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E2" w:rsidRDefault="00B969E2" w:rsidP="00B969E2">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Pr="00214983">
        <w:rPr>
          <w:color w:val="000000"/>
          <w:sz w:val="26"/>
          <w:szCs w:val="26"/>
        </w:rPr>
        <w:t>Commonwealth Standard Grant Conditions</w:t>
      </w:r>
      <w:bookmarkEnd w:id="0"/>
      <w:r w:rsidRPr="00214983">
        <w:rPr>
          <w:color w:val="000000"/>
          <w:sz w:val="26"/>
          <w:szCs w:val="26"/>
        </w:rPr>
        <w:tab/>
      </w:r>
      <w:r w:rsidRPr="00214983">
        <w:rPr>
          <w:color w:val="000000"/>
          <w:sz w:val="26"/>
          <w:szCs w:val="26"/>
        </w:rPr>
        <w:tab/>
      </w:r>
      <w:r w:rsidRPr="00214983">
        <w:rPr>
          <w:color w:val="000000"/>
          <w:sz w:val="26"/>
          <w:szCs w:val="26"/>
        </w:rPr>
        <w:tab/>
      </w:r>
      <w:r w:rsidRPr="00214983">
        <w:rPr>
          <w:color w:val="000000"/>
          <w:sz w:val="26"/>
          <w:szCs w:val="26"/>
        </w:rPr>
        <w:tab/>
      </w:r>
      <w:r w:rsidRPr="00214983">
        <w:rPr>
          <w:color w:val="000000"/>
          <w:sz w:val="26"/>
          <w:szCs w:val="26"/>
        </w:rPr>
        <w:tab/>
      </w:r>
    </w:p>
    <w:p w:rsidR="00B969E2" w:rsidRPr="00214983" w:rsidRDefault="00B969E2" w:rsidP="00B969E2">
      <w:pPr>
        <w:pStyle w:val="Heading2"/>
      </w:pPr>
      <w:bookmarkStart w:id="1" w:name="_Toc494986444"/>
      <w:r w:rsidRPr="00214983">
        <w:t>1. Undertaking the Activity</w:t>
      </w:r>
      <w:bookmarkEnd w:id="1"/>
    </w:p>
    <w:p w:rsidR="00B969E2" w:rsidRDefault="00B969E2" w:rsidP="00B969E2">
      <w:pPr>
        <w:spacing w:after="120" w:line="240" w:lineRule="auto"/>
        <w:rPr>
          <w:rFonts w:eastAsia="Calibri"/>
        </w:rPr>
      </w:pPr>
      <w:r>
        <w:rPr>
          <w:rFonts w:eastAsia="Calibri"/>
        </w:rPr>
        <w:t xml:space="preserve">1.1 </w:t>
      </w:r>
      <w:r w:rsidRPr="0024452D">
        <w:rPr>
          <w:rFonts w:eastAsia="Calibri"/>
        </w:rPr>
        <w:t xml:space="preserve">The Grantee agrees to undertake the Activity </w:t>
      </w:r>
      <w:r>
        <w:rPr>
          <w:rFonts w:eastAsia="Calibri"/>
        </w:rPr>
        <w:t xml:space="preserve">for the purpose of the Grant </w:t>
      </w:r>
      <w:r w:rsidRPr="0024452D">
        <w:rPr>
          <w:rFonts w:eastAsia="Calibri"/>
        </w:rPr>
        <w:t>in accordance with this Agreement.</w:t>
      </w:r>
    </w:p>
    <w:p w:rsidR="00B969E2" w:rsidRPr="00D20BF5" w:rsidRDefault="00B969E2" w:rsidP="00B969E2">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 xml:space="preserve">the performance of all its obligations under this Agreement in accordance with all relevant laws. The Grantee </w:t>
      </w:r>
      <w:proofErr w:type="gramStart"/>
      <w:r w:rsidRPr="00D20BF5">
        <w:rPr>
          <w:rFonts w:eastAsia="Calibri"/>
        </w:rPr>
        <w:t>will not be relieved</w:t>
      </w:r>
      <w:proofErr w:type="gramEnd"/>
      <w:r w:rsidRPr="00D20BF5">
        <w:rPr>
          <w:rFonts w:eastAsia="Calibri"/>
        </w:rPr>
        <w:t xml:space="preserve"> of that responsibility because of:</w:t>
      </w:r>
    </w:p>
    <w:p w:rsidR="00B969E2" w:rsidRPr="00D20BF5" w:rsidRDefault="00B969E2" w:rsidP="00B969E2">
      <w:pPr>
        <w:spacing w:after="120" w:line="240" w:lineRule="auto"/>
        <w:ind w:left="567"/>
        <w:rPr>
          <w:rFonts w:eastAsia="Calibri"/>
        </w:rPr>
      </w:pPr>
      <w:r>
        <w:rPr>
          <w:rFonts w:eastAsia="Calibri"/>
        </w:rPr>
        <w:t xml:space="preserve">(a) </w:t>
      </w:r>
      <w:proofErr w:type="gramStart"/>
      <w:r>
        <w:rPr>
          <w:rFonts w:eastAsia="Calibri"/>
        </w:rPr>
        <w:t>the</w:t>
      </w:r>
      <w:proofErr w:type="gramEnd"/>
      <w:r>
        <w:rPr>
          <w:rFonts w:eastAsia="Calibri"/>
        </w:rPr>
        <w:t xml:space="preserve"> grant or withholding of any </w:t>
      </w:r>
      <w:r w:rsidRPr="00D20BF5">
        <w:rPr>
          <w:rFonts w:eastAsia="Calibri"/>
        </w:rPr>
        <w:t>approval</w:t>
      </w:r>
      <w:r>
        <w:rPr>
          <w:rFonts w:eastAsia="Calibri"/>
        </w:rPr>
        <w:t xml:space="preserve"> or the exercise or non-exercise of any right by the Commonwealth; or</w:t>
      </w:r>
    </w:p>
    <w:p w:rsidR="00B969E2" w:rsidRPr="0024452D" w:rsidRDefault="00B969E2" w:rsidP="00B969E2">
      <w:pPr>
        <w:spacing w:after="120" w:line="240" w:lineRule="auto"/>
        <w:ind w:left="567"/>
        <w:rPr>
          <w:rFonts w:eastAsia="Calibri"/>
        </w:rPr>
      </w:pPr>
      <w:r>
        <w:rPr>
          <w:rFonts w:eastAsia="Calibri"/>
        </w:rPr>
        <w:t xml:space="preserve">(b) </w:t>
      </w:r>
      <w:proofErr w:type="gramStart"/>
      <w:r>
        <w:rPr>
          <w:rFonts w:eastAsia="Calibri"/>
        </w:rPr>
        <w:t>any</w:t>
      </w:r>
      <w:proofErr w:type="gramEnd"/>
      <w:r>
        <w:rPr>
          <w:rFonts w:eastAsia="Calibri"/>
        </w:rPr>
        <w:t xml:space="preserve"> </w:t>
      </w:r>
      <w:r w:rsidRPr="00D20BF5">
        <w:rPr>
          <w:rFonts w:eastAsia="Calibri"/>
        </w:rPr>
        <w:t xml:space="preserve">payment </w:t>
      </w:r>
      <w:r>
        <w:rPr>
          <w:rFonts w:eastAsia="Calibri"/>
        </w:rPr>
        <w:t>to,</w:t>
      </w:r>
      <w:r w:rsidRPr="00D20BF5">
        <w:rPr>
          <w:rFonts w:eastAsia="Calibri"/>
        </w:rPr>
        <w:t xml:space="preserve"> </w:t>
      </w:r>
      <w:r>
        <w:rPr>
          <w:rFonts w:eastAsia="Calibri"/>
        </w:rPr>
        <w:t>or withholding of any payment from,</w:t>
      </w:r>
      <w:r w:rsidRPr="00D20BF5">
        <w:rPr>
          <w:rFonts w:eastAsia="Calibri"/>
        </w:rPr>
        <w:t xml:space="preserve"> the </w:t>
      </w:r>
      <w:r>
        <w:rPr>
          <w:rFonts w:eastAsia="Calibri"/>
        </w:rPr>
        <w:t>Grantee</w:t>
      </w:r>
      <w:r w:rsidRPr="00D20BF5">
        <w:rPr>
          <w:rFonts w:eastAsia="Calibri"/>
        </w:rPr>
        <w:t xml:space="preserve"> </w:t>
      </w:r>
      <w:r>
        <w:rPr>
          <w:rFonts w:eastAsia="Calibri"/>
        </w:rPr>
        <w:t>under this Agreement</w:t>
      </w:r>
      <w:r w:rsidRPr="00D20BF5">
        <w:rPr>
          <w:rFonts w:eastAsia="Calibri"/>
        </w:rPr>
        <w:t>.</w:t>
      </w:r>
    </w:p>
    <w:p w:rsidR="00B969E2" w:rsidRPr="00214983" w:rsidRDefault="00B969E2" w:rsidP="00B969E2">
      <w:pPr>
        <w:pStyle w:val="Heading2"/>
      </w:pPr>
      <w:bookmarkStart w:id="2" w:name="_Toc494986445"/>
      <w:r>
        <w:t>2</w:t>
      </w:r>
      <w:r w:rsidRPr="00214983">
        <w:t>. Payment of the Grant</w:t>
      </w:r>
      <w:bookmarkEnd w:id="2"/>
    </w:p>
    <w:p w:rsidR="00B969E2" w:rsidRPr="0024452D" w:rsidRDefault="00B969E2" w:rsidP="00B969E2">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rsidR="00B969E2" w:rsidRDefault="00B969E2" w:rsidP="00B969E2">
      <w:pPr>
        <w:spacing w:after="120" w:line="240" w:lineRule="auto"/>
        <w:rPr>
          <w:rFonts w:eastAsia="Calibri"/>
        </w:rPr>
      </w:pPr>
      <w:r>
        <w:rPr>
          <w:rFonts w:eastAsia="Calibri"/>
        </w:rPr>
        <w:t>2</w:t>
      </w:r>
      <w:r w:rsidRPr="0024452D">
        <w:rPr>
          <w:rFonts w:eastAsia="Calibri"/>
        </w:rPr>
        <w:t xml:space="preserve">.2 </w:t>
      </w:r>
      <w:r>
        <w:rPr>
          <w:rFonts w:eastAsia="Calibri"/>
        </w:rPr>
        <w:t>Notwithstanding any other provision of this Agreement, t</w:t>
      </w:r>
      <w:r w:rsidRPr="0024452D">
        <w:rPr>
          <w:rFonts w:eastAsia="Calibri"/>
        </w:rPr>
        <w:t xml:space="preserve">he Commonwealth may by notice withhold payment of any amount of the Grant </w:t>
      </w:r>
      <w:r>
        <w:rPr>
          <w:rFonts w:eastAsia="Calibri"/>
        </w:rPr>
        <w:t>and/or take any other action specified in the Supplementary Terms if</w:t>
      </w:r>
      <w:r w:rsidRPr="0024452D">
        <w:rPr>
          <w:rFonts w:eastAsia="Calibri"/>
        </w:rPr>
        <w:t xml:space="preserve"> it reasonably believes that</w:t>
      </w:r>
      <w:r>
        <w:rPr>
          <w:rFonts w:eastAsia="Calibri"/>
        </w:rPr>
        <w:t>:</w:t>
      </w:r>
    </w:p>
    <w:p w:rsidR="00B969E2" w:rsidRDefault="00B969E2" w:rsidP="00B969E2">
      <w:pPr>
        <w:spacing w:after="120" w:line="240" w:lineRule="auto"/>
        <w:ind w:left="567"/>
        <w:rPr>
          <w:rFonts w:eastAsia="Calibri"/>
        </w:rPr>
      </w:pPr>
      <w:r>
        <w:rPr>
          <w:rFonts w:eastAsia="Calibri"/>
        </w:rPr>
        <w:t>(a)</w:t>
      </w:r>
      <w:r w:rsidRPr="0024452D">
        <w:rPr>
          <w:rFonts w:eastAsia="Calibri"/>
        </w:rPr>
        <w:t xml:space="preserve"> </w:t>
      </w:r>
      <w:proofErr w:type="gramStart"/>
      <w:r w:rsidRPr="0024452D">
        <w:rPr>
          <w:rFonts w:eastAsia="Calibri"/>
        </w:rPr>
        <w:t>the</w:t>
      </w:r>
      <w:proofErr w:type="gramEnd"/>
      <w:r w:rsidRPr="0024452D">
        <w:rPr>
          <w:rFonts w:eastAsia="Calibri"/>
        </w:rPr>
        <w:t xml:space="preserve"> Grantee has not complied with this Agreement</w:t>
      </w:r>
      <w:r>
        <w:rPr>
          <w:rFonts w:eastAsia="Calibri"/>
        </w:rPr>
        <w:t>;</w:t>
      </w:r>
    </w:p>
    <w:p w:rsidR="00B969E2" w:rsidRDefault="00B969E2" w:rsidP="00B969E2">
      <w:pPr>
        <w:spacing w:after="120" w:line="240" w:lineRule="auto"/>
        <w:ind w:left="567"/>
        <w:rPr>
          <w:rFonts w:eastAsia="Calibri"/>
        </w:rPr>
      </w:pPr>
      <w:r>
        <w:rPr>
          <w:rFonts w:eastAsia="Calibri"/>
        </w:rPr>
        <w:t xml:space="preserve">(b) </w:t>
      </w:r>
      <w:r w:rsidRPr="0024452D">
        <w:rPr>
          <w:rFonts w:eastAsia="Calibri"/>
        </w:rPr>
        <w:t xml:space="preserve"> </w:t>
      </w:r>
      <w:proofErr w:type="gramStart"/>
      <w:r>
        <w:rPr>
          <w:rFonts w:eastAsia="Calibri"/>
        </w:rPr>
        <w:t>the</w:t>
      </w:r>
      <w:proofErr w:type="gramEnd"/>
      <w:r>
        <w:rPr>
          <w:rFonts w:eastAsia="Calibri"/>
        </w:rPr>
        <w:t xml:space="preserve"> Grantee </w:t>
      </w:r>
      <w:r w:rsidRPr="0024452D">
        <w:rPr>
          <w:rFonts w:eastAsia="Calibri"/>
        </w:rPr>
        <w:t xml:space="preserve">is </w:t>
      </w:r>
      <w:r>
        <w:rPr>
          <w:rFonts w:eastAsia="Calibri"/>
        </w:rPr>
        <w:t>unlikely to be able</w:t>
      </w:r>
      <w:r w:rsidRPr="0024452D">
        <w:rPr>
          <w:rFonts w:eastAsia="Calibri"/>
        </w:rPr>
        <w:t xml:space="preserve"> to perform the Activity</w:t>
      </w:r>
      <w:r>
        <w:rPr>
          <w:rFonts w:eastAsia="Calibri"/>
        </w:rPr>
        <w:t xml:space="preserve"> or manage the Grant in accordance with this Agreement; or </w:t>
      </w:r>
    </w:p>
    <w:p w:rsidR="00B969E2" w:rsidRPr="0024452D" w:rsidRDefault="00B969E2" w:rsidP="00B969E2">
      <w:pPr>
        <w:spacing w:after="120" w:line="240" w:lineRule="auto"/>
        <w:ind w:left="567"/>
        <w:rPr>
          <w:rFonts w:eastAsia="Calibri"/>
        </w:rPr>
      </w:pPr>
      <w:r>
        <w:rPr>
          <w:rFonts w:eastAsia="Calibri"/>
        </w:rPr>
        <w:t xml:space="preserve">(c) </w:t>
      </w:r>
      <w:proofErr w:type="gramStart"/>
      <w:r>
        <w:rPr>
          <w:rFonts w:eastAsia="Calibri"/>
        </w:rPr>
        <w:t>there</w:t>
      </w:r>
      <w:proofErr w:type="gramEnd"/>
      <w:r>
        <w:rPr>
          <w:rFonts w:eastAsia="Calibri"/>
        </w:rPr>
        <w:t xml:space="preserve"> is a serious concern relating to the Grantee or this Agreement that requires investigation</w:t>
      </w:r>
      <w:r w:rsidRPr="0024452D">
        <w:rPr>
          <w:rFonts w:eastAsia="Calibri"/>
        </w:rPr>
        <w:t xml:space="preserve">. </w:t>
      </w:r>
    </w:p>
    <w:p w:rsidR="00B969E2" w:rsidRPr="0024452D" w:rsidRDefault="00B969E2" w:rsidP="00B969E2">
      <w:pPr>
        <w:spacing w:after="120" w:line="240" w:lineRule="auto"/>
        <w:rPr>
          <w:rFonts w:eastAsia="Calibri"/>
        </w:rPr>
      </w:pPr>
      <w:r>
        <w:rPr>
          <w:rFonts w:eastAsia="Calibri"/>
        </w:rPr>
        <w:t>2</w:t>
      </w:r>
      <w:r w:rsidRPr="0024452D">
        <w:rPr>
          <w:rFonts w:eastAsia="Calibri"/>
        </w:rPr>
        <w:t xml:space="preserve">.3 A notice under clause </w:t>
      </w:r>
      <w:r>
        <w:rPr>
          <w:rFonts w:eastAsia="Calibri"/>
        </w:rPr>
        <w:t>2</w:t>
      </w:r>
      <w:r w:rsidRPr="0024452D">
        <w:rPr>
          <w:rFonts w:eastAsia="Calibri"/>
        </w:rPr>
        <w:t xml:space="preserve">.2 will contain the reasons for </w:t>
      </w:r>
      <w:r>
        <w:rPr>
          <w:rFonts w:eastAsia="Calibri"/>
        </w:rPr>
        <w:t>any action taken 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rsidR="00B969E2" w:rsidRPr="00E10833" w:rsidRDefault="00B969E2" w:rsidP="00E10833">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Pr>
          <w:rFonts w:eastAsia="Calibri"/>
        </w:rPr>
        <w:t xml:space="preserve">to </w:t>
      </w:r>
      <w:r w:rsidRPr="0024452D">
        <w:rPr>
          <w:rFonts w:eastAsia="Calibri"/>
        </w:rPr>
        <w:t xml:space="preserve">pay </w:t>
      </w:r>
      <w:r>
        <w:rPr>
          <w:rFonts w:eastAsia="Calibri"/>
        </w:rPr>
        <w:t>a</w:t>
      </w:r>
      <w:r w:rsidRPr="0024452D">
        <w:rPr>
          <w:rFonts w:eastAsia="Calibri"/>
        </w:rPr>
        <w:t xml:space="preserve"> withheld amount once the Grantee has addressed the reasons contained in a notice under clause </w:t>
      </w:r>
      <w:r>
        <w:rPr>
          <w:rFonts w:eastAsia="Calibri"/>
        </w:rPr>
        <w:t>2</w:t>
      </w:r>
      <w:r w:rsidRPr="0024452D">
        <w:rPr>
          <w:rFonts w:eastAsia="Calibri"/>
        </w:rPr>
        <w:t>.2 to the Commonwealth’s reasonable satisfaction.</w:t>
      </w:r>
    </w:p>
    <w:p w:rsidR="00B969E2" w:rsidRPr="001C5CE9" w:rsidRDefault="00B969E2" w:rsidP="00F30BCE">
      <w:pPr>
        <w:spacing w:after="120" w:line="240" w:lineRule="auto"/>
        <w:rPr>
          <w:rFonts w:ascii="Cambria" w:hAnsi="Cambria"/>
          <w:b/>
          <w:sz w:val="26"/>
          <w:szCs w:val="26"/>
        </w:rPr>
      </w:pPr>
      <w:r>
        <w:rPr>
          <w:rFonts w:ascii="Cambria" w:hAnsi="Cambria"/>
          <w:b/>
          <w:sz w:val="26"/>
          <w:szCs w:val="26"/>
        </w:rPr>
        <w:t>3</w:t>
      </w:r>
      <w:r w:rsidRPr="001C5CE9">
        <w:rPr>
          <w:rFonts w:ascii="Cambria" w:hAnsi="Cambria"/>
          <w:b/>
          <w:sz w:val="26"/>
          <w:szCs w:val="26"/>
        </w:rPr>
        <w:t xml:space="preserve">. Acknowledgements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rsidR="00B969E2" w:rsidRPr="0024452D" w:rsidRDefault="00B969E2" w:rsidP="00F30BCE">
      <w:pPr>
        <w:spacing w:after="120" w:line="240" w:lineRule="auto"/>
        <w:rPr>
          <w:rFonts w:eastAsia="Calibri"/>
        </w:rPr>
      </w:pPr>
      <w:r>
        <w:rPr>
          <w:rFonts w:eastAsia="Calibri"/>
        </w:rPr>
        <w:t>3</w:t>
      </w:r>
      <w:r w:rsidRPr="0024452D">
        <w:rPr>
          <w:rFonts w:eastAsia="Calibri"/>
        </w:rPr>
        <w:t>.</w:t>
      </w:r>
      <w:r>
        <w:rPr>
          <w:rFonts w:eastAsia="Calibri"/>
        </w:rPr>
        <w:t>2</w:t>
      </w:r>
      <w:r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30BCE" w:rsidRPr="00E10833" w:rsidRDefault="00B969E2" w:rsidP="00F30BCE">
      <w:pPr>
        <w:spacing w:after="120" w:line="240" w:lineRule="auto"/>
        <w:rPr>
          <w:rFonts w:eastAsia="Calibri"/>
        </w:rPr>
      </w:pPr>
      <w:r>
        <w:rPr>
          <w:rFonts w:eastAsia="Calibri"/>
        </w:rPr>
        <w:t>3</w:t>
      </w:r>
      <w:r w:rsidRPr="0024452D">
        <w:rPr>
          <w:rFonts w:eastAsia="Calibri"/>
        </w:rPr>
        <w:t>.3 The Grantee agrees not to use the Commonwealth Coat of Arms in connect</w:t>
      </w:r>
      <w:r>
        <w:rPr>
          <w:rFonts w:eastAsia="Calibri"/>
        </w:rPr>
        <w:t>ion</w:t>
      </w:r>
      <w:r w:rsidRPr="0024452D">
        <w:rPr>
          <w:rFonts w:eastAsia="Calibri"/>
        </w:rPr>
        <w:t xml:space="preserve"> with the Grant or the Activity without the Commonwealth’s prior written approval.</w:t>
      </w:r>
    </w:p>
    <w:p w:rsidR="00B969E2" w:rsidRPr="008D5402" w:rsidRDefault="00B969E2" w:rsidP="00F30BCE">
      <w:pPr>
        <w:spacing w:after="120" w:line="240" w:lineRule="auto"/>
        <w:rPr>
          <w:rFonts w:ascii="Cambria" w:hAnsi="Cambria"/>
          <w:b/>
          <w:sz w:val="26"/>
          <w:szCs w:val="26"/>
        </w:rPr>
      </w:pPr>
      <w:r>
        <w:rPr>
          <w:rFonts w:ascii="Cambria" w:hAnsi="Cambria"/>
          <w:b/>
          <w:sz w:val="26"/>
          <w:szCs w:val="26"/>
        </w:rPr>
        <w:t>4</w:t>
      </w:r>
      <w:r w:rsidRPr="008D5402">
        <w:rPr>
          <w:rFonts w:ascii="Cambria" w:hAnsi="Cambria"/>
          <w:b/>
          <w:sz w:val="26"/>
          <w:szCs w:val="26"/>
        </w:rPr>
        <w:t xml:space="preserve">. Notices </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w:t>
      </w:r>
      <w:proofErr w:type="gramStart"/>
      <w:r w:rsidRPr="0024452D">
        <w:rPr>
          <w:rFonts w:eastAsia="Calibri"/>
        </w:rPr>
        <w:t>to promptly notify</w:t>
      </w:r>
      <w:proofErr w:type="gramEnd"/>
      <w:r w:rsidRPr="0024452D">
        <w:rPr>
          <w:rFonts w:eastAsia="Calibri"/>
        </w:rPr>
        <w:t xml:space="preserve">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rsidR="00B969E2" w:rsidRPr="0024452D" w:rsidRDefault="00B969E2" w:rsidP="00F30BCE">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rsidR="00B969E2" w:rsidRPr="00197B75" w:rsidRDefault="00B969E2" w:rsidP="00F30BCE">
      <w:pPr>
        <w:widowControl w:val="0"/>
        <w:spacing w:afterLines="60" w:after="144" w:line="60" w:lineRule="atLeast"/>
        <w:rPr>
          <w:rFonts w:eastAsia="Calibri"/>
        </w:rPr>
      </w:pPr>
      <w:r w:rsidRPr="00197B75">
        <w:rPr>
          <w:rFonts w:eastAsia="Calibri"/>
        </w:rPr>
        <w:t xml:space="preserve">4.3 A notice </w:t>
      </w:r>
      <w:proofErr w:type="gramStart"/>
      <w:r w:rsidRPr="00197B75">
        <w:rPr>
          <w:rFonts w:eastAsia="Calibri"/>
        </w:rPr>
        <w:t>is deemed to be effected</w:t>
      </w:r>
      <w:proofErr w:type="gramEnd"/>
      <w:r w:rsidRPr="00197B75">
        <w:rPr>
          <w:rFonts w:eastAsia="Calibri"/>
        </w:rPr>
        <w:t>:</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a</w:t>
      </w:r>
      <w:proofErr w:type="gramEnd"/>
      <w:r w:rsidRPr="00197B75">
        <w:rPr>
          <w:rFonts w:eastAsia="Calibri"/>
        </w:rPr>
        <w:t>)  if delivered by hand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address;</w:t>
      </w:r>
    </w:p>
    <w:p w:rsidR="00B969E2" w:rsidRPr="00197B75" w:rsidRDefault="00B969E2" w:rsidP="00F30BCE">
      <w:pPr>
        <w:widowControl w:val="0"/>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rsidR="00B969E2" w:rsidRPr="00197B75" w:rsidRDefault="00B969E2" w:rsidP="00B969E2">
      <w:pPr>
        <w:widowControl w:val="0"/>
        <w:spacing w:afterLines="60" w:after="144" w:line="60" w:lineRule="atLeast"/>
        <w:ind w:left="720"/>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 in that </w:t>
      </w:r>
      <w:r w:rsidRPr="00197B75">
        <w:rPr>
          <w:rFonts w:eastAsia="Calibri"/>
        </w:rPr>
        <w:lastRenderedPageBreak/>
        <w:t>place.</w:t>
      </w:r>
    </w:p>
    <w:p w:rsidR="00B969E2" w:rsidRPr="00214983" w:rsidRDefault="00B969E2" w:rsidP="00B969E2">
      <w:pPr>
        <w:pStyle w:val="Heading2"/>
      </w:pPr>
      <w:bookmarkStart w:id="3" w:name="_Toc494986448"/>
      <w:r>
        <w:t>5</w:t>
      </w:r>
      <w:r w:rsidRPr="00214983">
        <w:t>. Relationship between the Parties</w:t>
      </w:r>
      <w:bookmarkEnd w:id="3"/>
    </w:p>
    <w:p w:rsidR="00B969E2" w:rsidRPr="0024452D" w:rsidRDefault="00B969E2" w:rsidP="00B969E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rsidR="00B969E2" w:rsidRPr="008D5402" w:rsidRDefault="00B969E2" w:rsidP="00E10833">
      <w:pPr>
        <w:spacing w:after="120" w:line="240" w:lineRule="auto"/>
        <w:rPr>
          <w:rFonts w:ascii="Cambria" w:hAnsi="Cambria"/>
          <w:b/>
          <w:sz w:val="26"/>
          <w:szCs w:val="26"/>
        </w:rPr>
      </w:pPr>
      <w:r>
        <w:rPr>
          <w:rFonts w:ascii="Cambria" w:hAnsi="Cambria"/>
          <w:b/>
          <w:sz w:val="26"/>
          <w:szCs w:val="26"/>
        </w:rPr>
        <w:t>6</w:t>
      </w:r>
      <w:r w:rsidRPr="008D5402">
        <w:rPr>
          <w:rFonts w:ascii="Cambria" w:hAnsi="Cambria"/>
          <w:b/>
          <w:sz w:val="26"/>
          <w:szCs w:val="26"/>
        </w:rPr>
        <w:t xml:space="preserve">. Subcontracting </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 xml:space="preserve">.1 The Grantee </w:t>
      </w:r>
      <w:r>
        <w:rPr>
          <w:rFonts w:eastAsia="Calibri"/>
        </w:rPr>
        <w:t>is</w:t>
      </w:r>
      <w:r w:rsidRPr="0024452D">
        <w:rPr>
          <w:rFonts w:eastAsia="Calibri"/>
        </w:rPr>
        <w:t xml:space="preserve"> responsible for </w:t>
      </w:r>
      <w:r>
        <w:rPr>
          <w:rFonts w:eastAsia="Calibri"/>
        </w:rPr>
        <w:t>the performance of its obligations</w:t>
      </w:r>
      <w:r w:rsidRPr="0024452D">
        <w:rPr>
          <w:rFonts w:eastAsia="Calibri"/>
        </w:rPr>
        <w:t xml:space="preserve"> </w:t>
      </w:r>
      <w:r>
        <w:rPr>
          <w:rFonts w:eastAsia="Calibri"/>
        </w:rPr>
        <w:t xml:space="preserve">under </w:t>
      </w:r>
      <w:r w:rsidRPr="0024452D">
        <w:rPr>
          <w:rFonts w:eastAsia="Calibri"/>
        </w:rPr>
        <w:t>this Agreement, including in relation to any tasks undertaken by subcontractors.</w:t>
      </w:r>
    </w:p>
    <w:p w:rsidR="00B969E2" w:rsidRPr="0024452D" w:rsidRDefault="00B969E2" w:rsidP="00E10833">
      <w:pPr>
        <w:spacing w:afterLines="60" w:after="144" w:line="60" w:lineRule="atLeast"/>
        <w:rPr>
          <w:rFonts w:eastAsia="Calibri"/>
        </w:rPr>
      </w:pPr>
      <w:r>
        <w:rPr>
          <w:rFonts w:eastAsia="Calibri"/>
        </w:rPr>
        <w:t>6</w:t>
      </w:r>
      <w:r w:rsidRPr="0024452D">
        <w:rPr>
          <w:rFonts w:eastAsia="Calibri"/>
        </w:rPr>
        <w:t>.2 The Grantee agrees to make available to the Commonwealth the details of</w:t>
      </w:r>
      <w:bookmarkStart w:id="4" w:name="_GoBack"/>
      <w:bookmarkEnd w:id="4"/>
      <w:r w:rsidRPr="0024452D">
        <w:rPr>
          <w:rFonts w:eastAsia="Calibri"/>
        </w:rPr>
        <w:t xml:space="preserve"> any of its subcontractors engaged to perform any tasks in relation to this Agreement upon request.</w:t>
      </w:r>
    </w:p>
    <w:p w:rsidR="00B969E2" w:rsidRPr="00197B75" w:rsidRDefault="00B969E2" w:rsidP="00E10833">
      <w:pPr>
        <w:spacing w:afterLines="60" w:after="144" w:line="60" w:lineRule="atLeast"/>
        <w:rPr>
          <w:rFonts w:eastAsia="Calibri"/>
        </w:rPr>
      </w:pPr>
      <w:r w:rsidRPr="00197B75">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B969E2" w:rsidRPr="00197B75" w:rsidRDefault="00B969E2" w:rsidP="00E10833">
      <w:pPr>
        <w:spacing w:afterLines="60" w:after="144" w:line="60" w:lineRule="atLeast"/>
        <w:rPr>
          <w:rFonts w:eastAsia="Calibri"/>
        </w:rPr>
      </w:pPr>
      <w:r w:rsidRPr="00197B75">
        <w:rPr>
          <w:rFonts w:eastAsia="Calibri"/>
        </w:rPr>
        <w:t>6.4 The Grantee agrees to remove a subcontractor from the Activity at the reasonable request of the Commonwealth and at no additional cost to the Commonwealth.</w:t>
      </w:r>
    </w:p>
    <w:p w:rsidR="00B969E2" w:rsidRPr="00214983" w:rsidRDefault="00B969E2" w:rsidP="00B969E2">
      <w:pPr>
        <w:pStyle w:val="Heading2"/>
      </w:pPr>
      <w:bookmarkStart w:id="5" w:name="_Toc494986450"/>
      <w:r>
        <w:t>7</w:t>
      </w:r>
      <w:r w:rsidRPr="00214983">
        <w:t>. Conflict of interest</w:t>
      </w:r>
      <w:bookmarkEnd w:id="5"/>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.1 Other than </w:t>
      </w:r>
      <w:proofErr w:type="gramStart"/>
      <w:r w:rsidRPr="0024452D">
        <w:rPr>
          <w:rFonts w:eastAsia="Calibri"/>
        </w:rPr>
        <w:t>those which</w:t>
      </w:r>
      <w:proofErr w:type="gramEnd"/>
      <w:r w:rsidRPr="0024452D">
        <w:rPr>
          <w:rFonts w:eastAsia="Calibri"/>
        </w:rPr>
        <w:t xml:space="preserve"> have already been disclosed to the Commonwealth, the Grantee warrants that</w:t>
      </w:r>
      <w:r>
        <w:rPr>
          <w:rFonts w:eastAsia="Calibri"/>
        </w:rPr>
        <w:t>,</w:t>
      </w:r>
      <w:r w:rsidRPr="0024452D">
        <w:rPr>
          <w:rFonts w:eastAsia="Calibri"/>
        </w:rPr>
        <w:t xml:space="preserve"> to the best of its knowledge, at the date of this Agreement neither it nor its officers have any actual, perceived or potential conflicts of interest in relation the Activity. </w:t>
      </w:r>
    </w:p>
    <w:p w:rsidR="00B969E2" w:rsidRPr="0024452D" w:rsidRDefault="00B969E2" w:rsidP="00B969E2">
      <w:pPr>
        <w:spacing w:after="120" w:line="240" w:lineRule="auto"/>
        <w:rPr>
          <w:rFonts w:eastAsia="Calibri"/>
        </w:rPr>
      </w:pPr>
      <w:r>
        <w:rPr>
          <w:rFonts w:eastAsia="Calibri"/>
        </w:rPr>
        <w:t>7.</w:t>
      </w:r>
      <w:r w:rsidRPr="0024452D">
        <w:rPr>
          <w:rFonts w:eastAsia="Calibri"/>
        </w:rPr>
        <w:t xml:space="preserve">2 If during the term of the Agreement, any actual, perceived or potential conflict arises or there is any material change to a previously </w:t>
      </w:r>
      <w:r>
        <w:rPr>
          <w:rFonts w:eastAsia="Calibri"/>
        </w:rPr>
        <w:t>disclosed</w:t>
      </w:r>
      <w:r w:rsidRPr="0024452D">
        <w:rPr>
          <w:rFonts w:eastAsia="Calibri"/>
        </w:rPr>
        <w:t xml:space="preserve"> conflict</w:t>
      </w:r>
      <w:r>
        <w:rPr>
          <w:rFonts w:eastAsia="Calibri"/>
        </w:rPr>
        <w:t xml:space="preserve"> of interest</w:t>
      </w:r>
      <w:r w:rsidRPr="0024452D">
        <w:rPr>
          <w:rFonts w:eastAsia="Calibri"/>
        </w:rPr>
        <w:t>, the Grantee agrees to:</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rsidR="00B969E2" w:rsidRPr="00214983" w:rsidRDefault="00B969E2" w:rsidP="00B969E2">
      <w:pPr>
        <w:pStyle w:val="Heading2"/>
      </w:pPr>
      <w:bookmarkStart w:id="6" w:name="_Toc494986451"/>
      <w:r>
        <w:t>8</w:t>
      </w:r>
      <w:r w:rsidRPr="00214983">
        <w:t>. Variation</w:t>
      </w:r>
      <w:r>
        <w:t xml:space="preserve">, </w:t>
      </w:r>
      <w:r w:rsidRPr="00214983">
        <w:t>assignment</w:t>
      </w:r>
      <w:r>
        <w:t xml:space="preserve"> and waiver</w:t>
      </w:r>
      <w:bookmarkEnd w:id="6"/>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.1 This Agreement </w:t>
      </w:r>
      <w:proofErr w:type="gramStart"/>
      <w:r w:rsidRPr="0024452D">
        <w:rPr>
          <w:rFonts w:eastAsia="Calibri"/>
        </w:rPr>
        <w:t>may be varied</w:t>
      </w:r>
      <w:proofErr w:type="gramEnd"/>
      <w:r w:rsidRPr="0024452D">
        <w:rPr>
          <w:rFonts w:eastAsia="Calibri"/>
        </w:rPr>
        <w:t xml:space="preserve"> in writing only, signed by both Parties.</w:t>
      </w:r>
    </w:p>
    <w:p w:rsidR="00B969E2" w:rsidRPr="0024452D" w:rsidRDefault="00B969E2" w:rsidP="00B969E2">
      <w:pPr>
        <w:spacing w:after="120" w:line="240" w:lineRule="auto"/>
        <w:rPr>
          <w:rFonts w:eastAsia="Calibri"/>
        </w:rPr>
      </w:pPr>
      <w:r>
        <w:rPr>
          <w:rFonts w:eastAsia="Calibri"/>
        </w:rPr>
        <w:t>8</w:t>
      </w:r>
      <w:r w:rsidRPr="0024452D">
        <w:rPr>
          <w:rFonts w:eastAsia="Calibri"/>
        </w:rPr>
        <w:t xml:space="preserve">.2 The Grantee cannot assign its obligations, and agrees not to assign its rights, under this Agreement without the Commonwealth’s prior approval. </w:t>
      </w:r>
    </w:p>
    <w:p w:rsidR="00B969E2" w:rsidRDefault="00B969E2" w:rsidP="00B969E2">
      <w:pPr>
        <w:spacing w:after="120" w:line="240" w:lineRule="auto"/>
        <w:rPr>
          <w:rFonts w:eastAsia="Calibri"/>
        </w:rPr>
      </w:pPr>
      <w:r>
        <w:rPr>
          <w:rFonts w:eastAsia="Calibri"/>
        </w:rPr>
        <w:t>8</w:t>
      </w:r>
      <w:r w:rsidRPr="0024452D">
        <w:rPr>
          <w:rFonts w:eastAsia="Calibri"/>
        </w:rPr>
        <w:t>.3 The Grantee agrees not to enter into negotiations with any other person for the purposes of entering into an arrangement that will require novation of</w:t>
      </w:r>
      <w:r>
        <w:rPr>
          <w:rFonts w:eastAsia="Calibri"/>
        </w:rPr>
        <w:t>,</w:t>
      </w:r>
      <w:r w:rsidRPr="0024452D">
        <w:rPr>
          <w:rFonts w:eastAsia="Calibri"/>
        </w:rPr>
        <w:t xml:space="preserve"> or involve any assignment of rights under</w:t>
      </w:r>
      <w:r>
        <w:rPr>
          <w:rFonts w:eastAsia="Calibri"/>
        </w:rPr>
        <w:t>,</w:t>
      </w:r>
      <w:r w:rsidRPr="0024452D">
        <w:rPr>
          <w:rFonts w:eastAsia="Calibri"/>
        </w:rPr>
        <w:t xml:space="preserve"> this Agreement without first consulting the Commonwealth. </w:t>
      </w:r>
    </w:p>
    <w:p w:rsidR="00B969E2" w:rsidRPr="0024452D" w:rsidRDefault="00B969E2" w:rsidP="00B969E2">
      <w:pPr>
        <w:spacing w:after="120" w:line="240" w:lineRule="auto"/>
        <w:rPr>
          <w:rFonts w:eastAsia="Calibri"/>
        </w:rPr>
      </w:pPr>
      <w:r>
        <w:rPr>
          <w:rFonts w:eastAsia="Calibri"/>
        </w:rPr>
        <w:t xml:space="preserve">8.4 A waiver by a Party of any of its rights under this Agreement is only effective if it is in a signed written notice to the other Party and then only to the extent specified in that notice.  </w:t>
      </w:r>
    </w:p>
    <w:p w:rsidR="00B969E2" w:rsidRPr="008D5402" w:rsidRDefault="00B969E2" w:rsidP="00E10833">
      <w:pPr>
        <w:spacing w:after="120" w:line="240" w:lineRule="auto"/>
        <w:rPr>
          <w:rFonts w:ascii="Cambria" w:hAnsi="Cambria"/>
          <w:b/>
          <w:sz w:val="26"/>
          <w:szCs w:val="26"/>
        </w:rPr>
      </w:pPr>
      <w:r w:rsidRPr="008D5402">
        <w:rPr>
          <w:rFonts w:ascii="Cambria" w:hAnsi="Cambria"/>
          <w:b/>
          <w:sz w:val="26"/>
          <w:szCs w:val="26"/>
        </w:rPr>
        <w:t xml:space="preserve">9. Taxes, duties and government charges </w:t>
      </w:r>
    </w:p>
    <w:p w:rsidR="00B969E2" w:rsidRPr="0024452D" w:rsidRDefault="00B969E2" w:rsidP="00E10833">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rsidR="00B969E2" w:rsidRDefault="00B969E2" w:rsidP="00E10833">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B969E2" w:rsidRPr="00197B75" w:rsidRDefault="00B969E2" w:rsidP="00E10833">
      <w:pPr>
        <w:spacing w:afterLines="60" w:after="144" w:line="60" w:lineRule="atLeast"/>
        <w:rPr>
          <w:rFonts w:eastAsia="Calibri"/>
        </w:rPr>
      </w:pPr>
      <w:r w:rsidRPr="00197B75">
        <w:rPr>
          <w:rFonts w:eastAsia="Calibri"/>
        </w:rPr>
        <w:t>9.3 The Parties acknowledge and agree that they each:</w:t>
      </w:r>
    </w:p>
    <w:p w:rsidR="00B969E2" w:rsidRPr="00197B75" w:rsidRDefault="00B969E2" w:rsidP="00E10833">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rsidR="00B969E2" w:rsidRPr="00197B75" w:rsidRDefault="00B969E2" w:rsidP="00E10833">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rsidR="00B969E2" w:rsidRPr="00197B75" w:rsidRDefault="00B969E2" w:rsidP="00E10833">
      <w:pPr>
        <w:spacing w:afterLines="60" w:after="144" w:line="60" w:lineRule="atLeast"/>
        <w:ind w:firstLine="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rsidR="00B969E2" w:rsidRPr="00197B75" w:rsidRDefault="00B969E2" w:rsidP="00B969E2">
      <w:pPr>
        <w:spacing w:afterLines="60" w:after="144" w:line="60" w:lineRule="atLeast"/>
        <w:ind w:left="720"/>
        <w:rPr>
          <w:rFonts w:eastAsia="Calibri"/>
        </w:rPr>
      </w:pPr>
      <w:r w:rsidRPr="00197B75">
        <w:rPr>
          <w:rFonts w:eastAsia="Calibri"/>
        </w:rPr>
        <w:lastRenderedPageBreak/>
        <w:t>9.4 The Grantee agrees that the Commonwealth will issue it with a recipient created tax invoice for any taxable supply it makes under this Agreement.</w:t>
      </w:r>
    </w:p>
    <w:p w:rsidR="00B969E2" w:rsidRPr="00197B75" w:rsidRDefault="00B969E2" w:rsidP="00B969E2">
      <w:pPr>
        <w:spacing w:afterLines="60" w:after="144" w:line="60" w:lineRule="atLeast"/>
        <w:ind w:left="720"/>
        <w:rPr>
          <w:rFonts w:eastAsia="Calibri"/>
        </w:rPr>
      </w:pPr>
      <w:r w:rsidRPr="00197B75">
        <w:rPr>
          <w:rFonts w:eastAsia="Calibri"/>
        </w:rPr>
        <w:t>9.5 The Grantee agrees not to issue tax invoices in respect of any taxable supplies.</w:t>
      </w:r>
    </w:p>
    <w:p w:rsidR="00B969E2" w:rsidRPr="00197B75" w:rsidRDefault="00B969E2" w:rsidP="00B969E2">
      <w:pPr>
        <w:spacing w:afterLines="60" w:after="144" w:line="60" w:lineRule="atLeast"/>
        <w:ind w:left="720"/>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 not required to be, registered for GST, then:</w:t>
      </w:r>
    </w:p>
    <w:p w:rsidR="00B969E2" w:rsidRPr="00197B75" w:rsidRDefault="00B969E2" w:rsidP="00B969E2">
      <w:pPr>
        <w:widowControl w:val="0"/>
        <w:spacing w:afterLines="60" w:after="144" w:line="60" w:lineRule="atLeast"/>
        <w:ind w:left="1080" w:firstLine="36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9.4 and 9.5 do not apply; and</w:t>
      </w:r>
    </w:p>
    <w:p w:rsidR="00B969E2" w:rsidRPr="00197B75" w:rsidRDefault="00B969E2" w:rsidP="00B969E2">
      <w:pPr>
        <w:widowControl w:val="0"/>
        <w:spacing w:afterLines="60" w:after="144" w:line="60" w:lineRule="atLeast"/>
        <w:ind w:left="144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the Commonwealth in writing within 7 days of becoming registered for GST if during the term of the Agreement it becomes, or is required to become, registered for GST.</w:t>
      </w:r>
    </w:p>
    <w:p w:rsidR="00B969E2" w:rsidRPr="00214983" w:rsidRDefault="00B969E2" w:rsidP="00B969E2">
      <w:pPr>
        <w:pStyle w:val="Heading2"/>
      </w:pPr>
      <w:bookmarkStart w:id="7" w:name="_Toc494986453"/>
      <w:r w:rsidRPr="00214983">
        <w:t>1</w:t>
      </w:r>
      <w:r>
        <w:t>0</w:t>
      </w:r>
      <w:r w:rsidRPr="00214983">
        <w:t>. Spending the Grant</w:t>
      </w:r>
      <w:bookmarkEnd w:id="7"/>
    </w:p>
    <w:p w:rsidR="00B969E2" w:rsidRPr="0024452D"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.1 The Grantee agrees to spend the Grant </w:t>
      </w:r>
      <w:proofErr w:type="gramStart"/>
      <w:r w:rsidRPr="0024452D">
        <w:rPr>
          <w:rFonts w:eastAsia="Calibri"/>
        </w:rPr>
        <w:t>for the purpose of</w:t>
      </w:r>
      <w:proofErr w:type="gramEnd"/>
      <w:r w:rsidRPr="0024452D">
        <w:rPr>
          <w:rFonts w:eastAsia="Calibri"/>
        </w:rPr>
        <w:t xml:space="preserve"> performing the Activity and otherwise in accordance with this Agreement.</w:t>
      </w:r>
    </w:p>
    <w:p w:rsidR="00B969E2" w:rsidRDefault="00B969E2" w:rsidP="00B969E2">
      <w:pPr>
        <w:spacing w:after="120" w:line="240" w:lineRule="auto"/>
        <w:rPr>
          <w:rFonts w:eastAsia="Calibri"/>
        </w:rPr>
      </w:pPr>
      <w:r w:rsidRPr="0024452D">
        <w:rPr>
          <w:rFonts w:eastAsia="Calibri"/>
        </w:rPr>
        <w:t>1</w:t>
      </w:r>
      <w:r>
        <w:rPr>
          <w:rFonts w:eastAsia="Calibri"/>
        </w:rPr>
        <w:t>0</w:t>
      </w:r>
      <w:r w:rsidRPr="0024452D">
        <w:rPr>
          <w:rFonts w:eastAsia="Calibri"/>
        </w:rPr>
        <w:t xml:space="preserve">.2 </w:t>
      </w:r>
      <w:r>
        <w:rPr>
          <w:rFonts w:eastAsia="Calibri"/>
        </w:rPr>
        <w:t>Within one month after the Activity’s C</w:t>
      </w:r>
      <w:r w:rsidRPr="0024452D">
        <w:rPr>
          <w:rFonts w:eastAsia="Calibri"/>
        </w:rPr>
        <w:t xml:space="preserve">ompletion </w:t>
      </w:r>
      <w:r>
        <w:rPr>
          <w:rFonts w:eastAsia="Calibri"/>
        </w:rPr>
        <w:t>Date</w:t>
      </w:r>
      <w:r w:rsidRPr="0024452D">
        <w:rPr>
          <w:rFonts w:eastAsia="Calibri"/>
        </w:rPr>
        <w:t>, the Grantee agrees to provide a statement signed by the Grantee</w:t>
      </w:r>
      <w:r>
        <w:rPr>
          <w:rFonts w:eastAsia="Calibri"/>
        </w:rPr>
        <w:t xml:space="preserve"> in a form specified by the Commonwealth </w:t>
      </w:r>
      <w:r w:rsidRPr="0024452D">
        <w:rPr>
          <w:rFonts w:eastAsia="Calibri"/>
        </w:rPr>
        <w:t xml:space="preserve">verifying the Grant </w:t>
      </w:r>
      <w:proofErr w:type="gramStart"/>
      <w:r w:rsidRPr="0024452D">
        <w:rPr>
          <w:rFonts w:eastAsia="Calibri"/>
        </w:rPr>
        <w:t>was spent</w:t>
      </w:r>
      <w:proofErr w:type="gramEnd"/>
      <w:r w:rsidRPr="0024452D">
        <w:rPr>
          <w:rFonts w:eastAsia="Calibri"/>
        </w:rPr>
        <w:t xml:space="preserve"> in accordance with </w:t>
      </w:r>
      <w:r>
        <w:rPr>
          <w:rFonts w:eastAsia="Calibri"/>
        </w:rPr>
        <w:t>this Agreement</w:t>
      </w:r>
      <w:r w:rsidRPr="0024452D">
        <w:rPr>
          <w:rFonts w:eastAsia="Calibri"/>
        </w:rPr>
        <w:t>.</w:t>
      </w:r>
    </w:p>
    <w:p w:rsidR="00B969E2" w:rsidRPr="00214983" w:rsidRDefault="00B969E2" w:rsidP="00B969E2">
      <w:pPr>
        <w:pStyle w:val="Heading2"/>
      </w:pPr>
      <w:bookmarkStart w:id="8" w:name="_Toc494986454"/>
      <w:r w:rsidRPr="00214983">
        <w:t>1</w:t>
      </w:r>
      <w:r>
        <w:t>1</w:t>
      </w:r>
      <w:r w:rsidRPr="00214983">
        <w:t>. Repayment</w:t>
      </w:r>
      <w:bookmarkEnd w:id="8"/>
    </w:p>
    <w:p w:rsidR="00B969E2" w:rsidRPr="008425FD" w:rsidRDefault="00B969E2" w:rsidP="00B969E2">
      <w:pPr>
        <w:spacing w:after="120" w:line="240" w:lineRule="auto"/>
        <w:rPr>
          <w:rFonts w:eastAsia="Calibri"/>
        </w:rPr>
      </w:pPr>
      <w:r>
        <w:rPr>
          <w:rFonts w:eastAsia="Calibri"/>
        </w:rPr>
        <w:t>11.1</w:t>
      </w:r>
      <w:r w:rsidRPr="008425FD">
        <w:rPr>
          <w:rFonts w:eastAsia="Calibri"/>
        </w:rPr>
        <w:t>If any amount of the Grant:</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rsidR="00B969E2" w:rsidRPr="0024452D" w:rsidRDefault="00B969E2" w:rsidP="00B969E2">
      <w:pPr>
        <w:widowControl w:val="0"/>
        <w:spacing w:afterLines="60" w:after="144" w:line="60" w:lineRule="atLeast"/>
        <w:ind w:left="36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rsidR="00B969E2" w:rsidRPr="0024452D" w:rsidRDefault="00B969E2" w:rsidP="00B969E2">
      <w:pPr>
        <w:spacing w:after="120" w:line="240" w:lineRule="auto"/>
        <w:ind w:left="426"/>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rsidR="00B969E2" w:rsidRPr="0024452D" w:rsidRDefault="00B969E2" w:rsidP="00B969E2">
      <w:pPr>
        <w:widowControl w:val="0"/>
        <w:spacing w:afterLines="60" w:after="144" w:line="60" w:lineRule="atLeast"/>
        <w:ind w:left="36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rsidR="00B969E2" w:rsidRDefault="00B969E2" w:rsidP="00B969E2">
      <w:pPr>
        <w:widowControl w:val="0"/>
        <w:spacing w:afterLines="60" w:after="144" w:line="60" w:lineRule="atLeast"/>
        <w:ind w:left="36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Pr>
          <w:rFonts w:eastAsia="Calibri"/>
        </w:rPr>
        <w:t xml:space="preserve"> or amounts payable under another agreement between the Grantee and the Commonwealth</w:t>
      </w:r>
      <w:r w:rsidRPr="0024452D">
        <w:rPr>
          <w:rFonts w:eastAsia="Calibri"/>
        </w:rPr>
        <w:t>.</w:t>
      </w:r>
    </w:p>
    <w:p w:rsidR="00B969E2" w:rsidRDefault="00B969E2" w:rsidP="00B969E2">
      <w:pPr>
        <w:widowControl w:val="0"/>
        <w:spacing w:afterLines="60" w:after="144" w:line="60" w:lineRule="atLeast"/>
        <w:rPr>
          <w:rFonts w:eastAsia="Calibri"/>
        </w:rPr>
      </w:pPr>
      <w:r>
        <w:rPr>
          <w:rFonts w:eastAsia="Calibri"/>
        </w:rPr>
        <w:t>11.2 If the Commonwealth issues a notice under this Agreement requiring the Grantee to repay a Grant amount:</w:t>
      </w:r>
    </w:p>
    <w:p w:rsidR="00B969E2" w:rsidRDefault="00B969E2" w:rsidP="00B969E2">
      <w:pPr>
        <w:widowControl w:val="0"/>
        <w:spacing w:afterLines="60" w:after="144" w:line="60" w:lineRule="atLeast"/>
        <w:ind w:left="36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rsidR="00B969E2" w:rsidRDefault="00B969E2" w:rsidP="00B969E2">
      <w:pPr>
        <w:widowControl w:val="0"/>
        <w:spacing w:afterLines="60" w:after="144" w:line="60" w:lineRule="atLeast"/>
        <w:ind w:left="360"/>
        <w:rPr>
          <w:rFonts w:eastAsia="Calibri"/>
        </w:rPr>
      </w:pPr>
      <w:r>
        <w:rPr>
          <w:rFonts w:eastAsia="Calibri"/>
        </w:rPr>
        <w:t>(b) the Grantee must pay interest on any part of the amount that is outstanding at the end of the time period specified in the notice until the outstanding amount is repaid in full; and</w:t>
      </w:r>
    </w:p>
    <w:p w:rsidR="00B969E2" w:rsidRDefault="00B969E2" w:rsidP="00B969E2">
      <w:pPr>
        <w:widowControl w:val="0"/>
        <w:spacing w:afterLines="60" w:after="144" w:line="60" w:lineRule="atLeast"/>
        <w:ind w:left="360"/>
        <w:rPr>
          <w:rFonts w:eastAsia="Calibri"/>
        </w:rPr>
      </w:pPr>
      <w:bookmarkStart w:id="9"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being required.</w:t>
      </w:r>
      <w:bookmarkEnd w:id="9"/>
      <w:r>
        <w:rPr>
          <w:rFonts w:eastAsia="Calibri"/>
        </w:rPr>
        <w:t xml:space="preserve"> </w:t>
      </w:r>
    </w:p>
    <w:p w:rsidR="00B969E2" w:rsidRPr="008D5402" w:rsidRDefault="00B969E2" w:rsidP="00E10833">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2</w:t>
      </w:r>
      <w:r w:rsidRPr="008D5402">
        <w:rPr>
          <w:rFonts w:ascii="Cambria" w:hAnsi="Cambria"/>
          <w:b/>
          <w:sz w:val="26"/>
          <w:szCs w:val="26"/>
        </w:rPr>
        <w:t xml:space="preserve">. Record keeping </w:t>
      </w:r>
    </w:p>
    <w:p w:rsidR="00B969E2" w:rsidRPr="0024452D" w:rsidRDefault="00B969E2" w:rsidP="00E10833">
      <w:pPr>
        <w:spacing w:afterLines="60" w:after="144" w:line="60" w:lineRule="atLeast"/>
        <w:rPr>
          <w:rFonts w:eastAsia="Calibri"/>
          <w:b/>
        </w:rPr>
      </w:pPr>
      <w:r w:rsidRPr="00441D90">
        <w:rPr>
          <w:rFonts w:eastAsia="Calibri"/>
        </w:rPr>
        <w:t>1</w:t>
      </w:r>
      <w:r>
        <w:rPr>
          <w:rFonts w:eastAsia="Calibri"/>
        </w:rPr>
        <w:t>2</w:t>
      </w:r>
      <w:r w:rsidRPr="00441D90">
        <w:rPr>
          <w:rFonts w:eastAsia="Calibri"/>
        </w:rPr>
        <w:t xml:space="preserve">.1 The Grantee agrees to </w:t>
      </w:r>
      <w:r>
        <w:rPr>
          <w:rFonts w:eastAsia="Calibri"/>
        </w:rPr>
        <w:t>keep</w:t>
      </w:r>
      <w:r w:rsidRPr="00441D90">
        <w:rPr>
          <w:rFonts w:eastAsia="Calibri"/>
        </w:rPr>
        <w:t xml:space="preserve"> financial accounts and other records that:</w:t>
      </w:r>
    </w:p>
    <w:p w:rsidR="00B969E2" w:rsidRPr="00197B75" w:rsidRDefault="00B969E2" w:rsidP="00E10833">
      <w:pPr>
        <w:spacing w:afterLines="60" w:after="144" w:line="60" w:lineRule="atLeast"/>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rsidR="00B969E2" w:rsidRPr="00197B75" w:rsidRDefault="00B969E2" w:rsidP="00E10833">
      <w:pPr>
        <w:spacing w:afterLines="60" w:after="144" w:line="60" w:lineRule="atLeast"/>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rsidR="00B969E2" w:rsidRPr="00197B75" w:rsidRDefault="00B969E2" w:rsidP="00E10833">
      <w:pPr>
        <w:spacing w:afterLines="60" w:after="144" w:line="60" w:lineRule="atLeast"/>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 </w:t>
      </w:r>
    </w:p>
    <w:p w:rsidR="00B969E2" w:rsidRPr="00197B75" w:rsidRDefault="00B969E2" w:rsidP="00E10833">
      <w:pPr>
        <w:spacing w:afterLines="60" w:after="144" w:line="60" w:lineRule="atLeast"/>
        <w:rPr>
          <w:rFonts w:eastAsia="Calibri"/>
        </w:rPr>
      </w:pPr>
      <w:r w:rsidRPr="00197B75">
        <w:rPr>
          <w:rFonts w:eastAsia="Calibri"/>
        </w:rPr>
        <w:t>12.2 The Grantee agrees to keep the records for five years after the Completion Date or such other time specified in the Grant Details and provide copies of the records to the Commonwealth upon request.</w:t>
      </w:r>
    </w:p>
    <w:p w:rsidR="00B969E2" w:rsidRPr="008D5402" w:rsidRDefault="00B969E2" w:rsidP="00B0676A">
      <w:pPr>
        <w:spacing w:after="120" w:line="240" w:lineRule="auto"/>
        <w:rPr>
          <w:rFonts w:ascii="Cambria" w:hAnsi="Cambria"/>
          <w:b/>
          <w:sz w:val="26"/>
          <w:szCs w:val="26"/>
        </w:rPr>
      </w:pPr>
      <w:bookmarkStart w:id="10" w:name="_Ref455666301"/>
      <w:bookmarkStart w:id="11" w:name="_Ref269304058"/>
      <w:r w:rsidRPr="008D5402">
        <w:rPr>
          <w:rFonts w:ascii="Cambria" w:hAnsi="Cambria"/>
          <w:b/>
          <w:sz w:val="26"/>
          <w:szCs w:val="26"/>
        </w:rPr>
        <w:t>1</w:t>
      </w:r>
      <w:r>
        <w:rPr>
          <w:rFonts w:ascii="Cambria" w:hAnsi="Cambria"/>
          <w:b/>
          <w:sz w:val="26"/>
          <w:szCs w:val="26"/>
        </w:rPr>
        <w:t>3</w:t>
      </w:r>
      <w:r w:rsidRPr="008D5402">
        <w:rPr>
          <w:rFonts w:ascii="Cambria" w:hAnsi="Cambria"/>
          <w:b/>
          <w:sz w:val="26"/>
          <w:szCs w:val="26"/>
        </w:rPr>
        <w:t xml:space="preserve">. Reporting and liaison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3</w:t>
      </w:r>
      <w:r w:rsidRPr="0024452D">
        <w:rPr>
          <w:rFonts w:eastAsia="Calibri"/>
        </w:rPr>
        <w:t>.1 The Grantee agrees to provide the Reporting Material specified in the Grant Details to the Commonwealth.</w:t>
      </w:r>
    </w:p>
    <w:p w:rsidR="00B969E2" w:rsidRPr="00197B75" w:rsidRDefault="00B969E2" w:rsidP="00B0676A">
      <w:pPr>
        <w:spacing w:afterLines="60" w:after="144" w:line="60" w:lineRule="atLeast"/>
        <w:rPr>
          <w:rFonts w:eastAsia="Calibri"/>
        </w:rPr>
      </w:pPr>
      <w:r w:rsidRPr="00197B75">
        <w:rPr>
          <w:rFonts w:eastAsia="Calibri"/>
        </w:rPr>
        <w:t>13.2 In addition to the obligations in clause 13.1, the Grantee agrees to:</w:t>
      </w:r>
    </w:p>
    <w:p w:rsidR="00B969E2" w:rsidRPr="00197B75" w:rsidRDefault="00B969E2" w:rsidP="00B969E2">
      <w:pPr>
        <w:spacing w:afterLines="60" w:after="144" w:line="60" w:lineRule="atLeast"/>
        <w:ind w:left="1440"/>
        <w:rPr>
          <w:rFonts w:eastAsia="Calibri"/>
        </w:rPr>
      </w:pPr>
      <w:r w:rsidRPr="00197B75">
        <w:rPr>
          <w:rFonts w:eastAsia="Calibri"/>
        </w:rPr>
        <w:lastRenderedPageBreak/>
        <w:t xml:space="preserve">(a) </w:t>
      </w:r>
      <w:proofErr w:type="gramStart"/>
      <w:r w:rsidRPr="00197B75">
        <w:rPr>
          <w:rFonts w:eastAsia="Calibri"/>
        </w:rPr>
        <w:t>liaise</w:t>
      </w:r>
      <w:proofErr w:type="gramEnd"/>
      <w:r w:rsidRPr="00197B75">
        <w:rPr>
          <w:rFonts w:eastAsia="Calibri"/>
        </w:rPr>
        <w:t xml:space="preserve"> with and provide assistance and information to the Commonwealth as reasonably required by the Commonwealth; and</w:t>
      </w:r>
    </w:p>
    <w:p w:rsidR="00B969E2" w:rsidRPr="00197B75" w:rsidRDefault="00B969E2" w:rsidP="00B969E2">
      <w:pPr>
        <w:spacing w:afterLines="60" w:after="144" w:line="60" w:lineRule="atLeast"/>
        <w:ind w:left="144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and monitoring requirements,</w:t>
      </w:r>
    </w:p>
    <w:p w:rsidR="00B969E2" w:rsidRPr="00197B75" w:rsidRDefault="00B969E2" w:rsidP="00B969E2">
      <w:pPr>
        <w:spacing w:afterLines="60" w:after="144" w:line="60" w:lineRule="atLeast"/>
        <w:ind w:left="720"/>
        <w:rPr>
          <w:rFonts w:eastAsia="Calibri"/>
        </w:rPr>
      </w:pPr>
      <w:r w:rsidRPr="00197B75">
        <w:rPr>
          <w:rFonts w:eastAsia="Calibri"/>
        </w:rPr>
        <w:t xml:space="preserve">         </w:t>
      </w:r>
      <w:proofErr w:type="gramStart"/>
      <w:r w:rsidRPr="00197B75">
        <w:rPr>
          <w:rFonts w:eastAsia="Calibri"/>
        </w:rPr>
        <w:t>in</w:t>
      </w:r>
      <w:proofErr w:type="gramEnd"/>
      <w:r w:rsidRPr="00197B75">
        <w:rPr>
          <w:rFonts w:eastAsia="Calibri"/>
        </w:rPr>
        <w:t xml:space="preserve"> relation to the Activity.</w:t>
      </w:r>
    </w:p>
    <w:p w:rsidR="00B969E2" w:rsidRPr="00197B75" w:rsidRDefault="00B969E2" w:rsidP="00B969E2">
      <w:pPr>
        <w:spacing w:afterLines="60" w:after="144" w:line="60" w:lineRule="atLeast"/>
        <w:ind w:left="720"/>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B969E2" w:rsidRPr="0024452D" w:rsidRDefault="00B969E2" w:rsidP="00B969E2">
      <w:pPr>
        <w:spacing w:afterLines="60" w:after="144" w:line="60" w:lineRule="atLeast"/>
        <w:ind w:left="720"/>
        <w:rPr>
          <w:rFonts w:eastAsia="Calibri"/>
        </w:rPr>
      </w:pPr>
      <w:r w:rsidRPr="0024452D">
        <w:rPr>
          <w:rFonts w:eastAsia="Calibri"/>
        </w:rPr>
        <w:t>1</w:t>
      </w:r>
      <w:r>
        <w:rPr>
          <w:rFonts w:eastAsia="Calibri"/>
        </w:rPr>
        <w:t>3</w:t>
      </w:r>
      <w:r w:rsidRPr="0024452D">
        <w:rPr>
          <w:rFonts w:eastAsia="Calibri"/>
        </w:rPr>
        <w:t>.</w:t>
      </w:r>
      <w:r>
        <w:rPr>
          <w:rFonts w:eastAsia="Calibri"/>
        </w:rPr>
        <w:t>4</w:t>
      </w:r>
      <w:r w:rsidRPr="0024452D">
        <w:rPr>
          <w:rFonts w:eastAsia="Calibri"/>
        </w:rPr>
        <w:t xml:space="preserve"> The Grantee acknowledges that the giving of false or misleading information to the Commonwealth is a serious offence under the </w:t>
      </w:r>
      <w:r w:rsidRPr="00441D90">
        <w:rPr>
          <w:rFonts w:eastAsia="Calibri"/>
          <w:i/>
        </w:rPr>
        <w:t>Criminal Code Act 1995</w:t>
      </w:r>
      <w:r w:rsidRPr="0024452D">
        <w:rPr>
          <w:rFonts w:eastAsia="Calibri"/>
        </w:rPr>
        <w:t xml:space="preserve"> (</w:t>
      </w:r>
      <w:proofErr w:type="spellStart"/>
      <w:r w:rsidRPr="0024452D">
        <w:rPr>
          <w:rFonts w:eastAsia="Calibri"/>
        </w:rPr>
        <w:t>Cth</w:t>
      </w:r>
      <w:proofErr w:type="spellEnd"/>
      <w:r w:rsidRPr="0024452D">
        <w:rPr>
          <w:rFonts w:eastAsia="Calibri"/>
        </w:rPr>
        <w:t>).</w:t>
      </w:r>
    </w:p>
    <w:bookmarkEnd w:id="10"/>
    <w:bookmarkEnd w:id="11"/>
    <w:p w:rsidR="00B969E2" w:rsidRPr="008D5402" w:rsidRDefault="00B969E2" w:rsidP="00B0676A">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4</w:t>
      </w:r>
      <w:r w:rsidRPr="008D5402">
        <w:rPr>
          <w:rFonts w:ascii="Cambria" w:hAnsi="Cambria"/>
          <w:b/>
          <w:sz w:val="26"/>
          <w:szCs w:val="26"/>
        </w:rPr>
        <w:t xml:space="preserve">. Privacy </w:t>
      </w:r>
    </w:p>
    <w:p w:rsidR="00B969E2" w:rsidRPr="0024452D" w:rsidRDefault="00B969E2" w:rsidP="00B0676A">
      <w:pPr>
        <w:spacing w:afterLines="60" w:after="144" w:line="60" w:lineRule="atLeast"/>
        <w:rPr>
          <w:rFonts w:eastAsia="Calibri"/>
        </w:rPr>
      </w:pPr>
      <w:r w:rsidRPr="0024452D">
        <w:rPr>
          <w:rFonts w:eastAsia="Calibri"/>
        </w:rPr>
        <w:t>1</w:t>
      </w:r>
      <w:r>
        <w:rPr>
          <w:rFonts w:eastAsia="Calibri"/>
        </w:rPr>
        <w:t>4</w:t>
      </w:r>
      <w:r w:rsidRPr="0024452D">
        <w:rPr>
          <w:rFonts w:eastAsia="Calibri"/>
        </w:rPr>
        <w:t xml:space="preserve">.1 When dealing with </w:t>
      </w:r>
      <w:r>
        <w:rPr>
          <w:rFonts w:eastAsia="Calibri"/>
        </w:rPr>
        <w:t>P</w:t>
      </w:r>
      <w:r w:rsidRPr="0024452D">
        <w:rPr>
          <w:rFonts w:eastAsia="Calibri"/>
        </w:rPr>
        <w:t xml:space="preserve">ersonal </w:t>
      </w:r>
      <w:r>
        <w:rPr>
          <w:rFonts w:eastAsia="Calibri"/>
        </w:rPr>
        <w:t>I</w:t>
      </w:r>
      <w:r w:rsidRPr="0024452D">
        <w:rPr>
          <w:rFonts w:eastAsia="Calibri"/>
        </w:rPr>
        <w:t>nformation in carrying out the Activity, the Grantee agrees:</w:t>
      </w:r>
    </w:p>
    <w:p w:rsidR="00B969E2" w:rsidRPr="0024452D" w:rsidRDefault="00B969E2" w:rsidP="00B0676A">
      <w:pPr>
        <w:spacing w:afterLines="60" w:after="144" w:line="60" w:lineRule="atLeast"/>
        <w:ind w:firstLine="720"/>
        <w:rPr>
          <w:rFonts w:eastAsia="Calibri"/>
        </w:rPr>
      </w:pPr>
      <w:r w:rsidRPr="0024452D">
        <w:rPr>
          <w:rFonts w:eastAsia="Calibri"/>
        </w:rPr>
        <w:t xml:space="preserve">(a) </w:t>
      </w:r>
      <w:proofErr w:type="gramStart"/>
      <w:r>
        <w:rPr>
          <w:rFonts w:eastAsia="Calibri"/>
        </w:rPr>
        <w:t>to</w:t>
      </w:r>
      <w:proofErr w:type="gramEnd"/>
      <w:r>
        <w:rPr>
          <w:rFonts w:eastAsia="Calibri"/>
        </w:rPr>
        <w:t xml:space="preserve"> </w:t>
      </w:r>
      <w:r w:rsidRPr="0024452D">
        <w:rPr>
          <w:rFonts w:eastAsia="Calibri"/>
        </w:rPr>
        <w:t xml:space="preserve">comply with the requirements of the </w:t>
      </w:r>
      <w:r w:rsidRPr="00D216B0">
        <w:rPr>
          <w:rFonts w:eastAsia="Calibri"/>
          <w:i/>
        </w:rPr>
        <w:t>Privacy Act 1988</w:t>
      </w:r>
      <w:r>
        <w:rPr>
          <w:rFonts w:eastAsia="Calibri"/>
        </w:rPr>
        <w:t xml:space="preserve"> (</w:t>
      </w:r>
      <w:proofErr w:type="spellStart"/>
      <w:r>
        <w:rPr>
          <w:rFonts w:eastAsia="Calibri"/>
        </w:rPr>
        <w:t>Cth</w:t>
      </w:r>
      <w:proofErr w:type="spellEnd"/>
      <w:r>
        <w:rPr>
          <w:rFonts w:eastAsia="Calibri"/>
        </w:rPr>
        <w:t>)</w:t>
      </w:r>
      <w:r w:rsidRPr="0024452D">
        <w:rPr>
          <w:rFonts w:eastAsia="Calibri"/>
        </w:rPr>
        <w:t>;</w:t>
      </w:r>
    </w:p>
    <w:p w:rsidR="00B969E2" w:rsidRPr="0024452D" w:rsidRDefault="00B969E2" w:rsidP="00B0676A">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Pr>
          <w:rFonts w:eastAsia="Calibri"/>
        </w:rPr>
        <w:t>an Australian Privacy Principle</w:t>
      </w:r>
      <w:r w:rsidRPr="0024452D">
        <w:rPr>
          <w:rFonts w:eastAsia="Calibri"/>
        </w:rPr>
        <w:t>;</w:t>
      </w:r>
    </w:p>
    <w:p w:rsidR="00B969E2" w:rsidRPr="00197B75" w:rsidRDefault="00B969E2" w:rsidP="00B0676A">
      <w:pPr>
        <w:spacing w:afterLines="60" w:after="144" w:line="60" w:lineRule="atLeast"/>
        <w:ind w:left="720"/>
        <w:rPr>
          <w:rFonts w:eastAsia="Calibri"/>
        </w:rPr>
      </w:pPr>
      <w:r w:rsidRPr="00197B75">
        <w:rPr>
          <w:rFonts w:eastAsia="Calibri"/>
        </w:rPr>
        <w:t xml:space="preserve">(c) to ensure that any of the Grantee’s subcontractors or personnel who deal with Personal Information for the purposes of this Agreement are aware of the requirements of the </w:t>
      </w:r>
      <w:r w:rsidRPr="00197B75">
        <w:rPr>
          <w:rFonts w:eastAsia="Calibri"/>
          <w:i/>
        </w:rPr>
        <w:t>Privacy Act 1988</w:t>
      </w:r>
      <w:r w:rsidRPr="00197B75">
        <w:rPr>
          <w:rFonts w:eastAsia="Calibri"/>
        </w:rPr>
        <w:t xml:space="preserve"> (</w:t>
      </w:r>
      <w:proofErr w:type="spellStart"/>
      <w:r w:rsidRPr="00197B75">
        <w:rPr>
          <w:rFonts w:eastAsia="Calibri"/>
        </w:rPr>
        <w:t>Cth</w:t>
      </w:r>
      <w:proofErr w:type="spellEnd"/>
      <w:r w:rsidRPr="00197B75">
        <w:rPr>
          <w:rFonts w:eastAsia="Calibri"/>
        </w:rPr>
        <w:t>) and the Grantee’s obligations under this clause;</w:t>
      </w:r>
    </w:p>
    <w:p w:rsidR="00B969E2" w:rsidRPr="00197B75" w:rsidRDefault="00B969E2" w:rsidP="00B0676A">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any of the Grantee’s subcontractors or personnel.</w:t>
      </w:r>
    </w:p>
    <w:p w:rsidR="00B969E2" w:rsidRPr="00197B75" w:rsidRDefault="00B969E2" w:rsidP="00B0676A">
      <w:pPr>
        <w:spacing w:afterLines="60" w:after="144" w:line="60" w:lineRule="atLeast"/>
        <w:rPr>
          <w:rFonts w:eastAsia="Calibri"/>
        </w:rPr>
      </w:pPr>
      <w:r w:rsidRPr="00197B75">
        <w:rPr>
          <w:rFonts w:eastAsia="Calibri"/>
        </w:rPr>
        <w:t xml:space="preserve">14.2 In carrying out the Activity, the Grantee agrees not to send any Personal Information outside of Australia without the Commonwealth’s prior written approval. The Commonwealth may impose any conditions it considers appropriate when giving its approval. </w:t>
      </w:r>
    </w:p>
    <w:p w:rsidR="00B969E2" w:rsidRPr="00214983" w:rsidRDefault="00B969E2" w:rsidP="00B969E2">
      <w:pPr>
        <w:pStyle w:val="Heading2"/>
      </w:pPr>
      <w:bookmarkStart w:id="12" w:name="_Toc494986458"/>
      <w:r w:rsidRPr="00214983">
        <w:t>1</w:t>
      </w:r>
      <w:r>
        <w:t>5</w:t>
      </w:r>
      <w:r w:rsidRPr="00214983">
        <w:t>. Confidentiality</w:t>
      </w:r>
      <w:bookmarkEnd w:id="12"/>
    </w:p>
    <w:p w:rsidR="00B969E2" w:rsidRDefault="00B969E2" w:rsidP="00B969E2">
      <w:pPr>
        <w:spacing w:after="120" w:line="240" w:lineRule="auto"/>
        <w:rPr>
          <w:rFonts w:eastAsia="Calibri"/>
        </w:rPr>
      </w:pPr>
      <w:r w:rsidRPr="008D5402">
        <w:rPr>
          <w:rFonts w:eastAsia="Calibri"/>
        </w:rPr>
        <w:t>1</w:t>
      </w:r>
      <w:r>
        <w:rPr>
          <w:rFonts w:eastAsia="Calibri"/>
        </w:rPr>
        <w:t>5</w:t>
      </w:r>
      <w:r w:rsidRPr="008D5402">
        <w:rPr>
          <w:rFonts w:eastAsia="Calibri"/>
        </w:rPr>
        <w:t xml:space="preserve">.1 The Parties agree not to disclose each other’s confidential information without </w:t>
      </w:r>
      <w:r>
        <w:rPr>
          <w:rFonts w:eastAsia="Calibri"/>
        </w:rPr>
        <w:t xml:space="preserve">the other Party’s </w:t>
      </w:r>
      <w:r w:rsidRPr="008D5402">
        <w:rPr>
          <w:rFonts w:eastAsia="Calibri"/>
        </w:rPr>
        <w:t xml:space="preserve">prior written consent unless </w:t>
      </w:r>
      <w:proofErr w:type="gramStart"/>
      <w:r w:rsidRPr="008D5402">
        <w:rPr>
          <w:rFonts w:eastAsia="Calibri"/>
        </w:rPr>
        <w:t>required</w:t>
      </w:r>
      <w:proofErr w:type="gramEnd"/>
      <w:r w:rsidRPr="008D5402">
        <w:rPr>
          <w:rFonts w:eastAsia="Calibri"/>
        </w:rPr>
        <w:t xml:space="preserve"> or authorised by law or Parliament</w:t>
      </w:r>
      <w:r>
        <w:rPr>
          <w:rFonts w:eastAsia="Calibri"/>
        </w:rPr>
        <w:t xml:space="preserve"> to disclose.</w:t>
      </w:r>
    </w:p>
    <w:p w:rsidR="00B969E2" w:rsidRDefault="00B969E2" w:rsidP="00B969E2">
      <w:pPr>
        <w:spacing w:after="120" w:line="240" w:lineRule="auto"/>
        <w:rPr>
          <w:rFonts w:eastAsia="Calibri"/>
        </w:rPr>
      </w:pPr>
      <w:r>
        <w:rPr>
          <w:rFonts w:eastAsia="Calibri"/>
        </w:rPr>
        <w:t>15.2 The Commonwealth may disclose the Grantee’s confidential information where;</w:t>
      </w:r>
    </w:p>
    <w:p w:rsidR="00B969E2" w:rsidRDefault="00B969E2" w:rsidP="00B969E2">
      <w:pPr>
        <w:spacing w:after="120" w:line="240" w:lineRule="auto"/>
        <w:rPr>
          <w:rFonts w:eastAsia="Calibri"/>
        </w:rPr>
      </w:pPr>
      <w:r>
        <w:rPr>
          <w:rFonts w:eastAsia="Calibri"/>
        </w:rPr>
        <w:t xml:space="preserve">(a) </w:t>
      </w:r>
      <w:proofErr w:type="gramStart"/>
      <w:r>
        <w:rPr>
          <w:rFonts w:eastAsia="Calibri"/>
        </w:rPr>
        <w:t>the</w:t>
      </w:r>
      <w:proofErr w:type="gramEnd"/>
      <w:r>
        <w:rPr>
          <w:rFonts w:eastAsia="Calibri"/>
        </w:rPr>
        <w:t xml:space="preserve"> Commonwealth is providing information about the Activity or Grant in accordance with Commonwealth accountability and reporting requirements;</w:t>
      </w:r>
    </w:p>
    <w:p w:rsidR="00B969E2" w:rsidRDefault="00B969E2" w:rsidP="00B969E2">
      <w:pPr>
        <w:spacing w:after="120" w:line="240" w:lineRule="auto"/>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 a Minister of the Australian Government, a House or Committee of the Commonwealth Parliament; or</w:t>
      </w:r>
    </w:p>
    <w:p w:rsidR="00B969E2" w:rsidRDefault="00B969E2" w:rsidP="00B969E2">
      <w:pPr>
        <w:spacing w:after="120" w:line="240" w:lineRule="auto"/>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Commonwealth is disclosing the information to its personnel or another Commonwealth agency where this serves the Commonwealth's legitimate interests.</w:t>
      </w:r>
    </w:p>
    <w:p w:rsidR="00B969E2" w:rsidRPr="008D5402" w:rsidRDefault="00B969E2" w:rsidP="00B0676A">
      <w:pPr>
        <w:spacing w:after="120" w:line="240" w:lineRule="auto"/>
        <w:rPr>
          <w:rFonts w:ascii="Cambria" w:hAnsi="Cambria"/>
          <w:b/>
          <w:sz w:val="26"/>
          <w:szCs w:val="26"/>
        </w:rPr>
      </w:pPr>
      <w:r w:rsidRPr="008D5402">
        <w:rPr>
          <w:rFonts w:ascii="Cambria" w:hAnsi="Cambria"/>
          <w:b/>
          <w:sz w:val="26"/>
          <w:szCs w:val="26"/>
        </w:rPr>
        <w:t>1</w:t>
      </w:r>
      <w:r>
        <w:rPr>
          <w:rFonts w:ascii="Cambria" w:hAnsi="Cambria"/>
          <w:b/>
          <w:sz w:val="26"/>
          <w:szCs w:val="26"/>
        </w:rPr>
        <w:t>6</w:t>
      </w:r>
      <w:r w:rsidRPr="008D5402">
        <w:rPr>
          <w:rFonts w:ascii="Cambria" w:hAnsi="Cambria"/>
          <w:b/>
          <w:sz w:val="26"/>
          <w:szCs w:val="26"/>
        </w:rPr>
        <w:t xml:space="preserve">. Insurance </w:t>
      </w:r>
    </w:p>
    <w:p w:rsidR="00B969E2" w:rsidRPr="00197B75" w:rsidRDefault="00B969E2" w:rsidP="00B0676A">
      <w:pPr>
        <w:spacing w:afterLines="60" w:after="144" w:line="60" w:lineRule="atLeast"/>
        <w:rPr>
          <w:rFonts w:eastAsia="Calibri"/>
        </w:rPr>
      </w:pPr>
      <w:r w:rsidRPr="00197B75">
        <w:rPr>
          <w:rFonts w:eastAsia="Calibri"/>
        </w:rPr>
        <w:t>16.1 The Grantee agrees to:</w:t>
      </w:r>
    </w:p>
    <w:p w:rsidR="00B969E2" w:rsidRPr="00197B75" w:rsidRDefault="00B969E2" w:rsidP="00B0676A">
      <w:pPr>
        <w:spacing w:afterLines="60" w:after="144" w:line="60" w:lineRule="atLeast"/>
        <w:ind w:firstLine="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rsidR="00B969E2" w:rsidRPr="00197B75" w:rsidRDefault="00B969E2" w:rsidP="00B0676A">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16.1(a). </w:t>
      </w:r>
    </w:p>
    <w:p w:rsidR="00B969E2" w:rsidRPr="0024452D" w:rsidRDefault="00B969E2" w:rsidP="00B0676A">
      <w:pPr>
        <w:spacing w:afterLines="60" w:after="144" w:line="60" w:lineRule="atLeast"/>
        <w:ind w:left="720"/>
        <w:rPr>
          <w:rFonts w:eastAsia="Calibri"/>
        </w:rPr>
      </w:pPr>
      <w:r w:rsidRPr="0024452D">
        <w:rPr>
          <w:rFonts w:eastAsia="Calibri"/>
        </w:rPr>
        <w:t>1</w:t>
      </w:r>
      <w:r>
        <w:rPr>
          <w:rFonts w:eastAsia="Calibri"/>
        </w:rPr>
        <w:t>6</w:t>
      </w:r>
      <w:r w:rsidRPr="0024452D">
        <w:rPr>
          <w:rFonts w:eastAsia="Calibri"/>
        </w:rPr>
        <w:t>.2 The Grantee agrees to provide</w:t>
      </w:r>
      <w:r>
        <w:rPr>
          <w:rFonts w:eastAsia="Calibri"/>
        </w:rPr>
        <w:t xml:space="preserve"> </w:t>
      </w:r>
      <w:r w:rsidRPr="0024452D">
        <w:rPr>
          <w:rFonts w:eastAsia="Calibri"/>
        </w:rPr>
        <w:t xml:space="preserve">proof of insurance to the Commonwealth </w:t>
      </w:r>
      <w:r>
        <w:rPr>
          <w:rFonts w:eastAsia="Calibri"/>
        </w:rPr>
        <w:t xml:space="preserve">upon request and </w:t>
      </w:r>
      <w:r w:rsidRPr="0024452D">
        <w:rPr>
          <w:rFonts w:eastAsia="Calibri"/>
        </w:rPr>
        <w:t>within the time specified in the request.</w:t>
      </w:r>
    </w:p>
    <w:p w:rsidR="00B969E2" w:rsidRPr="00214983" w:rsidRDefault="00B969E2" w:rsidP="00B969E2">
      <w:pPr>
        <w:pStyle w:val="Heading2"/>
      </w:pPr>
      <w:bookmarkStart w:id="13" w:name="_Toc494986460"/>
      <w:r w:rsidRPr="00214983">
        <w:t>1</w:t>
      </w:r>
      <w:r>
        <w:t>7</w:t>
      </w:r>
      <w:r w:rsidRPr="00214983">
        <w:t>. Intellectual property</w:t>
      </w:r>
      <w:bookmarkEnd w:id="13"/>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 xml:space="preserve">.1 The Grantee owns the Intellectual Property Rights in Material created </w:t>
      </w:r>
      <w:r>
        <w:rPr>
          <w:rFonts w:eastAsia="Calibri"/>
        </w:rPr>
        <w:t xml:space="preserve">by the Grantee </w:t>
      </w:r>
      <w:proofErr w:type="gramStart"/>
      <w:r>
        <w:rPr>
          <w:rFonts w:eastAsia="Calibri"/>
        </w:rPr>
        <w:t>as a result</w:t>
      </w:r>
      <w:proofErr w:type="gramEnd"/>
      <w:r>
        <w:rPr>
          <w:rFonts w:eastAsia="Calibri"/>
        </w:rPr>
        <w:t xml:space="preserve"> of </w:t>
      </w:r>
      <w:r w:rsidRPr="008D5402">
        <w:rPr>
          <w:rFonts w:eastAsia="Calibri"/>
        </w:rPr>
        <w:t>undertaking the Activity.</w:t>
      </w:r>
    </w:p>
    <w:p w:rsidR="00B969E2" w:rsidRPr="008D5402" w:rsidRDefault="00B969E2" w:rsidP="00B969E2">
      <w:pPr>
        <w:spacing w:after="120" w:line="240" w:lineRule="auto"/>
        <w:rPr>
          <w:rFonts w:eastAsia="Calibri"/>
        </w:rPr>
      </w:pPr>
      <w:r w:rsidRPr="008D5402">
        <w:rPr>
          <w:rFonts w:eastAsia="Calibri"/>
        </w:rPr>
        <w:lastRenderedPageBreak/>
        <w:t>1</w:t>
      </w:r>
      <w:r>
        <w:rPr>
          <w:rFonts w:eastAsia="Calibri"/>
        </w:rPr>
        <w:t>7</w:t>
      </w:r>
      <w:r w:rsidRPr="008D5402">
        <w:rPr>
          <w:rFonts w:eastAsia="Calibri"/>
        </w:rPr>
        <w:t xml:space="preserve">.2 The Grantee provides the Commonwealth a permanent, non-exclusive, irrevocable, royalty-free licence to use, </w:t>
      </w:r>
      <w:r>
        <w:rPr>
          <w:rFonts w:eastAsia="Calibri"/>
        </w:rPr>
        <w:t xml:space="preserve">modify, communicate, </w:t>
      </w:r>
      <w:r w:rsidRPr="008D5402">
        <w:rPr>
          <w:rFonts w:eastAsia="Calibri"/>
        </w:rPr>
        <w:t xml:space="preserve">reproduce, publish, adapt </w:t>
      </w:r>
      <w:r>
        <w:rPr>
          <w:rFonts w:eastAsia="Calibri"/>
        </w:rPr>
        <w:t xml:space="preserve">and sub-license </w:t>
      </w:r>
      <w:r w:rsidRPr="008D5402">
        <w:rPr>
          <w:rFonts w:eastAsia="Calibri"/>
        </w:rPr>
        <w:t>the Reporting Material for Commonwealth Purposes.</w:t>
      </w:r>
      <w:r>
        <w:rPr>
          <w:rFonts w:eastAsia="Calibri"/>
        </w:rPr>
        <w:t xml:space="preserve"> </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.3 The licence in clause 1</w:t>
      </w:r>
      <w:r>
        <w:rPr>
          <w:rFonts w:eastAsia="Calibri"/>
        </w:rPr>
        <w:t>7</w:t>
      </w:r>
      <w:r w:rsidRPr="008D5402">
        <w:rPr>
          <w:rFonts w:eastAsia="Calibri"/>
        </w:rPr>
        <w:t>.2 does not apply to Activity Material.</w:t>
      </w:r>
    </w:p>
    <w:p w:rsidR="00B969E2" w:rsidRPr="008D5402" w:rsidRDefault="00B969E2" w:rsidP="00B969E2">
      <w:pPr>
        <w:spacing w:after="120" w:line="240" w:lineRule="auto"/>
        <w:rPr>
          <w:rFonts w:eastAsia="Calibri"/>
        </w:rPr>
      </w:pPr>
      <w:r w:rsidRPr="008D5402">
        <w:rPr>
          <w:rFonts w:eastAsia="Calibri"/>
        </w:rPr>
        <w:t>1</w:t>
      </w:r>
      <w:r>
        <w:rPr>
          <w:rFonts w:eastAsia="Calibri"/>
        </w:rPr>
        <w:t>7</w:t>
      </w:r>
      <w:r w:rsidRPr="008D5402">
        <w:rPr>
          <w:rFonts w:eastAsia="Calibri"/>
        </w:rPr>
        <w:t>.4 This Agreement does not affect the ownership of Intellectual Property Rights in Existing Material.</w:t>
      </w:r>
    </w:p>
    <w:p w:rsidR="00B969E2" w:rsidRPr="00214983" w:rsidRDefault="00B969E2" w:rsidP="00B969E2">
      <w:pPr>
        <w:pStyle w:val="Heading2"/>
      </w:pPr>
      <w:bookmarkStart w:id="14" w:name="_Toc494986461"/>
      <w:r w:rsidRPr="00214983">
        <w:t>1</w:t>
      </w:r>
      <w:r>
        <w:t>8</w:t>
      </w:r>
      <w:r w:rsidRPr="00214983">
        <w:t>. Dispute resolution</w:t>
      </w:r>
      <w:bookmarkEnd w:id="14"/>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.1 The </w:t>
      </w:r>
      <w:r>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.2 Unless clause 1</w:t>
      </w:r>
      <w:r>
        <w:rPr>
          <w:rFonts w:eastAsia="Calibri"/>
        </w:rPr>
        <w:t>8</w:t>
      </w:r>
      <w:r w:rsidRPr="0024452D">
        <w:rPr>
          <w:rFonts w:eastAsia="Calibri"/>
        </w:rPr>
        <w:t xml:space="preserve">.3 applies, the </w:t>
      </w:r>
      <w:r>
        <w:rPr>
          <w:rFonts w:eastAsia="Calibri"/>
        </w:rPr>
        <w:t>P</w:t>
      </w:r>
      <w:r w:rsidRPr="0024452D">
        <w:rPr>
          <w:rFonts w:eastAsia="Calibri"/>
        </w:rPr>
        <w:t xml:space="preserve">arties agree to continue to perform their respective obligations under this Agreement </w:t>
      </w:r>
      <w:r>
        <w:rPr>
          <w:rFonts w:eastAsia="Calibri"/>
        </w:rPr>
        <w:t>when</w:t>
      </w:r>
      <w:r w:rsidRPr="0024452D">
        <w:rPr>
          <w:rFonts w:eastAsia="Calibri"/>
        </w:rPr>
        <w:t xml:space="preserve"> a dispute exists.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.3 The </w:t>
      </w:r>
      <w:r>
        <w:rPr>
          <w:rFonts w:eastAsia="Calibri"/>
        </w:rPr>
        <w:t>P</w:t>
      </w:r>
      <w:r w:rsidRPr="0024452D">
        <w:rPr>
          <w:rFonts w:eastAsia="Calibri"/>
        </w:rPr>
        <w:t>arties may agree to suspend performance of the Agreement pending resolution of the dispute.</w:t>
      </w:r>
    </w:p>
    <w:p w:rsidR="00B969E2"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.4 Failing settlement by negotiation in accordance with clause 1</w:t>
      </w:r>
      <w:r>
        <w:rPr>
          <w:rFonts w:eastAsia="Calibri"/>
        </w:rPr>
        <w:t>8</w:t>
      </w:r>
      <w:r w:rsidRPr="0024452D">
        <w:rPr>
          <w:rFonts w:eastAsia="Calibri"/>
        </w:rPr>
        <w:t xml:space="preserve">.1, the </w:t>
      </w:r>
      <w:r>
        <w:rPr>
          <w:rFonts w:eastAsia="Calibri"/>
        </w:rPr>
        <w:t>P</w:t>
      </w:r>
      <w:r w:rsidRPr="0024452D">
        <w:rPr>
          <w:rFonts w:eastAsia="Calibri"/>
        </w:rPr>
        <w:t xml:space="preserve">arties may agree to refer the dispute to an independent third person with power to intervene and direct some form of resolution, in which case the </w:t>
      </w:r>
      <w:r>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Pr>
          <w:rFonts w:eastAsia="Calibri"/>
        </w:rPr>
        <w:t>P</w:t>
      </w:r>
      <w:r w:rsidRPr="0024452D">
        <w:rPr>
          <w:rFonts w:eastAsia="Calibri"/>
        </w:rPr>
        <w:t xml:space="preserve">arties </w:t>
      </w:r>
      <w:r>
        <w:rPr>
          <w:rFonts w:eastAsia="Calibri"/>
        </w:rPr>
        <w:t xml:space="preserve">do not </w:t>
      </w:r>
      <w:r w:rsidRPr="0024452D">
        <w:rPr>
          <w:rFonts w:eastAsia="Calibri"/>
        </w:rPr>
        <w:t xml:space="preserve">agree to refer the dispute to an independent third person, either </w:t>
      </w:r>
      <w:r>
        <w:rPr>
          <w:rFonts w:eastAsia="Calibri"/>
        </w:rPr>
        <w:t>P</w:t>
      </w:r>
      <w:r w:rsidRPr="0024452D">
        <w:rPr>
          <w:rFonts w:eastAsia="Calibri"/>
        </w:rPr>
        <w:t>arty may initiate legal proceedings.</w:t>
      </w:r>
    </w:p>
    <w:p w:rsidR="00B969E2" w:rsidRPr="0024452D" w:rsidRDefault="00B969E2" w:rsidP="00B969E2">
      <w:pPr>
        <w:spacing w:after="120" w:line="240" w:lineRule="auto"/>
        <w:rPr>
          <w:rFonts w:eastAsia="Calibri"/>
        </w:rPr>
      </w:pPr>
      <w:r w:rsidRPr="0024452D">
        <w:rPr>
          <w:rFonts w:eastAsia="Calibri"/>
        </w:rPr>
        <w:t>1</w:t>
      </w:r>
      <w:r>
        <w:rPr>
          <w:rFonts w:eastAsia="Calibri"/>
        </w:rPr>
        <w:t>8</w:t>
      </w:r>
      <w:r w:rsidRPr="0024452D">
        <w:rPr>
          <w:rFonts w:eastAsia="Calibri"/>
        </w:rPr>
        <w:t xml:space="preserve">.5 Each </w:t>
      </w:r>
      <w:r>
        <w:rPr>
          <w:rFonts w:eastAsia="Calibri"/>
        </w:rPr>
        <w:t>P</w:t>
      </w:r>
      <w:r w:rsidRPr="0024452D">
        <w:rPr>
          <w:rFonts w:eastAsia="Calibri"/>
        </w:rPr>
        <w:t xml:space="preserve">arty will bear their own costs </w:t>
      </w:r>
      <w:r>
        <w:rPr>
          <w:rFonts w:eastAsia="Calibri"/>
        </w:rPr>
        <w:t>in</w:t>
      </w:r>
      <w:r w:rsidRPr="0024452D">
        <w:rPr>
          <w:rFonts w:eastAsia="Calibri"/>
        </w:rPr>
        <w:t xml:space="preserve"> complying with this clause 1</w:t>
      </w:r>
      <w:r>
        <w:rPr>
          <w:rFonts w:eastAsia="Calibri"/>
        </w:rPr>
        <w:t>8</w:t>
      </w:r>
      <w:r w:rsidRPr="0024452D">
        <w:rPr>
          <w:rFonts w:eastAsia="Calibri"/>
        </w:rPr>
        <w:t xml:space="preserve">, and the </w:t>
      </w:r>
      <w:r>
        <w:rPr>
          <w:rFonts w:eastAsia="Calibri"/>
        </w:rPr>
        <w:t>P</w:t>
      </w:r>
      <w:r w:rsidRPr="0024452D">
        <w:rPr>
          <w:rFonts w:eastAsia="Calibri"/>
        </w:rPr>
        <w:t>arties will share equally the cost of any third person engaged under clause 1</w:t>
      </w:r>
      <w:r>
        <w:rPr>
          <w:rFonts w:eastAsia="Calibri"/>
        </w:rPr>
        <w:t>8</w:t>
      </w:r>
      <w:r w:rsidRPr="0024452D">
        <w:rPr>
          <w:rFonts w:eastAsia="Calibri"/>
        </w:rPr>
        <w:t>.4.</w:t>
      </w:r>
    </w:p>
    <w:p w:rsidR="00B969E2" w:rsidRPr="0024452D" w:rsidRDefault="00B969E2" w:rsidP="00B969E2">
      <w:pPr>
        <w:spacing w:after="120" w:line="240" w:lineRule="auto"/>
        <w:rPr>
          <w:rFonts w:ascii="Cambria" w:hAnsi="Cambria"/>
          <w:b/>
          <w:bCs/>
          <w:color w:val="000000"/>
          <w:sz w:val="26"/>
          <w:szCs w:val="26"/>
        </w:rPr>
      </w:pPr>
      <w:r w:rsidRPr="0024452D">
        <w:rPr>
          <w:rFonts w:eastAsia="Calibri"/>
        </w:rPr>
        <w:t>1</w:t>
      </w:r>
      <w:r>
        <w:rPr>
          <w:rFonts w:eastAsia="Calibri"/>
        </w:rPr>
        <w:t>8</w:t>
      </w:r>
      <w:r w:rsidRPr="0024452D">
        <w:rPr>
          <w:rFonts w:eastAsia="Calibri"/>
        </w:rPr>
        <w:t>.6 The procedure for dispute resolution</w:t>
      </w:r>
      <w:r>
        <w:rPr>
          <w:rFonts w:eastAsia="Calibri"/>
        </w:rPr>
        <w:t xml:space="preserve"> under this clause</w:t>
      </w:r>
      <w:r w:rsidRPr="0024452D">
        <w:rPr>
          <w:rFonts w:eastAsia="Calibri"/>
        </w:rPr>
        <w:t xml:space="preserve"> does not apply to any action relating to termination, cancellation or urgent interlocutory relief.</w:t>
      </w:r>
    </w:p>
    <w:p w:rsidR="00B969E2" w:rsidRPr="00214983" w:rsidRDefault="00B969E2" w:rsidP="00B969E2">
      <w:pPr>
        <w:pStyle w:val="Heading2"/>
      </w:pPr>
      <w:bookmarkStart w:id="15" w:name="_Toc494986462"/>
      <w:r>
        <w:t>19</w:t>
      </w:r>
      <w:r w:rsidRPr="00214983">
        <w:t>. Reduction, Suspension and Termination</w:t>
      </w:r>
      <w:bookmarkEnd w:id="15"/>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.1 Reduction in scope of agreement</w:t>
      </w:r>
      <w:r>
        <w:rPr>
          <w:rFonts w:eastAsia="Calibri"/>
          <w:u w:val="single"/>
        </w:rPr>
        <w:t xml:space="preserve">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.1.1 If the Grantee does not comply with an obligation under this Agreement and the Commonwealth believes that the non-compliance is incapable of remedy,</w:t>
      </w:r>
      <w:r>
        <w:rPr>
          <w:rFonts w:eastAsia="Calibri"/>
        </w:rPr>
        <w:t xml:space="preserve"> or if the Grantee has failed to comply with a notice to remedy,</w:t>
      </w:r>
      <w:r w:rsidRPr="0024452D">
        <w:rPr>
          <w:rFonts w:eastAsia="Calibri"/>
        </w:rPr>
        <w:t xml:space="preserve"> the Commonwealth may by</w:t>
      </w:r>
      <w:r>
        <w:rPr>
          <w:rFonts w:eastAsia="Calibri"/>
        </w:rPr>
        <w:t xml:space="preserve"> written</w:t>
      </w:r>
      <w:r w:rsidRPr="0024452D">
        <w:rPr>
          <w:rFonts w:eastAsia="Calibri"/>
        </w:rPr>
        <w:t xml:space="preserve"> notice reduce the scope of the Agreement. </w:t>
      </w:r>
    </w:p>
    <w:p w:rsidR="00B969E2" w:rsidRPr="0024452D" w:rsidRDefault="00B969E2" w:rsidP="00B969E2">
      <w:pPr>
        <w:spacing w:after="120" w:line="240" w:lineRule="auto"/>
        <w:rPr>
          <w:rFonts w:eastAsia="Calibri"/>
        </w:rPr>
      </w:pPr>
      <w:r>
        <w:rPr>
          <w:rFonts w:eastAsia="Calibri"/>
        </w:rPr>
        <w:t>19</w:t>
      </w:r>
      <w:r w:rsidRPr="0024452D">
        <w:rPr>
          <w:rFonts w:eastAsia="Calibri"/>
        </w:rPr>
        <w:t>.1.2 The Grantee agrees, on receipt of the notice of reduction,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4452D" w:rsidRDefault="00B969E2" w:rsidP="00B969E2">
      <w:pPr>
        <w:spacing w:after="120" w:line="240" w:lineRule="auto"/>
        <w:rPr>
          <w:rFonts w:eastAsia="Calibri"/>
        </w:rPr>
      </w:pPr>
      <w:r>
        <w:rPr>
          <w:rFonts w:eastAsia="Calibri"/>
        </w:rPr>
        <w:t>19</w:t>
      </w:r>
      <w:r w:rsidRPr="0024452D">
        <w:rPr>
          <w:rFonts w:eastAsia="Calibri"/>
        </w:rPr>
        <w:t xml:space="preserve">.1.3 In the event of reduction under clause </w:t>
      </w:r>
      <w:r>
        <w:rPr>
          <w:rFonts w:eastAsia="Calibri"/>
        </w:rPr>
        <w:t>19</w:t>
      </w:r>
      <w:r w:rsidRPr="0024452D">
        <w:rPr>
          <w:rFonts w:eastAsia="Calibri"/>
        </w:rPr>
        <w:t xml:space="preserve">.1.1, </w:t>
      </w:r>
      <w:r>
        <w:rPr>
          <w:rFonts w:eastAsia="Calibri"/>
        </w:rPr>
        <w:t xml:space="preserve">the amount of the Grant </w:t>
      </w:r>
      <w:proofErr w:type="gramStart"/>
      <w:r>
        <w:rPr>
          <w:rFonts w:eastAsia="Calibri"/>
        </w:rPr>
        <w:t>will be reduced</w:t>
      </w:r>
      <w:proofErr w:type="gramEnd"/>
      <w:r>
        <w:rPr>
          <w:rFonts w:eastAsia="Calibri"/>
        </w:rPr>
        <w:t xml:space="preserve"> in proportion to the reduction in the scope of the Agreement</w:t>
      </w:r>
      <w:r w:rsidRPr="0024452D">
        <w:rPr>
          <w:rFonts w:eastAsia="Calibri"/>
        </w:rPr>
        <w:t>.</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 xml:space="preserve">.2 Suspension </w:t>
      </w:r>
    </w:p>
    <w:p w:rsidR="00B969E2" w:rsidRDefault="00B969E2" w:rsidP="00B969E2">
      <w:pPr>
        <w:spacing w:after="120" w:line="240" w:lineRule="auto"/>
        <w:rPr>
          <w:rFonts w:eastAsia="Calibri"/>
        </w:rPr>
      </w:pPr>
      <w:r>
        <w:rPr>
          <w:rFonts w:eastAsia="Calibri"/>
        </w:rPr>
        <w:t>19</w:t>
      </w:r>
      <w:r w:rsidRPr="0024452D">
        <w:rPr>
          <w:rFonts w:eastAsia="Calibri"/>
        </w:rPr>
        <w:t>.2.1 If</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24452D">
        <w:rPr>
          <w:rFonts w:eastAsia="Calibri"/>
        </w:rPr>
        <w:t>the</w:t>
      </w:r>
      <w:proofErr w:type="gramEnd"/>
      <w:r w:rsidRPr="0024452D">
        <w:rPr>
          <w:rFonts w:eastAsia="Calibri"/>
        </w:rPr>
        <w:t xml:space="preserve"> Grantee does not comply with an obligation under this Agreement and the Commonwealth believes that the non-compliance is capable of remedy</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reasonably believes that the Grantee is unlikely to be able to perform the Activity or manage the Grant in accordance with this Agreement; or</w:t>
      </w:r>
    </w:p>
    <w:p w:rsidR="00B969E2" w:rsidRDefault="00B969E2" w:rsidP="00B969E2">
      <w:pPr>
        <w:widowControl w:val="0"/>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Commonwealth reasonably believes that there is a serious concern relating to the Grantee or this Agreement that requires investigation;</w:t>
      </w:r>
    </w:p>
    <w:p w:rsidR="00B969E2" w:rsidRPr="0024452D" w:rsidRDefault="00B969E2" w:rsidP="00B969E2">
      <w:pPr>
        <w:widowControl w:val="0"/>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Pr>
          <w:rFonts w:eastAsia="Calibri"/>
        </w:rPr>
        <w:t xml:space="preserve">written </w:t>
      </w:r>
      <w:r w:rsidRPr="0024452D">
        <w:rPr>
          <w:rFonts w:eastAsia="Calibri"/>
        </w:rPr>
        <w:t>notice:</w:t>
      </w:r>
    </w:p>
    <w:p w:rsidR="00B969E2" w:rsidRPr="0024452D" w:rsidRDefault="00B969E2" w:rsidP="00B969E2">
      <w:pPr>
        <w:widowControl w:val="0"/>
        <w:spacing w:afterLines="60" w:after="144" w:line="60" w:lineRule="atLeast"/>
        <w:ind w:left="720"/>
        <w:rPr>
          <w:rFonts w:eastAsia="Calibri"/>
        </w:rPr>
      </w:pPr>
      <w:r w:rsidRPr="0024452D">
        <w:rPr>
          <w:rFonts w:eastAsia="Calibri"/>
        </w:rPr>
        <w:t>(</w:t>
      </w:r>
      <w:r>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Pr>
          <w:rFonts w:eastAsia="Calibri"/>
        </w:rPr>
        <w:t>Activity (including expenditure of the Grant)</w:t>
      </w:r>
      <w:r w:rsidRPr="0024452D">
        <w:rPr>
          <w:rFonts w:eastAsia="Calibri"/>
        </w:rPr>
        <w:t>; and/or</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w:t>
      </w:r>
      <w:r>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Pr>
          <w:rFonts w:eastAsia="Calibri"/>
        </w:rPr>
        <w:t xml:space="preserve"> or inability</w:t>
      </w:r>
      <w:r w:rsidRPr="0024452D">
        <w:rPr>
          <w:rFonts w:eastAsia="Calibri"/>
        </w:rPr>
        <w:t xml:space="preserve"> be remedied</w:t>
      </w:r>
      <w:r>
        <w:rPr>
          <w:rFonts w:eastAsia="Calibri"/>
        </w:rPr>
        <w:t>, or the investigation be completed,</w:t>
      </w:r>
      <w:r w:rsidRPr="0024452D">
        <w:rPr>
          <w:rFonts w:eastAsia="Calibri"/>
        </w:rPr>
        <w:t xml:space="preserve"> within the time specified in the notice. </w:t>
      </w:r>
    </w:p>
    <w:p w:rsidR="00B969E2" w:rsidRDefault="00B969E2" w:rsidP="00B969E2">
      <w:pPr>
        <w:spacing w:after="120" w:line="240" w:lineRule="auto"/>
        <w:rPr>
          <w:rFonts w:eastAsia="Calibri"/>
        </w:rPr>
      </w:pPr>
      <w:r>
        <w:rPr>
          <w:rFonts w:eastAsia="Calibri"/>
        </w:rPr>
        <w:t>19</w:t>
      </w:r>
      <w:r w:rsidRPr="0024452D">
        <w:rPr>
          <w:rFonts w:eastAsia="Calibri"/>
        </w:rPr>
        <w:t xml:space="preserve">.2.2 </w:t>
      </w:r>
      <w:r w:rsidRPr="00CD2CB9">
        <w:rPr>
          <w:rFonts w:eastAsia="Calibri"/>
        </w:rPr>
        <w:t>If the Grantee</w:t>
      </w:r>
      <w:r>
        <w:rPr>
          <w:rFonts w:eastAsia="Calibri"/>
        </w:rPr>
        <w:t>:</w:t>
      </w:r>
    </w:p>
    <w:p w:rsidR="00B969E2" w:rsidRDefault="00B969E2" w:rsidP="00B969E2">
      <w:pPr>
        <w:widowControl w:val="0"/>
        <w:spacing w:afterLines="60" w:after="144" w:line="60" w:lineRule="atLeast"/>
        <w:ind w:left="720"/>
        <w:rPr>
          <w:rFonts w:eastAsia="Calibri"/>
        </w:rPr>
      </w:pPr>
      <w:r>
        <w:rPr>
          <w:rFonts w:eastAsia="Calibri"/>
        </w:rPr>
        <w:t xml:space="preserve">(a) </w:t>
      </w:r>
      <w:proofErr w:type="gramStart"/>
      <w:r w:rsidRPr="00CD2CB9">
        <w:rPr>
          <w:rFonts w:eastAsia="Calibri"/>
        </w:rPr>
        <w:t>remedies</w:t>
      </w:r>
      <w:proofErr w:type="gramEnd"/>
      <w:r w:rsidRPr="00CD2CB9">
        <w:rPr>
          <w:rFonts w:eastAsia="Calibri"/>
        </w:rPr>
        <w:t xml:space="preserve"> the non-compliance</w:t>
      </w:r>
      <w:r>
        <w:rPr>
          <w:rFonts w:eastAsia="Calibri"/>
        </w:rPr>
        <w:t xml:space="preserve"> or inability</w:t>
      </w:r>
      <w:r w:rsidRPr="00CD2CB9">
        <w:rPr>
          <w:rFonts w:eastAsia="Calibri"/>
        </w:rPr>
        <w:t xml:space="preserve"> specified in the no</w:t>
      </w:r>
      <w:r>
        <w:rPr>
          <w:rFonts w:eastAsia="Calibri"/>
        </w:rPr>
        <w:t>tice to the Commonwealth’s reasonable satisfaction</w:t>
      </w:r>
      <w:r w:rsidRPr="00CD2CB9">
        <w:rPr>
          <w:rFonts w:eastAsia="Calibri"/>
        </w:rPr>
        <w:t>,</w:t>
      </w:r>
      <w:r>
        <w:rPr>
          <w:rFonts w:eastAsia="Calibri"/>
        </w:rPr>
        <w:t xml:space="preserve"> or the Commonwealth reasonably concludes that the concern is unsubstantiated,</w:t>
      </w:r>
      <w:r w:rsidRPr="00CD2CB9">
        <w:rPr>
          <w:rFonts w:eastAsia="Calibri"/>
        </w:rPr>
        <w:t xml:space="preserve"> the Commonwealth </w:t>
      </w:r>
      <w:r>
        <w:rPr>
          <w:rFonts w:eastAsia="Calibri"/>
        </w:rPr>
        <w:t>may</w:t>
      </w:r>
      <w:r w:rsidRPr="00CD2CB9">
        <w:rPr>
          <w:rFonts w:eastAsia="Calibri"/>
        </w:rPr>
        <w:t xml:space="preserve"> direct the Grantee to rec</w:t>
      </w:r>
      <w:r>
        <w:rPr>
          <w:rFonts w:eastAsia="Calibri"/>
        </w:rPr>
        <w:t>ommence performing the Activity; or</w:t>
      </w:r>
    </w:p>
    <w:p w:rsidR="00B969E2" w:rsidRPr="0024452D" w:rsidRDefault="00B969E2" w:rsidP="00B969E2">
      <w:pPr>
        <w:widowControl w:val="0"/>
        <w:spacing w:afterLines="60" w:after="144" w:line="60" w:lineRule="atLeast"/>
        <w:ind w:left="720"/>
        <w:rPr>
          <w:rFonts w:eastAsia="Calibri"/>
        </w:rPr>
      </w:pPr>
      <w:r>
        <w:rPr>
          <w:rFonts w:eastAsia="Calibri"/>
        </w:rPr>
        <w:t>(b)</w:t>
      </w:r>
      <w:r w:rsidRPr="0024452D">
        <w:rPr>
          <w:rFonts w:eastAsia="Calibri"/>
        </w:rPr>
        <w:t xml:space="preserve"> </w:t>
      </w:r>
      <w:proofErr w:type="gramStart"/>
      <w:r w:rsidRPr="0024452D">
        <w:rPr>
          <w:rFonts w:eastAsia="Calibri"/>
        </w:rPr>
        <w:t>fails</w:t>
      </w:r>
      <w:proofErr w:type="gramEnd"/>
      <w:r w:rsidRPr="0024452D">
        <w:rPr>
          <w:rFonts w:eastAsia="Calibri"/>
        </w:rPr>
        <w:t xml:space="preserve"> to remedy the non-compliance</w:t>
      </w:r>
      <w:r>
        <w:rPr>
          <w:rFonts w:eastAsia="Calibri"/>
        </w:rPr>
        <w:t xml:space="preserve"> or inability</w:t>
      </w:r>
      <w:r w:rsidRPr="0024452D">
        <w:rPr>
          <w:rFonts w:eastAsia="Calibri"/>
        </w:rPr>
        <w:t xml:space="preserve"> within th</w:t>
      </w:r>
      <w:r>
        <w:rPr>
          <w:rFonts w:eastAsia="Calibri"/>
        </w:rPr>
        <w:t>e</w:t>
      </w:r>
      <w:r w:rsidRPr="0024452D">
        <w:rPr>
          <w:rFonts w:eastAsia="Calibri"/>
        </w:rPr>
        <w:t xml:space="preserve"> time specified,</w:t>
      </w:r>
      <w:r>
        <w:rPr>
          <w:rFonts w:eastAsia="Calibri"/>
        </w:rPr>
        <w:t xml:space="preserve"> or the Commonwealth reasonably concludes that the concern is likely to be substantiated,</w:t>
      </w:r>
      <w:r w:rsidRPr="0024452D">
        <w:rPr>
          <w:rFonts w:eastAsia="Calibri"/>
        </w:rPr>
        <w:t xml:space="preserve"> the Commonwealth may </w:t>
      </w:r>
      <w:r>
        <w:rPr>
          <w:rFonts w:eastAsia="Calibri"/>
        </w:rPr>
        <w:t xml:space="preserve">reduce the scope of the Agreement in accordance with clause 19.1 or </w:t>
      </w:r>
      <w:r w:rsidRPr="0024452D">
        <w:rPr>
          <w:rFonts w:eastAsia="Calibri"/>
        </w:rPr>
        <w:t xml:space="preserve">terminate the Agreement immediately by giving a second notice in accordance with clause </w:t>
      </w:r>
      <w:r>
        <w:rPr>
          <w:rFonts w:eastAsia="Calibri"/>
        </w:rPr>
        <w:t>19</w:t>
      </w:r>
      <w:r w:rsidRPr="0024452D">
        <w:rPr>
          <w:rFonts w:eastAsia="Calibri"/>
        </w:rPr>
        <w:t xml:space="preserve">.3. </w:t>
      </w:r>
    </w:p>
    <w:p w:rsidR="00B969E2" w:rsidRPr="0024452D" w:rsidRDefault="00B969E2" w:rsidP="00B969E2">
      <w:pPr>
        <w:widowControl w:val="0"/>
        <w:spacing w:afterLines="60" w:after="144" w:line="60" w:lineRule="atLeast"/>
        <w:rPr>
          <w:rFonts w:eastAsia="Calibri"/>
          <w:u w:val="single"/>
        </w:rPr>
      </w:pPr>
      <w:r>
        <w:rPr>
          <w:rFonts w:eastAsia="Calibri"/>
          <w:u w:val="single"/>
        </w:rPr>
        <w:t>19</w:t>
      </w:r>
      <w:r w:rsidRPr="0024452D">
        <w:rPr>
          <w:rFonts w:eastAsia="Calibri"/>
          <w:u w:val="single"/>
        </w:rPr>
        <w:t>.3 Termination for fault</w:t>
      </w:r>
    </w:p>
    <w:p w:rsidR="00B969E2" w:rsidRPr="0024452D" w:rsidRDefault="00B969E2" w:rsidP="00B969E2">
      <w:pPr>
        <w:spacing w:after="120" w:line="240" w:lineRule="auto"/>
        <w:rPr>
          <w:rFonts w:eastAsia="Calibri"/>
        </w:rPr>
      </w:pPr>
      <w:r>
        <w:rPr>
          <w:rFonts w:eastAsia="Calibri"/>
        </w:rPr>
        <w:t>19</w:t>
      </w:r>
      <w:r w:rsidRPr="0024452D">
        <w:rPr>
          <w:rFonts w:eastAsia="Calibri"/>
        </w:rPr>
        <w:t>.3.1 The Commonwealth may terminate this Agreement by notice where the Grantee has:</w:t>
      </w:r>
    </w:p>
    <w:p w:rsidR="00B969E2" w:rsidRPr="0024452D" w:rsidRDefault="00B969E2" w:rsidP="00B969E2">
      <w:pPr>
        <w:widowControl w:val="0"/>
        <w:spacing w:after="0" w:line="240" w:lineRule="auto"/>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Pr="00D847CF">
        <w:rPr>
          <w:rFonts w:eastAsia="Calibri"/>
        </w:rPr>
        <w:t xml:space="preserve"> </w:t>
      </w:r>
      <w:r>
        <w:rPr>
          <w:rFonts w:eastAsia="Calibri"/>
        </w:rPr>
        <w:t>or where clause 19.2.2.b applies</w:t>
      </w:r>
      <w:r w:rsidRPr="0024452D">
        <w:rPr>
          <w:rFonts w:eastAsia="Calibri"/>
        </w:rPr>
        <w:t xml:space="preserve">; or </w:t>
      </w:r>
    </w:p>
    <w:p w:rsidR="00B969E2" w:rsidRPr="0024452D" w:rsidRDefault="00B969E2" w:rsidP="00B969E2">
      <w:pPr>
        <w:widowControl w:val="0"/>
        <w:spacing w:after="0" w:line="240" w:lineRule="auto"/>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rsidR="00B969E2" w:rsidRDefault="00B969E2" w:rsidP="00B969E2">
      <w:pPr>
        <w:widowControl w:val="0"/>
        <w:spacing w:after="0" w:line="240" w:lineRule="auto"/>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rsidR="00B969E2" w:rsidRDefault="00B969E2" w:rsidP="00B969E2">
      <w:pPr>
        <w:widowControl w:val="0"/>
        <w:spacing w:after="0" w:line="240" w:lineRule="auto"/>
        <w:rPr>
          <w:rFonts w:eastAsia="Calibri"/>
        </w:rPr>
      </w:pPr>
    </w:p>
    <w:p w:rsidR="00B969E2" w:rsidRPr="0024452D" w:rsidRDefault="00B969E2" w:rsidP="00B969E2">
      <w:pPr>
        <w:spacing w:after="120" w:line="240" w:lineRule="auto"/>
        <w:rPr>
          <w:rFonts w:eastAsia="Calibri"/>
        </w:rPr>
      </w:pPr>
      <w:r>
        <w:rPr>
          <w:rFonts w:eastAsia="Calibri"/>
        </w:rPr>
        <w:t>19.3</w:t>
      </w:r>
      <w:r w:rsidRPr="0024452D">
        <w:rPr>
          <w:rFonts w:eastAsia="Calibri"/>
        </w:rPr>
        <w:t xml:space="preserve">.2 The Grantee agrees, on receipt of the notice of </w:t>
      </w:r>
      <w:r>
        <w:rPr>
          <w:rFonts w:eastAsia="Calibri"/>
        </w:rPr>
        <w:t>termination</w:t>
      </w:r>
      <w:r w:rsidRPr="0024452D">
        <w:rPr>
          <w:rFonts w:eastAsia="Calibri"/>
        </w:rPr>
        <w:t>,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rsidR="00B969E2" w:rsidRPr="00102782" w:rsidRDefault="00B969E2" w:rsidP="00B969E2">
      <w:pPr>
        <w:widowControl w:val="0"/>
        <w:spacing w:afterLines="60" w:after="144" w:line="60" w:lineRule="atLeast"/>
        <w:ind w:left="720"/>
        <w:rPr>
          <w:rFonts w:eastAsia="Calibri"/>
        </w:rPr>
      </w:pPr>
      <w:r>
        <w:rPr>
          <w:rFonts w:eastAsia="Calibri"/>
        </w:rPr>
        <w:t>(c</w:t>
      </w:r>
      <w:r w:rsidRPr="0024452D">
        <w:rPr>
          <w:rFonts w:eastAsia="Calibri"/>
        </w:rPr>
        <w:t xml:space="preserve">)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w:t>
      </w:r>
      <w:r>
        <w:rPr>
          <w:rFonts w:eastAsia="Calibri"/>
        </w:rPr>
        <w:t>,</w:t>
      </w:r>
      <w:r w:rsidRPr="0024452D">
        <w:rPr>
          <w:rFonts w:eastAsia="Calibri"/>
        </w:rPr>
        <w:t xml:space="preserve"> or otherwise deal with the Grant</w:t>
      </w:r>
      <w:r>
        <w:rPr>
          <w:rFonts w:eastAsia="Calibri"/>
        </w:rPr>
        <w:t>,</w:t>
      </w:r>
      <w:r w:rsidRPr="0024452D">
        <w:rPr>
          <w:rFonts w:eastAsia="Calibri"/>
        </w:rPr>
        <w:t xml:space="preserve"> as directed by the Commonwealth. </w:t>
      </w:r>
    </w:p>
    <w:p w:rsidR="00B969E2" w:rsidRPr="00214983" w:rsidRDefault="00B969E2" w:rsidP="00B969E2">
      <w:pPr>
        <w:pStyle w:val="Heading2"/>
      </w:pPr>
      <w:bookmarkStart w:id="16" w:name="_Toc494986463"/>
      <w:r w:rsidRPr="00214983">
        <w:t>2</w:t>
      </w:r>
      <w:r>
        <w:t>0</w:t>
      </w:r>
      <w:r w:rsidRPr="00214983">
        <w:t>. Cancellation or reduction for convenience</w:t>
      </w:r>
      <w:bookmarkEnd w:id="16"/>
    </w:p>
    <w:p w:rsidR="00B969E2" w:rsidRPr="0024452D" w:rsidRDefault="00B969E2" w:rsidP="00B969E2">
      <w:pPr>
        <w:spacing w:after="120" w:line="240" w:lineRule="auto"/>
        <w:rPr>
          <w:rFonts w:eastAsia="Calibri"/>
        </w:rPr>
      </w:pPr>
      <w:r>
        <w:rPr>
          <w:rFonts w:eastAsia="Calibri"/>
        </w:rPr>
        <w:t>20</w:t>
      </w:r>
      <w:r w:rsidRPr="0024452D">
        <w:rPr>
          <w:rFonts w:eastAsia="Calibri"/>
        </w:rPr>
        <w:t xml:space="preserve">.1 The Commonwealth may cancel or reduce the scope of this Agreement by notice, </w:t>
      </w:r>
      <w:proofErr w:type="gramStart"/>
      <w:r w:rsidRPr="0024452D">
        <w:rPr>
          <w:rFonts w:eastAsia="Calibri"/>
        </w:rPr>
        <w:t>due to</w:t>
      </w:r>
      <w:proofErr w:type="gramEnd"/>
      <w:r w:rsidRPr="0024452D">
        <w:rPr>
          <w:rFonts w:eastAsia="Calibri"/>
        </w:rPr>
        <w:t>:</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rsidR="00B969E2" w:rsidRPr="0024452D" w:rsidRDefault="00B969E2" w:rsidP="00B969E2">
      <w:pPr>
        <w:spacing w:after="120" w:line="240" w:lineRule="auto"/>
        <w:rPr>
          <w:rFonts w:eastAsia="Calibri"/>
        </w:rPr>
      </w:pPr>
      <w:r>
        <w:rPr>
          <w:rFonts w:eastAsia="Calibri"/>
        </w:rPr>
        <w:t>20</w:t>
      </w:r>
      <w:r w:rsidRPr="0024452D">
        <w:rPr>
          <w:rFonts w:eastAsia="Calibri"/>
        </w:rPr>
        <w:t>.2 On receipt of a notice of reduction or cancellation under this clause, the Grantee agrees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Pr>
          <w:rFonts w:eastAsia="Calibri"/>
        </w:rPr>
        <w:t xml:space="preserve"> or the Agreement</w:t>
      </w:r>
      <w:r w:rsidRPr="0024452D">
        <w:rPr>
          <w:rFonts w:eastAsia="Calibri"/>
        </w:rPr>
        <w:t xml:space="preserve"> not affected by the notice if requested to do so by the Commonwealth;</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(d) </w:t>
      </w:r>
      <w:proofErr w:type="gramStart"/>
      <w:r>
        <w:rPr>
          <w:rFonts w:eastAsia="Calibri"/>
        </w:rPr>
        <w:t>report</w:t>
      </w:r>
      <w:proofErr w:type="gramEnd"/>
      <w:r>
        <w:rPr>
          <w:rFonts w:eastAsia="Calibri"/>
        </w:rPr>
        <w:t xml:space="preserve"> on, and </w:t>
      </w:r>
      <w:r w:rsidRPr="0024452D">
        <w:rPr>
          <w:rFonts w:eastAsia="Calibri"/>
        </w:rPr>
        <w:t>return any part of</w:t>
      </w:r>
      <w:r>
        <w:rPr>
          <w:rFonts w:eastAsia="Calibri"/>
        </w:rPr>
        <w:t>,</w:t>
      </w:r>
      <w:r w:rsidRPr="0024452D">
        <w:rPr>
          <w:rFonts w:eastAsia="Calibri"/>
        </w:rPr>
        <w:t xml:space="preserve"> the Grant to the Commonwealth, or otherwise deal with the Grant, as directed by the Commonwealth. </w:t>
      </w:r>
    </w:p>
    <w:p w:rsidR="00B969E2" w:rsidRPr="0024452D" w:rsidRDefault="00B969E2" w:rsidP="00B969E2">
      <w:pPr>
        <w:spacing w:after="120" w:line="240" w:lineRule="auto"/>
        <w:rPr>
          <w:rFonts w:eastAsia="Calibri"/>
        </w:rPr>
      </w:pPr>
      <w:r>
        <w:rPr>
          <w:rFonts w:eastAsia="Calibri"/>
        </w:rPr>
        <w:t>20</w:t>
      </w:r>
      <w:r w:rsidRPr="0024452D">
        <w:rPr>
          <w:rFonts w:eastAsia="Calibri"/>
        </w:rPr>
        <w:t>.3 In the event of reduction or cancellation under this clause, the Commonwealth will be liable only to:</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Pr>
          <w:rFonts w:eastAsia="Calibri"/>
        </w:rPr>
        <w:t xml:space="preserve">and substantiated </w:t>
      </w:r>
      <w:r w:rsidRPr="0024452D">
        <w:rPr>
          <w:rFonts w:eastAsia="Calibri"/>
        </w:rPr>
        <w:t xml:space="preserve">expenses the Grantee unavoidably incurs that relate directly and entirely to </w:t>
      </w:r>
      <w:r>
        <w:rPr>
          <w:rFonts w:eastAsia="Calibri"/>
        </w:rPr>
        <w:t xml:space="preserve">the reduction in scope or cancellation of </w:t>
      </w:r>
      <w:r w:rsidRPr="0024452D">
        <w:rPr>
          <w:rFonts w:eastAsia="Calibri"/>
        </w:rPr>
        <w:t xml:space="preserve">the </w:t>
      </w:r>
      <w:r>
        <w:rPr>
          <w:rFonts w:eastAsia="Calibri"/>
        </w:rPr>
        <w:t>Agreement</w:t>
      </w:r>
      <w:r w:rsidRPr="0024452D">
        <w:rPr>
          <w:rFonts w:eastAsia="Calibri"/>
        </w:rPr>
        <w:t>.</w:t>
      </w:r>
    </w:p>
    <w:p w:rsidR="00B969E2" w:rsidRDefault="00B969E2" w:rsidP="00B969E2">
      <w:pPr>
        <w:spacing w:after="120" w:line="240" w:lineRule="auto"/>
        <w:rPr>
          <w:rFonts w:eastAsia="Calibri"/>
        </w:rPr>
      </w:pPr>
      <w:r>
        <w:rPr>
          <w:rFonts w:eastAsia="Calibri"/>
        </w:rPr>
        <w:t xml:space="preserve">20.4 </w:t>
      </w:r>
      <w:r w:rsidRPr="00CF6700">
        <w:rPr>
          <w:rFonts w:eastAsia="Calibri"/>
        </w:rPr>
        <w:t xml:space="preserve">In the event of reduction, the amount of the Grant </w:t>
      </w:r>
      <w:proofErr w:type="gramStart"/>
      <w:r w:rsidRPr="00CF6700">
        <w:rPr>
          <w:rFonts w:eastAsia="Calibri"/>
        </w:rPr>
        <w:t>will be reduced</w:t>
      </w:r>
      <w:proofErr w:type="gramEnd"/>
      <w:r w:rsidRPr="00CF6700">
        <w:rPr>
          <w:rFonts w:eastAsia="Calibri"/>
        </w:rPr>
        <w:t xml:space="preserve"> in proportion to the reduction in the scope of the Agreement</w:t>
      </w:r>
      <w:r>
        <w:rPr>
          <w:rFonts w:eastAsia="Calibri"/>
        </w:rPr>
        <w: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5</w:t>
      </w:r>
      <w:r w:rsidRPr="0024452D">
        <w:rPr>
          <w:rFonts w:eastAsia="Calibri"/>
        </w:rPr>
        <w:t xml:space="preserve"> The Commonwealth’s liability to pay any amount under this clause is:</w:t>
      </w:r>
    </w:p>
    <w:p w:rsidR="00B969E2" w:rsidRPr="0024452D" w:rsidRDefault="00B969E2" w:rsidP="00B969E2">
      <w:pPr>
        <w:widowControl w:val="0"/>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rsidR="00B969E2" w:rsidRPr="0024452D" w:rsidRDefault="00B969E2" w:rsidP="00B969E2">
      <w:pPr>
        <w:widowControl w:val="0"/>
        <w:spacing w:afterLines="60" w:after="144" w:line="60" w:lineRule="atLeast"/>
        <w:ind w:left="720"/>
        <w:rPr>
          <w:rFonts w:eastAsia="Calibri"/>
        </w:rPr>
      </w:pPr>
      <w:r w:rsidRPr="0024452D">
        <w:rPr>
          <w:rFonts w:eastAsia="Calibri"/>
        </w:rPr>
        <w:lastRenderedPageBreak/>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Pr>
          <w:rFonts w:eastAsia="Calibri"/>
        </w:rPr>
        <w:t>0</w:t>
      </w:r>
      <w:r w:rsidRPr="0024452D">
        <w:rPr>
          <w:rFonts w:eastAsia="Calibri"/>
        </w:rPr>
        <w:t>.1.</w:t>
      </w:r>
    </w:p>
    <w:p w:rsidR="00B969E2" w:rsidRPr="0024452D" w:rsidRDefault="00B969E2" w:rsidP="00B969E2">
      <w:pPr>
        <w:spacing w:after="120" w:line="240" w:lineRule="auto"/>
        <w:rPr>
          <w:rFonts w:eastAsia="Calibri"/>
        </w:rPr>
      </w:pPr>
      <w:r w:rsidRPr="0024452D">
        <w:rPr>
          <w:rFonts w:eastAsia="Calibri"/>
        </w:rPr>
        <w:t>2</w:t>
      </w:r>
      <w:r>
        <w:rPr>
          <w:rFonts w:eastAsia="Calibri"/>
        </w:rPr>
        <w:t>0</w:t>
      </w:r>
      <w:r w:rsidRPr="0024452D">
        <w:rPr>
          <w:rFonts w:eastAsia="Calibri"/>
        </w:rPr>
        <w:t>.</w:t>
      </w:r>
      <w:r>
        <w:rPr>
          <w:rFonts w:eastAsia="Calibri"/>
        </w:rPr>
        <w:t>7</w:t>
      </w:r>
      <w:r w:rsidRPr="0024452D">
        <w:rPr>
          <w:rFonts w:eastAsia="Calibri"/>
        </w:rPr>
        <w:t xml:space="preserve"> The Commonwealth will act reasonably in exercising its rights under this clause.</w:t>
      </w:r>
    </w:p>
    <w:p w:rsidR="00B969E2" w:rsidRPr="00214983" w:rsidRDefault="00B969E2" w:rsidP="00B969E2">
      <w:pPr>
        <w:pStyle w:val="Heading2"/>
      </w:pPr>
      <w:bookmarkStart w:id="17" w:name="_Toc494986464"/>
      <w:r w:rsidRPr="00214983">
        <w:t>2</w:t>
      </w:r>
      <w:r>
        <w:t>1</w:t>
      </w:r>
      <w:r w:rsidRPr="00214983">
        <w:t>. Survival</w:t>
      </w:r>
      <w:bookmarkEnd w:id="17"/>
    </w:p>
    <w:p w:rsidR="00B969E2" w:rsidRPr="0024452D" w:rsidRDefault="00B969E2" w:rsidP="00B969E2">
      <w:pPr>
        <w:spacing w:after="120" w:line="240" w:lineRule="auto"/>
        <w:rPr>
          <w:rFonts w:eastAsia="Calibri"/>
        </w:rPr>
      </w:pPr>
      <w:r w:rsidRPr="0024452D">
        <w:rPr>
          <w:rFonts w:eastAsia="Calibri"/>
        </w:rPr>
        <w:t>The following clauses survive termination, cancellation or expiry of this Agreement:</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1</w:t>
      </w:r>
      <w:r w:rsidRPr="0024452D">
        <w:rPr>
          <w:rFonts w:eastAsia="Calibri"/>
        </w:rPr>
        <w:t xml:space="preserve"> (Repayment);</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2</w:t>
      </w:r>
      <w:r w:rsidRPr="0024452D">
        <w:rPr>
          <w:rFonts w:eastAsia="Calibri"/>
        </w:rPr>
        <w:t xml:space="preserve"> (Record</w:t>
      </w:r>
      <w:r>
        <w:rPr>
          <w:rFonts w:eastAsia="Calibri"/>
        </w:rPr>
        <w:t xml:space="preserve"> </w:t>
      </w:r>
      <w:r w:rsidRPr="0024452D">
        <w:rPr>
          <w:rFonts w:eastAsia="Calibri"/>
        </w:rPr>
        <w:t>keeping)</w:t>
      </w:r>
    </w:p>
    <w:p w:rsidR="00B969E2"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13 (Reporting)</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4</w:t>
      </w:r>
      <w:r w:rsidRPr="0024452D">
        <w:rPr>
          <w:rFonts w:eastAsia="Calibri"/>
        </w:rPr>
        <w:t xml:space="preserve"> (Privacy);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Pr>
          <w:rFonts w:eastAsia="Calibri"/>
        </w:rPr>
        <w:t>15</w:t>
      </w:r>
      <w:r w:rsidRPr="0024452D">
        <w:rPr>
          <w:rFonts w:eastAsia="Calibri"/>
        </w:rPr>
        <w:t xml:space="preserve"> (Confidentiality);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6</w:t>
      </w:r>
      <w:r w:rsidRPr="0024452D">
        <w:rPr>
          <w:rFonts w:eastAsia="Calibri"/>
        </w:rPr>
        <w:t xml:space="preserve"> (Insurance)</w:t>
      </w:r>
    </w:p>
    <w:p w:rsidR="00B969E2"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Pr>
          <w:rFonts w:eastAsia="Calibri"/>
        </w:rPr>
        <w:t>7</w:t>
      </w:r>
      <w:r w:rsidRPr="0024452D">
        <w:rPr>
          <w:rFonts w:eastAsia="Calibri"/>
        </w:rPr>
        <w:t xml:space="preserve"> (Intellectual property);</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clause 19 (Reduction, Suspension and Termination);</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1</w:t>
      </w:r>
      <w:r w:rsidRPr="0024452D">
        <w:rPr>
          <w:rFonts w:eastAsia="Calibri"/>
        </w:rPr>
        <w:t xml:space="preserve"> (Survival);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Pr>
          <w:rFonts w:eastAsia="Calibri"/>
        </w:rPr>
        <w:t>2</w:t>
      </w:r>
      <w:r w:rsidRPr="0024452D">
        <w:rPr>
          <w:rFonts w:eastAsia="Calibri"/>
        </w:rPr>
        <w:t xml:space="preserve"> Definitions; </w:t>
      </w:r>
    </w:p>
    <w:p w:rsidR="00B969E2" w:rsidRPr="000875BD" w:rsidRDefault="00B969E2" w:rsidP="00B969E2">
      <w:pPr>
        <w:numPr>
          <w:ilvl w:val="0"/>
          <w:numId w:val="26"/>
        </w:numPr>
        <w:autoSpaceDE w:val="0"/>
        <w:autoSpaceDN w:val="0"/>
        <w:adjustRightInd w:val="0"/>
        <w:spacing w:afterLines="60" w:after="144" w:line="60" w:lineRule="atLeast"/>
        <w:rPr>
          <w:rFonts w:eastAsia="Calibri"/>
        </w:rPr>
      </w:pPr>
      <w:r w:rsidRPr="000875BD">
        <w:rPr>
          <w:rFonts w:eastAsia="Calibri"/>
        </w:rPr>
        <w:t xml:space="preserve">(^any applicable provisions included from the clause bank^); and </w:t>
      </w:r>
    </w:p>
    <w:p w:rsidR="00B969E2" w:rsidRPr="0024452D" w:rsidRDefault="00B969E2" w:rsidP="00B969E2">
      <w:pPr>
        <w:numPr>
          <w:ilvl w:val="0"/>
          <w:numId w:val="26"/>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rsidR="00B969E2" w:rsidRPr="0024452D" w:rsidRDefault="00B969E2" w:rsidP="00B969E2">
      <w:pPr>
        <w:spacing w:after="160" w:line="259" w:lineRule="auto"/>
        <w:rPr>
          <w:rFonts w:eastAsia="Calibri"/>
          <w:b/>
          <w:color w:val="FFFFFF"/>
          <w:highlight w:val="black"/>
        </w:rPr>
      </w:pPr>
      <w:r w:rsidRPr="0024452D">
        <w:rPr>
          <w:rFonts w:eastAsia="Calibri"/>
          <w:b/>
          <w:color w:val="FFFFFF"/>
          <w:highlight w:val="black"/>
        </w:rPr>
        <w:br w:type="page"/>
      </w:r>
    </w:p>
    <w:p w:rsidR="00B969E2" w:rsidRPr="00214983" w:rsidRDefault="00B969E2" w:rsidP="00B969E2">
      <w:pPr>
        <w:pStyle w:val="Heading2"/>
      </w:pPr>
      <w:bookmarkStart w:id="18" w:name="_Toc494986465"/>
      <w:r w:rsidRPr="00214983">
        <w:lastRenderedPageBreak/>
        <w:t>2</w:t>
      </w:r>
      <w:r>
        <w:t>2</w:t>
      </w:r>
      <w:r w:rsidRPr="00214983">
        <w:t>. Definitions</w:t>
      </w:r>
      <w:bookmarkEnd w:id="18"/>
    </w:p>
    <w:p w:rsidR="00B969E2" w:rsidRPr="0024452D" w:rsidRDefault="00B969E2" w:rsidP="00B969E2">
      <w:pPr>
        <w:spacing w:after="120" w:line="240" w:lineRule="auto"/>
        <w:rPr>
          <w:rFonts w:eastAsia="Calibri"/>
        </w:rPr>
      </w:pPr>
      <w:r w:rsidRPr="0024452D">
        <w:rPr>
          <w:rFonts w:eastAsia="Calibri"/>
        </w:rPr>
        <w:t>In this Agreement, unless the contrary appears: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Pr>
          <w:rFonts w:eastAsia="Calibri"/>
        </w:rPr>
        <w:t>activity</w:t>
      </w:r>
      <w:r w:rsidRPr="0024452D">
        <w:rPr>
          <w:rFonts w:eastAsia="Calibri"/>
        </w:rPr>
        <w:t xml:space="preserve"> described in the Grant Details</w:t>
      </w:r>
      <w:r>
        <w:rPr>
          <w:rFonts w:eastAsia="Calibri"/>
        </w:rPr>
        <w:t xml:space="preserve"> and includes the provisions of the Reporting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Activity Material means any Material, other than Reporting Material, created or developed by the Grantee </w:t>
      </w:r>
      <w:proofErr w:type="gramStart"/>
      <w:r w:rsidRPr="0024452D">
        <w:rPr>
          <w:rFonts w:eastAsia="Calibri"/>
        </w:rPr>
        <w:t>as a result</w:t>
      </w:r>
      <w:proofErr w:type="gramEnd"/>
      <w:r w:rsidRPr="0024452D">
        <w:rPr>
          <w:rFonts w:eastAsia="Calibri"/>
        </w:rPr>
        <w:t xml:space="preserve"> of the Activity</w:t>
      </w:r>
      <w:r>
        <w:rPr>
          <w:rFonts w:eastAsia="Calibri"/>
        </w:rPr>
        <w:t xml:space="preserve"> and includes any Existing Material that is incorporated in or supplied with the Activity Material</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Pr>
          <w:rFonts w:eastAsia="Calibri"/>
        </w:rPr>
        <w:t>Standard</w:t>
      </w:r>
      <w:r w:rsidRPr="0024452D">
        <w:rPr>
          <w:rFonts w:eastAsia="Calibri"/>
        </w:rPr>
        <w:t xml:space="preserve"> Grant Conditions and any other document referenced or incorporated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Pr>
          <w:rFonts w:eastAsia="Calibri"/>
        </w:rPr>
        <w:t>Standard</w:t>
      </w:r>
      <w:r w:rsidRPr="0024452D">
        <w:rPr>
          <w:rFonts w:eastAsia="Calibri"/>
        </w:rPr>
        <w:t xml:space="preserve"> Grant Conditions means this document.</w:t>
      </w:r>
    </w:p>
    <w:p w:rsidR="00B969E2" w:rsidRPr="00B63366" w:rsidRDefault="00B969E2" w:rsidP="00B969E2">
      <w:pPr>
        <w:widowControl w:val="0"/>
        <w:numPr>
          <w:ilvl w:val="0"/>
          <w:numId w:val="18"/>
        </w:numPr>
        <w:spacing w:afterLines="60" w:after="144" w:line="60" w:lineRule="atLeast"/>
        <w:ind w:left="284" w:hanging="284"/>
        <w:rPr>
          <w:rFonts w:eastAsia="Calibri"/>
        </w:rPr>
      </w:pPr>
      <w:r w:rsidRPr="00B63366">
        <w:rPr>
          <w:rFonts w:eastAsia="Calibri"/>
        </w:rPr>
        <w:t>Commonwealth Purposes includes the following:</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grant proposals, including a grant application;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xml:space="preserve">. the Commonwealth administering, monitoring, reporting on, auditing, publicising and evaluating a grant program or exercising its rights under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rsidR="00B969E2" w:rsidRPr="00B63366" w:rsidRDefault="00B969E2" w:rsidP="00B969E2">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rsidR="00B969E2" w:rsidRPr="0024452D" w:rsidRDefault="00B969E2" w:rsidP="00B969E2">
      <w:pPr>
        <w:widowControl w:val="0"/>
        <w:spacing w:afterLines="60" w:after="144" w:line="60" w:lineRule="atLeast"/>
        <w:ind w:left="284"/>
        <w:rPr>
          <w:rFonts w:eastAsia="Calibri"/>
        </w:rPr>
      </w:pPr>
      <w:proofErr w:type="gramStart"/>
      <w:r w:rsidRPr="00B63366">
        <w:rPr>
          <w:rFonts w:eastAsia="Calibri"/>
        </w:rPr>
        <w:t>e</w:t>
      </w:r>
      <w:proofErr w:type="gramEnd"/>
      <w:r w:rsidRPr="00B63366">
        <w:rPr>
          <w:rFonts w:eastAsia="Calibri"/>
        </w:rPr>
        <w:t>. excludes the commercialisation (being for-profit use) of the Material by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 means the </w:t>
      </w:r>
      <w:proofErr w:type="gramStart"/>
      <w:r w:rsidRPr="0024452D">
        <w:rPr>
          <w:rFonts w:eastAsia="Calibri"/>
        </w:rPr>
        <w:t>money,</w:t>
      </w:r>
      <w:proofErr w:type="gramEnd"/>
      <w:r w:rsidRPr="0024452D">
        <w:rPr>
          <w:rFonts w:eastAsia="Calibri"/>
        </w:rPr>
        <w:t xml:space="preserve"> or any part of it, payable by the Commonwealth to the Grantee</w:t>
      </w:r>
      <w:r>
        <w:rPr>
          <w:rFonts w:eastAsia="Calibri"/>
        </w:rPr>
        <w:t xml:space="preserve"> for the Activity</w:t>
      </w:r>
      <w:r w:rsidRPr="0024452D">
        <w:rPr>
          <w:rFonts w:eastAsia="Calibri"/>
        </w:rPr>
        <w:t xml:space="preserve"> as specified in the Grant Details</w:t>
      </w:r>
      <w:r>
        <w:rPr>
          <w:rFonts w:eastAsia="Calibri"/>
        </w:rPr>
        <w:t xml:space="preserve"> and includes any interest earned by the Grantee on that money</w:t>
      </w:r>
      <w:r w:rsidRPr="0024452D">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Pr>
          <w:rFonts w:eastAsia="Calibri"/>
        </w:rPr>
        <w:t xml:space="preserve">other than the Commonwealth </w:t>
      </w:r>
      <w:r w:rsidRPr="0024452D">
        <w:rPr>
          <w:rFonts w:eastAsia="Calibri"/>
        </w:rPr>
        <w:t>specified in the Agreement and includes, where relevant, its officers, employees, contractors and agents.</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rsidR="00B969E2" w:rsidRPr="00197B75" w:rsidRDefault="00B969E2" w:rsidP="00B969E2">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rsidR="00B969E2" w:rsidRPr="0024452D" w:rsidRDefault="00B969E2" w:rsidP="00B969E2">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rsidR="00B969E2" w:rsidRPr="0024452D" w:rsidRDefault="00B969E2" w:rsidP="00B969E2">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rsidR="007B0256" w:rsidRPr="00B91E3E" w:rsidRDefault="00B969E2" w:rsidP="00CE55A7">
      <w:pPr>
        <w:widowControl w:val="0"/>
        <w:numPr>
          <w:ilvl w:val="0"/>
          <w:numId w:val="18"/>
        </w:numPr>
        <w:spacing w:afterLines="60" w:after="144" w:line="240" w:lineRule="auto"/>
        <w:ind w:left="284" w:hanging="284"/>
      </w:pPr>
      <w:r w:rsidRPr="00B969E2">
        <w:rPr>
          <w:rFonts w:eastAsia="Calibri"/>
        </w:rPr>
        <w:t xml:space="preserve">Reporting Material means all </w:t>
      </w:r>
      <w:proofErr w:type="gramStart"/>
      <w:r w:rsidRPr="00B969E2">
        <w:rPr>
          <w:rFonts w:eastAsia="Calibri"/>
        </w:rPr>
        <w:t>Material which</w:t>
      </w:r>
      <w:proofErr w:type="gramEnd"/>
      <w:r w:rsidRPr="00B969E2">
        <w:rPr>
          <w:rFonts w:eastAsia="Calibri"/>
        </w:rPr>
        <w:t xml:space="preserve"> the Grantee is required to provide to the Commonwealth for reporting purposes as specified in this Agreement, including the Grant Details, and includes any Existing Material that is incorporated in or supplied with the Reporting Material.</w:t>
      </w:r>
    </w:p>
    <w:sectPr w:rsidR="007B0256" w:rsidRPr="00B91E3E" w:rsidSect="00214983">
      <w:headerReference w:type="default" r:id="rId7"/>
      <w:footerReference w:type="default" r:id="rId8"/>
      <w:pgSz w:w="11906" w:h="16838"/>
      <w:pgMar w:top="720" w:right="720" w:bottom="720" w:left="720" w:header="283" w:footer="283" w:gutter="0"/>
      <w:pgNumType w:fmt="lowerRoman"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0B" w:rsidRDefault="006F580B" w:rsidP="00B969E2">
      <w:pPr>
        <w:spacing w:after="0" w:line="240" w:lineRule="auto"/>
      </w:pPr>
      <w:r>
        <w:separator/>
      </w:r>
    </w:p>
  </w:endnote>
  <w:endnote w:type="continuationSeparator" w:id="0">
    <w:p w:rsidR="006F580B" w:rsidRDefault="006F580B"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Default="00B969E2" w:rsidP="00A31C33">
    <w:pPr>
      <w:pStyle w:val="Footer"/>
      <w:ind w:firstLine="284"/>
      <w:rPr>
        <w:b/>
        <w:sz w:val="24"/>
        <w:szCs w:val="24"/>
      </w:rPr>
    </w:pPr>
    <w:r>
      <w:tab/>
    </w:r>
    <w:r>
      <w:tab/>
      <w:t xml:space="preserve">       </w:t>
    </w:r>
  </w:p>
  <w:p w:rsidR="0040536E" w:rsidRPr="00441D90" w:rsidRDefault="00B969E2"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22662228</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0B" w:rsidRDefault="006F580B" w:rsidP="00B969E2">
      <w:pPr>
        <w:spacing w:after="0" w:line="240" w:lineRule="auto"/>
      </w:pPr>
      <w:r>
        <w:separator/>
      </w:r>
    </w:p>
  </w:footnote>
  <w:footnote w:type="continuationSeparator" w:id="0">
    <w:p w:rsidR="006F580B" w:rsidRDefault="006F580B"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spinCount="100000" w:hashValue="WFrrPHKrHsnPgBSkkarXKg8rsa69tfgOwfPM9OL9qhU=" w:saltValue="Mq7VyaZ/n9aOZS3DtQyccA==" w:algorithmName="SHA-2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875BD"/>
    <w:rsid w:val="001E630D"/>
    <w:rsid w:val="00284DC9"/>
    <w:rsid w:val="003B2BB8"/>
    <w:rsid w:val="003D34FF"/>
    <w:rsid w:val="004B54CA"/>
    <w:rsid w:val="004E5CBF"/>
    <w:rsid w:val="005C3AA9"/>
    <w:rsid w:val="00621FC5"/>
    <w:rsid w:val="00637B02"/>
    <w:rsid w:val="006A4CE7"/>
    <w:rsid w:val="006F580B"/>
    <w:rsid w:val="00785261"/>
    <w:rsid w:val="007B0256"/>
    <w:rsid w:val="0083177B"/>
    <w:rsid w:val="00836BD7"/>
    <w:rsid w:val="009225F0"/>
    <w:rsid w:val="0093462C"/>
    <w:rsid w:val="00953795"/>
    <w:rsid w:val="00974189"/>
    <w:rsid w:val="009D312F"/>
    <w:rsid w:val="00A036F2"/>
    <w:rsid w:val="00B0676A"/>
    <w:rsid w:val="00B91E3E"/>
    <w:rsid w:val="00B969E2"/>
    <w:rsid w:val="00BA2DB9"/>
    <w:rsid w:val="00BE7148"/>
    <w:rsid w:val="00C84DD7"/>
    <w:rsid w:val="00CB5863"/>
    <w:rsid w:val="00D24940"/>
    <w:rsid w:val="00D420FA"/>
    <w:rsid w:val="00DA243A"/>
    <w:rsid w:val="00E10833"/>
    <w:rsid w:val="00E273E4"/>
    <w:rsid w:val="00F30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semiHidden/>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3442</Words>
  <Characters>19626</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CAMERON, Carolyn</cp:lastModifiedBy>
  <cp:revision>7</cp:revision>
  <dcterms:created xsi:type="dcterms:W3CDTF">2018-06-28T06:25:00Z</dcterms:created>
  <dcterms:modified xsi:type="dcterms:W3CDTF">2018-08-30T01:20:00Z</dcterms:modified>
</cp:coreProperties>
</file>