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4D3B7" w14:textId="5CBE63B8" w:rsidR="000813C4" w:rsidRDefault="000813C4" w:rsidP="00EC79F9">
      <w:pPr>
        <w:spacing w:before="120" w:after="0" w:line="240" w:lineRule="auto"/>
        <w:rPr>
          <w:rFonts w:asciiTheme="majorHAnsi" w:hAnsiTheme="majorHAnsi" w:cs="Arial"/>
          <w:sz w:val="36"/>
          <w:szCs w:val="36"/>
        </w:rPr>
      </w:pPr>
    </w:p>
    <w:p w14:paraId="0F047119" w14:textId="01AC5010" w:rsidR="000813C4" w:rsidRDefault="000813C4" w:rsidP="000813C4">
      <w:pPr>
        <w:rPr>
          <w:rFonts w:asciiTheme="majorHAnsi" w:hAnsiTheme="majorHAnsi" w:cs="Arial"/>
          <w:sz w:val="36"/>
          <w:szCs w:val="36"/>
        </w:rPr>
      </w:pPr>
    </w:p>
    <w:p w14:paraId="7418BEC6" w14:textId="682965B6" w:rsidR="00BA0FC8" w:rsidRPr="002C298B" w:rsidRDefault="00BA0FC8" w:rsidP="00BA0FC8">
      <w:pPr>
        <w:spacing w:before="1200" w:line="240" w:lineRule="auto"/>
        <w:jc w:val="center"/>
        <w:rPr>
          <w:rFonts w:ascii="Arial" w:hAnsi="Arial" w:cs="Arial"/>
          <w:b/>
          <w:sz w:val="56"/>
          <w:szCs w:val="56"/>
        </w:rPr>
      </w:pPr>
      <w:r w:rsidRPr="002C298B">
        <w:rPr>
          <w:rFonts w:ascii="Arial" w:hAnsi="Arial" w:cs="Arial"/>
          <w:b/>
          <w:sz w:val="56"/>
          <w:szCs w:val="56"/>
        </w:rPr>
        <w:t>National Disability Insurance Agency Simple Grant Agreement</w:t>
      </w:r>
    </w:p>
    <w:p w14:paraId="745BAA56" w14:textId="77777777" w:rsidR="00BA0FC8" w:rsidRPr="002C298B" w:rsidRDefault="00BA0FC8" w:rsidP="00BA0FC8">
      <w:pPr>
        <w:spacing w:line="240" w:lineRule="auto"/>
        <w:jc w:val="center"/>
        <w:rPr>
          <w:rFonts w:ascii="Arial" w:hAnsi="Arial" w:cs="Arial"/>
          <w:sz w:val="48"/>
          <w:szCs w:val="48"/>
        </w:rPr>
      </w:pPr>
      <w:r w:rsidRPr="002C298B">
        <w:rPr>
          <w:rFonts w:ascii="Arial" w:hAnsi="Arial" w:cs="Arial"/>
          <w:sz w:val="48"/>
          <w:szCs w:val="48"/>
        </w:rPr>
        <w:t>between the</w:t>
      </w:r>
    </w:p>
    <w:p w14:paraId="7BA2A18B" w14:textId="77777777" w:rsidR="00BA0FC8" w:rsidRPr="002C298B" w:rsidRDefault="00BA0FC8" w:rsidP="00BA0FC8">
      <w:pPr>
        <w:spacing w:line="240" w:lineRule="auto"/>
        <w:jc w:val="center"/>
        <w:rPr>
          <w:rFonts w:ascii="Arial" w:hAnsi="Arial" w:cs="Arial"/>
          <w:sz w:val="56"/>
          <w:szCs w:val="56"/>
        </w:rPr>
      </w:pPr>
      <w:r w:rsidRPr="002C298B">
        <w:rPr>
          <w:rFonts w:ascii="Arial" w:hAnsi="Arial" w:cs="Arial"/>
          <w:sz w:val="56"/>
          <w:szCs w:val="56"/>
        </w:rPr>
        <w:t>National Disability Insurance Agency</w:t>
      </w:r>
    </w:p>
    <w:p w14:paraId="291C5EE3" w14:textId="77777777" w:rsidR="00BA0FC8" w:rsidRPr="002C298B" w:rsidRDefault="00BA0FC8" w:rsidP="00BA0FC8">
      <w:pPr>
        <w:spacing w:line="240" w:lineRule="auto"/>
        <w:jc w:val="center"/>
        <w:rPr>
          <w:rFonts w:ascii="Arial" w:hAnsi="Arial" w:cs="Arial"/>
          <w:sz w:val="48"/>
          <w:szCs w:val="48"/>
        </w:rPr>
      </w:pPr>
      <w:r w:rsidRPr="002C298B">
        <w:rPr>
          <w:rFonts w:ascii="Arial" w:hAnsi="Arial" w:cs="Arial"/>
          <w:sz w:val="48"/>
          <w:szCs w:val="48"/>
        </w:rPr>
        <w:t>and</w:t>
      </w:r>
    </w:p>
    <w:p w14:paraId="61D03FE4" w14:textId="54207C44" w:rsidR="00DC663D" w:rsidRDefault="00B55015" w:rsidP="00EC79F9">
      <w:pPr>
        <w:jc w:val="center"/>
        <w:rPr>
          <w:rFonts w:ascii="Arial" w:hAnsi="Arial" w:cs="Arial"/>
          <w:sz w:val="56"/>
          <w:szCs w:val="56"/>
          <w:highlight w:val="cyan"/>
        </w:rPr>
      </w:pPr>
      <w:r w:rsidRPr="007676DA">
        <w:rPr>
          <w:rFonts w:ascii="Arial" w:hAnsi="Arial" w:cs="Arial"/>
          <w:sz w:val="56"/>
          <w:szCs w:val="56"/>
          <w:highlight w:val="cyan"/>
        </w:rPr>
        <w:t>[</w:t>
      </w:r>
      <w:r w:rsidR="00DC663D">
        <w:rPr>
          <w:rFonts w:ascii="Arial" w:hAnsi="Arial" w:cs="Arial"/>
          <w:sz w:val="56"/>
          <w:szCs w:val="56"/>
          <w:highlight w:val="cyan"/>
        </w:rPr>
        <w:t>Organisation Legal Name</w:t>
      </w:r>
      <w:r w:rsidR="00EC79F9">
        <w:rPr>
          <w:rFonts w:ascii="Arial" w:hAnsi="Arial" w:cs="Arial"/>
          <w:sz w:val="56"/>
          <w:szCs w:val="56"/>
          <w:highlight w:val="cyan"/>
        </w:rPr>
        <w:t>]</w:t>
      </w:r>
    </w:p>
    <w:p w14:paraId="3C6F8418" w14:textId="77777777" w:rsidR="0085559B" w:rsidRDefault="0085559B">
      <w:pPr>
        <w:spacing w:after="0" w:line="240" w:lineRule="auto"/>
        <w:rPr>
          <w:rFonts w:ascii="Arial" w:hAnsi="Arial" w:cs="Arial"/>
          <w:sz w:val="26"/>
          <w:szCs w:val="26"/>
        </w:rPr>
        <w:sectPr w:rsidR="0085559B" w:rsidSect="005E4960">
          <w:headerReference w:type="default" r:id="rId8"/>
          <w:footerReference w:type="default" r:id="rId9"/>
          <w:pgSz w:w="11906" w:h="16838"/>
          <w:pgMar w:top="2264" w:right="720" w:bottom="720" w:left="720" w:header="283" w:footer="283" w:gutter="0"/>
          <w:pgNumType w:start="1"/>
          <w:cols w:space="601"/>
          <w:docGrid w:linePitch="360"/>
        </w:sectPr>
      </w:pPr>
    </w:p>
    <w:p w14:paraId="31D70FEE" w14:textId="7AE5D131" w:rsidR="00BA0FC8" w:rsidRPr="0085559B" w:rsidRDefault="00BA0FC8" w:rsidP="008D7571">
      <w:pPr>
        <w:pStyle w:val="Heading1"/>
      </w:pPr>
      <w:r w:rsidRPr="0085559B">
        <w:lastRenderedPageBreak/>
        <w:t xml:space="preserve">Grant Agreement </w:t>
      </w:r>
    </w:p>
    <w:p w14:paraId="228AD941" w14:textId="77777777" w:rsidR="00BA0FC8" w:rsidRPr="007676DA" w:rsidRDefault="00BA0FC8" w:rsidP="00BA0FC8">
      <w:pPr>
        <w:spacing w:before="200"/>
        <w:rPr>
          <w:rFonts w:ascii="Arial" w:hAnsi="Arial" w:cs="Arial"/>
        </w:rPr>
      </w:pPr>
      <w:r w:rsidRPr="007676DA">
        <w:rPr>
          <w:rFonts w:ascii="Arial" w:hAnsi="Arial" w:cs="Arial"/>
        </w:rPr>
        <w:t xml:space="preserve">Once completed, this document, together with each set of Grant Details and the </w:t>
      </w:r>
      <w:r>
        <w:rPr>
          <w:rFonts w:ascii="Arial" w:hAnsi="Arial" w:cs="Arial"/>
        </w:rPr>
        <w:t>National Disability Insurance</w:t>
      </w:r>
      <w:r w:rsidRPr="007676DA">
        <w:rPr>
          <w:rFonts w:ascii="Arial" w:hAnsi="Arial" w:cs="Arial"/>
        </w:rPr>
        <w:t xml:space="preserve"> </w:t>
      </w:r>
      <w:r>
        <w:rPr>
          <w:rFonts w:ascii="Arial" w:hAnsi="Arial" w:cs="Arial"/>
        </w:rPr>
        <w:t xml:space="preserve">Agency </w:t>
      </w:r>
      <w:r w:rsidRPr="007676DA">
        <w:rPr>
          <w:rFonts w:ascii="Arial" w:hAnsi="Arial" w:cs="Arial"/>
        </w:rPr>
        <w:t xml:space="preserve">General Grant Conditions (Schedule 1), forms an Agreement between </w:t>
      </w:r>
      <w:r>
        <w:rPr>
          <w:rFonts w:ascii="Arial" w:hAnsi="Arial" w:cs="Arial"/>
        </w:rPr>
        <w:t xml:space="preserve">us and </w:t>
      </w:r>
      <w:r w:rsidRPr="007676DA">
        <w:rPr>
          <w:rFonts w:ascii="Arial" w:hAnsi="Arial" w:cs="Arial"/>
        </w:rPr>
        <w:t>the Grantee.</w:t>
      </w:r>
    </w:p>
    <w:p w14:paraId="43BD6A81" w14:textId="77777777" w:rsidR="00BA0FC8" w:rsidRPr="002C298B" w:rsidRDefault="00BA0FC8" w:rsidP="008D7571">
      <w:pPr>
        <w:pStyle w:val="Heading2"/>
      </w:pPr>
      <w:r w:rsidRPr="002C298B">
        <w:t>Parties to this Agreement</w:t>
      </w:r>
    </w:p>
    <w:p w14:paraId="54ABB32D" w14:textId="77777777" w:rsidR="00BA0FC8" w:rsidRPr="0085559B" w:rsidRDefault="00BA0FC8" w:rsidP="008D7571">
      <w:pPr>
        <w:pStyle w:val="Heading3"/>
      </w:pPr>
      <w:r w:rsidRPr="0085559B">
        <w:t>The Grantee</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3"/>
        <w:gridCol w:w="5183"/>
      </w:tblGrid>
      <w:tr w:rsidR="00B55015" w:rsidRPr="002C298B" w14:paraId="20C6A5CF" w14:textId="77777777" w:rsidTr="00B55015">
        <w:tc>
          <w:tcPr>
            <w:tcW w:w="2500" w:type="pct"/>
          </w:tcPr>
          <w:p w14:paraId="5A0596C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Full legal name of Grantee</w:t>
            </w:r>
          </w:p>
        </w:tc>
        <w:tc>
          <w:tcPr>
            <w:tcW w:w="2500" w:type="pct"/>
          </w:tcPr>
          <w:p w14:paraId="2376D499" w14:textId="62129DAA"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B5A4F00" w14:textId="77777777" w:rsidTr="00B55015">
        <w:tc>
          <w:tcPr>
            <w:tcW w:w="2500" w:type="pct"/>
          </w:tcPr>
          <w:p w14:paraId="7FD3C0D3"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Legal entity type</w:t>
            </w:r>
          </w:p>
        </w:tc>
        <w:tc>
          <w:tcPr>
            <w:tcW w:w="2500" w:type="pct"/>
          </w:tcPr>
          <w:p w14:paraId="79995B8E" w14:textId="7F377A31" w:rsidR="00B55015" w:rsidRPr="007676DA" w:rsidRDefault="00B55015" w:rsidP="008F10B9">
            <w:pPr>
              <w:spacing w:after="0" w:line="240" w:lineRule="auto"/>
              <w:rPr>
                <w:rFonts w:ascii="Arial" w:hAnsi="Arial" w:cs="Arial"/>
                <w:szCs w:val="20"/>
                <w:highlight w:val="cyan"/>
                <w:lang w:eastAsia="en-AU"/>
              </w:rPr>
            </w:pPr>
          </w:p>
        </w:tc>
      </w:tr>
      <w:tr w:rsidR="00B55015" w:rsidRPr="002C298B" w14:paraId="3A829259" w14:textId="77777777" w:rsidTr="00B55015">
        <w:tc>
          <w:tcPr>
            <w:tcW w:w="2500" w:type="pct"/>
          </w:tcPr>
          <w:p w14:paraId="22956295"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Trading or business name</w:t>
            </w:r>
          </w:p>
        </w:tc>
        <w:tc>
          <w:tcPr>
            <w:tcW w:w="2500" w:type="pct"/>
          </w:tcPr>
          <w:p w14:paraId="57F3AEB7" w14:textId="0E57982C"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0513D4D2" w14:textId="77777777" w:rsidTr="00B55015">
        <w:tc>
          <w:tcPr>
            <w:tcW w:w="2500" w:type="pct"/>
          </w:tcPr>
          <w:p w14:paraId="3E354171"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Any relevant licence, registration or provider number</w:t>
            </w:r>
          </w:p>
        </w:tc>
        <w:tc>
          <w:tcPr>
            <w:tcW w:w="2500" w:type="pct"/>
          </w:tcPr>
          <w:p w14:paraId="1C1C4F1D" w14:textId="29D4E50A" w:rsidR="00B55015" w:rsidRPr="00350944" w:rsidRDefault="00B55015" w:rsidP="00B55015">
            <w:pPr>
              <w:spacing w:after="0" w:line="240" w:lineRule="auto"/>
              <w:rPr>
                <w:rFonts w:ascii="Arial" w:hAnsi="Arial" w:cs="Arial"/>
                <w:color w:val="FF0000"/>
                <w:szCs w:val="20"/>
                <w:lang w:eastAsia="en-AU"/>
              </w:rPr>
            </w:pPr>
          </w:p>
        </w:tc>
      </w:tr>
      <w:tr w:rsidR="00B55015" w:rsidRPr="002C298B" w14:paraId="300279AA" w14:textId="77777777" w:rsidTr="00B55015">
        <w:tc>
          <w:tcPr>
            <w:tcW w:w="2500" w:type="pct"/>
          </w:tcPr>
          <w:p w14:paraId="64D82220"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Company Number (ACN) or other entity identifiers</w:t>
            </w:r>
          </w:p>
        </w:tc>
        <w:tc>
          <w:tcPr>
            <w:tcW w:w="2500" w:type="pct"/>
          </w:tcPr>
          <w:p w14:paraId="52A21B69" w14:textId="67638AD8"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3F188C7C" w14:textId="77777777" w:rsidTr="00B55015">
        <w:tc>
          <w:tcPr>
            <w:tcW w:w="2500" w:type="pct"/>
          </w:tcPr>
          <w:p w14:paraId="6A0245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Australian Business Number (ABN)</w:t>
            </w:r>
          </w:p>
        </w:tc>
        <w:tc>
          <w:tcPr>
            <w:tcW w:w="2500" w:type="pct"/>
          </w:tcPr>
          <w:p w14:paraId="74320C8E" w14:textId="517598E4"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4766CF7C" w14:textId="77777777" w:rsidTr="00B55015">
        <w:tc>
          <w:tcPr>
            <w:tcW w:w="2500" w:type="pct"/>
          </w:tcPr>
          <w:p w14:paraId="2BD25647"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for Goods and Services Tax (GST)</w:t>
            </w:r>
          </w:p>
        </w:tc>
        <w:tc>
          <w:tcPr>
            <w:tcW w:w="2500" w:type="pct"/>
          </w:tcPr>
          <w:p w14:paraId="3F44A47B" w14:textId="60853182"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40BB6EF" w14:textId="77777777" w:rsidTr="00B55015">
        <w:tc>
          <w:tcPr>
            <w:tcW w:w="2500" w:type="pct"/>
          </w:tcPr>
          <w:p w14:paraId="4E32A8DB"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Date from which GST registration was effective</w:t>
            </w:r>
          </w:p>
        </w:tc>
        <w:tc>
          <w:tcPr>
            <w:tcW w:w="2500" w:type="pct"/>
          </w:tcPr>
          <w:p w14:paraId="0884A71D" w14:textId="70C93073"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698ED674" w14:textId="77777777" w:rsidTr="00B55015">
        <w:tc>
          <w:tcPr>
            <w:tcW w:w="2500" w:type="pct"/>
          </w:tcPr>
          <w:p w14:paraId="3075DFE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Registered office (physical)</w:t>
            </w:r>
          </w:p>
        </w:tc>
        <w:tc>
          <w:tcPr>
            <w:tcW w:w="2500" w:type="pct"/>
          </w:tcPr>
          <w:p w14:paraId="351B0B57" w14:textId="2777328E"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73249762" w14:textId="77777777" w:rsidTr="00B55015">
        <w:tc>
          <w:tcPr>
            <w:tcW w:w="2500" w:type="pct"/>
          </w:tcPr>
          <w:p w14:paraId="27C615C8"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Relevant business place (if different)</w:t>
            </w:r>
          </w:p>
        </w:tc>
        <w:tc>
          <w:tcPr>
            <w:tcW w:w="2500" w:type="pct"/>
          </w:tcPr>
          <w:p w14:paraId="753E53DF" w14:textId="4D23AB09" w:rsidR="00B55015" w:rsidRPr="007676DA" w:rsidRDefault="00B55015" w:rsidP="00B55015">
            <w:pPr>
              <w:spacing w:after="0" w:line="240" w:lineRule="auto"/>
              <w:rPr>
                <w:rFonts w:ascii="Arial" w:hAnsi="Arial" w:cs="Arial"/>
                <w:szCs w:val="20"/>
                <w:highlight w:val="yellow"/>
                <w:lang w:eastAsia="en-AU"/>
              </w:rPr>
            </w:pPr>
          </w:p>
        </w:tc>
      </w:tr>
      <w:tr w:rsidR="00B55015" w:rsidRPr="002C298B" w14:paraId="23088C8A" w14:textId="77777777" w:rsidTr="00B55015">
        <w:tc>
          <w:tcPr>
            <w:tcW w:w="2500" w:type="pct"/>
          </w:tcPr>
          <w:p w14:paraId="5DD070BA"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Telephone</w:t>
            </w:r>
          </w:p>
        </w:tc>
        <w:tc>
          <w:tcPr>
            <w:tcW w:w="2500" w:type="pct"/>
          </w:tcPr>
          <w:p w14:paraId="20817F97" w14:textId="22DB2F41" w:rsidR="00B55015" w:rsidRPr="007676DA" w:rsidRDefault="00B55015" w:rsidP="008F10B9">
            <w:pPr>
              <w:spacing w:after="0" w:line="240" w:lineRule="auto"/>
              <w:rPr>
                <w:rFonts w:ascii="Arial" w:hAnsi="Arial" w:cs="Arial"/>
                <w:szCs w:val="20"/>
                <w:highlight w:val="yellow"/>
                <w:lang w:eastAsia="en-AU"/>
              </w:rPr>
            </w:pPr>
          </w:p>
        </w:tc>
      </w:tr>
      <w:tr w:rsidR="00B55015" w:rsidRPr="002C298B" w14:paraId="1EFDA1A5" w14:textId="77777777" w:rsidTr="00B55015">
        <w:tc>
          <w:tcPr>
            <w:tcW w:w="2500" w:type="pct"/>
          </w:tcPr>
          <w:p w14:paraId="1A0444F4"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Fax</w:t>
            </w:r>
          </w:p>
        </w:tc>
        <w:tc>
          <w:tcPr>
            <w:tcW w:w="2500" w:type="pct"/>
          </w:tcPr>
          <w:p w14:paraId="30D60EAC" w14:textId="4DB096E5" w:rsidR="00B55015" w:rsidRPr="00350944" w:rsidRDefault="00B55015" w:rsidP="008F10B9">
            <w:pPr>
              <w:spacing w:after="0" w:line="240" w:lineRule="auto"/>
              <w:rPr>
                <w:rFonts w:ascii="Arial" w:hAnsi="Arial" w:cs="Arial"/>
                <w:sz w:val="20"/>
                <w:szCs w:val="20"/>
                <w:lang w:eastAsia="en-AU"/>
              </w:rPr>
            </w:pPr>
          </w:p>
        </w:tc>
      </w:tr>
      <w:tr w:rsidR="00B55015" w:rsidRPr="007676DA" w14:paraId="43B52B43" w14:textId="77777777" w:rsidTr="00B55015">
        <w:tc>
          <w:tcPr>
            <w:tcW w:w="2500" w:type="pct"/>
          </w:tcPr>
          <w:p w14:paraId="032F0386" w14:textId="77777777" w:rsidR="00B55015" w:rsidRPr="002C298B" w:rsidRDefault="00B55015" w:rsidP="00B55015">
            <w:pPr>
              <w:spacing w:after="0" w:line="240" w:lineRule="auto"/>
              <w:rPr>
                <w:rFonts w:ascii="Arial" w:hAnsi="Arial" w:cs="Arial"/>
                <w:lang w:eastAsia="en-AU"/>
              </w:rPr>
            </w:pPr>
            <w:r w:rsidRPr="002C298B">
              <w:rPr>
                <w:rFonts w:ascii="Arial" w:hAnsi="Arial" w:cs="Arial"/>
                <w:lang w:eastAsia="en-AU"/>
              </w:rPr>
              <w:t>Email</w:t>
            </w:r>
          </w:p>
        </w:tc>
        <w:tc>
          <w:tcPr>
            <w:tcW w:w="2500" w:type="pct"/>
          </w:tcPr>
          <w:p w14:paraId="3DA6D138" w14:textId="0A99B792" w:rsidR="00B55015" w:rsidRPr="007676DA" w:rsidRDefault="00B55015" w:rsidP="008F10B9">
            <w:pPr>
              <w:spacing w:after="0" w:line="240" w:lineRule="auto"/>
              <w:rPr>
                <w:rFonts w:ascii="Arial" w:hAnsi="Arial" w:cs="Arial"/>
                <w:szCs w:val="20"/>
                <w:highlight w:val="yellow"/>
                <w:lang w:eastAsia="en-AU"/>
              </w:rPr>
            </w:pPr>
          </w:p>
        </w:tc>
      </w:tr>
    </w:tbl>
    <w:p w14:paraId="1849729F" w14:textId="77777777" w:rsidR="00BA0FC8" w:rsidRPr="0085559B" w:rsidRDefault="00BA0FC8" w:rsidP="008D7571">
      <w:pPr>
        <w:pStyle w:val="Heading3"/>
      </w:pPr>
      <w:r w:rsidRPr="0085559B">
        <w:t>The National Disability Insurance Agency (us)</w:t>
      </w:r>
    </w:p>
    <w:p w14:paraId="54BF09F6" w14:textId="614ECA7A" w:rsidR="00BA0FC8" w:rsidRPr="007676DA" w:rsidRDefault="00BA0FC8" w:rsidP="00BA0FC8">
      <w:pPr>
        <w:spacing w:after="120"/>
        <w:rPr>
          <w:rFonts w:ascii="Arial" w:hAnsi="Arial" w:cs="Arial"/>
        </w:rPr>
      </w:pPr>
      <w:r w:rsidRPr="007676DA">
        <w:rPr>
          <w:rFonts w:ascii="Arial" w:hAnsi="Arial" w:cs="Arial"/>
        </w:rPr>
        <w:t xml:space="preserve">The </w:t>
      </w:r>
      <w:r>
        <w:rPr>
          <w:rFonts w:ascii="Arial" w:hAnsi="Arial" w:cs="Arial"/>
        </w:rPr>
        <w:t>National Disability Insurance Scheme Launch Transition Agency</w:t>
      </w:r>
      <w:r w:rsidR="00B7266F">
        <w:rPr>
          <w:rFonts w:ascii="Arial" w:hAnsi="Arial" w:cs="Arial"/>
        </w:rPr>
        <w:t xml:space="preserve"> (NDIA)</w:t>
      </w:r>
      <w:r>
        <w:rPr>
          <w:rFonts w:ascii="Arial" w:hAnsi="Arial" w:cs="Arial"/>
        </w:rPr>
        <w:t>, 43 – 45 Brougham</w:t>
      </w:r>
      <w:r w:rsidR="000252AF">
        <w:rPr>
          <w:rFonts w:ascii="Arial" w:hAnsi="Arial" w:cs="Arial"/>
        </w:rPr>
        <w:t xml:space="preserve"> Street, Geelong, Victoria, ABN</w:t>
      </w:r>
      <w:r>
        <w:rPr>
          <w:rFonts w:ascii="Arial" w:hAnsi="Arial" w:cs="Arial"/>
        </w:rPr>
        <w:t xml:space="preserve"> 25 617 475 104</w:t>
      </w:r>
      <w:r w:rsidR="007A345B">
        <w:rPr>
          <w:rFonts w:ascii="Arial" w:hAnsi="Arial" w:cs="Arial"/>
        </w:rPr>
        <w:t>.</w:t>
      </w:r>
    </w:p>
    <w:p w14:paraId="3FEE1828" w14:textId="77777777" w:rsidR="00BA0FC8" w:rsidRPr="00A15603" w:rsidRDefault="00BA0FC8" w:rsidP="008D7571">
      <w:pPr>
        <w:pStyle w:val="Heading2"/>
      </w:pPr>
      <w:r w:rsidRPr="00A15603">
        <w:t>Background</w:t>
      </w:r>
    </w:p>
    <w:p w14:paraId="2C217EB0" w14:textId="77777777" w:rsidR="00BA0FC8" w:rsidRPr="007676DA" w:rsidRDefault="00BA0FC8" w:rsidP="00BA0FC8">
      <w:pPr>
        <w:rPr>
          <w:rFonts w:ascii="Arial" w:hAnsi="Arial" w:cs="Arial"/>
        </w:rPr>
      </w:pPr>
      <w:r w:rsidRPr="007676DA">
        <w:rPr>
          <w:rFonts w:ascii="Arial" w:hAnsi="Arial" w:cs="Arial"/>
        </w:rPr>
        <w:t xml:space="preserve">The </w:t>
      </w:r>
      <w:r w:rsidR="00B7266F">
        <w:rPr>
          <w:rFonts w:ascii="Arial" w:hAnsi="Arial" w:cs="Arial"/>
        </w:rPr>
        <w:t>NDIA</w:t>
      </w:r>
      <w:r>
        <w:rPr>
          <w:rFonts w:ascii="Arial" w:hAnsi="Arial" w:cs="Arial"/>
        </w:rPr>
        <w:t xml:space="preserve"> </w:t>
      </w:r>
      <w:r w:rsidRPr="007676DA">
        <w:rPr>
          <w:rFonts w:ascii="Arial" w:hAnsi="Arial" w:cs="Arial"/>
        </w:rPr>
        <w:t xml:space="preserve">has agreed to enter </w:t>
      </w:r>
      <w:r>
        <w:rPr>
          <w:rFonts w:ascii="Arial" w:hAnsi="Arial" w:cs="Arial"/>
        </w:rPr>
        <w:t xml:space="preserve">into </w:t>
      </w:r>
      <w:r w:rsidRPr="007676DA">
        <w:rPr>
          <w:rFonts w:ascii="Arial" w:hAnsi="Arial" w:cs="Arial"/>
        </w:rPr>
        <w:t xml:space="preserve">this Agreement under which </w:t>
      </w:r>
      <w:r>
        <w:rPr>
          <w:rFonts w:ascii="Arial" w:hAnsi="Arial" w:cs="Arial"/>
        </w:rPr>
        <w:t>we</w:t>
      </w:r>
      <w:r w:rsidRPr="007676DA">
        <w:rPr>
          <w:rFonts w:ascii="Arial" w:hAnsi="Arial" w:cs="Arial"/>
        </w:rPr>
        <w:t xml:space="preserve"> will provide the Grantee with one or more Grants for the purpose of assisting the Grantee to undertake the associated Activity.</w:t>
      </w:r>
    </w:p>
    <w:p w14:paraId="1C05FCB5" w14:textId="77777777" w:rsidR="00BA0FC8" w:rsidRPr="007676DA" w:rsidRDefault="00BA0FC8" w:rsidP="00BA0FC8">
      <w:pPr>
        <w:rPr>
          <w:rFonts w:ascii="Arial" w:hAnsi="Arial" w:cs="Arial"/>
        </w:rPr>
      </w:pPr>
      <w:r w:rsidRPr="007676DA">
        <w:rPr>
          <w:rFonts w:ascii="Arial" w:hAnsi="Arial" w:cs="Arial"/>
        </w:rPr>
        <w:t>The Grantee agrees to use each Grant and undertake each Activity in accordance with this Agreement and the relevant Grant Details.</w:t>
      </w:r>
    </w:p>
    <w:p w14:paraId="2CBC6C45" w14:textId="77777777" w:rsidR="00BA0FC8" w:rsidRPr="007676DA" w:rsidRDefault="00BA0FC8" w:rsidP="00BA0FC8">
      <w:pPr>
        <w:spacing w:after="0" w:line="240" w:lineRule="auto"/>
        <w:rPr>
          <w:rFonts w:ascii="Arial" w:hAnsi="Arial" w:cs="Arial"/>
          <w:b/>
          <w:bCs/>
          <w:color w:val="4F81BD"/>
          <w:szCs w:val="26"/>
        </w:rPr>
      </w:pPr>
      <w:r w:rsidRPr="007676DA">
        <w:rPr>
          <w:rFonts w:ascii="Arial" w:hAnsi="Arial" w:cs="Arial"/>
        </w:rPr>
        <w:br w:type="page"/>
      </w:r>
    </w:p>
    <w:p w14:paraId="5392559A" w14:textId="77777777" w:rsidR="00BA0FC8" w:rsidRPr="0014126E" w:rsidRDefault="00BA0FC8" w:rsidP="008D7571">
      <w:pPr>
        <w:pStyle w:val="Heading2"/>
      </w:pPr>
      <w:r w:rsidRPr="0014126E">
        <w:lastRenderedPageBreak/>
        <w:t>Scope of this Agreement</w:t>
      </w:r>
    </w:p>
    <w:p w14:paraId="2FEADA2D" w14:textId="77777777" w:rsidR="00BA0FC8" w:rsidRPr="007676DA" w:rsidRDefault="00BA0FC8" w:rsidP="00BA0FC8">
      <w:pPr>
        <w:spacing w:after="120" w:line="240" w:lineRule="auto"/>
        <w:rPr>
          <w:rFonts w:ascii="Arial" w:hAnsi="Arial" w:cs="Arial"/>
        </w:rPr>
      </w:pPr>
      <w:r w:rsidRPr="007676DA">
        <w:rPr>
          <w:rFonts w:ascii="Arial" w:hAnsi="Arial" w:cs="Arial"/>
        </w:rPr>
        <w:t>This Agreement comprises:</w:t>
      </w:r>
    </w:p>
    <w:p w14:paraId="5FC0B308"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(a)</w:t>
      </w:r>
      <w:r w:rsidRPr="007676DA">
        <w:rPr>
          <w:rFonts w:ascii="Arial" w:hAnsi="Arial" w:cs="Arial"/>
        </w:rPr>
        <w:tab/>
        <w:t>this document;</w:t>
      </w:r>
    </w:p>
    <w:p w14:paraId="7EA12D11"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(b)</w:t>
      </w:r>
      <w:r w:rsidRPr="007676DA">
        <w:rPr>
          <w:rFonts w:ascii="Arial" w:hAnsi="Arial" w:cs="Arial"/>
        </w:rPr>
        <w:tab/>
        <w:t>the Supplementary Terms (if any);</w:t>
      </w:r>
    </w:p>
    <w:p w14:paraId="084AEC5A"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(c)</w:t>
      </w:r>
      <w:r w:rsidRPr="007676DA">
        <w:rPr>
          <w:rFonts w:ascii="Arial" w:hAnsi="Arial" w:cs="Arial"/>
        </w:rPr>
        <w:tab/>
        <w:t>the General Grant Conditions (Schedule 1);</w:t>
      </w:r>
    </w:p>
    <w:p w14:paraId="3D59DFE2" w14:textId="77777777" w:rsidR="00BA0FC8" w:rsidRPr="007676DA" w:rsidRDefault="00BA0FC8" w:rsidP="00BA0FC8">
      <w:pPr>
        <w:spacing w:after="120" w:line="240" w:lineRule="auto"/>
        <w:ind w:left="550" w:hanging="550"/>
        <w:rPr>
          <w:rFonts w:ascii="Arial" w:hAnsi="Arial" w:cs="Arial"/>
        </w:rPr>
      </w:pPr>
      <w:r w:rsidRPr="007676DA">
        <w:rPr>
          <w:rFonts w:ascii="Arial" w:hAnsi="Arial" w:cs="Arial"/>
        </w:rPr>
        <w:t>(d)</w:t>
      </w:r>
      <w:r w:rsidRPr="007676DA">
        <w:rPr>
          <w:rFonts w:ascii="Arial" w:hAnsi="Arial" w:cs="Arial"/>
        </w:rPr>
        <w:tab/>
        <w:t>the Grant Details;</w:t>
      </w:r>
    </w:p>
    <w:p w14:paraId="3BEEBADE" w14:textId="77777777" w:rsidR="00BA0FC8" w:rsidRPr="007676DA" w:rsidRDefault="00BA0FC8" w:rsidP="00BA0FC8">
      <w:pPr>
        <w:spacing w:line="240" w:lineRule="auto"/>
        <w:ind w:left="550" w:hanging="550"/>
        <w:rPr>
          <w:rFonts w:ascii="Arial" w:hAnsi="Arial" w:cs="Arial"/>
        </w:rPr>
      </w:pPr>
      <w:r w:rsidRPr="007676DA">
        <w:rPr>
          <w:rFonts w:ascii="Arial" w:hAnsi="Arial" w:cs="Arial"/>
        </w:rPr>
        <w:t>(e)</w:t>
      </w:r>
      <w:r w:rsidRPr="007676DA">
        <w:rPr>
          <w:rFonts w:ascii="Arial" w:hAnsi="Arial" w:cs="Arial"/>
        </w:rPr>
        <w:tab/>
        <w:t>any other document referenced or incorporated in the Grant Details.</w:t>
      </w:r>
    </w:p>
    <w:p w14:paraId="5083A15A" w14:textId="57DBBD60" w:rsidR="00BA0FC8" w:rsidRPr="007676DA" w:rsidRDefault="00BA0FC8" w:rsidP="00BA0FC8">
      <w:pPr>
        <w:rPr>
          <w:rFonts w:ascii="Arial" w:hAnsi="Arial" w:cs="Arial"/>
        </w:rPr>
      </w:pPr>
      <w:r w:rsidRPr="007676DA">
        <w:rPr>
          <w:rFonts w:ascii="Arial" w:hAnsi="Arial" w:cs="Arial"/>
        </w:rPr>
        <w:t xml:space="preserve">Each set of Grant Details, including Supplementary Terms (if any), only applies to the particular Grant and Activity covered by that set of Grant Details and a reference to the ‘Agreement’ in the Grant Details or the Supplementary Terms is a reference to the Agreement in relation to that particular Grant and Activity. If there is any ambiguity or inconsistency between the documents comprising this Agreement in relation to a Grant, the document appearing higher in the list will have precedence to the extent of </w:t>
      </w:r>
      <w:r w:rsidR="0085559B">
        <w:rPr>
          <w:rFonts w:ascii="Arial" w:hAnsi="Arial" w:cs="Arial"/>
        </w:rPr>
        <w:t>the ambiguity or inconsistency.</w:t>
      </w:r>
    </w:p>
    <w:p w14:paraId="64D1D734" w14:textId="77777777" w:rsidR="00BA0FC8" w:rsidRPr="007676DA" w:rsidRDefault="00BA0FC8" w:rsidP="00BA0FC8">
      <w:pPr>
        <w:rPr>
          <w:rFonts w:ascii="Arial" w:hAnsi="Arial" w:cs="Arial"/>
        </w:rPr>
      </w:pPr>
      <w:r w:rsidRPr="007676DA">
        <w:rPr>
          <w:rFonts w:ascii="Arial" w:hAnsi="Arial" w:cs="Arial"/>
        </w:rPr>
        <w:t>This Agreement represents the Parties' entire agreement in relation to each Grant provided under it and the relevant Activity and supersedes all prior representations, communications, agreements, statements and understandings, whether oral or in writing.</w:t>
      </w:r>
    </w:p>
    <w:p w14:paraId="19E119DE" w14:textId="451A7A64" w:rsidR="001B3F2D" w:rsidRDefault="00BA0FC8" w:rsidP="00A61CB3">
      <w:pPr>
        <w:rPr>
          <w:rFonts w:ascii="Arial" w:hAnsi="Arial" w:cs="Arial"/>
        </w:rPr>
      </w:pPr>
      <w:r w:rsidRPr="007676DA">
        <w:rPr>
          <w:rFonts w:ascii="Arial" w:hAnsi="Arial" w:cs="Arial"/>
        </w:rPr>
        <w:t>Certain information contained in or provided under this Agreement may be used</w:t>
      </w:r>
      <w:r w:rsidR="00A61CB3">
        <w:rPr>
          <w:rFonts w:ascii="Arial" w:hAnsi="Arial" w:cs="Arial"/>
        </w:rPr>
        <w:t xml:space="preserve"> for public reporting purposes.</w:t>
      </w:r>
    </w:p>
    <w:p w14:paraId="6BAA2254" w14:textId="77777777" w:rsidR="00BA0FC8" w:rsidRPr="00CE4CC2" w:rsidRDefault="00BA0FC8" w:rsidP="00BA0FC8">
      <w:pPr>
        <w:rPr>
          <w:rFonts w:ascii="Arial" w:hAnsi="Arial" w:cs="Arial"/>
          <w:color w:val="365F91"/>
          <w:sz w:val="26"/>
          <w:szCs w:val="26"/>
        </w:rPr>
      </w:pPr>
      <w:r w:rsidRPr="001B3F2D">
        <w:rPr>
          <w:rFonts w:ascii="Arial" w:hAnsi="Arial" w:cs="Arial"/>
        </w:rPr>
        <w:br w:type="page"/>
      </w:r>
      <w:r w:rsidRPr="00CE4CC2">
        <w:rPr>
          <w:rFonts w:ascii="Arial" w:hAnsi="Arial" w:cs="Arial"/>
          <w:b/>
          <w:bCs/>
          <w:color w:val="365F91"/>
          <w:sz w:val="26"/>
          <w:szCs w:val="26"/>
        </w:rPr>
        <w:lastRenderedPageBreak/>
        <w:t>Grant Details</w:t>
      </w:r>
    </w:p>
    <w:tbl>
      <w:tblPr>
        <w:tblStyle w:val="TableGrid"/>
        <w:tblpPr w:leftFromText="180" w:rightFromText="180" w:vertAnchor="page" w:horzAnchor="margin" w:tblpXSpec="right" w:tblpY="1221"/>
        <w:tblW w:w="2268" w:type="pct"/>
        <w:tblLook w:val="04A0" w:firstRow="1" w:lastRow="0" w:firstColumn="1" w:lastColumn="0" w:noHBand="0" w:noVBand="1"/>
      </w:tblPr>
      <w:tblGrid>
        <w:gridCol w:w="2278"/>
        <w:gridCol w:w="2465"/>
      </w:tblGrid>
      <w:tr w:rsidR="00B55015" w:rsidRPr="002C298B" w14:paraId="4180068E" w14:textId="77777777" w:rsidTr="00B55015">
        <w:tc>
          <w:tcPr>
            <w:tcW w:w="2401" w:type="pct"/>
          </w:tcPr>
          <w:p w14:paraId="78F3D1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Organisation ID:</w:t>
            </w:r>
          </w:p>
        </w:tc>
        <w:tc>
          <w:tcPr>
            <w:tcW w:w="2599" w:type="pct"/>
          </w:tcPr>
          <w:p w14:paraId="3CC08A22" w14:textId="20609AEA"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r w:rsidR="00B55015" w:rsidRPr="002C298B" w14:paraId="4595E3A7" w14:textId="77777777" w:rsidTr="00B55015">
        <w:tc>
          <w:tcPr>
            <w:tcW w:w="2401" w:type="pct"/>
          </w:tcPr>
          <w:p w14:paraId="6788450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Agreement ID:</w:t>
            </w:r>
          </w:p>
        </w:tc>
        <w:tc>
          <w:tcPr>
            <w:tcW w:w="2599" w:type="pct"/>
          </w:tcPr>
          <w:p w14:paraId="71CC4C3E" w14:textId="3523C0C0" w:rsidR="00B55015" w:rsidRPr="007E0D33" w:rsidRDefault="00B55015" w:rsidP="00B55015">
            <w:pPr>
              <w:pStyle w:val="Heading1"/>
              <w:spacing w:before="60" w:after="60"/>
              <w:outlineLvl w:val="0"/>
              <w:rPr>
                <w:rFonts w:ascii="Arial" w:hAnsi="Arial" w:cs="Arial"/>
                <w:b w:val="0"/>
                <w:color w:val="000000" w:themeColor="text1"/>
                <w:sz w:val="24"/>
                <w:highlight w:val="cyan"/>
              </w:rPr>
            </w:pPr>
          </w:p>
        </w:tc>
      </w:tr>
      <w:tr w:rsidR="00B55015" w:rsidRPr="00A15603" w14:paraId="06FE08B4" w14:textId="77777777" w:rsidTr="00B55015">
        <w:tc>
          <w:tcPr>
            <w:tcW w:w="2401" w:type="pct"/>
          </w:tcPr>
          <w:p w14:paraId="224B64B2" w14:textId="77777777" w:rsidR="00B55015" w:rsidRPr="002C298B" w:rsidRDefault="00B55015" w:rsidP="00B55015">
            <w:pPr>
              <w:pStyle w:val="Heading1"/>
              <w:spacing w:before="60" w:after="60"/>
              <w:outlineLvl w:val="0"/>
              <w:rPr>
                <w:rFonts w:ascii="Arial" w:hAnsi="Arial" w:cs="Arial"/>
                <w:sz w:val="24"/>
              </w:rPr>
            </w:pPr>
            <w:r w:rsidRPr="002C298B">
              <w:rPr>
                <w:rFonts w:ascii="Arial" w:hAnsi="Arial" w:cs="Arial"/>
                <w:sz w:val="24"/>
              </w:rPr>
              <w:t>Schedule ID:</w:t>
            </w:r>
          </w:p>
        </w:tc>
        <w:tc>
          <w:tcPr>
            <w:tcW w:w="2599" w:type="pct"/>
          </w:tcPr>
          <w:p w14:paraId="4162D123" w14:textId="37A65300" w:rsidR="00B55015" w:rsidRPr="007E0D33" w:rsidRDefault="00B55015" w:rsidP="008F10B9">
            <w:pPr>
              <w:pStyle w:val="Heading1"/>
              <w:spacing w:before="60" w:after="60"/>
              <w:outlineLvl w:val="0"/>
              <w:rPr>
                <w:rFonts w:ascii="Arial" w:hAnsi="Arial" w:cs="Arial"/>
                <w:b w:val="0"/>
                <w:color w:val="000000" w:themeColor="text1"/>
                <w:sz w:val="24"/>
                <w:highlight w:val="cyan"/>
              </w:rPr>
            </w:pPr>
          </w:p>
        </w:tc>
      </w:tr>
    </w:tbl>
    <w:p w14:paraId="5AA0A4D3" w14:textId="77777777" w:rsidR="00BA0FC8" w:rsidRPr="00A15603" w:rsidRDefault="00BA0FC8" w:rsidP="008D7571"/>
    <w:p w14:paraId="14D795A0" w14:textId="297A095B" w:rsidR="00A61CB3" w:rsidRDefault="00A61CB3" w:rsidP="00A61CB3">
      <w:pPr>
        <w:rPr>
          <w:rFonts w:ascii="Arial" w:hAnsi="Arial" w:cs="Arial"/>
          <w:b/>
          <w:bCs/>
          <w:color w:val="365F91"/>
          <w:sz w:val="26"/>
          <w:szCs w:val="26"/>
        </w:rPr>
      </w:pPr>
    </w:p>
    <w:p w14:paraId="49C5B828" w14:textId="77777777" w:rsidR="0085559B" w:rsidRDefault="0085559B" w:rsidP="00A61CB3">
      <w:pPr>
        <w:rPr>
          <w:rFonts w:ascii="Arial" w:hAnsi="Arial" w:cs="Arial"/>
          <w:b/>
          <w:bCs/>
          <w:color w:val="365F91"/>
          <w:sz w:val="26"/>
          <w:szCs w:val="26"/>
        </w:rPr>
      </w:pPr>
    </w:p>
    <w:p w14:paraId="737FAA2D" w14:textId="77777777" w:rsidR="00275805" w:rsidRDefault="00275805" w:rsidP="008D7571"/>
    <w:p w14:paraId="34096FE4" w14:textId="15798F6B" w:rsidR="00BA0FC8" w:rsidRPr="00CE4CC2" w:rsidRDefault="00BA0FC8" w:rsidP="008D7571">
      <w:pPr>
        <w:pStyle w:val="Heading2"/>
      </w:pPr>
      <w:r w:rsidRPr="00CE4CC2">
        <w:t>A. Purpose of the Grant</w:t>
      </w:r>
    </w:p>
    <w:p w14:paraId="69164F20" w14:textId="07E8035F" w:rsidR="00BA0FC8" w:rsidRPr="00FC0780" w:rsidRDefault="00BA0FC8" w:rsidP="00BA0FC8">
      <w:pPr>
        <w:rPr>
          <w:rFonts w:ascii="Arial" w:hAnsi="Arial" w:cs="Arial"/>
        </w:rPr>
      </w:pPr>
      <w:r w:rsidRPr="007676DA">
        <w:rPr>
          <w:rFonts w:ascii="Arial" w:hAnsi="Arial" w:cs="Arial"/>
        </w:rPr>
        <w:t xml:space="preserve">The Grant is being provided as part of the </w:t>
      </w:r>
      <w:r w:rsidR="007A345B" w:rsidRPr="00A61CB3">
        <w:rPr>
          <w:rFonts w:ascii="Arial" w:hAnsi="Arial" w:cs="Arial"/>
          <w:highlight w:val="cyan"/>
          <w:lang w:eastAsia="en-AU"/>
        </w:rPr>
        <w:t>[Program Formal External Name]</w:t>
      </w:r>
      <w:r w:rsidRPr="00FC0780">
        <w:rPr>
          <w:rFonts w:ascii="Arial" w:hAnsi="Arial" w:cs="Arial"/>
        </w:rPr>
        <w:t xml:space="preserve"> program.</w:t>
      </w:r>
    </w:p>
    <w:p w14:paraId="17E65B8A" w14:textId="315D7D34" w:rsidR="00BA0FC8" w:rsidRPr="007676DA" w:rsidRDefault="00BA0FC8" w:rsidP="00BA0FC8">
      <w:pPr>
        <w:rPr>
          <w:rFonts w:ascii="Arial" w:hAnsi="Arial" w:cs="Arial"/>
        </w:rPr>
      </w:pPr>
      <w:r w:rsidRPr="00FC0780">
        <w:rPr>
          <w:rFonts w:ascii="Arial" w:hAnsi="Arial" w:cs="Arial"/>
        </w:rPr>
        <w:t xml:space="preserve">The </w:t>
      </w:r>
      <w:r w:rsidR="0082039D">
        <w:rPr>
          <w:rFonts w:ascii="Arial" w:hAnsi="Arial" w:cs="Arial"/>
        </w:rPr>
        <w:t>Agreement</w:t>
      </w:r>
      <w:r w:rsidRPr="00FC0780">
        <w:rPr>
          <w:rFonts w:ascii="Arial" w:hAnsi="Arial" w:cs="Arial"/>
        </w:rPr>
        <w:t xml:space="preserve"> starts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Start Date] </w:t>
      </w:r>
      <w:r w:rsidR="00CE6D78">
        <w:rPr>
          <w:rFonts w:ascii="Arial" w:hAnsi="Arial" w:cs="Arial"/>
        </w:rPr>
        <w:t xml:space="preserve">(Start Date) </w:t>
      </w:r>
      <w:r w:rsidRPr="00FC0780">
        <w:rPr>
          <w:rFonts w:ascii="Arial" w:hAnsi="Arial" w:cs="Arial"/>
        </w:rPr>
        <w:t xml:space="preserve">and ends on </w:t>
      </w:r>
      <w:r w:rsidR="007A345B" w:rsidRPr="009876DB">
        <w:rPr>
          <w:rFonts w:ascii="Arial" w:hAnsi="Arial" w:cs="Arial"/>
          <w:highlight w:val="cyan"/>
          <w:lang w:eastAsia="en-AU"/>
        </w:rPr>
        <w:t>[</w:t>
      </w:r>
      <w:r w:rsidR="008C3729" w:rsidRPr="00A61CB3">
        <w:rPr>
          <w:rFonts w:ascii="Arial" w:hAnsi="Arial" w:cs="Arial"/>
          <w:highlight w:val="cyan"/>
          <w:lang w:eastAsia="en-AU"/>
        </w:rPr>
        <w:t xml:space="preserve">Program </w:t>
      </w:r>
      <w:r w:rsidR="008C3729">
        <w:rPr>
          <w:rFonts w:ascii="Arial" w:hAnsi="Arial" w:cs="Arial"/>
          <w:highlight w:val="cyan"/>
          <w:lang w:eastAsia="en-AU"/>
        </w:rPr>
        <w:t xml:space="preserve">Schedule </w:t>
      </w:r>
      <w:r w:rsidR="007A345B">
        <w:rPr>
          <w:rFonts w:ascii="Arial" w:hAnsi="Arial" w:cs="Arial"/>
          <w:highlight w:val="cyan"/>
          <w:lang w:eastAsia="en-AU"/>
        </w:rPr>
        <w:t xml:space="preserve">End Date] </w:t>
      </w:r>
      <w:r w:rsidR="00CE6D78">
        <w:rPr>
          <w:rFonts w:ascii="Arial" w:hAnsi="Arial" w:cs="Arial"/>
        </w:rPr>
        <w:t>(</w:t>
      </w:r>
      <w:r>
        <w:rPr>
          <w:rFonts w:ascii="Arial" w:hAnsi="Arial" w:cs="Arial"/>
        </w:rPr>
        <w:t>Completion Date</w:t>
      </w:r>
      <w:r w:rsidR="000F2172">
        <w:rPr>
          <w:rFonts w:ascii="Arial" w:hAnsi="Arial" w:cs="Arial"/>
        </w:rPr>
        <w:t>)</w:t>
      </w:r>
      <w:r>
        <w:rPr>
          <w:rFonts w:ascii="Arial" w:hAnsi="Arial" w:cs="Arial"/>
        </w:rPr>
        <w:t>.</w:t>
      </w:r>
    </w:p>
    <w:p w14:paraId="64879925" w14:textId="69CDEFAB" w:rsidR="00A61CB3" w:rsidRDefault="008F10B9" w:rsidP="00A61CB3">
      <w:pPr>
        <w:rPr>
          <w:rFonts w:ascii="Arial" w:hAnsi="Arial" w:cs="Arial"/>
        </w:rPr>
      </w:pPr>
      <w:r w:rsidRPr="008F10B9">
        <w:rPr>
          <w:rFonts w:ascii="Arial" w:hAnsi="Arial" w:cs="Arial"/>
        </w:rPr>
        <w:t>Program Description</w:t>
      </w:r>
    </w:p>
    <w:p w14:paraId="03F8E7E5" w14:textId="4A35102D" w:rsidR="00A57444" w:rsidRPr="00A61CB3" w:rsidRDefault="00A57444" w:rsidP="00A61CB3">
      <w:pPr>
        <w:rPr>
          <w:rFonts w:ascii="Arial" w:hAnsi="Arial" w:cs="Arial"/>
        </w:rPr>
      </w:pPr>
      <w:r w:rsidRPr="008F10B9">
        <w:rPr>
          <w:rFonts w:ascii="Arial" w:hAnsi="Arial" w:cs="Arial"/>
        </w:rPr>
        <w:t>Build innovative ways to increase the independence, social and community participation of people with a disability. Information, Linkages and Capacity Building (ILC) will deliver on this objective by building individual capacity to live an ordinary life and creating opportunities in the community to do so.</w:t>
      </w:r>
      <w:r w:rsidR="008C3729">
        <w:rPr>
          <w:rFonts w:ascii="Arial" w:hAnsi="Arial" w:cs="Arial"/>
        </w:rPr>
        <w:t xml:space="preserve"> </w:t>
      </w:r>
      <w:r w:rsidRPr="008F10B9">
        <w:rPr>
          <w:rFonts w:ascii="Arial" w:hAnsi="Arial" w:cs="Arial"/>
        </w:rPr>
        <w:t>Ultimately, ILC will help to drive the change required across all sections of the community to support the inclusion of people with disability.</w:t>
      </w:r>
    </w:p>
    <w:p w14:paraId="4817C663" w14:textId="32A7A592" w:rsidR="00BA0FC8" w:rsidRPr="007676DA" w:rsidRDefault="00BA0FC8" w:rsidP="00A61CB3">
      <w:pPr>
        <w:rPr>
          <w:rFonts w:ascii="Arial" w:hAnsi="Arial" w:cs="Arial"/>
        </w:rPr>
      </w:pPr>
      <w:r w:rsidRPr="007676DA">
        <w:rPr>
          <w:rFonts w:ascii="Arial" w:hAnsi="Arial" w:cs="Arial"/>
        </w:rPr>
        <w:t xml:space="preserve">This Grant is being provided under, and these Grant Details form part of, the Agreement between </w:t>
      </w:r>
      <w:r>
        <w:rPr>
          <w:rFonts w:ascii="Arial" w:hAnsi="Arial" w:cs="Arial"/>
        </w:rPr>
        <w:t>us</w:t>
      </w:r>
      <w:r w:rsidRPr="007676DA">
        <w:rPr>
          <w:rFonts w:ascii="Arial" w:hAnsi="Arial" w:cs="Arial"/>
        </w:rPr>
        <w:t xml:space="preserve"> and the Grantee.</w:t>
      </w:r>
    </w:p>
    <w:p w14:paraId="5322A6B8" w14:textId="77777777" w:rsidR="00BA0FC8" w:rsidRPr="007676DA" w:rsidRDefault="00BA0FC8" w:rsidP="00BA0FC8">
      <w:pPr>
        <w:spacing w:after="0" w:line="240" w:lineRule="auto"/>
        <w:rPr>
          <w:rFonts w:ascii="Arial" w:hAnsi="Arial" w:cs="Arial"/>
          <w:b/>
          <w:bCs/>
          <w:color w:val="4F81BD"/>
          <w:sz w:val="26"/>
          <w:szCs w:val="26"/>
        </w:rPr>
      </w:pPr>
      <w:r w:rsidRPr="007676DA">
        <w:rPr>
          <w:rFonts w:ascii="Arial" w:hAnsi="Arial" w:cs="Arial"/>
        </w:rPr>
        <w:br w:type="page"/>
      </w:r>
    </w:p>
    <w:p w14:paraId="31CA1237" w14:textId="77777777" w:rsidR="007A345B" w:rsidRDefault="007A345B" w:rsidP="00BA0FC8">
      <w:pPr>
        <w:pStyle w:val="Heading2"/>
        <w:rPr>
          <w:rFonts w:ascii="Arial" w:hAnsi="Arial" w:cs="Arial"/>
          <w:color w:val="365F91"/>
        </w:rPr>
      </w:pPr>
      <w:r w:rsidRPr="002E0763">
        <w:rPr>
          <w:rFonts w:ascii="Arial" w:hAnsi="Arial" w:cs="Arial"/>
          <w:color w:val="365F91"/>
          <w:highlight w:val="cyan"/>
        </w:rPr>
        <w:lastRenderedPageBreak/>
        <w:t>[Activity Title - Activity ID]</w:t>
      </w:r>
    </w:p>
    <w:p w14:paraId="426688C1" w14:textId="70797BC4" w:rsidR="00D741E2" w:rsidRDefault="00BA0FC8" w:rsidP="008D7571">
      <w:pPr>
        <w:pStyle w:val="Heading2"/>
      </w:pPr>
      <w:r w:rsidRPr="00A15603">
        <w:t>B. Activity</w:t>
      </w:r>
    </w:p>
    <w:p w14:paraId="7FD83BC4" w14:textId="77777777" w:rsidR="00A57444" w:rsidRPr="00A57444" w:rsidRDefault="00A57444" w:rsidP="00A57444"/>
    <w:p w14:paraId="4F0510E4" w14:textId="77777777" w:rsidR="00A57444" w:rsidRPr="008F10B9" w:rsidRDefault="00A57444" w:rsidP="00A57444">
      <w:pPr>
        <w:spacing w:after="0" w:line="240" w:lineRule="auto"/>
        <w:rPr>
          <w:rFonts w:ascii="Arial" w:hAnsi="Arial" w:cs="Arial"/>
        </w:rPr>
      </w:pPr>
      <w:r w:rsidRPr="008F10B9">
        <w:rPr>
          <w:rFonts w:ascii="Arial" w:hAnsi="Arial" w:cs="Arial"/>
        </w:rPr>
        <w:t>This Grant is conditional on your organisation ensuring that Activities funded under this Agreement do not duplicate any current local, state and territory or Commonwealth Government responsibilities and that people with disability are involved in the implementation of the activity including the governance and the delivery of the Activity and the development of any resources.</w:t>
      </w:r>
    </w:p>
    <w:p w14:paraId="1065D1C0" w14:textId="77777777" w:rsidR="00A57444" w:rsidRPr="008F10B9" w:rsidRDefault="00A57444" w:rsidP="00A57444">
      <w:pPr>
        <w:spacing w:after="0" w:line="240" w:lineRule="auto"/>
        <w:rPr>
          <w:rFonts w:ascii="Arial" w:hAnsi="Arial" w:cs="Arial"/>
        </w:rPr>
      </w:pPr>
    </w:p>
    <w:p w14:paraId="2D2C5AD7" w14:textId="77777777" w:rsidR="00A57444" w:rsidRPr="008F10B9" w:rsidRDefault="00A57444" w:rsidP="00A57444">
      <w:pPr>
        <w:spacing w:before="60" w:after="60"/>
        <w:rPr>
          <w:rFonts w:ascii="Arial" w:hAnsi="Arial" w:cs="Arial"/>
        </w:rPr>
      </w:pPr>
      <w:r w:rsidRPr="008F10B9">
        <w:rPr>
          <w:rFonts w:ascii="Arial" w:hAnsi="Arial" w:cs="Arial"/>
        </w:rPr>
        <w:t xml:space="preserve">Payments will be made in accordance with standard payment terms of Government upon endorsement of deliverables as indicated in the Payment Milestone at </w:t>
      </w:r>
      <w:r w:rsidRPr="008F10B9">
        <w:rPr>
          <w:rFonts w:ascii="Arial" w:hAnsi="Arial" w:cs="Arial"/>
          <w:b/>
        </w:rPr>
        <w:t>Item D – Payment of the Grant</w:t>
      </w:r>
      <w:r w:rsidRPr="008F10B9">
        <w:rPr>
          <w:rFonts w:ascii="Arial" w:hAnsi="Arial" w:cs="Arial"/>
        </w:rPr>
        <w:t>.</w:t>
      </w:r>
    </w:p>
    <w:p w14:paraId="19A5A467" w14:textId="77777777" w:rsidR="00A57444" w:rsidRPr="008F10B9" w:rsidRDefault="00A57444" w:rsidP="00A57444">
      <w:pPr>
        <w:spacing w:after="0" w:line="240" w:lineRule="auto"/>
        <w:rPr>
          <w:rFonts w:ascii="Arial" w:hAnsi="Arial" w:cs="Arial"/>
        </w:rPr>
      </w:pPr>
    </w:p>
    <w:p w14:paraId="02A0C309" w14:textId="77777777" w:rsidR="00A57444" w:rsidRPr="008F10B9" w:rsidRDefault="00A57444" w:rsidP="00A57444">
      <w:pPr>
        <w:spacing w:after="0" w:line="240" w:lineRule="auto"/>
        <w:rPr>
          <w:rFonts w:ascii="Arial" w:hAnsi="Arial" w:cs="Arial"/>
          <w:b/>
        </w:rPr>
      </w:pPr>
      <w:r w:rsidRPr="008F10B9">
        <w:rPr>
          <w:rFonts w:ascii="Arial" w:hAnsi="Arial" w:cs="Arial"/>
          <w:b/>
        </w:rPr>
        <w:t xml:space="preserve">Important requirements </w:t>
      </w:r>
    </w:p>
    <w:p w14:paraId="6C66EBE9" w14:textId="77777777" w:rsidR="00A57444" w:rsidRPr="008F10B9" w:rsidRDefault="00A57444" w:rsidP="00A57444">
      <w:pPr>
        <w:pStyle w:val="ListParagraph"/>
        <w:keepNext/>
        <w:keepLines/>
        <w:spacing w:after="0" w:line="240" w:lineRule="auto"/>
        <w:ind w:left="0"/>
        <w:rPr>
          <w:rFonts w:ascii="Arial" w:hAnsi="Arial" w:cs="Arial"/>
        </w:rPr>
      </w:pPr>
    </w:p>
    <w:p w14:paraId="437539F7" w14:textId="77777777" w:rsidR="00A57444" w:rsidRPr="008F10B9" w:rsidRDefault="00A57444" w:rsidP="00A57444">
      <w:pPr>
        <w:pStyle w:val="ListParagraph"/>
        <w:keepNext/>
        <w:keepLines/>
        <w:spacing w:after="0" w:line="240" w:lineRule="auto"/>
        <w:ind w:left="0"/>
        <w:rPr>
          <w:rFonts w:ascii="Arial" w:hAnsi="Arial" w:cs="Arial"/>
        </w:rPr>
      </w:pPr>
      <w:r w:rsidRPr="008F10B9">
        <w:rPr>
          <w:rFonts w:ascii="Arial" w:hAnsi="Arial" w:cs="Arial"/>
        </w:rPr>
        <w:t>You must comply with:</w:t>
      </w:r>
    </w:p>
    <w:p w14:paraId="033D8DEE"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xml:space="preserve">- NDIA Departmental Policies*; </w:t>
      </w:r>
    </w:p>
    <w:p w14:paraId="6B7A84BA"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the relevant Guidelines*;</w:t>
      </w:r>
    </w:p>
    <w:p w14:paraId="5642C649" w14:textId="77777777" w:rsidR="00A57444" w:rsidRPr="008F10B9" w:rsidRDefault="00A57444" w:rsidP="00A57444">
      <w:pPr>
        <w:pStyle w:val="ListParagraph"/>
        <w:keepNext/>
        <w:keepLines/>
        <w:spacing w:after="0"/>
        <w:rPr>
          <w:rFonts w:ascii="Arial" w:hAnsi="Arial" w:cs="Arial"/>
        </w:rPr>
      </w:pPr>
      <w:r w:rsidRPr="008F10B9">
        <w:rPr>
          <w:rFonts w:ascii="Arial" w:hAnsi="Arial" w:cs="Arial"/>
        </w:rPr>
        <w:t>- the Data Exchange Protocols*; and</w:t>
      </w:r>
    </w:p>
    <w:p w14:paraId="5ABDD2E2" w14:textId="3C1BD583" w:rsidR="00A57444" w:rsidRPr="008F10B9" w:rsidRDefault="00A57444" w:rsidP="00A57444">
      <w:pPr>
        <w:pStyle w:val="ListParagraph"/>
        <w:keepNext/>
        <w:keepLines/>
        <w:spacing w:after="0"/>
        <w:rPr>
          <w:rFonts w:ascii="Arial" w:hAnsi="Arial" w:cs="Arial"/>
        </w:rPr>
      </w:pPr>
      <w:r w:rsidRPr="008F10B9">
        <w:rPr>
          <w:rFonts w:ascii="Arial" w:hAnsi="Arial" w:cs="Arial"/>
        </w:rPr>
        <w:t>- any other service compliance requirements applicable for the Activities you are funded to deliver.</w:t>
      </w:r>
      <w:r w:rsidR="008C3729">
        <w:rPr>
          <w:rFonts w:ascii="Arial" w:hAnsi="Arial" w:cs="Arial"/>
        </w:rPr>
        <w:t xml:space="preserve"> </w:t>
      </w:r>
    </w:p>
    <w:p w14:paraId="3F500550" w14:textId="77777777" w:rsidR="00A57444" w:rsidRPr="008F10B9" w:rsidRDefault="00A57444" w:rsidP="00A57444">
      <w:pPr>
        <w:pStyle w:val="ListParagraph"/>
        <w:keepNext/>
        <w:keepLines/>
        <w:spacing w:after="0"/>
        <w:rPr>
          <w:rFonts w:ascii="Arial" w:hAnsi="Arial" w:cs="Arial"/>
          <w:sz w:val="20"/>
          <w:szCs w:val="20"/>
        </w:rPr>
      </w:pPr>
    </w:p>
    <w:p w14:paraId="7BE8A666" w14:textId="7191F645" w:rsidR="00A57444" w:rsidRPr="008F10B9" w:rsidRDefault="004F171D" w:rsidP="00A57444">
      <w:pPr>
        <w:pStyle w:val="ListParagraph"/>
        <w:keepNext/>
        <w:keepLines/>
        <w:spacing w:after="0"/>
        <w:ind w:left="0"/>
        <w:rPr>
          <w:rFonts w:ascii="Arial" w:hAnsi="Arial" w:cs="Arial"/>
        </w:rPr>
      </w:pPr>
      <w:r w:rsidRPr="008F10B9">
        <w:rPr>
          <w:rFonts w:ascii="Arial" w:hAnsi="Arial" w:cs="Arial"/>
        </w:rPr>
        <w:t>*Any or all of these may be amended by us from time to time. If we amend these we will notify you in writing at least one month prior to the changes coming into effect. The latest versions can be found on the Data Exchange website:</w:t>
      </w:r>
      <w:r w:rsidR="008C3729">
        <w:rPr>
          <w:rFonts w:ascii="Arial" w:hAnsi="Arial" w:cs="Arial"/>
        </w:rPr>
        <w:t xml:space="preserve"> </w:t>
      </w:r>
      <w:hyperlink r:id="rId10" w:history="1">
        <w:r w:rsidRPr="008F10B9">
          <w:rPr>
            <w:rStyle w:val="Hyperlink"/>
            <w:rFonts w:ascii="Arial" w:hAnsi="Arial" w:cs="Arial"/>
            <w:color w:val="auto"/>
          </w:rPr>
          <w:t>https://dex.dss.gov.au/</w:t>
        </w:r>
      </w:hyperlink>
      <w:r w:rsidRPr="008F10B9">
        <w:rPr>
          <w:rStyle w:val="Hyperlink"/>
          <w:rFonts w:ascii="Arial" w:hAnsi="Arial" w:cs="Arial"/>
          <w:color w:val="auto"/>
        </w:rPr>
        <w:t xml:space="preserve"> </w:t>
      </w:r>
      <w:r w:rsidRPr="008F10B9">
        <w:rPr>
          <w:rStyle w:val="Hyperlink"/>
          <w:rFonts w:ascii="Arial" w:hAnsi="Arial" w:cs="Arial"/>
          <w:color w:val="auto"/>
          <w:u w:val="none"/>
        </w:rPr>
        <w:t>and the National Disability Insurance Scheme website:</w:t>
      </w:r>
      <w:r w:rsidRPr="008F10B9">
        <w:rPr>
          <w:rStyle w:val="Hyperlink"/>
          <w:rFonts w:ascii="Arial" w:hAnsi="Arial" w:cs="Arial"/>
          <w:color w:val="auto"/>
        </w:rPr>
        <w:t xml:space="preserve"> </w:t>
      </w:r>
      <w:hyperlink r:id="rId11" w:history="1">
        <w:r w:rsidRPr="008F10B9">
          <w:rPr>
            <w:rStyle w:val="Hyperlink"/>
            <w:rFonts w:ascii="Arial" w:hAnsi="Arial" w:cs="Arial"/>
          </w:rPr>
          <w:t>https://www.ndis.gov.au/communities/ilc-home.html</w:t>
        </w:r>
      </w:hyperlink>
      <w:r w:rsidRPr="008F10B9">
        <w:rPr>
          <w:rStyle w:val="Hyperlink"/>
          <w:rFonts w:ascii="Arial" w:hAnsi="Arial" w:cs="Arial"/>
        </w:rPr>
        <w:t>.</w:t>
      </w:r>
    </w:p>
    <w:p w14:paraId="27449D2E" w14:textId="77777777" w:rsidR="00A57444" w:rsidRPr="008F10B9" w:rsidRDefault="00A57444" w:rsidP="00A57444">
      <w:pPr>
        <w:pStyle w:val="ListParagraph"/>
        <w:keepNext/>
        <w:keepLines/>
        <w:spacing w:after="0"/>
        <w:ind w:left="0"/>
        <w:rPr>
          <w:rFonts w:ascii="Arial" w:hAnsi="Arial" w:cs="Arial"/>
        </w:rPr>
      </w:pPr>
    </w:p>
    <w:p w14:paraId="0E4EA696" w14:textId="5D139F18" w:rsidR="00A57444" w:rsidRPr="008F10B9" w:rsidRDefault="00A57444" w:rsidP="00A57444">
      <w:pPr>
        <w:pStyle w:val="ListParagraph"/>
        <w:keepNext/>
        <w:keepLines/>
        <w:spacing w:after="0"/>
        <w:ind w:left="0"/>
        <w:rPr>
          <w:rFonts w:ascii="Arial" w:hAnsi="Arial" w:cs="Arial"/>
        </w:rPr>
      </w:pPr>
      <w:r w:rsidRPr="008F10B9">
        <w:rPr>
          <w:rFonts w:ascii="Arial" w:hAnsi="Arial" w:cs="Arial"/>
        </w:rPr>
        <w:t>You must ensure that cultural and linguistic diversity is not a barrier for people targeted by this Activity, by providing access to language services where appropriate.</w:t>
      </w:r>
      <w:r w:rsidR="008C3729">
        <w:rPr>
          <w:rFonts w:ascii="Arial" w:hAnsi="Arial" w:cs="Arial"/>
        </w:rPr>
        <w:t xml:space="preserve"> </w:t>
      </w:r>
    </w:p>
    <w:p w14:paraId="7A5976CB" w14:textId="77777777" w:rsidR="00A57444" w:rsidRPr="008F10B9" w:rsidRDefault="00A57444" w:rsidP="00A57444">
      <w:pPr>
        <w:spacing w:after="0"/>
        <w:rPr>
          <w:rFonts w:ascii="Arial" w:hAnsi="Arial" w:cs="Arial"/>
        </w:rPr>
      </w:pPr>
    </w:p>
    <w:p w14:paraId="552F53B0" w14:textId="77777777" w:rsidR="00A57444" w:rsidRPr="008F10B9" w:rsidRDefault="00A57444" w:rsidP="00A57444">
      <w:pPr>
        <w:pStyle w:val="PlainText"/>
        <w:rPr>
          <w:b/>
          <w:szCs w:val="22"/>
        </w:rPr>
      </w:pPr>
      <w:r w:rsidRPr="008F10B9">
        <w:rPr>
          <w:rFonts w:ascii="Arial" w:hAnsi="Arial" w:cs="Arial"/>
          <w:b/>
          <w:szCs w:val="22"/>
        </w:rPr>
        <w:t>Data Exchange Reporting</w:t>
      </w:r>
      <w:r w:rsidRPr="008F10B9">
        <w:rPr>
          <w:b/>
          <w:szCs w:val="22"/>
        </w:rPr>
        <w:t xml:space="preserve"> </w:t>
      </w:r>
    </w:p>
    <w:p w14:paraId="13AA7037" w14:textId="77777777" w:rsidR="00A57444" w:rsidRPr="008F10B9" w:rsidRDefault="00A57444" w:rsidP="00A57444">
      <w:pPr>
        <w:pStyle w:val="PlainText"/>
        <w:rPr>
          <w:rFonts w:ascii="Arial" w:hAnsi="Arial" w:cs="Arial"/>
          <w:color w:val="000000" w:themeColor="text1"/>
        </w:rPr>
      </w:pPr>
    </w:p>
    <w:p w14:paraId="0C9FA954"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None Specified</w:t>
      </w:r>
    </w:p>
    <w:p w14:paraId="642FA998" w14:textId="77777777" w:rsidR="00A57444" w:rsidRPr="008F10B9" w:rsidRDefault="00A57444" w:rsidP="00A57444">
      <w:pPr>
        <w:spacing w:after="0" w:line="240" w:lineRule="auto"/>
        <w:rPr>
          <w:rFonts w:ascii="Arial" w:hAnsi="Arial" w:cs="Arial"/>
          <w:b/>
          <w:color w:val="000000" w:themeColor="text1"/>
        </w:rPr>
      </w:pPr>
    </w:p>
    <w:p w14:paraId="138A2143" w14:textId="77777777" w:rsidR="00A57444" w:rsidRPr="008F10B9" w:rsidRDefault="00A57444" w:rsidP="00A57444">
      <w:pPr>
        <w:spacing w:after="0" w:line="240" w:lineRule="auto"/>
        <w:rPr>
          <w:color w:val="000000" w:themeColor="text1"/>
        </w:rPr>
      </w:pPr>
      <w:r w:rsidRPr="008F10B9">
        <w:rPr>
          <w:rFonts w:ascii="Arial" w:hAnsi="Arial" w:cs="Arial"/>
          <w:b/>
          <w:color w:val="000000" w:themeColor="text1"/>
        </w:rPr>
        <w:t>Activity Work Plan</w:t>
      </w:r>
      <w:r w:rsidRPr="008F10B9">
        <w:rPr>
          <w:b/>
          <w:color w:val="000000" w:themeColor="text1"/>
        </w:rPr>
        <w:t xml:space="preserve"> </w:t>
      </w:r>
    </w:p>
    <w:p w14:paraId="352AB02D" w14:textId="77777777" w:rsidR="00A57444" w:rsidRPr="008F10B9" w:rsidRDefault="00A57444" w:rsidP="00A57444">
      <w:pPr>
        <w:spacing w:after="0" w:line="240" w:lineRule="auto"/>
        <w:rPr>
          <w:rFonts w:ascii="Arial" w:hAnsi="Arial" w:cs="Arial"/>
          <w:color w:val="000000" w:themeColor="text1"/>
        </w:rPr>
      </w:pPr>
    </w:p>
    <w:p w14:paraId="41B587F6" w14:textId="1548044D"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The detailed deliverables and activities you will undertake to fulfil this Activity must be provided as part of your Activity Work Plan, to be developed in consultation with, and provided to the Department as specified in Item E.</w:t>
      </w:r>
      <w:r w:rsidR="008C3729">
        <w:rPr>
          <w:rFonts w:ascii="Arial" w:hAnsi="Arial" w:cs="Arial"/>
          <w:color w:val="000000" w:themeColor="text1"/>
        </w:rPr>
        <w:t xml:space="preserve"> </w:t>
      </w:r>
      <w:r w:rsidRPr="008F10B9">
        <w:rPr>
          <w:rFonts w:ascii="Arial" w:hAnsi="Arial" w:cs="Arial"/>
          <w:color w:val="000000" w:themeColor="text1"/>
        </w:rPr>
        <w:t>Once mutually agreed the Activity Work Plan will form part of the Agreement. You are required to report against any performance measures set out in the Activity Work Plan within 30 days of the reporting period ceasing.</w:t>
      </w:r>
    </w:p>
    <w:p w14:paraId="6C2DCB7F" w14:textId="77777777" w:rsidR="00A57444" w:rsidRPr="008F10B9" w:rsidRDefault="00A57444" w:rsidP="00A57444">
      <w:pPr>
        <w:spacing w:after="0" w:line="240" w:lineRule="auto"/>
        <w:rPr>
          <w:rFonts w:ascii="Arial" w:hAnsi="Arial" w:cs="Arial"/>
          <w:color w:val="000000" w:themeColor="text1"/>
        </w:rPr>
      </w:pPr>
    </w:p>
    <w:p w14:paraId="33E4ACE4" w14:textId="77777777" w:rsidR="00A57444" w:rsidRPr="008F10B9" w:rsidRDefault="00A57444" w:rsidP="00A57444">
      <w:pPr>
        <w:spacing w:after="0" w:line="240" w:lineRule="auto"/>
        <w:rPr>
          <w:rFonts w:ascii="Arial" w:hAnsi="Arial" w:cs="Arial"/>
          <w:b/>
          <w:color w:val="000000" w:themeColor="text1"/>
        </w:rPr>
      </w:pPr>
      <w:r w:rsidRPr="008F10B9">
        <w:rPr>
          <w:rFonts w:ascii="Arial" w:hAnsi="Arial" w:cs="Arial"/>
          <w:b/>
          <w:color w:val="000000" w:themeColor="text1"/>
        </w:rPr>
        <w:t>Acknowledgement and Announcements</w:t>
      </w:r>
    </w:p>
    <w:p w14:paraId="66C97414" w14:textId="77777777" w:rsidR="00A57444" w:rsidRPr="008F10B9" w:rsidRDefault="00A57444" w:rsidP="00A57444">
      <w:pPr>
        <w:spacing w:after="0" w:line="240" w:lineRule="auto"/>
        <w:rPr>
          <w:rFonts w:ascii="Arial" w:hAnsi="Arial" w:cs="Arial"/>
          <w:b/>
          <w:color w:val="000000" w:themeColor="text1"/>
        </w:rPr>
      </w:pPr>
    </w:p>
    <w:p w14:paraId="59770785" w14:textId="77777777" w:rsidR="00A57444" w:rsidRPr="008F10B9" w:rsidRDefault="00A57444" w:rsidP="00A57444">
      <w:pPr>
        <w:rPr>
          <w:rFonts w:ascii="Arial" w:eastAsiaTheme="minorHAnsi" w:hAnsi="Arial" w:cs="Arial"/>
          <w:lang w:eastAsia="en-AU"/>
        </w:rPr>
      </w:pPr>
      <w:r w:rsidRPr="008F10B9">
        <w:rPr>
          <w:rFonts w:ascii="Arial" w:hAnsi="Arial" w:cs="Arial"/>
        </w:rPr>
        <w:t>You must acknowledge us in all publications, promotional and advertising Materials in relation to the Activity, signs or plaques displayed at the location where the Activity is undertaken, at any Activity event and otherwise at the times and in the manner as we direct from time to time.</w:t>
      </w:r>
    </w:p>
    <w:p w14:paraId="46685481" w14:textId="77777777" w:rsidR="00A57444" w:rsidRPr="008F10B9" w:rsidRDefault="00A57444" w:rsidP="00A57444">
      <w:pPr>
        <w:rPr>
          <w:rFonts w:ascii="Arial" w:hAnsi="Arial" w:cs="Arial"/>
          <w:sz w:val="20"/>
          <w:szCs w:val="20"/>
        </w:rPr>
      </w:pPr>
      <w:r w:rsidRPr="008F10B9">
        <w:rPr>
          <w:rFonts w:ascii="Arial" w:hAnsi="Arial" w:cs="Arial"/>
        </w:rPr>
        <w:t>You must submit to us any documentation containing the acknowledgement 20 Business Days prior to the publication of any Materials in the relation to the Activity.</w:t>
      </w:r>
    </w:p>
    <w:p w14:paraId="2B7EB4E0" w14:textId="77777777" w:rsidR="00A57444" w:rsidRPr="008F10B9" w:rsidRDefault="00A57444" w:rsidP="00A57444">
      <w:pPr>
        <w:rPr>
          <w:rFonts w:ascii="Arial" w:hAnsi="Arial" w:cs="Arial"/>
        </w:rPr>
      </w:pPr>
      <w:r w:rsidRPr="008F10B9">
        <w:rPr>
          <w:rFonts w:ascii="Arial" w:hAnsi="Arial" w:cs="Arial"/>
        </w:rPr>
        <w:t>You must submit to us details of any Activity event and any documentation in relation to any Activity event containing the acknowledgement 20 Business Days prior to the announcement of any Activity event.</w:t>
      </w:r>
    </w:p>
    <w:p w14:paraId="36EDD150" w14:textId="6B229BCC" w:rsidR="00A57444" w:rsidRPr="008F10B9" w:rsidRDefault="00A57444" w:rsidP="00A57444">
      <w:pPr>
        <w:rPr>
          <w:rFonts w:ascii="Arial" w:hAnsi="Arial" w:cs="Arial"/>
        </w:rPr>
      </w:pPr>
      <w:r w:rsidRPr="008F10B9">
        <w:rPr>
          <w:rFonts w:ascii="Arial" w:hAnsi="Arial" w:cs="Arial"/>
        </w:rPr>
        <w:t>You must provide us at least 20 Business Days’ notice of any intention to contact any Commonwealth Minister or Assistant Minister in relation to any Activity event and allow us to co-ordinate any contact with the relevant Minister’s office in relation to the Activity event.</w:t>
      </w:r>
      <w:r w:rsidR="008C3729">
        <w:rPr>
          <w:rFonts w:ascii="Arial" w:hAnsi="Arial" w:cs="Arial"/>
        </w:rPr>
        <w:t xml:space="preserve"> </w:t>
      </w:r>
    </w:p>
    <w:p w14:paraId="5C83BF08" w14:textId="77777777" w:rsidR="00A57444" w:rsidRPr="008F10B9" w:rsidRDefault="00A57444" w:rsidP="00A57444">
      <w:pPr>
        <w:rPr>
          <w:rFonts w:ascii="Arial" w:hAnsi="Arial" w:cs="Arial"/>
        </w:rPr>
      </w:pPr>
      <w:r w:rsidRPr="008F10B9">
        <w:rPr>
          <w:rFonts w:ascii="Arial" w:hAnsi="Arial" w:cs="Arial"/>
        </w:rPr>
        <w:lastRenderedPageBreak/>
        <w:t>If we require amendments to the proposed form of words of a publication or announcement, you must make the required amendment before allowing the words to be published or announced.</w:t>
      </w:r>
    </w:p>
    <w:p w14:paraId="45446EFF" w14:textId="77777777" w:rsidR="00A57444" w:rsidRPr="008F10B9" w:rsidRDefault="00A57444" w:rsidP="00A57444">
      <w:pPr>
        <w:rPr>
          <w:rFonts w:ascii="Arial" w:hAnsi="Arial" w:cs="Arial"/>
        </w:rPr>
      </w:pPr>
      <w:r w:rsidRPr="008F10B9">
        <w:rPr>
          <w:rFonts w:ascii="Arial" w:hAnsi="Arial" w:cs="Arial"/>
        </w:rPr>
        <w:t xml:space="preserve">Notwithstanding our review or proposal of a revised form of words in accordance with this clause, you will at all times remain responsible for the content and accuracy of publications and announcements. </w:t>
      </w:r>
    </w:p>
    <w:p w14:paraId="6D630559" w14:textId="77777777" w:rsidR="00A57444" w:rsidRPr="008F10B9" w:rsidRDefault="00A57444" w:rsidP="00A57444">
      <w:pPr>
        <w:rPr>
          <w:rFonts w:ascii="Arial" w:hAnsi="Arial" w:cs="Arial"/>
        </w:rPr>
      </w:pPr>
      <w:r w:rsidRPr="008F10B9">
        <w:rPr>
          <w:rFonts w:ascii="Arial" w:hAnsi="Arial" w:cs="Arial"/>
        </w:rPr>
        <w:t xml:space="preserve">We provide prescribed text attribution that you must use to acknowledge funding for services, activities and events – this is: </w:t>
      </w:r>
      <w:r w:rsidRPr="008F10B9">
        <w:rPr>
          <w:rFonts w:ascii="Arial" w:hAnsi="Arial" w:cs="Arial"/>
          <w:i/>
          <w:iCs/>
        </w:rPr>
        <w:t xml:space="preserve">Funded by the National Disability Insurance Agency. </w:t>
      </w:r>
    </w:p>
    <w:p w14:paraId="0AD129F0" w14:textId="45987514" w:rsidR="00A57444" w:rsidRPr="008F10B9" w:rsidRDefault="00A57444" w:rsidP="00A57444">
      <w:pPr>
        <w:rPr>
          <w:rFonts w:ascii="Arial" w:hAnsi="Arial" w:cs="Arial"/>
        </w:rPr>
      </w:pPr>
      <w:r w:rsidRPr="008F10B9">
        <w:rPr>
          <w:rFonts w:ascii="Arial" w:hAnsi="Arial" w:cs="Arial"/>
        </w:rPr>
        <w:t>In some circumstances it may be appropriate to use the NDIA logo and trade marks to acknowledge funding.</w:t>
      </w:r>
      <w:r w:rsidR="008C3729">
        <w:rPr>
          <w:rFonts w:ascii="Arial" w:hAnsi="Arial" w:cs="Arial"/>
        </w:rPr>
        <w:t xml:space="preserve"> </w:t>
      </w:r>
      <w:r w:rsidRPr="008F10B9">
        <w:rPr>
          <w:rFonts w:ascii="Arial" w:hAnsi="Arial" w:cs="Arial"/>
        </w:rPr>
        <w:t>Use of the NDIA logo and any trade marks must be approved by us.</w:t>
      </w:r>
      <w:r w:rsidR="008C3729">
        <w:rPr>
          <w:rFonts w:ascii="Arial" w:hAnsi="Arial" w:cs="Arial"/>
        </w:rPr>
        <w:t xml:space="preserve"> </w:t>
      </w:r>
    </w:p>
    <w:p w14:paraId="15428061" w14:textId="77777777" w:rsidR="00A57444" w:rsidRPr="008F10B9" w:rsidRDefault="00A57444" w:rsidP="00A57444">
      <w:pPr>
        <w:rPr>
          <w:rFonts w:ascii="Arial" w:hAnsi="Arial" w:cs="Arial"/>
        </w:rPr>
      </w:pPr>
      <w:r w:rsidRPr="008F10B9">
        <w:rPr>
          <w:rFonts w:ascii="Arial" w:hAnsi="Arial" w:cs="Arial"/>
        </w:rPr>
        <w:t>Any queries about acknowledgement of funding, Activity event or contacting any Minister or Assistant Minister in relation to any Activity event should be directed to your Grant Agreement Manager.</w:t>
      </w:r>
    </w:p>
    <w:p w14:paraId="3343D8D0" w14:textId="77777777" w:rsidR="00A57444" w:rsidRPr="008F10B9" w:rsidRDefault="00A57444" w:rsidP="00A57444">
      <w:pPr>
        <w:spacing w:after="0" w:line="240" w:lineRule="auto"/>
        <w:rPr>
          <w:rFonts w:ascii="Arial" w:hAnsi="Arial" w:cs="Arial"/>
          <w:color w:val="0070C0"/>
        </w:rPr>
      </w:pPr>
    </w:p>
    <w:p w14:paraId="4CE179A8" w14:textId="77777777" w:rsidR="00A57444" w:rsidRPr="008F10B9" w:rsidRDefault="00A57444" w:rsidP="00A57444">
      <w:pPr>
        <w:spacing w:after="0" w:line="240" w:lineRule="auto"/>
        <w:rPr>
          <w:rFonts w:cs="Arial"/>
          <w:bCs/>
          <w:color w:val="0070C0"/>
        </w:rPr>
      </w:pPr>
      <w:r w:rsidRPr="008F10B9">
        <w:rPr>
          <w:rFonts w:ascii="Arial" w:hAnsi="Arial" w:cs="Arial"/>
          <w:b/>
          <w:bCs/>
        </w:rPr>
        <w:t>Service Types</w:t>
      </w:r>
      <w:r w:rsidRPr="008F10B9">
        <w:rPr>
          <w:rFonts w:cs="Arial"/>
          <w:bCs/>
        </w:rPr>
        <w:t xml:space="preserve"> </w:t>
      </w:r>
    </w:p>
    <w:p w14:paraId="0104F08F" w14:textId="77777777" w:rsidR="00A57444" w:rsidRPr="008F10B9" w:rsidRDefault="00A57444" w:rsidP="00A57444">
      <w:pPr>
        <w:spacing w:after="0" w:line="240" w:lineRule="auto"/>
        <w:rPr>
          <w:rStyle w:val="BookTitle"/>
          <w:rFonts w:ascii="Arial" w:hAnsi="Arial"/>
          <w:b/>
          <w:i w:val="0"/>
          <w:iCs w:val="0"/>
        </w:rPr>
      </w:pPr>
    </w:p>
    <w:p w14:paraId="358D5F36" w14:textId="77777777" w:rsidR="00A57444" w:rsidRPr="008F10B9" w:rsidRDefault="00A57444" w:rsidP="00A57444">
      <w:pPr>
        <w:rPr>
          <w:bCs/>
          <w:color w:val="000000" w:themeColor="text1"/>
        </w:rPr>
      </w:pPr>
      <w:r w:rsidRPr="008F10B9">
        <w:rPr>
          <w:rFonts w:ascii="Arial" w:hAnsi="Arial" w:cs="Arial"/>
          <w:bCs/>
          <w:color w:val="000000" w:themeColor="text1"/>
        </w:rPr>
        <w:t>Where you are funded for more than one service type under this Activity, and you have met the requirements within one of these service areas, you may shift all or part of any remaining funds to another service type you support under this Activity. You must advise us of resource attributions annually through the Activity Work Plan Report as detailed in Item E.</w:t>
      </w:r>
    </w:p>
    <w:p w14:paraId="0B8A7C7A" w14:textId="77777777" w:rsidR="00A57444" w:rsidRPr="008F10B9" w:rsidRDefault="00A57444" w:rsidP="00A57444">
      <w:pPr>
        <w:spacing w:after="0" w:line="240" w:lineRule="auto"/>
        <w:rPr>
          <w:bCs/>
          <w:color w:val="FF0000"/>
        </w:rPr>
      </w:pPr>
      <w:r w:rsidRPr="008F10B9">
        <w:rPr>
          <w:rFonts w:ascii="Arial" w:hAnsi="Arial" w:cs="Arial"/>
          <w:b/>
          <w:bCs/>
        </w:rPr>
        <w:t xml:space="preserve">Outlet Locations </w:t>
      </w:r>
    </w:p>
    <w:p w14:paraId="5AD61BCD" w14:textId="77777777" w:rsidR="00A57444" w:rsidRPr="008F10B9" w:rsidRDefault="00A57444" w:rsidP="00A57444">
      <w:pPr>
        <w:spacing w:after="0" w:line="240" w:lineRule="auto"/>
        <w:rPr>
          <w:rFonts w:ascii="Arial" w:hAnsi="Arial" w:cs="Arial"/>
          <w:bCs/>
        </w:rPr>
      </w:pPr>
    </w:p>
    <w:p w14:paraId="62F56C40" w14:textId="77777777" w:rsidR="00A57444" w:rsidRPr="008F10B9" w:rsidRDefault="00A57444" w:rsidP="00A57444">
      <w:pPr>
        <w:spacing w:after="0" w:line="240" w:lineRule="auto"/>
        <w:rPr>
          <w:rFonts w:ascii="Arial" w:hAnsi="Arial" w:cs="Arial"/>
          <w:color w:val="000000" w:themeColor="text1"/>
        </w:rPr>
      </w:pPr>
      <w:r w:rsidRPr="008F10B9">
        <w:rPr>
          <w:rFonts w:ascii="Arial" w:hAnsi="Arial" w:cs="Arial"/>
          <w:color w:val="000000" w:themeColor="text1"/>
        </w:rPr>
        <w:t xml:space="preserve">You must advise us of the outlet locations for this Activity within 3 months of the execution of this Agreement. Thereafter, you must advise us of any changes to outlet locations annually </w:t>
      </w:r>
      <w:r w:rsidRPr="008F10B9">
        <w:rPr>
          <w:rFonts w:ascii="Arial" w:hAnsi="Arial" w:cs="Arial"/>
          <w:bCs/>
          <w:color w:val="000000" w:themeColor="text1"/>
        </w:rPr>
        <w:t xml:space="preserve">through the Activity Work Plan Report as detailed </w:t>
      </w:r>
      <w:r w:rsidRPr="008F10B9">
        <w:rPr>
          <w:rFonts w:ascii="Arial" w:hAnsi="Arial" w:cs="Arial"/>
          <w:color w:val="000000" w:themeColor="text1"/>
        </w:rPr>
        <w:t>in Item E.</w:t>
      </w:r>
    </w:p>
    <w:p w14:paraId="7C46B8D9" w14:textId="77777777" w:rsidR="00A57444" w:rsidRPr="008F10B9" w:rsidRDefault="00A57444" w:rsidP="00A57444">
      <w:pPr>
        <w:spacing w:after="0" w:line="240" w:lineRule="auto"/>
        <w:rPr>
          <w:rFonts w:ascii="Arial" w:hAnsi="Arial" w:cs="Arial"/>
          <w:color w:val="0070C0"/>
        </w:rPr>
      </w:pPr>
    </w:p>
    <w:p w14:paraId="402E68B9"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
          <w:bCs/>
        </w:rPr>
        <w:t xml:space="preserve">Service Areas </w:t>
      </w:r>
    </w:p>
    <w:p w14:paraId="4F745FD7" w14:textId="77777777" w:rsidR="00A57444" w:rsidRPr="008F10B9" w:rsidRDefault="00A57444" w:rsidP="00A57444">
      <w:pPr>
        <w:spacing w:after="0" w:line="240" w:lineRule="auto"/>
        <w:rPr>
          <w:rFonts w:ascii="Arial" w:hAnsi="Arial" w:cs="Arial"/>
          <w:bCs/>
          <w:color w:val="000000" w:themeColor="text1"/>
        </w:rPr>
      </w:pPr>
    </w:p>
    <w:p w14:paraId="3E8DA4C1"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You must provide services across the service area as outlined in the table below.</w:t>
      </w:r>
    </w:p>
    <w:p w14:paraId="5AF65E4C" w14:textId="77777777" w:rsidR="00A57444" w:rsidRPr="008F10B9" w:rsidRDefault="00A57444" w:rsidP="00A57444">
      <w:pPr>
        <w:spacing w:after="0" w:line="240" w:lineRule="auto"/>
        <w:rPr>
          <w:rFonts w:ascii="Arial" w:hAnsi="Arial" w:cs="Arial"/>
          <w:bCs/>
          <w:color w:val="000000" w:themeColor="text1"/>
        </w:rPr>
      </w:pPr>
    </w:p>
    <w:p w14:paraId="388C6FD0" w14:textId="77777777" w:rsidR="00A57444" w:rsidRPr="008F10B9" w:rsidRDefault="00A57444" w:rsidP="00A57444">
      <w:pPr>
        <w:spacing w:after="0" w:line="240" w:lineRule="auto"/>
        <w:rPr>
          <w:rFonts w:ascii="Arial" w:hAnsi="Arial" w:cs="Arial"/>
          <w:bCs/>
          <w:color w:val="000000" w:themeColor="text1"/>
        </w:rPr>
      </w:pPr>
      <w:r w:rsidRPr="008F10B9">
        <w:rPr>
          <w:rFonts w:ascii="Arial" w:hAnsi="Arial" w:cs="Arial"/>
          <w:bCs/>
          <w:color w:val="000000" w:themeColor="text1"/>
        </w:rPr>
        <w:t>Where you are funded for more than one service area, and you have met the requirements within one of these service areas, you may shift all or part of any remaining funds to another service area you support under this Activity. You must advise us of resource attributions annually through the Activity Work Plan Report as detailed in Item E.</w:t>
      </w:r>
    </w:p>
    <w:p w14:paraId="7EAA4F1B" w14:textId="77777777" w:rsidR="00A57444" w:rsidRPr="008F10B9" w:rsidRDefault="00A57444" w:rsidP="00A57444">
      <w:pPr>
        <w:spacing w:after="0" w:line="240" w:lineRule="auto"/>
        <w:rPr>
          <w:rFonts w:ascii="Arial" w:hAnsi="Arial" w:cs="Arial"/>
          <w:bCs/>
          <w:color w:val="0070C0"/>
        </w:rPr>
      </w:pPr>
    </w:p>
    <w:p w14:paraId="66A9C920" w14:textId="77777777" w:rsidR="00A57444" w:rsidRPr="008F10B9" w:rsidRDefault="00A57444" w:rsidP="00A57444">
      <w:pPr>
        <w:spacing w:after="0" w:line="240" w:lineRule="auto"/>
        <w:rPr>
          <w:rFonts w:ascii="Arial" w:hAnsi="Arial" w:cs="Arial"/>
          <w:b/>
        </w:rPr>
      </w:pPr>
      <w:r w:rsidRPr="008F10B9">
        <w:rPr>
          <w:rFonts w:ascii="Arial" w:hAnsi="Arial" w:cs="Arial"/>
          <w:b/>
        </w:rPr>
        <w:t>Use of Location, Service Information and Attributed Funding Information</w:t>
      </w:r>
    </w:p>
    <w:p w14:paraId="1A95B675" w14:textId="77777777" w:rsidR="00A57444" w:rsidRPr="008F10B9" w:rsidRDefault="00A57444" w:rsidP="00A57444">
      <w:pPr>
        <w:spacing w:after="0" w:line="240" w:lineRule="auto"/>
        <w:rPr>
          <w:rFonts w:ascii="Arial" w:hAnsi="Arial" w:cs="Arial"/>
          <w:bCs/>
        </w:rPr>
      </w:pPr>
    </w:p>
    <w:p w14:paraId="7C855435" w14:textId="77777777" w:rsidR="00A57444" w:rsidRPr="008F10B9" w:rsidRDefault="00A57444" w:rsidP="00A57444">
      <w:pPr>
        <w:spacing w:after="0" w:line="240" w:lineRule="auto"/>
        <w:rPr>
          <w:rFonts w:ascii="Arial" w:hAnsi="Arial" w:cs="Arial"/>
          <w:bCs/>
        </w:rPr>
      </w:pPr>
      <w:r w:rsidRPr="008F10B9">
        <w:rPr>
          <w:rFonts w:ascii="Arial" w:hAnsi="Arial" w:cs="Arial"/>
          <w:bCs/>
        </w:rPr>
        <w:t xml:space="preserve">The information listed below on location, service area and any attributed NDIA funding amounts will be used by us to provide reports, by region, on NDIA’s funding. </w:t>
      </w:r>
    </w:p>
    <w:p w14:paraId="21FC6DD1" w14:textId="77777777" w:rsidR="00A57444" w:rsidRPr="008F10B9" w:rsidRDefault="00A57444" w:rsidP="00A57444">
      <w:pPr>
        <w:spacing w:after="0" w:line="240" w:lineRule="auto"/>
        <w:rPr>
          <w:rFonts w:ascii="Arial" w:hAnsi="Arial" w:cs="Arial"/>
          <w:bCs/>
        </w:rPr>
      </w:pPr>
    </w:p>
    <w:p w14:paraId="4DC5E8CA" w14:textId="6C0DA871" w:rsidR="00A57444" w:rsidRPr="00A57444" w:rsidRDefault="00A57444" w:rsidP="00A57444">
      <w:r w:rsidRPr="008F10B9">
        <w:rPr>
          <w:rFonts w:ascii="Arial" w:hAnsi="Arial" w:cs="Arial"/>
          <w:bCs/>
        </w:rPr>
        <w:t>The information may be published on a Commonwealth website.</w:t>
      </w:r>
    </w:p>
    <w:p w14:paraId="3E0D887D" w14:textId="0563B7FC" w:rsidR="00BA0FC8" w:rsidRDefault="00BA0FC8" w:rsidP="008D7571">
      <w:pPr>
        <w:pStyle w:val="Heading3"/>
      </w:pPr>
      <w:r w:rsidRPr="00A15603">
        <w:t>Performance Indicators</w:t>
      </w:r>
    </w:p>
    <w:p w14:paraId="283A0771" w14:textId="77777777" w:rsidR="00BA0FC8" w:rsidRPr="00CF3498" w:rsidRDefault="00BA0FC8" w:rsidP="00BA0FC8">
      <w:r>
        <w:rPr>
          <w:rFonts w:ascii="Arial" w:hAnsi="Arial" w:cs="Arial"/>
        </w:rPr>
        <w:t>The Activity will be measured against the following Performance Indicator/s:</w:t>
      </w:r>
    </w:p>
    <w:tbl>
      <w:tblPr>
        <w:tblStyle w:val="TableGrid"/>
        <w:tblW w:w="0" w:type="auto"/>
        <w:tblLook w:val="04A0" w:firstRow="1" w:lastRow="0" w:firstColumn="1" w:lastColumn="0" w:noHBand="0" w:noVBand="1"/>
      </w:tblPr>
      <w:tblGrid>
        <w:gridCol w:w="4984"/>
        <w:gridCol w:w="4984"/>
      </w:tblGrid>
      <w:tr w:rsidR="00BA0FC8" w:rsidRPr="006F4B08" w14:paraId="6973C96D" w14:textId="77777777" w:rsidTr="00BE37AE">
        <w:tc>
          <w:tcPr>
            <w:tcW w:w="4984" w:type="dxa"/>
          </w:tcPr>
          <w:p w14:paraId="553C4055"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Performance Indicator Description</w:t>
            </w:r>
          </w:p>
        </w:tc>
        <w:tc>
          <w:tcPr>
            <w:tcW w:w="4984" w:type="dxa"/>
          </w:tcPr>
          <w:p w14:paraId="037CE542" w14:textId="77777777" w:rsidR="00BA0FC8" w:rsidRPr="006F4B08" w:rsidRDefault="00BA0FC8" w:rsidP="00BE37AE">
            <w:pPr>
              <w:spacing w:before="60" w:after="60" w:line="240" w:lineRule="auto"/>
              <w:rPr>
                <w:rFonts w:ascii="Arial" w:hAnsi="Arial" w:cs="Arial"/>
                <w:b/>
                <w:color w:val="000000"/>
                <w:sz w:val="22"/>
                <w:lang w:eastAsia="en-AU"/>
              </w:rPr>
            </w:pPr>
            <w:r w:rsidRPr="006F4B08">
              <w:rPr>
                <w:rFonts w:ascii="Arial" w:hAnsi="Arial" w:cs="Arial"/>
                <w:b/>
                <w:color w:val="000000"/>
                <w:sz w:val="22"/>
                <w:lang w:eastAsia="en-AU"/>
              </w:rPr>
              <w:t>Measure</w:t>
            </w:r>
          </w:p>
        </w:tc>
      </w:tr>
      <w:tr w:rsidR="00BA0FC8" w:rsidRPr="005D00C1" w14:paraId="2C86D881" w14:textId="77777777" w:rsidTr="00BE37AE">
        <w:tc>
          <w:tcPr>
            <w:tcW w:w="4984" w:type="dxa"/>
          </w:tcPr>
          <w:p w14:paraId="1A033A22" w14:textId="4B216016" w:rsidR="00BA0FC8" w:rsidRPr="005D00C1" w:rsidRDefault="00BA0FC8" w:rsidP="005D00C1">
            <w:pPr>
              <w:pStyle w:val="Heading2"/>
              <w:spacing w:before="120" w:after="120"/>
              <w:outlineLvl w:val="1"/>
              <w:rPr>
                <w:rFonts w:ascii="Arial" w:hAnsi="Arial" w:cs="Arial"/>
                <w:b w:val="0"/>
                <w:color w:val="365F91"/>
                <w:sz w:val="22"/>
                <w:szCs w:val="22"/>
              </w:rPr>
            </w:pPr>
          </w:p>
        </w:tc>
        <w:tc>
          <w:tcPr>
            <w:tcW w:w="4984" w:type="dxa"/>
          </w:tcPr>
          <w:p w14:paraId="08D9F489" w14:textId="399CB039" w:rsidR="00BA0FC8" w:rsidRPr="005D00C1" w:rsidRDefault="00BA0FC8" w:rsidP="005D00C1">
            <w:pPr>
              <w:spacing w:before="120" w:after="120"/>
              <w:rPr>
                <w:rFonts w:ascii="Arial" w:hAnsi="Arial" w:cs="Arial"/>
                <w:sz w:val="22"/>
                <w:szCs w:val="22"/>
              </w:rPr>
            </w:pPr>
          </w:p>
        </w:tc>
      </w:tr>
    </w:tbl>
    <w:p w14:paraId="4C2C9133" w14:textId="77777777" w:rsidR="00BA0FC8" w:rsidRPr="00FD3FF7" w:rsidRDefault="00BA0FC8" w:rsidP="008D7571">
      <w:pPr>
        <w:pStyle w:val="Heading3"/>
      </w:pPr>
      <w:r w:rsidRPr="00FD3FF7">
        <w:t>Location Information</w:t>
      </w:r>
    </w:p>
    <w:p w14:paraId="64CB1E2D" w14:textId="77777777" w:rsidR="00BA0FC8" w:rsidRPr="002C298B" w:rsidRDefault="00BA0FC8" w:rsidP="00BA0FC8">
      <w:pPr>
        <w:spacing w:before="120" w:after="120"/>
        <w:rPr>
          <w:rFonts w:ascii="Arial" w:hAnsi="Arial" w:cs="Arial"/>
        </w:rPr>
      </w:pPr>
      <w:r w:rsidRPr="002C298B">
        <w:rPr>
          <w:rFonts w:ascii="Arial" w:hAnsi="Arial" w:cs="Arial"/>
        </w:rPr>
        <w:t>The Activity will be delivered from the following site location/s:</w:t>
      </w:r>
    </w:p>
    <w:tbl>
      <w:tblPr>
        <w:tblStyle w:val="TableGrid"/>
        <w:tblW w:w="0" w:type="auto"/>
        <w:tblLook w:val="04A0" w:firstRow="1" w:lastRow="0" w:firstColumn="1" w:lastColumn="0" w:noHBand="0" w:noVBand="1"/>
      </w:tblPr>
      <w:tblGrid>
        <w:gridCol w:w="380"/>
        <w:gridCol w:w="3102"/>
        <w:gridCol w:w="3130"/>
        <w:gridCol w:w="3130"/>
      </w:tblGrid>
      <w:tr w:rsidR="00BA0FC8" w:rsidRPr="002C298B" w14:paraId="72E2237E" w14:textId="77777777" w:rsidTr="00275805">
        <w:trPr>
          <w:cantSplit/>
          <w:tblHeader/>
        </w:trPr>
        <w:tc>
          <w:tcPr>
            <w:tcW w:w="380" w:type="dxa"/>
            <w:tcBorders>
              <w:top w:val="single" w:sz="4" w:space="0" w:color="auto"/>
              <w:left w:val="single" w:sz="4" w:space="0" w:color="auto"/>
              <w:bottom w:val="single" w:sz="4" w:space="0" w:color="auto"/>
              <w:right w:val="single" w:sz="4" w:space="0" w:color="auto"/>
            </w:tcBorders>
          </w:tcPr>
          <w:p w14:paraId="5F519D94" w14:textId="77777777" w:rsidR="00BA0FC8" w:rsidRPr="002C298B" w:rsidRDefault="00BA0FC8" w:rsidP="00BE37AE">
            <w:pPr>
              <w:spacing w:before="60" w:after="60" w:line="240" w:lineRule="auto"/>
              <w:rPr>
                <w:rFonts w:ascii="Arial" w:hAnsi="Arial" w:cs="Arial"/>
                <w:b/>
                <w:color w:val="000000"/>
                <w:sz w:val="22"/>
                <w:szCs w:val="22"/>
                <w:lang w:eastAsia="en-AU"/>
              </w:rPr>
            </w:pPr>
          </w:p>
        </w:tc>
        <w:tc>
          <w:tcPr>
            <w:tcW w:w="3102" w:type="dxa"/>
            <w:tcBorders>
              <w:top w:val="single" w:sz="4" w:space="0" w:color="auto"/>
              <w:left w:val="single" w:sz="4" w:space="0" w:color="auto"/>
              <w:bottom w:val="single" w:sz="4" w:space="0" w:color="auto"/>
              <w:right w:val="single" w:sz="4" w:space="0" w:color="auto"/>
            </w:tcBorders>
          </w:tcPr>
          <w:p w14:paraId="591732EC"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Location Type</w:t>
            </w:r>
          </w:p>
        </w:tc>
        <w:tc>
          <w:tcPr>
            <w:tcW w:w="3130" w:type="dxa"/>
            <w:tcBorders>
              <w:top w:val="single" w:sz="4" w:space="0" w:color="auto"/>
              <w:left w:val="single" w:sz="4" w:space="0" w:color="auto"/>
              <w:bottom w:val="single" w:sz="4" w:space="0" w:color="auto"/>
              <w:right w:val="single" w:sz="4" w:space="0" w:color="auto"/>
            </w:tcBorders>
          </w:tcPr>
          <w:p w14:paraId="6A0960BF"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Name</w:t>
            </w:r>
          </w:p>
        </w:tc>
        <w:tc>
          <w:tcPr>
            <w:tcW w:w="3130" w:type="dxa"/>
            <w:tcBorders>
              <w:top w:val="single" w:sz="4" w:space="0" w:color="auto"/>
              <w:left w:val="single" w:sz="4" w:space="0" w:color="auto"/>
              <w:bottom w:val="single" w:sz="4" w:space="0" w:color="auto"/>
              <w:right w:val="single" w:sz="4" w:space="0" w:color="auto"/>
            </w:tcBorders>
          </w:tcPr>
          <w:p w14:paraId="04D17780" w14:textId="77777777" w:rsidR="00BA0FC8" w:rsidRPr="002C298B" w:rsidRDefault="00BA0FC8" w:rsidP="00BE37AE">
            <w:pPr>
              <w:spacing w:before="60" w:after="60" w:line="240" w:lineRule="auto"/>
              <w:rPr>
                <w:rFonts w:ascii="Arial" w:hAnsi="Arial" w:cs="Arial"/>
                <w:b/>
                <w:color w:val="000000"/>
                <w:sz w:val="22"/>
                <w:szCs w:val="22"/>
                <w:lang w:eastAsia="en-AU"/>
              </w:rPr>
            </w:pPr>
            <w:r w:rsidRPr="002C298B">
              <w:rPr>
                <w:rFonts w:ascii="Arial" w:hAnsi="Arial" w:cs="Arial"/>
                <w:b/>
                <w:color w:val="000000"/>
                <w:sz w:val="22"/>
                <w:szCs w:val="22"/>
                <w:lang w:eastAsia="en-AU"/>
              </w:rPr>
              <w:t>Address</w:t>
            </w:r>
          </w:p>
        </w:tc>
      </w:tr>
      <w:tr w:rsidR="00BA0FC8" w:rsidRPr="002C298B" w14:paraId="0FF16D97" w14:textId="77777777" w:rsidTr="00275805">
        <w:trPr>
          <w:cantSplit/>
        </w:trPr>
        <w:tc>
          <w:tcPr>
            <w:tcW w:w="380" w:type="dxa"/>
            <w:tcBorders>
              <w:top w:val="single" w:sz="4" w:space="0" w:color="auto"/>
            </w:tcBorders>
          </w:tcPr>
          <w:p w14:paraId="6878893D" w14:textId="77777777" w:rsidR="00BA0FC8" w:rsidRPr="002C298B" w:rsidRDefault="00BA0FC8" w:rsidP="00EF6C29">
            <w:pPr>
              <w:pStyle w:val="ListParagraph"/>
              <w:numPr>
                <w:ilvl w:val="0"/>
                <w:numId w:val="5"/>
              </w:numPr>
              <w:spacing w:before="120" w:after="120"/>
              <w:rPr>
                <w:rFonts w:ascii="Arial" w:hAnsi="Arial" w:cs="Arial"/>
              </w:rPr>
            </w:pPr>
          </w:p>
        </w:tc>
        <w:tc>
          <w:tcPr>
            <w:tcW w:w="3102" w:type="dxa"/>
            <w:tcBorders>
              <w:top w:val="single" w:sz="4" w:space="0" w:color="auto"/>
            </w:tcBorders>
          </w:tcPr>
          <w:p w14:paraId="7335DBB9" w14:textId="116688B5"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743B3DFE" w14:textId="1E85E31D" w:rsidR="00BA0FC8" w:rsidRPr="00903F3E" w:rsidRDefault="00BA0FC8" w:rsidP="00BE37AE">
            <w:pPr>
              <w:spacing w:before="120" w:after="120"/>
              <w:rPr>
                <w:rFonts w:ascii="Arial" w:hAnsi="Arial" w:cs="Arial"/>
                <w:sz w:val="22"/>
                <w:szCs w:val="22"/>
                <w:highlight w:val="yellow"/>
              </w:rPr>
            </w:pPr>
          </w:p>
        </w:tc>
        <w:tc>
          <w:tcPr>
            <w:tcW w:w="3130" w:type="dxa"/>
            <w:tcBorders>
              <w:top w:val="single" w:sz="4" w:space="0" w:color="auto"/>
            </w:tcBorders>
          </w:tcPr>
          <w:p w14:paraId="1FC627CC" w14:textId="7776AADD" w:rsidR="00BA0FC8" w:rsidRPr="00E90364" w:rsidRDefault="00BA0FC8" w:rsidP="00BE37AE">
            <w:pPr>
              <w:spacing w:before="120" w:after="120"/>
              <w:rPr>
                <w:rFonts w:ascii="Arial" w:hAnsi="Arial" w:cs="Arial"/>
                <w:sz w:val="22"/>
                <w:szCs w:val="22"/>
              </w:rPr>
            </w:pPr>
          </w:p>
        </w:tc>
      </w:tr>
    </w:tbl>
    <w:p w14:paraId="3C060156" w14:textId="77777777" w:rsidR="00BA0FC8" w:rsidRPr="002C298B" w:rsidRDefault="00BA0FC8" w:rsidP="008D7571">
      <w:pPr>
        <w:pStyle w:val="Heading3"/>
      </w:pPr>
      <w:r w:rsidRPr="002C298B">
        <w:t>Service Area Information</w:t>
      </w:r>
    </w:p>
    <w:p w14:paraId="4D6E2505" w14:textId="77777777" w:rsidR="00BA0FC8" w:rsidRPr="002C298B" w:rsidRDefault="00BA0FC8" w:rsidP="00BA0FC8">
      <w:pPr>
        <w:spacing w:before="120" w:after="120"/>
        <w:rPr>
          <w:rFonts w:ascii="Arial" w:hAnsi="Arial" w:cs="Arial"/>
        </w:rPr>
      </w:pPr>
      <w:r w:rsidRPr="002C298B">
        <w:rPr>
          <w:rFonts w:ascii="Arial" w:hAnsi="Arial" w:cs="Arial"/>
        </w:rPr>
        <w:t>The Activity will service the following service area/s:</w:t>
      </w:r>
    </w:p>
    <w:tbl>
      <w:tblPr>
        <w:tblStyle w:val="TableGrid"/>
        <w:tblW w:w="0" w:type="auto"/>
        <w:tblLook w:val="04A0" w:firstRow="1" w:lastRow="0" w:firstColumn="1" w:lastColumn="0" w:noHBand="0" w:noVBand="1"/>
      </w:tblPr>
      <w:tblGrid>
        <w:gridCol w:w="392"/>
        <w:gridCol w:w="4788"/>
        <w:gridCol w:w="4788"/>
      </w:tblGrid>
      <w:tr w:rsidR="00BA0FC8" w:rsidRPr="002C298B" w14:paraId="3090E0B8" w14:textId="77777777" w:rsidTr="00BE37AE">
        <w:tc>
          <w:tcPr>
            <w:tcW w:w="392" w:type="dxa"/>
          </w:tcPr>
          <w:p w14:paraId="158F166C" w14:textId="77777777" w:rsidR="00BA0FC8" w:rsidRPr="002C298B" w:rsidRDefault="00BA0FC8" w:rsidP="00BE37AE">
            <w:pPr>
              <w:spacing w:before="60" w:after="60" w:line="240" w:lineRule="auto"/>
              <w:rPr>
                <w:rFonts w:ascii="Arial" w:hAnsi="Arial" w:cs="Arial"/>
                <w:b/>
                <w:color w:val="000000"/>
                <w:sz w:val="22"/>
                <w:lang w:eastAsia="en-AU"/>
              </w:rPr>
            </w:pPr>
          </w:p>
        </w:tc>
        <w:tc>
          <w:tcPr>
            <w:tcW w:w="4788" w:type="dxa"/>
          </w:tcPr>
          <w:p w14:paraId="2D5BEC67"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Type</w:t>
            </w:r>
          </w:p>
        </w:tc>
        <w:tc>
          <w:tcPr>
            <w:tcW w:w="4788" w:type="dxa"/>
          </w:tcPr>
          <w:p w14:paraId="3A88E39D" w14:textId="77777777" w:rsidR="00BA0FC8" w:rsidRPr="002C298B" w:rsidRDefault="00BA0FC8" w:rsidP="00BE37AE">
            <w:pPr>
              <w:spacing w:before="60" w:after="60" w:line="240" w:lineRule="auto"/>
              <w:rPr>
                <w:rFonts w:ascii="Arial" w:hAnsi="Arial" w:cs="Arial"/>
                <w:b/>
                <w:color w:val="000000"/>
                <w:sz w:val="22"/>
                <w:lang w:eastAsia="en-AU"/>
              </w:rPr>
            </w:pPr>
            <w:r w:rsidRPr="002C298B">
              <w:rPr>
                <w:rFonts w:ascii="Arial" w:hAnsi="Arial" w:cs="Arial"/>
                <w:b/>
                <w:color w:val="000000"/>
                <w:sz w:val="22"/>
                <w:lang w:eastAsia="en-AU"/>
              </w:rPr>
              <w:t>Service Area</w:t>
            </w:r>
          </w:p>
        </w:tc>
      </w:tr>
      <w:tr w:rsidR="00DC663D" w:rsidRPr="00DC663D" w14:paraId="0792F21E" w14:textId="77777777" w:rsidTr="00BE37AE">
        <w:tc>
          <w:tcPr>
            <w:tcW w:w="392" w:type="dxa"/>
          </w:tcPr>
          <w:p w14:paraId="4109AEC9" w14:textId="77777777" w:rsidR="00BA0FC8" w:rsidRPr="00DC663D" w:rsidRDefault="00BA0FC8" w:rsidP="00EF6C29">
            <w:pPr>
              <w:pStyle w:val="ListParagraph"/>
              <w:numPr>
                <w:ilvl w:val="0"/>
                <w:numId w:val="6"/>
              </w:numPr>
              <w:spacing w:before="120" w:after="120"/>
              <w:rPr>
                <w:rFonts w:ascii="Arial" w:hAnsi="Arial" w:cs="Arial"/>
              </w:rPr>
            </w:pPr>
          </w:p>
        </w:tc>
        <w:tc>
          <w:tcPr>
            <w:tcW w:w="4788" w:type="dxa"/>
          </w:tcPr>
          <w:p w14:paraId="2B833AD9" w14:textId="4B3B6218" w:rsidR="00BA0FC8" w:rsidRPr="00DC663D" w:rsidRDefault="00BA0FC8" w:rsidP="00BE37AE">
            <w:pPr>
              <w:spacing w:before="120" w:after="120"/>
              <w:rPr>
                <w:rFonts w:asciiTheme="minorHAnsi" w:hAnsiTheme="minorHAnsi" w:cstheme="minorHAnsi"/>
                <w:highlight w:val="cyan"/>
              </w:rPr>
            </w:pPr>
          </w:p>
        </w:tc>
        <w:tc>
          <w:tcPr>
            <w:tcW w:w="4788" w:type="dxa"/>
          </w:tcPr>
          <w:p w14:paraId="64756AE6" w14:textId="2E5D4561" w:rsidR="00BA0FC8" w:rsidRPr="00DC663D" w:rsidRDefault="00BA0FC8" w:rsidP="00BE37AE">
            <w:pPr>
              <w:spacing w:before="120" w:after="120"/>
              <w:rPr>
                <w:rFonts w:ascii="Arial" w:hAnsi="Arial" w:cs="Arial"/>
                <w:sz w:val="22"/>
                <w:highlight w:val="yellow"/>
              </w:rPr>
            </w:pPr>
          </w:p>
        </w:tc>
      </w:tr>
    </w:tbl>
    <w:p w14:paraId="2B5F2657" w14:textId="77777777" w:rsidR="00BA0FC8" w:rsidRPr="002C298B" w:rsidRDefault="00BA0FC8" w:rsidP="008D7571">
      <w:pPr>
        <w:pStyle w:val="Heading2"/>
      </w:pPr>
      <w:r w:rsidRPr="002C298B">
        <w:t>C. Duration of the Activity</w:t>
      </w:r>
    </w:p>
    <w:p w14:paraId="7C4EAF58"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starts on </w:t>
      </w:r>
      <w:r w:rsidR="00E90364" w:rsidRPr="006F6094">
        <w:rPr>
          <w:rFonts w:ascii="Arial" w:hAnsi="Arial" w:cs="Arial"/>
          <w:highlight w:val="cyan"/>
          <w:lang w:eastAsia="en-AU"/>
        </w:rPr>
        <w:t>[Activity Start Date]</w:t>
      </w:r>
      <w:r w:rsidRPr="002C298B">
        <w:rPr>
          <w:rFonts w:ascii="Arial" w:hAnsi="Arial" w:cs="Arial"/>
          <w:color w:val="000000"/>
        </w:rPr>
        <w:t>.</w:t>
      </w:r>
    </w:p>
    <w:p w14:paraId="71A9B7B4" w14:textId="77777777" w:rsidR="00BA0FC8" w:rsidRPr="002C298B" w:rsidRDefault="00BA0FC8" w:rsidP="00BA0FC8">
      <w:pPr>
        <w:rPr>
          <w:rFonts w:ascii="Arial" w:hAnsi="Arial" w:cs="Arial"/>
          <w:color w:val="000000"/>
        </w:rPr>
      </w:pPr>
      <w:r w:rsidRPr="002C298B">
        <w:rPr>
          <w:rFonts w:ascii="Arial" w:hAnsi="Arial" w:cs="Arial"/>
          <w:color w:val="000000"/>
        </w:rPr>
        <w:t xml:space="preserve">The Activity (other than the provision of any final reports) ends on </w:t>
      </w:r>
      <w:r w:rsidR="00E90364" w:rsidRPr="00E370F1">
        <w:rPr>
          <w:rFonts w:ascii="Arial" w:hAnsi="Arial" w:cs="Arial"/>
          <w:highlight w:val="cyan"/>
          <w:lang w:eastAsia="en-AU"/>
        </w:rPr>
        <w:t>[Activity End Date]</w:t>
      </w:r>
      <w:r w:rsidRPr="002C298B">
        <w:rPr>
          <w:rFonts w:ascii="Arial" w:hAnsi="Arial" w:cs="Arial"/>
          <w:color w:val="000000"/>
        </w:rPr>
        <w:t xml:space="preserve"> which is the Activity’s Completion Date.</w:t>
      </w:r>
    </w:p>
    <w:p w14:paraId="16F97499" w14:textId="77777777" w:rsidR="00BA0FC8" w:rsidRPr="002C298B" w:rsidRDefault="00BA0FC8" w:rsidP="008D7571">
      <w:pPr>
        <w:pStyle w:val="Heading2"/>
      </w:pPr>
      <w:r w:rsidRPr="002C298B">
        <w:t xml:space="preserve">D. Payment of the Grant </w:t>
      </w:r>
    </w:p>
    <w:p w14:paraId="7AFABCF6" w14:textId="4A89D0C7" w:rsidR="00BA0FC8" w:rsidRPr="002C298B" w:rsidRDefault="00BA0FC8" w:rsidP="00BA0FC8">
      <w:pPr>
        <w:spacing w:before="120" w:after="120"/>
        <w:rPr>
          <w:rFonts w:ascii="Arial" w:hAnsi="Arial" w:cs="Arial"/>
          <w:color w:val="000000"/>
        </w:rPr>
      </w:pPr>
      <w:r w:rsidRPr="002C298B">
        <w:rPr>
          <w:rFonts w:ascii="Arial" w:hAnsi="Arial" w:cs="Arial"/>
          <w:color w:val="000000"/>
        </w:rPr>
        <w:t>T</w:t>
      </w:r>
      <w:r w:rsidR="008C3729">
        <w:rPr>
          <w:rFonts w:ascii="Arial" w:hAnsi="Arial" w:cs="Arial"/>
          <w:color w:val="000000"/>
        </w:rPr>
        <w:t>he total amount of the Grant is $XXX</w:t>
      </w:r>
      <w:r w:rsidR="00E90364">
        <w:rPr>
          <w:rFonts w:ascii="Arial" w:hAnsi="Arial" w:cs="Arial"/>
          <w:color w:val="000000"/>
        </w:rPr>
        <w:t xml:space="preserve"> (GST exclusive)</w:t>
      </w:r>
      <w:r w:rsidRPr="002C298B">
        <w:rPr>
          <w:rFonts w:ascii="Arial" w:hAnsi="Arial" w:cs="Arial"/>
          <w:color w:val="000000"/>
        </w:rPr>
        <w:t>.</w:t>
      </w:r>
    </w:p>
    <w:p w14:paraId="00303018" w14:textId="77777777" w:rsidR="00BA0FC8" w:rsidRPr="002C298B" w:rsidRDefault="00BA0FC8" w:rsidP="00BA0FC8">
      <w:pPr>
        <w:spacing w:before="120" w:after="120"/>
        <w:rPr>
          <w:rFonts w:ascii="Arial" w:hAnsi="Arial" w:cs="Arial"/>
          <w:color w:val="000000"/>
        </w:rPr>
      </w:pPr>
      <w:r w:rsidRPr="002C298B">
        <w:rPr>
          <w:rFonts w:ascii="Arial" w:hAnsi="Arial" w:cs="Arial"/>
          <w:color w:val="000000"/>
        </w:rPr>
        <w:t xml:space="preserve">The Grantee’s nominated </w:t>
      </w:r>
      <w:r w:rsidR="00E90364">
        <w:rPr>
          <w:rFonts w:ascii="Arial" w:hAnsi="Arial" w:cs="Arial"/>
          <w:color w:val="000000"/>
        </w:rPr>
        <w:t>B</w:t>
      </w:r>
      <w:r w:rsidRPr="002C298B">
        <w:rPr>
          <w:rFonts w:ascii="Arial" w:hAnsi="Arial" w:cs="Arial"/>
          <w:color w:val="000000"/>
        </w:rPr>
        <w:t xml:space="preserve">ank </w:t>
      </w:r>
      <w:r w:rsidR="00E90364">
        <w:rPr>
          <w:rFonts w:ascii="Arial" w:hAnsi="Arial" w:cs="Arial"/>
          <w:color w:val="000000"/>
        </w:rPr>
        <w:t>A</w:t>
      </w:r>
      <w:r w:rsidRPr="002C298B">
        <w:rPr>
          <w:rFonts w:ascii="Arial" w:hAnsi="Arial" w:cs="Arial"/>
          <w:color w:val="000000"/>
        </w:rPr>
        <w:t>ccount into which the Grant is to be paid is:</w:t>
      </w:r>
    </w:p>
    <w:tbl>
      <w:tblPr>
        <w:tblW w:w="9578" w:type="dxa"/>
        <w:tblInd w:w="-34" w:type="dxa"/>
        <w:tblLayout w:type="fixed"/>
        <w:tblLook w:val="01E0" w:firstRow="1" w:lastRow="1" w:firstColumn="1" w:lastColumn="1" w:noHBand="0" w:noVBand="0"/>
      </w:tblPr>
      <w:tblGrid>
        <w:gridCol w:w="2410"/>
        <w:gridCol w:w="7168"/>
      </w:tblGrid>
      <w:tr w:rsidR="00A61CB3" w:rsidRPr="00A61CB3" w14:paraId="0E6A3F43"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3B1AC9C" w14:textId="77777777" w:rsidR="00903F3E" w:rsidRPr="00A61CB3" w:rsidRDefault="00903F3E" w:rsidP="00903F3E">
            <w:pPr>
              <w:spacing w:before="60" w:after="60" w:line="240" w:lineRule="auto"/>
              <w:rPr>
                <w:rFonts w:ascii="Arial" w:hAnsi="Arial" w:cs="Arial"/>
                <w:b/>
                <w:lang w:eastAsia="en-AU"/>
              </w:rPr>
            </w:pPr>
            <w:r w:rsidRPr="00A61CB3">
              <w:rPr>
                <w:rFonts w:ascii="Arial" w:hAnsi="Arial" w:cs="Arial"/>
                <w:b/>
                <w:lang w:eastAsia="en-AU"/>
              </w:rPr>
              <w:t>BSB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6237B6BC" w14:textId="391067BF" w:rsidR="00903F3E" w:rsidRPr="00A61CB3" w:rsidRDefault="00903F3E" w:rsidP="008F10B9">
            <w:pPr>
              <w:spacing w:before="60" w:after="60"/>
              <w:rPr>
                <w:rFonts w:asciiTheme="minorHAnsi" w:hAnsiTheme="minorHAnsi" w:cstheme="minorHAnsi"/>
                <w:sz w:val="20"/>
                <w:szCs w:val="20"/>
                <w:highlight w:val="cyan"/>
                <w:lang w:eastAsia="en-AU"/>
              </w:rPr>
            </w:pPr>
          </w:p>
        </w:tc>
      </w:tr>
      <w:tr w:rsidR="00903F3E" w:rsidRPr="002C298B" w14:paraId="213DB1B0"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D09B593"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Financial Institution</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18877FC7" w14:textId="4568DD7B" w:rsidR="00903F3E" w:rsidRPr="00D7001F" w:rsidRDefault="00903F3E" w:rsidP="008F10B9">
            <w:pPr>
              <w:spacing w:before="60" w:after="60"/>
              <w:rPr>
                <w:rFonts w:ascii="Arial" w:hAnsi="Arial" w:cs="Arial"/>
                <w:highlight w:val="cyan"/>
                <w:lang w:eastAsia="en-AU"/>
              </w:rPr>
            </w:pPr>
          </w:p>
        </w:tc>
      </w:tr>
      <w:tr w:rsidR="00903F3E" w:rsidRPr="002C298B" w14:paraId="0713B795" w14:textId="77777777" w:rsidTr="00BE37AE">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6D66FD9"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Number</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7B8DB989" w14:textId="6305A261" w:rsidR="00903F3E" w:rsidRPr="00D7001F" w:rsidRDefault="00903F3E" w:rsidP="008F10B9">
            <w:pPr>
              <w:spacing w:before="60" w:after="60"/>
              <w:rPr>
                <w:rFonts w:ascii="Arial" w:hAnsi="Arial" w:cs="Arial"/>
                <w:highlight w:val="cyan"/>
                <w:lang w:eastAsia="en-AU"/>
              </w:rPr>
            </w:pPr>
          </w:p>
        </w:tc>
      </w:tr>
      <w:tr w:rsidR="00903F3E" w:rsidRPr="002C298B" w14:paraId="533D4FC1" w14:textId="77777777" w:rsidTr="00BE37AE">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A767785" w14:textId="77777777" w:rsidR="00903F3E" w:rsidRPr="002C298B" w:rsidRDefault="00903F3E" w:rsidP="00903F3E">
            <w:pPr>
              <w:spacing w:before="60" w:after="60" w:line="240" w:lineRule="auto"/>
              <w:rPr>
                <w:rFonts w:ascii="Arial" w:hAnsi="Arial" w:cs="Arial"/>
                <w:b/>
                <w:color w:val="000000"/>
                <w:lang w:eastAsia="en-AU"/>
              </w:rPr>
            </w:pPr>
            <w:r w:rsidRPr="002C298B">
              <w:rPr>
                <w:rFonts w:ascii="Arial" w:hAnsi="Arial" w:cs="Arial"/>
                <w:b/>
                <w:color w:val="000000"/>
                <w:lang w:eastAsia="en-AU"/>
              </w:rPr>
              <w:t>Account Name</w:t>
            </w:r>
          </w:p>
        </w:tc>
        <w:tc>
          <w:tcPr>
            <w:tcW w:w="7168" w:type="dxa"/>
            <w:tcBorders>
              <w:top w:val="single" w:sz="4" w:space="0" w:color="auto"/>
              <w:left w:val="single" w:sz="4" w:space="0" w:color="auto"/>
              <w:bottom w:val="single" w:sz="4" w:space="0" w:color="auto"/>
              <w:right w:val="single" w:sz="4" w:space="0" w:color="auto"/>
            </w:tcBorders>
            <w:shd w:val="clear" w:color="auto" w:fill="auto"/>
          </w:tcPr>
          <w:p w14:paraId="4DD3D91F" w14:textId="6A335640" w:rsidR="00903F3E" w:rsidRPr="00D7001F" w:rsidRDefault="00903F3E" w:rsidP="008F10B9">
            <w:pPr>
              <w:spacing w:before="60" w:after="60"/>
              <w:rPr>
                <w:rFonts w:ascii="Arial" w:hAnsi="Arial" w:cs="Arial"/>
                <w:b/>
              </w:rPr>
            </w:pPr>
          </w:p>
        </w:tc>
      </w:tr>
    </w:tbl>
    <w:p w14:paraId="7229829E" w14:textId="77777777" w:rsidR="00BA0FC8" w:rsidRPr="002C298B" w:rsidRDefault="00BA0FC8" w:rsidP="00BA0FC8">
      <w:pPr>
        <w:spacing w:before="120"/>
        <w:rPr>
          <w:rFonts w:ascii="Arial" w:hAnsi="Arial" w:cs="Arial"/>
          <w:color w:val="000000"/>
        </w:rPr>
      </w:pPr>
      <w:r w:rsidRPr="002C298B">
        <w:rPr>
          <w:rFonts w:ascii="Arial" w:hAnsi="Arial" w:cs="Arial"/>
          <w:color w:val="000000"/>
        </w:rPr>
        <w:t xml:space="preserve">The Grant will be paid in instalments by the </w:t>
      </w:r>
      <w:r w:rsidR="00532EF4">
        <w:rPr>
          <w:rFonts w:ascii="Arial" w:hAnsi="Arial" w:cs="Arial"/>
        </w:rPr>
        <w:t>NDIA</w:t>
      </w:r>
      <w:r w:rsidRPr="002C298B">
        <w:rPr>
          <w:rFonts w:ascii="Arial" w:hAnsi="Arial" w:cs="Arial"/>
          <w:color w:val="000000"/>
        </w:rPr>
        <w:t xml:space="preserve"> upon completion of the 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1960"/>
        <w:gridCol w:w="1673"/>
        <w:gridCol w:w="1673"/>
        <w:gridCol w:w="1673"/>
      </w:tblGrid>
      <w:tr w:rsidR="00BA0FC8" w:rsidRPr="002C298B" w14:paraId="56FFC35E"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hideMark/>
          </w:tcPr>
          <w:p w14:paraId="3D84C9A1"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Milestone</w:t>
            </w:r>
          </w:p>
        </w:tc>
        <w:tc>
          <w:tcPr>
            <w:tcW w:w="1960" w:type="dxa"/>
            <w:tcBorders>
              <w:top w:val="single" w:sz="4" w:space="0" w:color="auto"/>
              <w:left w:val="single" w:sz="4" w:space="0" w:color="auto"/>
              <w:bottom w:val="single" w:sz="4" w:space="0" w:color="auto"/>
              <w:right w:val="single" w:sz="4" w:space="0" w:color="auto"/>
            </w:tcBorders>
            <w:hideMark/>
          </w:tcPr>
          <w:p w14:paraId="2A38046D"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Anticipated date</w:t>
            </w:r>
          </w:p>
        </w:tc>
        <w:tc>
          <w:tcPr>
            <w:tcW w:w="1673" w:type="dxa"/>
            <w:tcBorders>
              <w:top w:val="single" w:sz="4" w:space="0" w:color="auto"/>
              <w:left w:val="single" w:sz="4" w:space="0" w:color="auto"/>
              <w:bottom w:val="single" w:sz="4" w:space="0" w:color="auto"/>
              <w:right w:val="single" w:sz="4" w:space="0" w:color="auto"/>
            </w:tcBorders>
            <w:hideMark/>
          </w:tcPr>
          <w:p w14:paraId="420E8265"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Amount</w:t>
            </w:r>
            <w:r w:rsidRPr="002C298B">
              <w:rPr>
                <w:rFonts w:ascii="Arial" w:hAnsi="Arial" w:cs="Arial"/>
                <w:b/>
                <w:color w:val="000000"/>
              </w:rPr>
              <w:br/>
              <w:t>(excl. GST)</w:t>
            </w:r>
          </w:p>
        </w:tc>
        <w:tc>
          <w:tcPr>
            <w:tcW w:w="1673" w:type="dxa"/>
            <w:tcBorders>
              <w:top w:val="single" w:sz="4" w:space="0" w:color="auto"/>
              <w:left w:val="single" w:sz="4" w:space="0" w:color="auto"/>
              <w:bottom w:val="single" w:sz="4" w:space="0" w:color="auto"/>
              <w:right w:val="single" w:sz="4" w:space="0" w:color="auto"/>
            </w:tcBorders>
            <w:hideMark/>
          </w:tcPr>
          <w:p w14:paraId="41AD2A64"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GST</w:t>
            </w:r>
          </w:p>
        </w:tc>
        <w:tc>
          <w:tcPr>
            <w:tcW w:w="1673" w:type="dxa"/>
            <w:tcBorders>
              <w:top w:val="single" w:sz="4" w:space="0" w:color="auto"/>
              <w:left w:val="single" w:sz="4" w:space="0" w:color="auto"/>
              <w:bottom w:val="single" w:sz="4" w:space="0" w:color="auto"/>
              <w:right w:val="single" w:sz="4" w:space="0" w:color="auto"/>
            </w:tcBorders>
            <w:hideMark/>
          </w:tcPr>
          <w:p w14:paraId="2B402608" w14:textId="77777777" w:rsidR="00BA0FC8" w:rsidRPr="002C298B" w:rsidRDefault="00BA0FC8" w:rsidP="00BE37AE">
            <w:pPr>
              <w:spacing w:after="0" w:line="240" w:lineRule="auto"/>
              <w:rPr>
                <w:rFonts w:ascii="Arial" w:hAnsi="Arial" w:cs="Arial"/>
                <w:b/>
                <w:color w:val="000000"/>
              </w:rPr>
            </w:pPr>
            <w:r w:rsidRPr="002C298B">
              <w:rPr>
                <w:rFonts w:ascii="Arial" w:hAnsi="Arial" w:cs="Arial"/>
                <w:b/>
                <w:color w:val="000000"/>
              </w:rPr>
              <w:t>Total</w:t>
            </w:r>
            <w:r w:rsidRPr="002C298B">
              <w:rPr>
                <w:rFonts w:ascii="Arial" w:hAnsi="Arial" w:cs="Arial"/>
                <w:b/>
                <w:color w:val="000000"/>
              </w:rPr>
              <w:br/>
              <w:t>(incl. GST)</w:t>
            </w:r>
          </w:p>
        </w:tc>
      </w:tr>
      <w:tr w:rsidR="008F10B9" w:rsidRPr="002C298B" w14:paraId="647B64B5" w14:textId="77777777" w:rsidTr="00166772">
        <w:trPr>
          <w:cantSplit/>
          <w:trHeight w:val="495"/>
          <w:tblHeader/>
        </w:trPr>
        <w:tc>
          <w:tcPr>
            <w:tcW w:w="2997" w:type="dxa"/>
            <w:tcBorders>
              <w:top w:val="single" w:sz="4" w:space="0" w:color="auto"/>
              <w:left w:val="single" w:sz="4" w:space="0" w:color="auto"/>
              <w:bottom w:val="single" w:sz="4" w:space="0" w:color="auto"/>
              <w:right w:val="single" w:sz="4" w:space="0" w:color="auto"/>
            </w:tcBorders>
          </w:tcPr>
          <w:p w14:paraId="2CF6CB69" w14:textId="49ED489E"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on execution of the Grant Agreement</w:t>
            </w:r>
          </w:p>
        </w:tc>
        <w:tc>
          <w:tcPr>
            <w:tcW w:w="1960" w:type="dxa"/>
            <w:tcBorders>
              <w:top w:val="single" w:sz="4" w:space="0" w:color="auto"/>
              <w:left w:val="single" w:sz="4" w:space="0" w:color="auto"/>
              <w:bottom w:val="single" w:sz="4" w:space="0" w:color="auto"/>
              <w:right w:val="single" w:sz="4" w:space="0" w:color="auto"/>
            </w:tcBorders>
          </w:tcPr>
          <w:p w14:paraId="12E641F4" w14:textId="1B7AC06B"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Xx xxxx 20xx</w:t>
            </w:r>
          </w:p>
        </w:tc>
        <w:tc>
          <w:tcPr>
            <w:tcW w:w="1673" w:type="dxa"/>
            <w:tcBorders>
              <w:top w:val="single" w:sz="4" w:space="0" w:color="auto"/>
              <w:left w:val="single" w:sz="4" w:space="0" w:color="auto"/>
              <w:bottom w:val="single" w:sz="4" w:space="0" w:color="auto"/>
              <w:right w:val="single" w:sz="4" w:space="0" w:color="auto"/>
            </w:tcBorders>
          </w:tcPr>
          <w:p w14:paraId="267CFA12" w14:textId="6DC685CF"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3924282" w14:textId="7F8AA8F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3D0E3105" w14:textId="523D23D4"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7B33D322"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6CD35010" w14:textId="46D2FE5A"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w:t>
            </w:r>
            <w:r w:rsidR="008C3729" w:rsidRPr="008C3729">
              <w:rPr>
                <w:rFonts w:ascii="Arial" w:hAnsi="Arial" w:cs="Arial"/>
                <w:color w:val="000000"/>
              </w:rPr>
              <w:t xml:space="preserve"> </w:t>
            </w:r>
            <w:r w:rsidRPr="008C3729">
              <w:rPr>
                <w:rFonts w:ascii="Arial" w:hAnsi="Arial" w:cs="Arial"/>
                <w:color w:val="000000"/>
              </w:rPr>
              <w:t>the Activity Work Plan</w:t>
            </w:r>
          </w:p>
        </w:tc>
        <w:tc>
          <w:tcPr>
            <w:tcW w:w="1960" w:type="dxa"/>
            <w:tcBorders>
              <w:top w:val="single" w:sz="4" w:space="0" w:color="auto"/>
              <w:left w:val="single" w:sz="4" w:space="0" w:color="auto"/>
              <w:bottom w:val="single" w:sz="4" w:space="0" w:color="auto"/>
              <w:right w:val="single" w:sz="4" w:space="0" w:color="auto"/>
            </w:tcBorders>
          </w:tcPr>
          <w:p w14:paraId="01B36DA1" w14:textId="58235AA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2 December 20xx</w:t>
            </w:r>
          </w:p>
        </w:tc>
        <w:tc>
          <w:tcPr>
            <w:tcW w:w="1673" w:type="dxa"/>
            <w:tcBorders>
              <w:top w:val="single" w:sz="4" w:space="0" w:color="auto"/>
              <w:left w:val="single" w:sz="4" w:space="0" w:color="auto"/>
              <w:bottom w:val="single" w:sz="4" w:space="0" w:color="auto"/>
              <w:right w:val="single" w:sz="4" w:space="0" w:color="auto"/>
            </w:tcBorders>
          </w:tcPr>
          <w:p w14:paraId="5B8157AF" w14:textId="7408364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C0DB623" w14:textId="0581C05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51113DE" w14:textId="0E944EF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4AD745CD"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4BBF7BD2" w14:textId="16E792D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BFE167C" w14:textId="16671C69"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14 July 20xx</w:t>
            </w:r>
          </w:p>
        </w:tc>
        <w:tc>
          <w:tcPr>
            <w:tcW w:w="1673" w:type="dxa"/>
            <w:tcBorders>
              <w:top w:val="single" w:sz="4" w:space="0" w:color="auto"/>
              <w:left w:val="single" w:sz="4" w:space="0" w:color="auto"/>
              <w:bottom w:val="single" w:sz="4" w:space="0" w:color="auto"/>
              <w:right w:val="single" w:sz="4" w:space="0" w:color="auto"/>
            </w:tcBorders>
          </w:tcPr>
          <w:p w14:paraId="2DB15BCE" w14:textId="7A1656B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81BAFA0" w14:textId="5DBD6A2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292D5309" w14:textId="6AA6102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095F047E"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7086579D" w14:textId="5B9997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6CDC0DB4" w14:textId="29C1FED8"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5106B357" w14:textId="4609BB77"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091B01AD" w14:textId="469E471D"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6C1C00FE" w14:textId="7FC596E1"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583B99A4"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51DBBB44" w14:textId="05A9942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 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75AC06A7" w14:textId="78414933"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13 July 20xx</w:t>
            </w:r>
          </w:p>
        </w:tc>
        <w:tc>
          <w:tcPr>
            <w:tcW w:w="1673" w:type="dxa"/>
            <w:tcBorders>
              <w:top w:val="single" w:sz="4" w:space="0" w:color="auto"/>
              <w:left w:val="single" w:sz="4" w:space="0" w:color="auto"/>
              <w:bottom w:val="single" w:sz="4" w:space="0" w:color="auto"/>
              <w:right w:val="single" w:sz="4" w:space="0" w:color="auto"/>
            </w:tcBorders>
          </w:tcPr>
          <w:p w14:paraId="63882489" w14:textId="7E69B05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8EE7CF3" w14:textId="411B016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03C66AB" w14:textId="5A3A2E39"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9548B33" w14:textId="77777777" w:rsidTr="00987BF7">
        <w:trPr>
          <w:trHeight w:val="470"/>
        </w:trPr>
        <w:tc>
          <w:tcPr>
            <w:tcW w:w="2997" w:type="dxa"/>
            <w:tcBorders>
              <w:top w:val="single" w:sz="4" w:space="0" w:color="auto"/>
              <w:left w:val="single" w:sz="4" w:space="0" w:color="auto"/>
              <w:bottom w:val="single" w:sz="4" w:space="0" w:color="auto"/>
              <w:right w:val="single" w:sz="4" w:space="0" w:color="auto"/>
            </w:tcBorders>
          </w:tcPr>
          <w:p w14:paraId="1B2201B7" w14:textId="419D0ECF"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Half yearly payment of 20xx-xx</w:t>
            </w:r>
            <w:r w:rsidR="008C3729" w:rsidRPr="008C3729">
              <w:rPr>
                <w:rFonts w:ascii="Arial" w:hAnsi="Arial" w:cs="Arial"/>
                <w:color w:val="000000"/>
              </w:rPr>
              <w:t xml:space="preserve"> </w:t>
            </w:r>
            <w:r w:rsidRPr="008C3729">
              <w:rPr>
                <w:rFonts w:ascii="Arial" w:hAnsi="Arial" w:cs="Arial"/>
                <w:color w:val="000000"/>
              </w:rPr>
              <w:t>funds subject to endorsement of a Progress Report</w:t>
            </w:r>
          </w:p>
        </w:tc>
        <w:tc>
          <w:tcPr>
            <w:tcW w:w="1960" w:type="dxa"/>
            <w:tcBorders>
              <w:top w:val="single" w:sz="4" w:space="0" w:color="auto"/>
              <w:left w:val="single" w:sz="4" w:space="0" w:color="auto"/>
              <w:bottom w:val="single" w:sz="4" w:space="0" w:color="auto"/>
              <w:right w:val="single" w:sz="4" w:space="0" w:color="auto"/>
            </w:tcBorders>
          </w:tcPr>
          <w:p w14:paraId="02A884E7" w14:textId="01669A91" w:rsidR="008F10B9" w:rsidRPr="008C3729" w:rsidRDefault="008F10B9" w:rsidP="008F10B9">
            <w:pPr>
              <w:spacing w:after="0" w:line="240" w:lineRule="auto"/>
              <w:rPr>
                <w:rFonts w:ascii="Arial" w:hAnsi="Arial" w:cs="Arial"/>
                <w:color w:val="000000"/>
              </w:rPr>
            </w:pPr>
            <w:r w:rsidRPr="008C3729">
              <w:rPr>
                <w:rFonts w:ascii="Arial" w:hAnsi="Arial" w:cs="Arial"/>
                <w:color w:val="000000"/>
              </w:rPr>
              <w:t>1 December 20xx</w:t>
            </w:r>
          </w:p>
        </w:tc>
        <w:tc>
          <w:tcPr>
            <w:tcW w:w="1673" w:type="dxa"/>
            <w:tcBorders>
              <w:top w:val="single" w:sz="4" w:space="0" w:color="auto"/>
              <w:left w:val="single" w:sz="4" w:space="0" w:color="auto"/>
              <w:bottom w:val="single" w:sz="4" w:space="0" w:color="auto"/>
              <w:right w:val="single" w:sz="4" w:space="0" w:color="auto"/>
            </w:tcBorders>
          </w:tcPr>
          <w:p w14:paraId="15FF46F8" w14:textId="379F4AA8"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7D5262A5" w14:textId="44125690"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tcPr>
          <w:p w14:paraId="5C9F60E1" w14:textId="050C1D8C" w:rsidR="008F10B9" w:rsidRPr="00ED6ECB" w:rsidRDefault="008F10B9" w:rsidP="008F10B9">
            <w:pPr>
              <w:spacing w:after="0" w:line="240" w:lineRule="auto"/>
              <w:rPr>
                <w:rFonts w:ascii="Arial" w:hAnsi="Arial" w:cs="Arial"/>
                <w:color w:val="000000"/>
                <w:highlight w:val="cyan"/>
              </w:rPr>
            </w:pPr>
            <w:r w:rsidRPr="00455BBD">
              <w:rPr>
                <w:rFonts w:ascii="Arial" w:hAnsi="Arial" w:cs="Arial"/>
                <w:color w:val="000000"/>
                <w:highlight w:val="cyan"/>
              </w:rPr>
              <w:t>$</w:t>
            </w:r>
          </w:p>
        </w:tc>
      </w:tr>
      <w:tr w:rsidR="008F10B9" w:rsidRPr="002C298B" w14:paraId="65176865" w14:textId="77777777" w:rsidTr="00166772">
        <w:trPr>
          <w:trHeight w:val="495"/>
        </w:trPr>
        <w:tc>
          <w:tcPr>
            <w:tcW w:w="2997" w:type="dxa"/>
            <w:tcBorders>
              <w:top w:val="single" w:sz="4" w:space="0" w:color="auto"/>
              <w:left w:val="single" w:sz="4" w:space="0" w:color="auto"/>
              <w:bottom w:val="single" w:sz="4" w:space="0" w:color="auto"/>
              <w:right w:val="single" w:sz="4" w:space="0" w:color="auto"/>
            </w:tcBorders>
            <w:hideMark/>
          </w:tcPr>
          <w:p w14:paraId="0E37B4FE" w14:textId="77777777" w:rsidR="008F10B9" w:rsidRPr="002C298B" w:rsidRDefault="008F10B9" w:rsidP="008F10B9">
            <w:pPr>
              <w:spacing w:after="0" w:line="240" w:lineRule="auto"/>
              <w:rPr>
                <w:rFonts w:ascii="Arial" w:hAnsi="Arial" w:cs="Arial"/>
                <w:b/>
                <w:color w:val="000000"/>
              </w:rPr>
            </w:pPr>
            <w:r w:rsidRPr="002C298B">
              <w:rPr>
                <w:rFonts w:ascii="Arial" w:hAnsi="Arial" w:cs="Arial"/>
                <w:b/>
                <w:color w:val="000000"/>
              </w:rPr>
              <w:lastRenderedPageBreak/>
              <w:t>Total Amount</w:t>
            </w:r>
          </w:p>
        </w:tc>
        <w:tc>
          <w:tcPr>
            <w:tcW w:w="1960" w:type="dxa"/>
            <w:tcBorders>
              <w:top w:val="single" w:sz="4" w:space="0" w:color="auto"/>
              <w:left w:val="single" w:sz="4" w:space="0" w:color="auto"/>
              <w:bottom w:val="single" w:sz="4" w:space="0" w:color="auto"/>
              <w:right w:val="single" w:sz="4" w:space="0" w:color="auto"/>
            </w:tcBorders>
          </w:tcPr>
          <w:p w14:paraId="0A272EA5" w14:textId="77777777" w:rsidR="008F10B9" w:rsidRPr="002C298B" w:rsidRDefault="008F10B9" w:rsidP="008F10B9">
            <w:pPr>
              <w:spacing w:after="0" w:line="240" w:lineRule="auto"/>
              <w:rPr>
                <w:rFonts w:ascii="Arial" w:hAnsi="Arial" w:cs="Arial"/>
                <w:b/>
                <w:color w:val="000000"/>
              </w:rPr>
            </w:pPr>
          </w:p>
        </w:tc>
        <w:tc>
          <w:tcPr>
            <w:tcW w:w="1673" w:type="dxa"/>
            <w:tcBorders>
              <w:top w:val="single" w:sz="4" w:space="0" w:color="auto"/>
              <w:left w:val="single" w:sz="4" w:space="0" w:color="auto"/>
              <w:bottom w:val="single" w:sz="4" w:space="0" w:color="auto"/>
              <w:right w:val="single" w:sz="4" w:space="0" w:color="auto"/>
            </w:tcBorders>
            <w:hideMark/>
          </w:tcPr>
          <w:p w14:paraId="1C353687" w14:textId="1753932C"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40799091" w14:textId="39E019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c>
          <w:tcPr>
            <w:tcW w:w="1673" w:type="dxa"/>
            <w:tcBorders>
              <w:top w:val="single" w:sz="4" w:space="0" w:color="auto"/>
              <w:left w:val="single" w:sz="4" w:space="0" w:color="auto"/>
              <w:bottom w:val="single" w:sz="4" w:space="0" w:color="auto"/>
              <w:right w:val="single" w:sz="4" w:space="0" w:color="auto"/>
            </w:tcBorders>
            <w:hideMark/>
          </w:tcPr>
          <w:p w14:paraId="12ABD502" w14:textId="01634C6D" w:rsidR="008F10B9" w:rsidRPr="00ED6ECB" w:rsidRDefault="008F10B9" w:rsidP="008F10B9">
            <w:pPr>
              <w:spacing w:after="0" w:line="240" w:lineRule="auto"/>
              <w:rPr>
                <w:rFonts w:ascii="Arial" w:hAnsi="Arial" w:cs="Arial"/>
                <w:b/>
                <w:color w:val="000000"/>
                <w:highlight w:val="cyan"/>
              </w:rPr>
            </w:pPr>
            <w:r w:rsidRPr="00455BBD">
              <w:rPr>
                <w:rFonts w:ascii="Arial" w:hAnsi="Arial" w:cs="Arial"/>
                <w:color w:val="000000"/>
                <w:highlight w:val="cyan"/>
              </w:rPr>
              <w:t>$</w:t>
            </w:r>
          </w:p>
        </w:tc>
      </w:tr>
    </w:tbl>
    <w:p w14:paraId="4E0CCD26" w14:textId="77777777" w:rsidR="00BA0FC8" w:rsidRPr="002C298B" w:rsidRDefault="00BA0FC8" w:rsidP="005D00C1">
      <w:pPr>
        <w:spacing w:before="120" w:after="120" w:line="240" w:lineRule="auto"/>
        <w:rPr>
          <w:rFonts w:ascii="Arial" w:hAnsi="Arial" w:cs="Arial"/>
          <w:color w:val="000000"/>
        </w:rPr>
      </w:pPr>
      <w:r w:rsidRPr="002C298B">
        <w:rPr>
          <w:rFonts w:ascii="Arial" w:hAnsi="Arial" w:cs="Arial"/>
          <w:color w:val="000000"/>
        </w:rPr>
        <w:t>Your funding may be adjusted by indexation. You will be notified in writing if this occurs.</w:t>
      </w:r>
    </w:p>
    <w:p w14:paraId="5E0CD514" w14:textId="77777777" w:rsidR="00BA0FC8" w:rsidRPr="002C298B" w:rsidRDefault="00BA0FC8" w:rsidP="008D7571">
      <w:pPr>
        <w:pStyle w:val="Heading3"/>
      </w:pPr>
      <w:r w:rsidRPr="002C298B">
        <w:t>Invoicing</w:t>
      </w:r>
    </w:p>
    <w:p w14:paraId="2D5E1409" w14:textId="378ABDD3" w:rsidR="00A57444" w:rsidRPr="008F10B9" w:rsidRDefault="00A57444" w:rsidP="00A57444">
      <w:r w:rsidRPr="008F10B9">
        <w:rPr>
          <w:rFonts w:ascii="Arial" w:hAnsi="Arial" w:cs="Arial"/>
        </w:rPr>
        <w:t>None Specified</w:t>
      </w:r>
    </w:p>
    <w:p w14:paraId="321A49F2" w14:textId="11785DF2" w:rsidR="005D00C1" w:rsidRPr="008C3729" w:rsidRDefault="00BA0FC8" w:rsidP="008D7571">
      <w:pPr>
        <w:pStyle w:val="Heading3"/>
      </w:pPr>
      <w:r w:rsidRPr="008F10B9">
        <w:t>Taxes, duties and government charges</w:t>
      </w:r>
    </w:p>
    <w:p w14:paraId="7A846A7F"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GST Provisions – you are a Government Related Entity</w:t>
      </w:r>
    </w:p>
    <w:p w14:paraId="44F682D9" w14:textId="67D525C2"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40068A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 xml:space="preserve">A New Tax System (Goods and Services Tax) Act 1999 </w:t>
      </w:r>
      <w:r w:rsidRPr="008F10B9">
        <w:rPr>
          <w:rFonts w:ascii="Arial" w:hAnsi="Arial" w:cs="Arial"/>
          <w:lang w:eastAsia="en-AU"/>
        </w:rPr>
        <w:t>(Cth);</w:t>
      </w:r>
    </w:p>
    <w:p w14:paraId="55F3E8FC"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and ‘</w:t>
      </w:r>
      <w:r w:rsidRPr="008F10B9">
        <w:rPr>
          <w:rFonts w:ascii="Arial" w:hAnsi="Arial" w:cs="Arial"/>
          <w:b/>
          <w:bCs/>
          <w:lang w:eastAsia="en-AU"/>
        </w:rPr>
        <w:t>decreasing adjustment</w:t>
      </w:r>
      <w:r w:rsidRPr="008F10B9">
        <w:rPr>
          <w:rFonts w:ascii="Arial" w:hAnsi="Arial" w:cs="Arial"/>
          <w:lang w:eastAsia="en-AU"/>
        </w:rPr>
        <w:t>’ have the same meaning as given in the GST Act; and</w:t>
      </w:r>
    </w:p>
    <w:p w14:paraId="093DFCEB"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w:t>
      </w:r>
      <w:r w:rsidRPr="008F10B9">
        <w:rPr>
          <w:rFonts w:ascii="Arial" w:hAnsi="Arial" w:cs="Arial"/>
          <w:b/>
          <w:bCs/>
          <w:lang w:eastAsia="en-AU"/>
        </w:rPr>
        <w:t>receiver of the supply</w:t>
      </w:r>
      <w:r w:rsidRPr="008F10B9">
        <w:rPr>
          <w:rFonts w:ascii="Arial" w:hAnsi="Arial" w:cs="Arial"/>
          <w:lang w:eastAsia="en-AU"/>
        </w:rPr>
        <w:t>’ has the same meaning as the term ‘recipient’ has in the GST Act.</w:t>
      </w:r>
    </w:p>
    <w:p w14:paraId="2A1C7008" w14:textId="334B38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r w:rsidRPr="008F10B9">
        <w:rPr>
          <w:rFonts w:ascii="Arial" w:hAnsi="Arial" w:cs="Arial"/>
          <w:lang w:eastAsia="en-AU"/>
        </w:rPr>
        <w:t>The parties have entered into this Agreement on the understanding that:</w:t>
      </w:r>
    </w:p>
    <w:p w14:paraId="2002A04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parties are both ‘government related entities’ as defined in the GST Act;</w:t>
      </w:r>
    </w:p>
    <w:p w14:paraId="1FCB6E34"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and either:</w:t>
      </w:r>
    </w:p>
    <w:p w14:paraId="5A4F936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payment of the Grant:</w:t>
      </w:r>
    </w:p>
    <w:p w14:paraId="39D61648"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(i) is covered by an appropriation under an Australian law; and</w:t>
      </w:r>
    </w:p>
    <w:p w14:paraId="65218F69" w14:textId="77777777" w:rsidR="00A57444" w:rsidRPr="008F10B9" w:rsidRDefault="00A57444" w:rsidP="00A57444">
      <w:pPr>
        <w:spacing w:before="100" w:beforeAutospacing="1" w:after="100" w:afterAutospacing="1" w:line="240" w:lineRule="auto"/>
        <w:ind w:left="1200"/>
        <w:rPr>
          <w:rFonts w:ascii="Times New Roman" w:hAnsi="Times New Roman"/>
          <w:sz w:val="24"/>
          <w:szCs w:val="24"/>
          <w:lang w:eastAsia="en-AU"/>
        </w:rPr>
      </w:pPr>
      <w:r w:rsidRPr="008F10B9">
        <w:rPr>
          <w:rFonts w:ascii="Arial" w:hAnsi="Arial" w:cs="Arial"/>
          <w:lang w:eastAsia="en-AU"/>
        </w:rPr>
        <w:t>(ii) is calculated on the basis that the sum of the Grant and anything else that you receive from us in connection with, or in response to, or for the inducement of that supply under this Agreement, or a related supply does not exceed your anticipated or actual costs of making those supplies; or</w:t>
      </w:r>
    </w:p>
    <w:p w14:paraId="5387A561"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the payment of the Grant is a kind of payment specified in regulations made for the purposes of s.9-17 of the GST Act.</w:t>
      </w:r>
    </w:p>
    <w:p w14:paraId="15E06C35" w14:textId="1809611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r w:rsidRPr="008F10B9">
        <w:rPr>
          <w:rFonts w:ascii="Arial" w:hAnsi="Arial" w:cs="Arial"/>
          <w:lang w:eastAsia="en-AU"/>
        </w:rPr>
        <w:t>On the basis of the matter described in clause D.2, the parties rely on s.9-17 of the GST Act for no GST being imposed in connection with a supply made under this Agreement.</w:t>
      </w:r>
    </w:p>
    <w:p w14:paraId="5DA3EB4B" w14:textId="573032F8"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7486855E" w14:textId="4249A79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If, despite clauses D.2 and D.3,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an additional amount to the supplier equal to the GST imposed on the supply in question.</w:t>
      </w:r>
    </w:p>
    <w:p w14:paraId="67B76148" w14:textId="3196187F"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011BE3FF" w14:textId="54D83ED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26066323"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has quoted its Australian Business Number to the other; and</w:t>
      </w:r>
    </w:p>
    <w:p w14:paraId="5E1603B7"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must tell the other of any changes to the matters covered by this clause.</w:t>
      </w:r>
    </w:p>
    <w:p w14:paraId="0D996C32" w14:textId="4BAEB9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r w:rsidRPr="008F10B9">
        <w:rPr>
          <w:rFonts w:ascii="Arial" w:hAnsi="Arial" w:cs="Arial"/>
          <w:lang w:eastAsia="en-AU"/>
        </w:rPr>
        <w:t>This clause survives the expiry or termination of this Agreement or any aspect of it.</w:t>
      </w:r>
    </w:p>
    <w:p w14:paraId="51D87AC0"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OR</w:t>
      </w:r>
    </w:p>
    <w:p w14:paraId="78EA079D" w14:textId="7777777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GST Provisions – you are registered or required to be registered for GST</w:t>
      </w:r>
    </w:p>
    <w:p w14:paraId="45331981" w14:textId="41D8AB97"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D.1.</w:t>
      </w:r>
      <w:r w:rsidR="008C3729">
        <w:rPr>
          <w:rFonts w:ascii="Arial" w:hAnsi="Arial" w:cs="Arial"/>
          <w:lang w:eastAsia="en-AU"/>
        </w:rPr>
        <w:t xml:space="preserve"> </w:t>
      </w:r>
      <w:r w:rsidRPr="008F10B9">
        <w:rPr>
          <w:rFonts w:ascii="Arial" w:hAnsi="Arial" w:cs="Arial"/>
          <w:lang w:eastAsia="en-AU"/>
        </w:rPr>
        <w:t>In this clause:</w:t>
      </w:r>
    </w:p>
    <w:p w14:paraId="5466534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the term ‘</w:t>
      </w:r>
      <w:r w:rsidRPr="008F10B9">
        <w:rPr>
          <w:rFonts w:ascii="Arial" w:hAnsi="Arial" w:cs="Arial"/>
          <w:b/>
          <w:bCs/>
          <w:lang w:eastAsia="en-AU"/>
        </w:rPr>
        <w:t>GST Act</w:t>
      </w:r>
      <w:r w:rsidRPr="008F10B9">
        <w:rPr>
          <w:rFonts w:ascii="Arial" w:hAnsi="Arial" w:cs="Arial"/>
          <w:lang w:eastAsia="en-AU"/>
        </w:rPr>
        <w:t xml:space="preserve">’ means the </w:t>
      </w:r>
      <w:r w:rsidRPr="008F10B9">
        <w:rPr>
          <w:rFonts w:ascii="Arial" w:hAnsi="Arial" w:cs="Arial"/>
          <w:i/>
          <w:iCs/>
          <w:lang w:eastAsia="en-AU"/>
        </w:rPr>
        <w:t>A New Tax System (Goods and Services Tax) Act 1999</w:t>
      </w:r>
      <w:r w:rsidRPr="008F10B9">
        <w:rPr>
          <w:rFonts w:ascii="Arial" w:hAnsi="Arial" w:cs="Arial"/>
          <w:lang w:eastAsia="en-AU"/>
        </w:rPr>
        <w:t xml:space="preserve"> (Cth);</w:t>
      </w:r>
    </w:p>
    <w:p w14:paraId="74960729"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the terms ‘</w:t>
      </w:r>
      <w:r w:rsidRPr="008F10B9">
        <w:rPr>
          <w:rFonts w:ascii="Arial" w:hAnsi="Arial" w:cs="Arial"/>
          <w:b/>
          <w:bCs/>
          <w:lang w:eastAsia="en-AU"/>
        </w:rPr>
        <w:t>supply</w:t>
      </w:r>
      <w:r w:rsidRPr="008F10B9">
        <w:rPr>
          <w:rFonts w:ascii="Arial" w:hAnsi="Arial" w:cs="Arial"/>
          <w:lang w:eastAsia="en-AU"/>
        </w:rPr>
        <w:t>’, ‘</w:t>
      </w:r>
      <w:r w:rsidRPr="008F10B9">
        <w:rPr>
          <w:rFonts w:ascii="Arial" w:hAnsi="Arial" w:cs="Arial"/>
          <w:b/>
          <w:bCs/>
          <w:lang w:eastAsia="en-AU"/>
        </w:rPr>
        <w:t>supplier</w:t>
      </w:r>
      <w:r w:rsidRPr="008F10B9">
        <w:rPr>
          <w:rFonts w:ascii="Arial" w:hAnsi="Arial" w:cs="Arial"/>
          <w:lang w:eastAsia="en-AU"/>
        </w:rPr>
        <w:t>’, ‘</w:t>
      </w:r>
      <w:r w:rsidRPr="008F10B9">
        <w:rPr>
          <w:rFonts w:ascii="Arial" w:hAnsi="Arial" w:cs="Arial"/>
          <w:b/>
          <w:bCs/>
          <w:lang w:eastAsia="en-AU"/>
        </w:rPr>
        <w:t>taxable supply</w:t>
      </w:r>
      <w:r w:rsidRPr="008F10B9">
        <w:rPr>
          <w:rFonts w:ascii="Arial" w:hAnsi="Arial" w:cs="Arial"/>
          <w:lang w:eastAsia="en-AU"/>
        </w:rPr>
        <w:t>’, ‘</w:t>
      </w:r>
      <w:r w:rsidRPr="008F10B9">
        <w:rPr>
          <w:rFonts w:ascii="Arial" w:hAnsi="Arial" w:cs="Arial"/>
          <w:b/>
          <w:bCs/>
          <w:lang w:eastAsia="en-AU"/>
        </w:rPr>
        <w:t>tax invoice</w:t>
      </w:r>
      <w:r w:rsidRPr="008F10B9">
        <w:rPr>
          <w:rFonts w:ascii="Arial" w:hAnsi="Arial" w:cs="Arial"/>
          <w:lang w:eastAsia="en-AU"/>
        </w:rPr>
        <w:t>’, ‘</w:t>
      </w:r>
      <w:r w:rsidRPr="008F10B9">
        <w:rPr>
          <w:rFonts w:ascii="Arial" w:hAnsi="Arial" w:cs="Arial"/>
          <w:b/>
          <w:bCs/>
          <w:lang w:eastAsia="en-AU"/>
        </w:rPr>
        <w:t>GST</w:t>
      </w:r>
      <w:r w:rsidRPr="008F10B9">
        <w:rPr>
          <w:rFonts w:ascii="Arial" w:hAnsi="Arial" w:cs="Arial"/>
          <w:lang w:eastAsia="en-AU"/>
        </w:rPr>
        <w:t>’, ‘</w:t>
      </w:r>
      <w:r w:rsidRPr="008F10B9">
        <w:rPr>
          <w:rFonts w:ascii="Arial" w:hAnsi="Arial" w:cs="Arial"/>
          <w:b/>
          <w:bCs/>
          <w:lang w:eastAsia="en-AU"/>
        </w:rPr>
        <w:t>input tax credit</w:t>
      </w:r>
      <w:r w:rsidRPr="008F10B9">
        <w:rPr>
          <w:rFonts w:ascii="Arial" w:hAnsi="Arial" w:cs="Arial"/>
          <w:lang w:eastAsia="en-AU"/>
        </w:rPr>
        <w:t>’, ‘</w:t>
      </w:r>
      <w:r w:rsidRPr="008F10B9">
        <w:rPr>
          <w:rFonts w:ascii="Arial" w:hAnsi="Arial" w:cs="Arial"/>
          <w:b/>
          <w:bCs/>
          <w:lang w:eastAsia="en-AU"/>
        </w:rPr>
        <w:t>decreasing adjustment</w:t>
      </w:r>
      <w:r w:rsidRPr="008F10B9">
        <w:rPr>
          <w:rFonts w:ascii="Arial" w:hAnsi="Arial" w:cs="Arial"/>
          <w:lang w:eastAsia="en-AU"/>
        </w:rPr>
        <w:t>’ and ‘</w:t>
      </w:r>
      <w:r w:rsidRPr="008F10B9">
        <w:rPr>
          <w:rFonts w:ascii="Arial" w:hAnsi="Arial" w:cs="Arial"/>
          <w:b/>
          <w:bCs/>
          <w:lang w:eastAsia="en-AU"/>
        </w:rPr>
        <w:t>adjustment note</w:t>
      </w:r>
      <w:r w:rsidRPr="008F10B9">
        <w:rPr>
          <w:rFonts w:ascii="Arial" w:hAnsi="Arial" w:cs="Arial"/>
          <w:lang w:eastAsia="en-AU"/>
        </w:rPr>
        <w:t>’ have the same meaning as given in the GST Act; and</w:t>
      </w:r>
    </w:p>
    <w:p w14:paraId="3A9DA276"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the term ‘</w:t>
      </w:r>
      <w:r w:rsidRPr="008F10B9">
        <w:rPr>
          <w:rFonts w:ascii="Arial" w:hAnsi="Arial" w:cs="Arial"/>
          <w:b/>
          <w:bCs/>
          <w:lang w:eastAsia="en-AU"/>
        </w:rPr>
        <w:t>RCTI</w:t>
      </w:r>
      <w:r w:rsidRPr="008F10B9">
        <w:rPr>
          <w:rFonts w:ascii="Arial" w:hAnsi="Arial" w:cs="Arial"/>
          <w:lang w:eastAsia="en-AU"/>
        </w:rPr>
        <w:t>’ means a ‘recipient created tax invoice’ as defined in the GST Act. For the purpose of this Agreement, an RCTI is a tax invoice belonging to a class of tax invoices that the Australian Commissioner of Taxation has determined in writing may be issued by the receiver of the supply; and</w:t>
      </w:r>
    </w:p>
    <w:p w14:paraId="4C6E585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(d) ‘</w:t>
      </w:r>
      <w:r w:rsidRPr="008F10B9">
        <w:rPr>
          <w:rFonts w:ascii="Arial" w:hAnsi="Arial" w:cs="Arial"/>
          <w:b/>
          <w:bCs/>
          <w:lang w:eastAsia="en-AU"/>
        </w:rPr>
        <w:t>receiver of the supply</w:t>
      </w:r>
      <w:r w:rsidRPr="008F10B9">
        <w:rPr>
          <w:rFonts w:ascii="Arial" w:hAnsi="Arial" w:cs="Arial"/>
          <w:lang w:eastAsia="en-AU"/>
        </w:rPr>
        <w:t>’ has the same meaning as the term ‘recipient’ has in the GST Act.</w:t>
      </w:r>
    </w:p>
    <w:p w14:paraId="4040DD46" w14:textId="7722AEC0"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D.2</w:t>
      </w:r>
      <w:r w:rsidR="008C3729">
        <w:rPr>
          <w:rFonts w:ascii="Arial" w:hAnsi="Arial" w:cs="Arial"/>
          <w:lang w:eastAsia="en-AU"/>
        </w:rPr>
        <w:t xml:space="preserve"> </w:t>
      </w:r>
      <w:r w:rsidRPr="008F10B9">
        <w:rPr>
          <w:rFonts w:ascii="Arial" w:hAnsi="Arial" w:cs="Arial"/>
          <w:lang w:eastAsia="en-AU"/>
        </w:rPr>
        <w:t>You must pay all taxes, duties and government charges imposed or levied in Australia or overseas in connection with the performance of this Agreement, except as provided by this clause.</w:t>
      </w:r>
    </w:p>
    <w:p w14:paraId="13759914" w14:textId="21EDE12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D.3</w:t>
      </w:r>
      <w:r w:rsidR="008C3729">
        <w:rPr>
          <w:rFonts w:ascii="Arial" w:hAnsi="Arial" w:cs="Arial"/>
          <w:lang w:eastAsia="en-AU"/>
        </w:rPr>
        <w:t xml:space="preserve"> </w:t>
      </w:r>
      <w:r w:rsidRPr="008F10B9">
        <w:rPr>
          <w:rFonts w:ascii="Arial" w:hAnsi="Arial" w:cs="Arial"/>
          <w:lang w:eastAsia="en-AU"/>
        </w:rPr>
        <w:t>If one party (‘</w:t>
      </w:r>
      <w:r w:rsidRPr="008F10B9">
        <w:rPr>
          <w:rFonts w:ascii="Arial" w:hAnsi="Arial" w:cs="Arial"/>
          <w:b/>
          <w:bCs/>
          <w:lang w:eastAsia="en-AU"/>
        </w:rPr>
        <w:t>supplier</w:t>
      </w:r>
      <w:r w:rsidRPr="008F10B9">
        <w:rPr>
          <w:rFonts w:ascii="Arial" w:hAnsi="Arial" w:cs="Arial"/>
          <w:lang w:eastAsia="en-AU"/>
        </w:rPr>
        <w:t>’) makes a taxable supply to the other party (‘</w:t>
      </w:r>
      <w:r w:rsidRPr="008F10B9">
        <w:rPr>
          <w:rFonts w:ascii="Arial" w:hAnsi="Arial" w:cs="Arial"/>
          <w:b/>
          <w:bCs/>
          <w:lang w:eastAsia="en-AU"/>
        </w:rPr>
        <w:t>receiver of the supply</w:t>
      </w:r>
      <w:r w:rsidRPr="008F10B9">
        <w:rPr>
          <w:rFonts w:ascii="Arial" w:hAnsi="Arial" w:cs="Arial"/>
          <w:lang w:eastAsia="en-AU"/>
        </w:rPr>
        <w:t>’) under this Agreement the receiver of the supply will pay without set-off, on provision of a tax invoice or RCTI, an additional amount to the supplier equal to the GST imposed on the supply in question.</w:t>
      </w:r>
    </w:p>
    <w:p w14:paraId="217E5528" w14:textId="6BFAF884"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D.4</w:t>
      </w:r>
      <w:r w:rsidR="008C3729">
        <w:rPr>
          <w:rFonts w:ascii="Arial" w:hAnsi="Arial" w:cs="Arial"/>
          <w:lang w:eastAsia="en-AU"/>
        </w:rPr>
        <w:t xml:space="preserve"> </w:t>
      </w:r>
      <w:r w:rsidRPr="008F10B9">
        <w:rPr>
          <w:rFonts w:ascii="Arial" w:hAnsi="Arial" w:cs="Arial"/>
          <w:lang w:eastAsia="en-AU"/>
        </w:rPr>
        <w:t>If an amount on account of GST has been included in the consideration for a supply under this Agreement, the amount of GST is as specified in this Item D.</w:t>
      </w:r>
    </w:p>
    <w:p w14:paraId="06959E8D" w14:textId="6BE75AD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D.5</w:t>
      </w:r>
      <w:r w:rsidR="008C3729">
        <w:rPr>
          <w:rFonts w:ascii="Arial" w:hAnsi="Arial" w:cs="Arial"/>
          <w:lang w:eastAsia="en-AU"/>
        </w:rPr>
        <w:t xml:space="preserve"> </w:t>
      </w:r>
      <w:r w:rsidRPr="008F10B9">
        <w:rPr>
          <w:rFonts w:ascii="Arial" w:hAnsi="Arial" w:cs="Arial"/>
          <w:lang w:eastAsia="en-AU"/>
        </w:rPr>
        <w:t>If an amount on account of GST has been included in the consideration for a supply under this Agreement and the supply is not a taxable supply for any reason, the supplier must, on demand, refund the amount paid on account of GST to the receiver of the supply.</w:t>
      </w:r>
    </w:p>
    <w:p w14:paraId="34F0317C" w14:textId="463C4FE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D.6</w:t>
      </w:r>
      <w:r w:rsidR="008C3729">
        <w:rPr>
          <w:rFonts w:ascii="Arial" w:hAnsi="Arial" w:cs="Arial"/>
          <w:lang w:eastAsia="en-AU"/>
        </w:rPr>
        <w:t xml:space="preserve"> </w:t>
      </w:r>
      <w:r w:rsidRPr="008F10B9">
        <w:rPr>
          <w:rFonts w:ascii="Arial" w:hAnsi="Arial" w:cs="Arial"/>
          <w:lang w:eastAsia="en-AU"/>
        </w:rPr>
        <w:t>No party may claim or retain from the other party any amount in relation to a supply made under this Agreement for which the first party can obtain an input tax credit or decreasing adjustment.</w:t>
      </w:r>
    </w:p>
    <w:p w14:paraId="7DA7269A" w14:textId="0F583123"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D.7</w:t>
      </w:r>
      <w:r w:rsidR="008C3729">
        <w:rPr>
          <w:rFonts w:ascii="Arial" w:hAnsi="Arial" w:cs="Arial"/>
          <w:lang w:eastAsia="en-AU"/>
        </w:rPr>
        <w:t xml:space="preserve"> </w:t>
      </w:r>
      <w:r w:rsidRPr="008F10B9">
        <w:rPr>
          <w:rFonts w:ascii="Arial" w:hAnsi="Arial" w:cs="Arial"/>
          <w:lang w:eastAsia="en-AU"/>
        </w:rPr>
        <w:t>The parties acknowledge and agree that each party:</w:t>
      </w:r>
    </w:p>
    <w:p w14:paraId="1080E9D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(a) is registered for GST purposes;</w:t>
      </w:r>
    </w:p>
    <w:p w14:paraId="3C98B04E"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(b) has quoted its Australian Business Number to the other; and</w:t>
      </w:r>
    </w:p>
    <w:p w14:paraId="48B08530" w14:textId="77777777" w:rsidR="00A57444" w:rsidRPr="008F10B9" w:rsidRDefault="00A57444" w:rsidP="00A57444">
      <w:pPr>
        <w:spacing w:before="100" w:beforeAutospacing="1" w:after="100" w:afterAutospacing="1" w:line="240" w:lineRule="auto"/>
        <w:ind w:left="600"/>
        <w:rPr>
          <w:rFonts w:ascii="Times New Roman" w:hAnsi="Times New Roman"/>
          <w:sz w:val="24"/>
          <w:szCs w:val="24"/>
          <w:lang w:eastAsia="en-AU"/>
        </w:rPr>
      </w:pPr>
      <w:r w:rsidRPr="008F10B9">
        <w:rPr>
          <w:rFonts w:ascii="Arial" w:hAnsi="Arial" w:cs="Arial"/>
          <w:lang w:eastAsia="en-AU"/>
        </w:rPr>
        <w:t>(c) must tell the other of any changes to the matters covered by this clause.</w:t>
      </w:r>
    </w:p>
    <w:p w14:paraId="36F26F02" w14:textId="52F060F6"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D.8</w:t>
      </w:r>
      <w:r w:rsidR="008C3729">
        <w:rPr>
          <w:rFonts w:ascii="Arial" w:hAnsi="Arial" w:cs="Arial"/>
          <w:lang w:eastAsia="en-AU"/>
        </w:rPr>
        <w:t xml:space="preserve"> </w:t>
      </w:r>
      <w:r w:rsidRPr="008F10B9">
        <w:rPr>
          <w:rFonts w:ascii="Arial" w:hAnsi="Arial" w:cs="Arial"/>
          <w:lang w:eastAsia="en-AU"/>
        </w:rPr>
        <w:t>We (as the receiver of the supply) will issue RCTI(s) and any adjustment notes for any taxable supplies you make to us under this Agreement within 28 days of us determining the value of the taxable supplies in question.</w:t>
      </w:r>
    </w:p>
    <w:p w14:paraId="0D998123" w14:textId="155F219B"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t>D.9</w:t>
      </w:r>
      <w:r w:rsidR="008C3729">
        <w:rPr>
          <w:rFonts w:ascii="Arial" w:hAnsi="Arial" w:cs="Arial"/>
          <w:lang w:eastAsia="en-AU"/>
        </w:rPr>
        <w:t xml:space="preserve"> </w:t>
      </w:r>
      <w:r w:rsidRPr="008F10B9">
        <w:rPr>
          <w:rFonts w:ascii="Arial" w:hAnsi="Arial" w:cs="Arial"/>
          <w:lang w:eastAsia="en-AU"/>
        </w:rPr>
        <w:t>You must not issue tax invoices or adjustment notes for taxable supplies you make to us under this Agreement.</w:t>
      </w:r>
    </w:p>
    <w:p w14:paraId="54FBD449" w14:textId="712013E9" w:rsidR="00A57444" w:rsidRPr="008F10B9" w:rsidRDefault="00A57444" w:rsidP="00A57444">
      <w:pPr>
        <w:spacing w:before="100" w:beforeAutospacing="1" w:after="100" w:afterAutospacing="1" w:line="240" w:lineRule="auto"/>
        <w:rPr>
          <w:rFonts w:ascii="Times New Roman" w:hAnsi="Times New Roman"/>
          <w:sz w:val="24"/>
          <w:szCs w:val="24"/>
          <w:lang w:eastAsia="en-AU"/>
        </w:rPr>
      </w:pPr>
      <w:r w:rsidRPr="008F10B9">
        <w:rPr>
          <w:rFonts w:ascii="Arial" w:hAnsi="Arial" w:cs="Arial"/>
          <w:lang w:eastAsia="en-AU"/>
        </w:rPr>
        <w:lastRenderedPageBreak/>
        <w:t>D.10</w:t>
      </w:r>
      <w:r w:rsidR="008C3729">
        <w:rPr>
          <w:rFonts w:ascii="Arial" w:hAnsi="Arial" w:cs="Arial"/>
          <w:lang w:eastAsia="en-AU"/>
        </w:rPr>
        <w:t xml:space="preserve"> </w:t>
      </w:r>
      <w:r w:rsidRPr="008F10B9">
        <w:rPr>
          <w:rFonts w:ascii="Arial" w:hAnsi="Arial" w:cs="Arial"/>
          <w:lang w:eastAsia="en-AU"/>
        </w:rPr>
        <w:t>Both parties must comply with the determination scheduled to GST Ruling 2000/10.</w:t>
      </w:r>
    </w:p>
    <w:p w14:paraId="167156F9" w14:textId="423469DC" w:rsidR="00BA0FC8" w:rsidRPr="008F10B9" w:rsidRDefault="00A57444" w:rsidP="008F10B9">
      <w:r w:rsidRPr="008F10B9">
        <w:rPr>
          <w:rFonts w:ascii="Arial" w:hAnsi="Arial" w:cs="Arial"/>
          <w:lang w:eastAsia="en-AU"/>
        </w:rPr>
        <w:t>D.11</w:t>
      </w:r>
      <w:r w:rsidR="008C3729">
        <w:rPr>
          <w:rFonts w:ascii="Arial" w:hAnsi="Arial" w:cs="Arial"/>
          <w:lang w:eastAsia="en-AU"/>
        </w:rPr>
        <w:t xml:space="preserve"> </w:t>
      </w:r>
      <w:r w:rsidRPr="008F10B9">
        <w:rPr>
          <w:rFonts w:ascii="Arial" w:hAnsi="Arial" w:cs="Arial"/>
          <w:lang w:eastAsia="en-AU"/>
        </w:rPr>
        <w:t>We will not issue RCTI(s) or adjustment notes for taxable supplies you make to us under this Agreement at any time that either Party fails to comply with any of the requirements in clauses D.7 to D.11.</w:t>
      </w:r>
    </w:p>
    <w:p w14:paraId="15224FF3" w14:textId="77777777" w:rsidR="00BA0FC8" w:rsidRPr="002C298B" w:rsidRDefault="00BA0FC8" w:rsidP="008D7571">
      <w:pPr>
        <w:pStyle w:val="Heading2"/>
      </w:pPr>
      <w:r w:rsidRPr="002C298B">
        <w:t>E. Reporting</w:t>
      </w:r>
    </w:p>
    <w:p w14:paraId="6061C74F" w14:textId="44742011" w:rsidR="00BA0FC8" w:rsidRDefault="00BA0FC8" w:rsidP="00BA0FC8">
      <w:pPr>
        <w:rPr>
          <w:rFonts w:ascii="Arial" w:hAnsi="Arial" w:cs="Arial"/>
        </w:rPr>
      </w:pPr>
      <w:r w:rsidRPr="002C298B">
        <w:rPr>
          <w:rFonts w:ascii="Arial" w:hAnsi="Arial" w:cs="Arial"/>
        </w:rPr>
        <w:t xml:space="preserve">The Grantee agrees to create the following reports in the form specified and to provide the reports to our Contact Officer in </w:t>
      </w:r>
      <w:r w:rsidR="005D00C1">
        <w:rPr>
          <w:rFonts w:ascii="Arial" w:hAnsi="Arial" w:cs="Arial"/>
        </w:rPr>
        <w:t>accordance with the following:</w:t>
      </w:r>
    </w:p>
    <w:tbl>
      <w:tblPr>
        <w:tblStyle w:val="TableGrid"/>
        <w:tblW w:w="9968" w:type="dxa"/>
        <w:tblInd w:w="-113" w:type="dxa"/>
        <w:tblLook w:val="04A0" w:firstRow="1" w:lastRow="0" w:firstColumn="1" w:lastColumn="0" w:noHBand="0" w:noVBand="1"/>
      </w:tblPr>
      <w:tblGrid>
        <w:gridCol w:w="2753"/>
        <w:gridCol w:w="4445"/>
        <w:gridCol w:w="2770"/>
      </w:tblGrid>
      <w:tr w:rsidR="00E90364" w:rsidRPr="007676DA" w14:paraId="78A362EB" w14:textId="77777777" w:rsidTr="005D00C1">
        <w:tc>
          <w:tcPr>
            <w:tcW w:w="2753" w:type="dxa"/>
          </w:tcPr>
          <w:p w14:paraId="22281E15" w14:textId="77777777" w:rsidR="00E90364" w:rsidRPr="007676DA" w:rsidRDefault="00E90364" w:rsidP="0082039D">
            <w:pPr>
              <w:rPr>
                <w:rFonts w:ascii="Arial" w:hAnsi="Arial" w:cs="Arial"/>
                <w:b/>
                <w:sz w:val="22"/>
              </w:rPr>
            </w:pPr>
            <w:r w:rsidRPr="007676DA">
              <w:rPr>
                <w:rFonts w:ascii="Arial" w:hAnsi="Arial" w:cs="Arial"/>
                <w:b/>
                <w:sz w:val="22"/>
              </w:rPr>
              <w:t>Milestone</w:t>
            </w:r>
          </w:p>
        </w:tc>
        <w:tc>
          <w:tcPr>
            <w:tcW w:w="4445" w:type="dxa"/>
          </w:tcPr>
          <w:p w14:paraId="7816D32F" w14:textId="77777777" w:rsidR="00E90364" w:rsidRPr="007676DA" w:rsidRDefault="00E90364" w:rsidP="0082039D">
            <w:pPr>
              <w:rPr>
                <w:rFonts w:ascii="Arial" w:hAnsi="Arial" w:cs="Arial"/>
                <w:b/>
                <w:sz w:val="22"/>
              </w:rPr>
            </w:pPr>
            <w:r w:rsidRPr="007676DA">
              <w:rPr>
                <w:rFonts w:ascii="Arial" w:hAnsi="Arial" w:cs="Arial"/>
                <w:b/>
                <w:sz w:val="22"/>
              </w:rPr>
              <w:t>Information to be included</w:t>
            </w:r>
          </w:p>
        </w:tc>
        <w:tc>
          <w:tcPr>
            <w:tcW w:w="2770" w:type="dxa"/>
          </w:tcPr>
          <w:p w14:paraId="1EB09DD3" w14:textId="77777777" w:rsidR="00E90364" w:rsidRPr="007676DA" w:rsidRDefault="00E90364" w:rsidP="0082039D">
            <w:pPr>
              <w:rPr>
                <w:rFonts w:ascii="Arial" w:hAnsi="Arial" w:cs="Arial"/>
                <w:b/>
                <w:sz w:val="22"/>
              </w:rPr>
            </w:pPr>
            <w:r w:rsidRPr="007676DA">
              <w:rPr>
                <w:rFonts w:ascii="Arial" w:hAnsi="Arial" w:cs="Arial"/>
                <w:b/>
                <w:sz w:val="22"/>
              </w:rPr>
              <w:t>Due Date</w:t>
            </w:r>
          </w:p>
        </w:tc>
      </w:tr>
      <w:tr w:rsidR="00876A9D" w:rsidRPr="005D00C1" w14:paraId="7F6DE016" w14:textId="77777777" w:rsidTr="005D00C1">
        <w:trPr>
          <w:cantSplit/>
        </w:trPr>
        <w:tc>
          <w:tcPr>
            <w:tcW w:w="2753" w:type="dxa"/>
          </w:tcPr>
          <w:p w14:paraId="6A6CF380" w14:textId="4E7890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Activity Work Plan</w:t>
            </w:r>
          </w:p>
        </w:tc>
        <w:tc>
          <w:tcPr>
            <w:tcW w:w="4445" w:type="dxa"/>
          </w:tcPr>
          <w:p w14:paraId="70C65C86" w14:textId="024F258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Output-level detail for the funded Activity negotiated with the Department and captured in an Activity Work Plan as per Item E.2</w:t>
            </w:r>
          </w:p>
        </w:tc>
        <w:tc>
          <w:tcPr>
            <w:tcW w:w="2770" w:type="dxa"/>
          </w:tcPr>
          <w:p w14:paraId="04D87785" w14:textId="31B9523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sz w:val="22"/>
                <w:szCs w:val="22"/>
              </w:rPr>
              <w:t>Xx xxxx 20xx</w:t>
            </w:r>
          </w:p>
        </w:tc>
      </w:tr>
      <w:tr w:rsidR="00876A9D" w:rsidRPr="005D00C1" w14:paraId="4D1EB397" w14:textId="77777777" w:rsidTr="008F10B9">
        <w:trPr>
          <w:cantSplit/>
        </w:trPr>
        <w:tc>
          <w:tcPr>
            <w:tcW w:w="2753" w:type="dxa"/>
          </w:tcPr>
          <w:p w14:paraId="74E12904" w14:textId="5DB6759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7CEF6ADF" w14:textId="3BCAD92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07E3E6EC" w14:textId="46180F58"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06763861" w14:textId="77777777" w:rsidTr="008F10B9">
        <w:trPr>
          <w:cantSplit/>
        </w:trPr>
        <w:tc>
          <w:tcPr>
            <w:tcW w:w="2753" w:type="dxa"/>
          </w:tcPr>
          <w:p w14:paraId="7DA1C864" w14:textId="7F1A4A6E"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42919A44" w14:textId="2EA64D8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66D7F8F2" w14:textId="70845F93"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768FD14A" w14:textId="77777777" w:rsidTr="008F10B9">
        <w:trPr>
          <w:cantSplit/>
        </w:trPr>
        <w:tc>
          <w:tcPr>
            <w:tcW w:w="2753" w:type="dxa"/>
          </w:tcPr>
          <w:p w14:paraId="67222B54" w14:textId="3C4289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E512CE" w14:textId="097316B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030F21C9" w14:textId="5864F9C0"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6AC4639D" w14:textId="77777777" w:rsidTr="008F10B9">
        <w:trPr>
          <w:cantSplit/>
        </w:trPr>
        <w:tc>
          <w:tcPr>
            <w:tcW w:w="2753" w:type="dxa"/>
          </w:tcPr>
          <w:p w14:paraId="58A58E7F" w14:textId="2306CC0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Progress Report</w:t>
            </w:r>
          </w:p>
        </w:tc>
        <w:tc>
          <w:tcPr>
            <w:tcW w:w="4445" w:type="dxa"/>
            <w:vAlign w:val="center"/>
          </w:tcPr>
          <w:p w14:paraId="62587859" w14:textId="56CDFA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770DE2D8" w14:textId="19D34776" w:rsidR="00876A9D" w:rsidRPr="008F10B9" w:rsidRDefault="00876A9D" w:rsidP="00BD7C37">
            <w:pPr>
              <w:spacing w:after="0" w:line="240" w:lineRule="auto"/>
              <w:rPr>
                <w:rFonts w:ascii="Arial" w:hAnsi="Arial" w:cs="Arial"/>
                <w:color w:val="000000"/>
                <w:sz w:val="22"/>
                <w:szCs w:val="22"/>
              </w:rPr>
            </w:pPr>
            <w:r w:rsidRPr="008F10B9">
              <w:rPr>
                <w:rFonts w:ascii="Arial" w:hAnsi="Arial" w:cs="Arial"/>
                <w:sz w:val="22"/>
                <w:szCs w:val="22"/>
              </w:rPr>
              <w:t>3</w:t>
            </w:r>
            <w:r w:rsidR="00BD7C37" w:rsidRPr="008F10B9">
              <w:rPr>
                <w:rFonts w:ascii="Arial" w:hAnsi="Arial" w:cs="Arial"/>
                <w:sz w:val="22"/>
                <w:szCs w:val="22"/>
              </w:rPr>
              <w:t>0</w:t>
            </w:r>
            <w:r w:rsidRPr="008F10B9">
              <w:rPr>
                <w:rFonts w:ascii="Arial" w:hAnsi="Arial" w:cs="Arial"/>
                <w:sz w:val="22"/>
                <w:szCs w:val="22"/>
              </w:rPr>
              <w:t xml:space="preserve"> April 20xx</w:t>
            </w:r>
          </w:p>
        </w:tc>
      </w:tr>
      <w:tr w:rsidR="00876A9D" w:rsidRPr="005D00C1" w14:paraId="5CA5D338" w14:textId="77777777" w:rsidTr="008F10B9">
        <w:trPr>
          <w:cantSplit/>
        </w:trPr>
        <w:tc>
          <w:tcPr>
            <w:tcW w:w="2753" w:type="dxa"/>
          </w:tcPr>
          <w:p w14:paraId="13654E49" w14:textId="2139D2A5"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 xml:space="preserve">Progress Report </w:t>
            </w:r>
          </w:p>
        </w:tc>
        <w:tc>
          <w:tcPr>
            <w:tcW w:w="4445" w:type="dxa"/>
            <w:vAlign w:val="center"/>
          </w:tcPr>
          <w:p w14:paraId="307908FB" w14:textId="4252D371"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2E5A6372" w14:textId="6F374FB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4DDAF5B4" w14:textId="77777777" w:rsidTr="008F10B9">
        <w:trPr>
          <w:cantSplit/>
        </w:trPr>
        <w:tc>
          <w:tcPr>
            <w:tcW w:w="2753" w:type="dxa"/>
          </w:tcPr>
          <w:p w14:paraId="05583BBF" w14:textId="04E441FF"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24F8C0F7" w14:textId="74554CE8"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760F8E82" w14:textId="760BA61D"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r w:rsidR="00876A9D" w:rsidRPr="005D00C1" w14:paraId="1804D7B6" w14:textId="77777777" w:rsidTr="008F10B9">
        <w:trPr>
          <w:cantSplit/>
        </w:trPr>
        <w:tc>
          <w:tcPr>
            <w:tcW w:w="2753" w:type="dxa"/>
          </w:tcPr>
          <w:p w14:paraId="523C48F3" w14:textId="0C087FF7"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Final Report</w:t>
            </w:r>
          </w:p>
        </w:tc>
        <w:tc>
          <w:tcPr>
            <w:tcW w:w="4445" w:type="dxa"/>
            <w:vAlign w:val="center"/>
          </w:tcPr>
          <w:p w14:paraId="6DC7764E" w14:textId="3D21EBAA"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color w:val="000000" w:themeColor="text1"/>
                <w:sz w:val="22"/>
                <w:szCs w:val="22"/>
              </w:rPr>
              <w:t>A report of progress and outcomes for the funded Activity based on monitoring and data collection methods agreed with the NDIA as part of the Activity Work Plan and reported as set out in Item E.5</w:t>
            </w:r>
          </w:p>
        </w:tc>
        <w:tc>
          <w:tcPr>
            <w:tcW w:w="2770" w:type="dxa"/>
          </w:tcPr>
          <w:p w14:paraId="18127AFC" w14:textId="30091C3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28 October 20xx</w:t>
            </w:r>
          </w:p>
        </w:tc>
      </w:tr>
      <w:tr w:rsidR="00876A9D" w:rsidRPr="005D00C1" w14:paraId="4996B663" w14:textId="77777777" w:rsidTr="008F10B9">
        <w:trPr>
          <w:cantSplit/>
        </w:trPr>
        <w:tc>
          <w:tcPr>
            <w:tcW w:w="2753" w:type="dxa"/>
          </w:tcPr>
          <w:p w14:paraId="1647D5E5" w14:textId="08236204"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Financial Acquittal Report</w:t>
            </w:r>
          </w:p>
        </w:tc>
        <w:tc>
          <w:tcPr>
            <w:tcW w:w="4445" w:type="dxa"/>
            <w:vAlign w:val="center"/>
          </w:tcPr>
          <w:p w14:paraId="5CE56BA9" w14:textId="3D68AD0C"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 xml:space="preserve">Financial Acquittal from 1 July 20xx to </w:t>
            </w:r>
            <w:r w:rsidRPr="008F10B9">
              <w:rPr>
                <w:rFonts w:ascii="Arial" w:hAnsi="Arial" w:cs="Arial"/>
                <w:sz w:val="22"/>
                <w:szCs w:val="22"/>
              </w:rPr>
              <w:br/>
              <w:t>30 June 20xx as per Item E.4</w:t>
            </w:r>
          </w:p>
        </w:tc>
        <w:tc>
          <w:tcPr>
            <w:tcW w:w="2770" w:type="dxa"/>
          </w:tcPr>
          <w:p w14:paraId="68601872" w14:textId="79DC229B" w:rsidR="00876A9D" w:rsidRPr="008F10B9" w:rsidRDefault="00876A9D" w:rsidP="00876A9D">
            <w:pPr>
              <w:spacing w:after="0" w:line="240" w:lineRule="auto"/>
              <w:rPr>
                <w:rFonts w:ascii="Arial" w:hAnsi="Arial" w:cs="Arial"/>
                <w:color w:val="000000"/>
                <w:sz w:val="22"/>
                <w:szCs w:val="22"/>
              </w:rPr>
            </w:pPr>
            <w:r w:rsidRPr="008F10B9">
              <w:rPr>
                <w:rFonts w:ascii="Arial" w:hAnsi="Arial" w:cs="Arial"/>
                <w:sz w:val="22"/>
                <w:szCs w:val="22"/>
              </w:rPr>
              <w:t>31 October 20xx</w:t>
            </w:r>
          </w:p>
        </w:tc>
      </w:tr>
    </w:tbl>
    <w:p w14:paraId="437085CB" w14:textId="77777777" w:rsidR="008C3729" w:rsidRDefault="008C3729" w:rsidP="008D7571"/>
    <w:p w14:paraId="2504DCCA" w14:textId="77777777" w:rsidR="008C3729" w:rsidRDefault="008C3729">
      <w:pPr>
        <w:spacing w:after="0" w:line="240" w:lineRule="auto"/>
        <w:rPr>
          <w:rFonts w:ascii="Arial" w:hAnsi="Arial" w:cs="Arial"/>
          <w:b/>
          <w:bCs/>
          <w:color w:val="365F91"/>
          <w:sz w:val="24"/>
        </w:rPr>
      </w:pPr>
      <w:r>
        <w:rPr>
          <w:rFonts w:ascii="Arial" w:hAnsi="Arial" w:cs="Arial"/>
          <w:color w:val="365F91"/>
          <w:sz w:val="24"/>
        </w:rPr>
        <w:br w:type="page"/>
      </w:r>
    </w:p>
    <w:p w14:paraId="4C29DB7D" w14:textId="4EC98BCB" w:rsidR="00BA0FC8" w:rsidRPr="008F10B9" w:rsidRDefault="00BA0FC8" w:rsidP="008D7571">
      <w:pPr>
        <w:pStyle w:val="Heading3"/>
      </w:pPr>
      <w:r w:rsidRPr="008F10B9">
        <w:lastRenderedPageBreak/>
        <w:t>E.1 Performance Reports</w:t>
      </w:r>
    </w:p>
    <w:p w14:paraId="654A76B7" w14:textId="77777777" w:rsidR="00876A9D" w:rsidRPr="008F10B9" w:rsidRDefault="00876A9D" w:rsidP="00876A9D">
      <w:pPr>
        <w:rPr>
          <w:rFonts w:ascii="Arial" w:hAnsi="Arial" w:cs="Arial"/>
        </w:rPr>
      </w:pPr>
      <w:r w:rsidRPr="008F10B9">
        <w:rPr>
          <w:rFonts w:ascii="Arial" w:hAnsi="Arial" w:cs="Arial"/>
        </w:rPr>
        <w:t>None Specified</w:t>
      </w:r>
    </w:p>
    <w:p w14:paraId="3F30B1CD" w14:textId="7E718D66" w:rsidR="00BA0FC8" w:rsidRPr="008F10B9" w:rsidRDefault="00BA0FC8" w:rsidP="00876A9D">
      <w:pPr>
        <w:rPr>
          <w:rFonts w:ascii="Arial" w:hAnsi="Arial" w:cs="Arial"/>
          <w:b/>
        </w:rPr>
      </w:pPr>
      <w:r w:rsidRPr="008F10B9">
        <w:rPr>
          <w:rFonts w:ascii="Arial" w:hAnsi="Arial" w:cs="Arial"/>
          <w:b/>
          <w:color w:val="365F91"/>
          <w:sz w:val="24"/>
        </w:rPr>
        <w:t>E.2 Activity Work Plan</w:t>
      </w:r>
    </w:p>
    <w:p w14:paraId="41BFC0EF" w14:textId="4DC392C7" w:rsidR="00876A9D" w:rsidRPr="008F10B9" w:rsidRDefault="00876A9D" w:rsidP="00876A9D">
      <w:r w:rsidRPr="008F10B9">
        <w:rPr>
          <w:rFonts w:ascii="Arial" w:hAnsi="Arial" w:cs="Arial"/>
        </w:rPr>
        <w:t>The Activity Work Plan will be negotiated between you and us from time to time as agreed by both parties during the life of the Agreement. Using our Activity Work Plan template it will specify the Activity Details, deliverables, timeframes for delivery and measures of achievement. It may include a budget or other administrative controls intended to help manage activity risks. Once the Activity Work Plan has been agreed by both parties it will form part of the Agreement.</w:t>
      </w:r>
    </w:p>
    <w:p w14:paraId="0F10E24B" w14:textId="10EE9EB6" w:rsidR="00BA0FC8" w:rsidRPr="008F10B9" w:rsidRDefault="00BA0FC8" w:rsidP="008D7571">
      <w:pPr>
        <w:pStyle w:val="Heading3"/>
      </w:pPr>
      <w:r w:rsidRPr="008F10B9">
        <w:t>E.3 Annual Report</w:t>
      </w:r>
    </w:p>
    <w:p w14:paraId="62F648FA" w14:textId="6C60C78F" w:rsidR="00876A9D" w:rsidRPr="008F10B9" w:rsidRDefault="00876A9D" w:rsidP="00BA0FC8">
      <w:pPr>
        <w:rPr>
          <w:rFonts w:ascii="Arial" w:hAnsi="Arial" w:cs="Arial"/>
        </w:rPr>
      </w:pPr>
      <w:r w:rsidRPr="008F10B9">
        <w:rPr>
          <w:rFonts w:ascii="Arial" w:hAnsi="Arial" w:cs="Arial"/>
        </w:rPr>
        <w:t>None Specified</w:t>
      </w:r>
    </w:p>
    <w:p w14:paraId="6814FE35" w14:textId="77777777" w:rsidR="00BA0FC8" w:rsidRPr="008F10B9" w:rsidRDefault="00BA0FC8" w:rsidP="008D7571">
      <w:pPr>
        <w:pStyle w:val="Heading3"/>
      </w:pPr>
      <w:r w:rsidRPr="008F10B9">
        <w:t>E.4 Accounting for the Grant</w:t>
      </w:r>
    </w:p>
    <w:p w14:paraId="506BBAD4" w14:textId="0CDB6BC7" w:rsidR="00876A9D" w:rsidRPr="008F10B9" w:rsidRDefault="00876A9D" w:rsidP="00BA0FC8">
      <w:pPr>
        <w:rPr>
          <w:rFonts w:ascii="Arial" w:hAnsi="Arial" w:cs="Arial"/>
        </w:rPr>
      </w:pPr>
      <w:r w:rsidRPr="008F10B9">
        <w:rPr>
          <w:rFonts w:ascii="Arial" w:hAnsi="Arial" w:cs="Arial"/>
        </w:rPr>
        <w:t>A Financial Declaration must be submitted for each financial year funded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w:t>
      </w:r>
    </w:p>
    <w:p w14:paraId="43F4FE0B" w14:textId="77777777" w:rsidR="00BA0FC8" w:rsidRPr="008F10B9" w:rsidRDefault="00BA0FC8" w:rsidP="008D7571">
      <w:pPr>
        <w:pStyle w:val="Heading3"/>
      </w:pPr>
      <w:r w:rsidRPr="008F10B9">
        <w:t>E.5 Other Reports</w:t>
      </w:r>
    </w:p>
    <w:p w14:paraId="2B0565B2" w14:textId="77777777" w:rsidR="00876A9D" w:rsidRPr="008F10B9" w:rsidRDefault="00876A9D" w:rsidP="00876A9D">
      <w:pPr>
        <w:spacing w:after="0" w:line="240" w:lineRule="auto"/>
        <w:rPr>
          <w:b/>
          <w:iCs/>
        </w:rPr>
      </w:pPr>
      <w:r w:rsidRPr="008F10B9">
        <w:rPr>
          <w:rFonts w:ascii="Arial" w:hAnsi="Arial" w:cs="Arial"/>
          <w:b/>
          <w:iCs/>
        </w:rPr>
        <w:t>Progress Report</w:t>
      </w:r>
      <w:r w:rsidRPr="008F10B9">
        <w:rPr>
          <w:b/>
          <w:iCs/>
        </w:rPr>
        <w:t xml:space="preserve"> </w:t>
      </w:r>
    </w:p>
    <w:p w14:paraId="091B370F" w14:textId="77777777" w:rsidR="00876A9D" w:rsidRPr="008F10B9" w:rsidRDefault="00876A9D" w:rsidP="00876A9D">
      <w:pPr>
        <w:spacing w:after="0" w:line="240" w:lineRule="auto"/>
        <w:rPr>
          <w:rFonts w:ascii="Arial" w:hAnsi="Arial" w:cs="Arial"/>
        </w:rPr>
      </w:pPr>
      <w:r w:rsidRPr="008F10B9">
        <w:rPr>
          <w:rFonts w:ascii="Arial" w:hAnsi="Arial" w:cs="Arial"/>
        </w:rPr>
        <w:t>For the purposes of this Agreement, Progress Report means a document to be completed by you, on a template provided by us.</w:t>
      </w:r>
    </w:p>
    <w:p w14:paraId="741BE24F" w14:textId="77777777" w:rsidR="00876A9D" w:rsidRPr="008F10B9" w:rsidRDefault="00876A9D" w:rsidP="00876A9D">
      <w:pPr>
        <w:spacing w:after="0" w:line="240" w:lineRule="auto"/>
        <w:rPr>
          <w:rFonts w:ascii="Arial" w:hAnsi="Arial" w:cs="Arial"/>
        </w:rPr>
      </w:pPr>
    </w:p>
    <w:p w14:paraId="6CC5E2D0" w14:textId="77777777" w:rsidR="00876A9D" w:rsidRPr="008F10B9" w:rsidRDefault="00876A9D" w:rsidP="00876A9D">
      <w:pPr>
        <w:spacing w:after="0" w:line="240" w:lineRule="auto"/>
        <w:rPr>
          <w:rFonts w:ascii="Arial" w:hAnsi="Arial" w:cs="Arial"/>
        </w:rPr>
      </w:pPr>
      <w:r w:rsidRPr="008F10B9">
        <w:rPr>
          <w:rFonts w:ascii="Arial" w:hAnsi="Arial" w:cs="Arial"/>
        </w:rPr>
        <w:t>The template will include compliance reporting requirements and will include a Financial Declaration under this Activity. It will also include any progress reporting requirements against any agreed Activity Work Plan for the period.</w:t>
      </w:r>
    </w:p>
    <w:p w14:paraId="7E9B37F9" w14:textId="77777777" w:rsidR="00876A9D" w:rsidRPr="008F10B9" w:rsidRDefault="00876A9D" w:rsidP="00876A9D">
      <w:pPr>
        <w:spacing w:after="0" w:line="240" w:lineRule="auto"/>
        <w:rPr>
          <w:rFonts w:ascii="Arial" w:hAnsi="Arial" w:cs="Arial"/>
          <w:b/>
          <w:iCs/>
        </w:rPr>
      </w:pPr>
    </w:p>
    <w:p w14:paraId="23BF59BF" w14:textId="77777777" w:rsidR="00876A9D" w:rsidRPr="008F10B9" w:rsidRDefault="00876A9D" w:rsidP="00876A9D">
      <w:pPr>
        <w:spacing w:after="0" w:line="240" w:lineRule="auto"/>
        <w:rPr>
          <w:b/>
          <w:iCs/>
        </w:rPr>
      </w:pPr>
      <w:r w:rsidRPr="008F10B9">
        <w:rPr>
          <w:rFonts w:ascii="Arial" w:hAnsi="Arial" w:cs="Arial"/>
          <w:b/>
          <w:iCs/>
        </w:rPr>
        <w:t>Final Report</w:t>
      </w:r>
      <w:r w:rsidRPr="008F10B9">
        <w:rPr>
          <w:b/>
          <w:iCs/>
        </w:rPr>
        <w:t xml:space="preserve"> </w:t>
      </w:r>
    </w:p>
    <w:p w14:paraId="05ECDDE8" w14:textId="7EE2CBD3" w:rsidR="00876A9D" w:rsidRPr="008F10B9" w:rsidRDefault="00876A9D" w:rsidP="00876A9D">
      <w:pPr>
        <w:rPr>
          <w:rFonts w:ascii="Arial" w:hAnsi="Arial" w:cs="Arial"/>
        </w:rPr>
      </w:pPr>
      <w:r w:rsidRPr="008F10B9">
        <w:rPr>
          <w:rFonts w:ascii="Arial" w:hAnsi="Arial" w:cs="Arial"/>
        </w:rPr>
        <w:t>For the purposes of this Agreement, Final report means a document to be completed by you, on a template negotiated provided by NDIA.</w:t>
      </w:r>
    </w:p>
    <w:p w14:paraId="7D4C50B2" w14:textId="77777777" w:rsidR="008F10B9" w:rsidRDefault="008F10B9">
      <w:pPr>
        <w:spacing w:after="0" w:line="240" w:lineRule="auto"/>
        <w:rPr>
          <w:rFonts w:ascii="Arial" w:hAnsi="Arial" w:cs="Arial"/>
          <w:b/>
          <w:bCs/>
          <w:color w:val="365F91"/>
          <w:sz w:val="26"/>
          <w:szCs w:val="26"/>
        </w:rPr>
      </w:pPr>
      <w:r>
        <w:rPr>
          <w:rFonts w:ascii="Arial" w:hAnsi="Arial" w:cs="Arial"/>
          <w:color w:val="365F91"/>
          <w:sz w:val="26"/>
          <w:szCs w:val="26"/>
        </w:rPr>
        <w:br w:type="page"/>
      </w:r>
    </w:p>
    <w:p w14:paraId="4620CF9D" w14:textId="3A878D81" w:rsidR="00BA0FC8" w:rsidRPr="00A61CB3" w:rsidRDefault="00BA0FC8" w:rsidP="008D7571">
      <w:pPr>
        <w:pStyle w:val="Heading2"/>
      </w:pPr>
      <w:r w:rsidRPr="00A61CB3">
        <w:lastRenderedPageBreak/>
        <w:t>F. Party representatives and address for notices</w:t>
      </w:r>
    </w:p>
    <w:p w14:paraId="73C9A1E2" w14:textId="77777777" w:rsidR="00BA0FC8" w:rsidRPr="002C298B" w:rsidRDefault="00BA0FC8" w:rsidP="008D7571">
      <w:pPr>
        <w:pStyle w:val="Heading3"/>
      </w:pPr>
      <w:r w:rsidRPr="002C298B">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6B5AAD" w:rsidRPr="002C298B" w14:paraId="5F0594C3" w14:textId="77777777" w:rsidTr="00BE37AE">
        <w:tc>
          <w:tcPr>
            <w:tcW w:w="2802" w:type="dxa"/>
          </w:tcPr>
          <w:p w14:paraId="195451DE"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Grantee’s representative name</w:t>
            </w:r>
          </w:p>
        </w:tc>
        <w:tc>
          <w:tcPr>
            <w:tcW w:w="6462" w:type="dxa"/>
          </w:tcPr>
          <w:p w14:paraId="52D56160" w14:textId="5EE51D25" w:rsidR="006B5AAD" w:rsidRPr="007676DA" w:rsidRDefault="006B5AAD" w:rsidP="008F10B9">
            <w:pPr>
              <w:spacing w:after="0" w:line="240" w:lineRule="auto"/>
              <w:rPr>
                <w:rFonts w:ascii="Arial" w:hAnsi="Arial" w:cs="Arial"/>
                <w:sz w:val="20"/>
                <w:szCs w:val="20"/>
                <w:lang w:eastAsia="en-AU"/>
              </w:rPr>
            </w:pPr>
          </w:p>
        </w:tc>
      </w:tr>
      <w:tr w:rsidR="006B5AAD" w:rsidRPr="002C298B" w14:paraId="04D1AD87" w14:textId="77777777" w:rsidTr="00BE37AE">
        <w:tc>
          <w:tcPr>
            <w:tcW w:w="2802" w:type="dxa"/>
          </w:tcPr>
          <w:p w14:paraId="7428E476"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5FD18B16" w14:textId="169C025D" w:rsidR="006B5AAD" w:rsidRPr="0014126E" w:rsidRDefault="006B5AAD" w:rsidP="006B5AAD">
            <w:pPr>
              <w:spacing w:after="0" w:line="240" w:lineRule="auto"/>
              <w:rPr>
                <w:rFonts w:ascii="Arial" w:hAnsi="Arial" w:cs="Arial"/>
              </w:rPr>
            </w:pPr>
          </w:p>
        </w:tc>
      </w:tr>
      <w:tr w:rsidR="006B5AAD" w:rsidRPr="002C298B" w14:paraId="66D20A44" w14:textId="77777777" w:rsidTr="00BE37AE">
        <w:tc>
          <w:tcPr>
            <w:tcW w:w="2802" w:type="dxa"/>
          </w:tcPr>
          <w:p w14:paraId="7AFAC20C"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color w:val="000000"/>
              </w:rPr>
              <w:t xml:space="preserve">Physical </w:t>
            </w:r>
            <w:r w:rsidRPr="002C298B">
              <w:rPr>
                <w:rFonts w:ascii="Arial" w:hAnsi="Arial" w:cs="Arial"/>
                <w:b/>
                <w:lang w:eastAsia="en-AU"/>
              </w:rPr>
              <w:t>address</w:t>
            </w:r>
          </w:p>
        </w:tc>
        <w:tc>
          <w:tcPr>
            <w:tcW w:w="6462" w:type="dxa"/>
          </w:tcPr>
          <w:p w14:paraId="0D2F335C" w14:textId="7A136F2A" w:rsidR="006B5AAD" w:rsidRPr="007676DA" w:rsidRDefault="006B5AAD" w:rsidP="00DC663D">
            <w:pPr>
              <w:spacing w:after="0" w:line="240" w:lineRule="auto"/>
              <w:rPr>
                <w:rFonts w:ascii="Arial" w:hAnsi="Arial" w:cs="Arial"/>
                <w:sz w:val="20"/>
                <w:szCs w:val="20"/>
                <w:lang w:eastAsia="en-AU"/>
              </w:rPr>
            </w:pPr>
          </w:p>
        </w:tc>
      </w:tr>
      <w:tr w:rsidR="006B5AAD" w:rsidRPr="002C298B" w14:paraId="21758E7B" w14:textId="77777777" w:rsidTr="00BE37AE">
        <w:tc>
          <w:tcPr>
            <w:tcW w:w="2802" w:type="dxa"/>
          </w:tcPr>
          <w:p w14:paraId="22E0C0BD" w14:textId="77777777" w:rsidR="006B5AAD" w:rsidRPr="002C298B" w:rsidRDefault="006B5AAD" w:rsidP="006B5AAD">
            <w:pPr>
              <w:spacing w:after="0" w:line="240" w:lineRule="auto"/>
              <w:rPr>
                <w:rFonts w:ascii="Arial" w:hAnsi="Arial" w:cs="Arial"/>
                <w:b/>
                <w:lang w:eastAsia="en-AU"/>
              </w:rPr>
            </w:pPr>
            <w:r w:rsidRPr="002C298B">
              <w:rPr>
                <w:rFonts w:ascii="Arial" w:hAnsi="Arial" w:cs="Arial"/>
                <w:b/>
                <w:lang w:eastAsia="en-AU"/>
              </w:rPr>
              <w:t>Telephone</w:t>
            </w:r>
          </w:p>
        </w:tc>
        <w:tc>
          <w:tcPr>
            <w:tcW w:w="6462" w:type="dxa"/>
          </w:tcPr>
          <w:p w14:paraId="234ECF5B" w14:textId="569CA61A" w:rsidR="006B5AAD" w:rsidRPr="007676DA" w:rsidRDefault="006B5AAD" w:rsidP="006B5AAD">
            <w:pPr>
              <w:spacing w:after="0" w:line="240" w:lineRule="auto"/>
              <w:rPr>
                <w:rFonts w:ascii="Arial" w:hAnsi="Arial" w:cs="Arial"/>
                <w:sz w:val="20"/>
                <w:szCs w:val="20"/>
                <w:lang w:eastAsia="en-AU"/>
              </w:rPr>
            </w:pPr>
          </w:p>
        </w:tc>
      </w:tr>
      <w:tr w:rsidR="00BA0FC8" w:rsidRPr="002C298B" w14:paraId="7283A0A8" w14:textId="77777777" w:rsidTr="00BE37AE">
        <w:tc>
          <w:tcPr>
            <w:tcW w:w="2802" w:type="dxa"/>
          </w:tcPr>
          <w:p w14:paraId="35E7D5E8" w14:textId="77777777" w:rsidR="00BA0FC8" w:rsidRPr="002C298B" w:rsidRDefault="00BA0FC8" w:rsidP="00BE37AE">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1A05FB3A" w14:textId="529D196C" w:rsidR="00BA0FC8" w:rsidRPr="002C298B" w:rsidRDefault="00BA0FC8" w:rsidP="00BE37AE">
            <w:pPr>
              <w:spacing w:after="0" w:line="240" w:lineRule="auto"/>
              <w:rPr>
                <w:rFonts w:ascii="Arial" w:hAnsi="Arial" w:cs="Arial"/>
                <w:sz w:val="20"/>
                <w:szCs w:val="20"/>
                <w:lang w:eastAsia="en-AU"/>
              </w:rPr>
            </w:pPr>
          </w:p>
        </w:tc>
      </w:tr>
    </w:tbl>
    <w:p w14:paraId="3EB73CE6" w14:textId="77777777" w:rsidR="00BA0FC8" w:rsidRPr="002C298B" w:rsidRDefault="00BA0FC8" w:rsidP="008D7571">
      <w:pPr>
        <w:pStyle w:val="Heading3"/>
      </w:pPr>
      <w:r w:rsidRPr="002C298B">
        <w:t>National Disability Insurance Agency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462"/>
      </w:tblGrid>
      <w:tr w:rsidR="002932FD" w:rsidRPr="002C298B" w14:paraId="5BD6BB75" w14:textId="77777777" w:rsidTr="00714FFE">
        <w:tc>
          <w:tcPr>
            <w:tcW w:w="2802" w:type="dxa"/>
          </w:tcPr>
          <w:p w14:paraId="16A824BD" w14:textId="664ABE7C" w:rsidR="002932FD" w:rsidRPr="002C298B" w:rsidRDefault="00DC663D" w:rsidP="002932FD">
            <w:pPr>
              <w:spacing w:after="0" w:line="240" w:lineRule="auto"/>
              <w:rPr>
                <w:rFonts w:ascii="Arial" w:hAnsi="Arial" w:cs="Arial"/>
                <w:b/>
                <w:lang w:eastAsia="en-AU"/>
              </w:rPr>
            </w:pPr>
            <w:r>
              <w:rPr>
                <w:rFonts w:ascii="Arial" w:hAnsi="Arial" w:cs="Arial"/>
                <w:b/>
                <w:lang w:eastAsia="en-AU"/>
              </w:rPr>
              <w:t>Name of</w:t>
            </w:r>
            <w:r w:rsidR="002932FD" w:rsidRPr="002C298B">
              <w:rPr>
                <w:rFonts w:ascii="Arial" w:hAnsi="Arial" w:cs="Arial"/>
                <w:b/>
                <w:lang w:eastAsia="en-AU"/>
              </w:rPr>
              <w:t xml:space="preserve"> representative</w:t>
            </w:r>
          </w:p>
        </w:tc>
        <w:tc>
          <w:tcPr>
            <w:tcW w:w="6462" w:type="dxa"/>
          </w:tcPr>
          <w:p w14:paraId="4B9630B0" w14:textId="3E0F3498" w:rsidR="002932FD" w:rsidRPr="007676DA" w:rsidRDefault="002932FD" w:rsidP="002932FD">
            <w:pPr>
              <w:spacing w:after="0" w:line="240" w:lineRule="auto"/>
              <w:rPr>
                <w:rFonts w:ascii="Arial" w:hAnsi="Arial" w:cs="Arial"/>
                <w:sz w:val="20"/>
                <w:szCs w:val="20"/>
                <w:lang w:eastAsia="en-AU"/>
              </w:rPr>
            </w:pPr>
          </w:p>
        </w:tc>
      </w:tr>
      <w:tr w:rsidR="002932FD" w:rsidRPr="002C298B" w14:paraId="2360F458" w14:textId="77777777" w:rsidTr="00714FFE">
        <w:tc>
          <w:tcPr>
            <w:tcW w:w="2802" w:type="dxa"/>
          </w:tcPr>
          <w:p w14:paraId="57E26A71"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Position</w:t>
            </w:r>
          </w:p>
        </w:tc>
        <w:tc>
          <w:tcPr>
            <w:tcW w:w="6462" w:type="dxa"/>
          </w:tcPr>
          <w:p w14:paraId="241A6352" w14:textId="68617565" w:rsidR="002932FD" w:rsidRPr="007676DA" w:rsidRDefault="002932FD" w:rsidP="002932FD">
            <w:pPr>
              <w:spacing w:after="0" w:line="240" w:lineRule="auto"/>
              <w:rPr>
                <w:rFonts w:ascii="Arial" w:hAnsi="Arial" w:cs="Arial"/>
                <w:sz w:val="20"/>
                <w:szCs w:val="20"/>
                <w:lang w:eastAsia="en-AU"/>
              </w:rPr>
            </w:pPr>
          </w:p>
        </w:tc>
      </w:tr>
      <w:tr w:rsidR="002932FD" w:rsidRPr="002C298B" w14:paraId="4D3F7121" w14:textId="77777777" w:rsidTr="00714FFE">
        <w:tc>
          <w:tcPr>
            <w:tcW w:w="2802" w:type="dxa"/>
          </w:tcPr>
          <w:p w14:paraId="598A863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Postal address</w:t>
            </w:r>
          </w:p>
        </w:tc>
        <w:tc>
          <w:tcPr>
            <w:tcW w:w="6462" w:type="dxa"/>
          </w:tcPr>
          <w:p w14:paraId="324CF428" w14:textId="7DE19D26" w:rsidR="002932FD" w:rsidRPr="007676DA" w:rsidRDefault="002932FD" w:rsidP="002932FD">
            <w:pPr>
              <w:spacing w:after="0" w:line="240" w:lineRule="auto"/>
              <w:rPr>
                <w:rFonts w:ascii="Arial" w:hAnsi="Arial" w:cs="Arial"/>
                <w:sz w:val="20"/>
                <w:szCs w:val="20"/>
                <w:lang w:eastAsia="en-AU"/>
              </w:rPr>
            </w:pPr>
          </w:p>
        </w:tc>
      </w:tr>
      <w:tr w:rsidR="002932FD" w:rsidRPr="002C298B" w14:paraId="792AE30A" w14:textId="77777777" w:rsidTr="00714FFE">
        <w:tc>
          <w:tcPr>
            <w:tcW w:w="2802" w:type="dxa"/>
          </w:tcPr>
          <w:p w14:paraId="15E3ED96"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Business hours telephone</w:t>
            </w:r>
          </w:p>
        </w:tc>
        <w:tc>
          <w:tcPr>
            <w:tcW w:w="6462" w:type="dxa"/>
          </w:tcPr>
          <w:p w14:paraId="641E4ADD" w14:textId="5356A580" w:rsidR="002932FD" w:rsidRPr="007676DA" w:rsidRDefault="002932FD" w:rsidP="002932FD">
            <w:pPr>
              <w:spacing w:after="0" w:line="240" w:lineRule="auto"/>
              <w:rPr>
                <w:rFonts w:ascii="Arial" w:hAnsi="Arial" w:cs="Arial"/>
                <w:sz w:val="20"/>
                <w:szCs w:val="20"/>
                <w:lang w:eastAsia="en-AU"/>
              </w:rPr>
            </w:pPr>
          </w:p>
        </w:tc>
      </w:tr>
      <w:tr w:rsidR="002932FD" w:rsidRPr="002C298B" w14:paraId="7F48A64C" w14:textId="77777777" w:rsidTr="00714FFE">
        <w:tc>
          <w:tcPr>
            <w:tcW w:w="2802" w:type="dxa"/>
          </w:tcPr>
          <w:p w14:paraId="7D54DFE7"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Mobile</w:t>
            </w:r>
          </w:p>
        </w:tc>
        <w:tc>
          <w:tcPr>
            <w:tcW w:w="6462" w:type="dxa"/>
          </w:tcPr>
          <w:p w14:paraId="3C1EA910" w14:textId="3E181284" w:rsidR="002932FD" w:rsidRPr="007676DA" w:rsidRDefault="002932FD" w:rsidP="002932FD">
            <w:pPr>
              <w:spacing w:after="0" w:line="240" w:lineRule="auto"/>
              <w:rPr>
                <w:rFonts w:ascii="Arial" w:hAnsi="Arial" w:cs="Arial"/>
                <w:sz w:val="20"/>
                <w:szCs w:val="20"/>
                <w:lang w:eastAsia="en-AU"/>
              </w:rPr>
            </w:pPr>
          </w:p>
        </w:tc>
      </w:tr>
      <w:tr w:rsidR="002932FD" w:rsidRPr="002C298B" w14:paraId="656ECF52" w14:textId="77777777" w:rsidTr="00714FFE">
        <w:tc>
          <w:tcPr>
            <w:tcW w:w="2802" w:type="dxa"/>
          </w:tcPr>
          <w:p w14:paraId="2120A97F" w14:textId="77777777" w:rsidR="002932FD" w:rsidRPr="002C298B" w:rsidRDefault="002932FD" w:rsidP="002932FD">
            <w:pPr>
              <w:spacing w:after="0" w:line="240" w:lineRule="auto"/>
              <w:rPr>
                <w:rFonts w:ascii="Arial" w:hAnsi="Arial" w:cs="Arial"/>
                <w:b/>
                <w:lang w:eastAsia="en-AU"/>
              </w:rPr>
            </w:pPr>
            <w:r w:rsidRPr="002C298B">
              <w:rPr>
                <w:rFonts w:ascii="Arial" w:hAnsi="Arial" w:cs="Arial"/>
                <w:b/>
                <w:lang w:eastAsia="en-AU"/>
              </w:rPr>
              <w:t>E-mail</w:t>
            </w:r>
          </w:p>
        </w:tc>
        <w:tc>
          <w:tcPr>
            <w:tcW w:w="6462" w:type="dxa"/>
          </w:tcPr>
          <w:p w14:paraId="7D133896" w14:textId="3C8B24D3" w:rsidR="002932FD" w:rsidRPr="007676DA" w:rsidRDefault="002932FD" w:rsidP="002932FD">
            <w:pPr>
              <w:spacing w:after="0" w:line="240" w:lineRule="auto"/>
              <w:rPr>
                <w:rFonts w:ascii="Arial" w:hAnsi="Arial" w:cs="Arial"/>
                <w:sz w:val="20"/>
                <w:szCs w:val="20"/>
                <w:lang w:eastAsia="en-AU"/>
              </w:rPr>
            </w:pPr>
          </w:p>
        </w:tc>
      </w:tr>
    </w:tbl>
    <w:p w14:paraId="67146E4E" w14:textId="77777777" w:rsidR="00F43118" w:rsidRPr="005469D8" w:rsidRDefault="00BA0FC8" w:rsidP="008D7571">
      <w:r w:rsidRPr="00F17EB9">
        <w:t>The Parties' representatives will be responsible for liaison and the day-to-day management of the Grant, as well as accepting and issuing any written notices in relation to the Grant.</w:t>
      </w:r>
      <w:r w:rsidRPr="002C298B">
        <w:br w:type="page"/>
      </w:r>
    </w:p>
    <w:p w14:paraId="57274BFF" w14:textId="77777777" w:rsidR="00DC663D" w:rsidRDefault="00DC663D" w:rsidP="008D7571"/>
    <w:p w14:paraId="75A3D43B" w14:textId="77777777" w:rsidR="00DC663D" w:rsidRDefault="00DC663D" w:rsidP="008D7571"/>
    <w:p w14:paraId="56306B50" w14:textId="199B4B48" w:rsidR="00BA0FC8" w:rsidRPr="002C298B" w:rsidRDefault="00BA0FC8" w:rsidP="008D7571">
      <w:pPr>
        <w:pStyle w:val="Heading2"/>
      </w:pPr>
      <w:r w:rsidRPr="00DC663D">
        <w:t>Signatures</w:t>
      </w:r>
    </w:p>
    <w:tbl>
      <w:tblPr>
        <w:tblStyle w:val="TableGrid"/>
        <w:tblpPr w:leftFromText="180" w:rightFromText="180" w:vertAnchor="page" w:horzAnchor="margin" w:tblpXSpec="right" w:tblpY="1221"/>
        <w:tblW w:w="2188" w:type="pct"/>
        <w:tblLook w:val="04A0" w:firstRow="1" w:lastRow="0" w:firstColumn="1" w:lastColumn="0" w:noHBand="0" w:noVBand="1"/>
      </w:tblPr>
      <w:tblGrid>
        <w:gridCol w:w="2197"/>
        <w:gridCol w:w="2379"/>
      </w:tblGrid>
      <w:tr w:rsidR="002932FD" w:rsidRPr="002C298B" w14:paraId="5C2F83D0" w14:textId="77777777" w:rsidTr="002932FD">
        <w:tc>
          <w:tcPr>
            <w:tcW w:w="2401" w:type="pct"/>
            <w:tcBorders>
              <w:top w:val="single" w:sz="4" w:space="0" w:color="auto"/>
              <w:left w:val="single" w:sz="4" w:space="0" w:color="auto"/>
              <w:bottom w:val="single" w:sz="4" w:space="0" w:color="auto"/>
              <w:right w:val="single" w:sz="4" w:space="0" w:color="auto"/>
            </w:tcBorders>
            <w:hideMark/>
          </w:tcPr>
          <w:p w14:paraId="1A91BFCB"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Organisation ID:</w:t>
            </w:r>
          </w:p>
        </w:tc>
        <w:tc>
          <w:tcPr>
            <w:tcW w:w="2599" w:type="pct"/>
            <w:tcBorders>
              <w:top w:val="single" w:sz="4" w:space="0" w:color="auto"/>
              <w:left w:val="single" w:sz="4" w:space="0" w:color="auto"/>
              <w:bottom w:val="single" w:sz="4" w:space="0" w:color="auto"/>
              <w:right w:val="single" w:sz="4" w:space="0" w:color="auto"/>
            </w:tcBorders>
          </w:tcPr>
          <w:p w14:paraId="64779F84" w14:textId="0D25CE29" w:rsidR="002932FD" w:rsidRPr="0064314E" w:rsidRDefault="002932FD" w:rsidP="002932FD">
            <w:pPr>
              <w:keepNext/>
              <w:keepLines/>
              <w:spacing w:before="60" w:after="60"/>
              <w:outlineLvl w:val="0"/>
              <w:rPr>
                <w:rFonts w:ascii="Arial" w:hAnsi="Arial" w:cs="Arial"/>
                <w:bCs/>
                <w:sz w:val="24"/>
                <w:szCs w:val="28"/>
                <w:highlight w:val="cyan"/>
              </w:rPr>
            </w:pPr>
          </w:p>
        </w:tc>
      </w:tr>
      <w:tr w:rsidR="002932FD" w:rsidRPr="002C298B" w14:paraId="16937F83" w14:textId="77777777" w:rsidTr="002932FD">
        <w:tc>
          <w:tcPr>
            <w:tcW w:w="2401" w:type="pct"/>
            <w:tcBorders>
              <w:top w:val="single" w:sz="4" w:space="0" w:color="auto"/>
              <w:left w:val="single" w:sz="4" w:space="0" w:color="auto"/>
              <w:bottom w:val="single" w:sz="4" w:space="0" w:color="auto"/>
              <w:right w:val="single" w:sz="4" w:space="0" w:color="auto"/>
            </w:tcBorders>
            <w:hideMark/>
          </w:tcPr>
          <w:p w14:paraId="25E09BE1" w14:textId="77777777" w:rsidR="002932FD" w:rsidRPr="002C298B" w:rsidRDefault="002932FD" w:rsidP="002932FD">
            <w:pPr>
              <w:keepNext/>
              <w:keepLines/>
              <w:spacing w:before="60" w:after="60"/>
              <w:outlineLvl w:val="0"/>
              <w:rPr>
                <w:rFonts w:ascii="Arial" w:hAnsi="Arial" w:cs="Arial"/>
                <w:b/>
                <w:bCs/>
                <w:color w:val="365F91"/>
                <w:sz w:val="24"/>
                <w:szCs w:val="28"/>
              </w:rPr>
            </w:pPr>
            <w:r w:rsidRPr="002C298B">
              <w:rPr>
                <w:rFonts w:ascii="Arial" w:hAnsi="Arial" w:cs="Arial"/>
                <w:b/>
                <w:bCs/>
                <w:color w:val="365F91"/>
                <w:sz w:val="24"/>
                <w:szCs w:val="28"/>
              </w:rPr>
              <w:t>Agreement ID:</w:t>
            </w:r>
          </w:p>
        </w:tc>
        <w:tc>
          <w:tcPr>
            <w:tcW w:w="2599" w:type="pct"/>
            <w:tcBorders>
              <w:top w:val="single" w:sz="4" w:space="0" w:color="auto"/>
              <w:left w:val="single" w:sz="4" w:space="0" w:color="auto"/>
              <w:bottom w:val="single" w:sz="4" w:space="0" w:color="auto"/>
              <w:right w:val="single" w:sz="4" w:space="0" w:color="auto"/>
            </w:tcBorders>
          </w:tcPr>
          <w:p w14:paraId="34C8CDFF" w14:textId="7E62B8C8" w:rsidR="002932FD" w:rsidRPr="0064314E" w:rsidRDefault="002932FD" w:rsidP="002932FD">
            <w:pPr>
              <w:keepNext/>
              <w:keepLines/>
              <w:spacing w:before="60" w:after="60"/>
              <w:outlineLvl w:val="0"/>
              <w:rPr>
                <w:rFonts w:ascii="Arial" w:hAnsi="Arial" w:cs="Arial"/>
                <w:bCs/>
                <w:sz w:val="24"/>
                <w:szCs w:val="28"/>
                <w:highlight w:val="cyan"/>
              </w:rPr>
            </w:pPr>
          </w:p>
        </w:tc>
      </w:tr>
    </w:tbl>
    <w:p w14:paraId="259B8C35" w14:textId="77777777" w:rsidR="00BA0FC8" w:rsidRPr="002C298B" w:rsidRDefault="00BA0FC8" w:rsidP="00BA0FC8">
      <w:pPr>
        <w:spacing w:before="120" w:after="120"/>
        <w:rPr>
          <w:rFonts w:ascii="Arial" w:hAnsi="Arial" w:cs="Arial"/>
          <w:b/>
        </w:rPr>
      </w:pPr>
      <w:r w:rsidRPr="002C298B">
        <w:rPr>
          <w:rFonts w:ascii="Arial" w:hAnsi="Arial" w:cs="Arial"/>
          <w:b/>
        </w:rPr>
        <w:t xml:space="preserve">Executed as an </w:t>
      </w:r>
      <w:r w:rsidR="00876C5D">
        <w:rPr>
          <w:rFonts w:ascii="Arial" w:hAnsi="Arial" w:cs="Arial"/>
          <w:b/>
        </w:rPr>
        <w:t>A</w:t>
      </w:r>
      <w:r w:rsidRPr="002C298B">
        <w:rPr>
          <w:rFonts w:ascii="Arial" w:hAnsi="Arial" w:cs="Arial"/>
          <w:b/>
        </w:rPr>
        <w:t>greement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297"/>
        <w:gridCol w:w="5143"/>
      </w:tblGrid>
      <w:tr w:rsidR="00BA0FC8" w:rsidRPr="00DC663D" w14:paraId="6AB31064" w14:textId="77777777" w:rsidTr="00BE37AE">
        <w:tc>
          <w:tcPr>
            <w:tcW w:w="5000" w:type="pct"/>
            <w:gridSpan w:val="3"/>
          </w:tcPr>
          <w:p w14:paraId="5B5E9004" w14:textId="08485D3C" w:rsidR="00BA0FC8" w:rsidRPr="00DC663D" w:rsidRDefault="006545DA" w:rsidP="00BE37AE">
            <w:pPr>
              <w:spacing w:before="120" w:after="120"/>
              <w:ind w:left="-104"/>
              <w:rPr>
                <w:rFonts w:ascii="Arial" w:hAnsi="Arial" w:cs="Arial"/>
                <w:sz w:val="22"/>
                <w:lang w:eastAsia="en-AU"/>
              </w:rPr>
            </w:pPr>
            <w:r w:rsidRPr="002C298B">
              <w:rPr>
                <w:rFonts w:ascii="Arial" w:hAnsi="Arial" w:cs="Arial"/>
                <w:lang w:eastAsia="en-AU"/>
              </w:rPr>
              <w:t xml:space="preserve">Signed for and on behalf of the relevant Delegate, represented by and acting through National Disability Insurance </w:t>
            </w:r>
            <w:r w:rsidR="008F10B9">
              <w:rPr>
                <w:rFonts w:ascii="Arial" w:hAnsi="Arial" w:cs="Arial"/>
                <w:lang w:eastAsia="en-AU"/>
              </w:rPr>
              <w:t>Scheme Launch Transition Agency</w:t>
            </w:r>
            <w:r w:rsidRPr="002C298B">
              <w:rPr>
                <w:rFonts w:ascii="Arial" w:hAnsi="Arial" w:cs="Arial"/>
                <w:lang w:eastAsia="en-AU"/>
              </w:rPr>
              <w:t>, ABN 25 617 475 104</w:t>
            </w:r>
            <w:r>
              <w:rPr>
                <w:rFonts w:ascii="Arial" w:hAnsi="Arial" w:cs="Arial"/>
                <w:lang w:eastAsia="en-AU"/>
              </w:rPr>
              <w:t xml:space="preserve"> by its duly authorised representative</w:t>
            </w:r>
            <w:r w:rsidRPr="002C298B">
              <w:rPr>
                <w:rFonts w:ascii="Arial" w:hAnsi="Arial" w:cs="Arial"/>
                <w:lang w:eastAsia="en-AU"/>
              </w:rPr>
              <w:t>:</w:t>
            </w:r>
          </w:p>
          <w:p w14:paraId="55C7BD39" w14:textId="77777777" w:rsidR="00BA0FC8" w:rsidRPr="00DC663D" w:rsidRDefault="00BA0FC8" w:rsidP="00BE37AE">
            <w:pPr>
              <w:spacing w:before="120" w:after="120"/>
              <w:rPr>
                <w:rFonts w:ascii="Arial" w:hAnsi="Arial" w:cs="Arial"/>
                <w:b/>
                <w:sz w:val="22"/>
                <w:szCs w:val="24"/>
                <w:lang w:eastAsia="en-AU"/>
              </w:rPr>
            </w:pPr>
          </w:p>
        </w:tc>
      </w:tr>
      <w:tr w:rsidR="00BA0FC8" w:rsidRPr="002C298B" w14:paraId="5A5889E3" w14:textId="77777777" w:rsidTr="00BE37AE">
        <w:tc>
          <w:tcPr>
            <w:tcW w:w="2401" w:type="pct"/>
            <w:tcBorders>
              <w:top w:val="nil"/>
              <w:left w:val="nil"/>
              <w:bottom w:val="single" w:sz="4" w:space="0" w:color="auto"/>
              <w:right w:val="nil"/>
            </w:tcBorders>
          </w:tcPr>
          <w:p w14:paraId="7288C09D" w14:textId="77777777" w:rsidR="00BA0FC8" w:rsidRPr="002C298B" w:rsidRDefault="00BA0FC8" w:rsidP="00BE37AE">
            <w:pPr>
              <w:spacing w:before="120" w:after="120"/>
              <w:rPr>
                <w:rFonts w:ascii="Arial" w:hAnsi="Arial" w:cs="Arial"/>
                <w:b/>
                <w:sz w:val="22"/>
                <w:szCs w:val="22"/>
              </w:rPr>
            </w:pPr>
          </w:p>
        </w:tc>
        <w:tc>
          <w:tcPr>
            <w:tcW w:w="142" w:type="pct"/>
          </w:tcPr>
          <w:p w14:paraId="035243A5"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05F9C71E" w14:textId="77777777" w:rsidR="00BA0FC8" w:rsidRPr="002C298B" w:rsidRDefault="00BA0FC8" w:rsidP="00BE37AE">
            <w:pPr>
              <w:spacing w:before="120" w:after="120"/>
              <w:rPr>
                <w:rFonts w:ascii="Arial" w:hAnsi="Arial" w:cs="Arial"/>
                <w:b/>
              </w:rPr>
            </w:pPr>
          </w:p>
        </w:tc>
      </w:tr>
      <w:tr w:rsidR="00BA0FC8" w:rsidRPr="002C298B" w14:paraId="26B1055D" w14:textId="77777777" w:rsidTr="00BE37AE">
        <w:tc>
          <w:tcPr>
            <w:tcW w:w="2401" w:type="pct"/>
            <w:tcBorders>
              <w:top w:val="single" w:sz="4" w:space="0" w:color="auto"/>
              <w:left w:val="nil"/>
              <w:bottom w:val="nil"/>
              <w:right w:val="nil"/>
            </w:tcBorders>
            <w:hideMark/>
          </w:tcPr>
          <w:p w14:paraId="11AEBEF2" w14:textId="5965DCBD" w:rsidR="00BA0FC8" w:rsidRPr="002C298B" w:rsidRDefault="00BA0FC8" w:rsidP="005655C9">
            <w:pPr>
              <w:spacing w:before="120" w:after="120"/>
              <w:rPr>
                <w:rFonts w:ascii="Arial" w:hAnsi="Arial" w:cs="Arial"/>
              </w:rPr>
            </w:pPr>
            <w:r w:rsidRPr="002C298B">
              <w:rPr>
                <w:rFonts w:ascii="Arial" w:hAnsi="Arial" w:cs="Arial"/>
              </w:rPr>
              <w:t xml:space="preserve">(Name of </w:t>
            </w:r>
            <w:r w:rsidR="005655C9">
              <w:rPr>
                <w:rFonts w:ascii="Arial" w:hAnsi="Arial" w:cs="Arial"/>
              </w:rPr>
              <w:t>authorised r</w:t>
            </w:r>
            <w:r w:rsidRPr="002C298B">
              <w:rPr>
                <w:rFonts w:ascii="Arial" w:hAnsi="Arial" w:cs="Arial"/>
              </w:rPr>
              <w:t>epresentative)</w:t>
            </w:r>
          </w:p>
        </w:tc>
        <w:tc>
          <w:tcPr>
            <w:tcW w:w="142" w:type="pct"/>
          </w:tcPr>
          <w:p w14:paraId="77E00D46" w14:textId="77777777" w:rsidR="00BA0FC8" w:rsidRPr="002C298B" w:rsidRDefault="00BA0FC8" w:rsidP="00BE37AE">
            <w:pPr>
              <w:spacing w:before="120" w:after="120"/>
              <w:rPr>
                <w:rFonts w:ascii="Arial" w:hAnsi="Arial" w:cs="Arial"/>
                <w:b/>
              </w:rPr>
            </w:pPr>
          </w:p>
        </w:tc>
        <w:tc>
          <w:tcPr>
            <w:tcW w:w="2457" w:type="pct"/>
            <w:tcBorders>
              <w:top w:val="single" w:sz="4" w:space="0" w:color="auto"/>
              <w:left w:val="nil"/>
              <w:bottom w:val="nil"/>
              <w:right w:val="nil"/>
            </w:tcBorders>
            <w:hideMark/>
          </w:tcPr>
          <w:p w14:paraId="696A1B95" w14:textId="1E983173" w:rsidR="00BA0FC8" w:rsidRPr="002C298B" w:rsidRDefault="00BA0FC8" w:rsidP="005655C9">
            <w:pPr>
              <w:spacing w:before="120" w:after="120"/>
              <w:rPr>
                <w:rFonts w:ascii="Arial" w:hAnsi="Arial" w:cs="Arial"/>
                <w:b/>
              </w:rPr>
            </w:pPr>
            <w:r w:rsidRPr="002C298B">
              <w:rPr>
                <w:rFonts w:ascii="Arial" w:hAnsi="Arial" w:cs="Arial"/>
              </w:rPr>
              <w:t xml:space="preserve">(Signature of </w:t>
            </w:r>
            <w:r w:rsidR="005655C9">
              <w:rPr>
                <w:rFonts w:ascii="Arial" w:hAnsi="Arial" w:cs="Arial"/>
              </w:rPr>
              <w:t>authorised</w:t>
            </w:r>
            <w:r w:rsidR="005655C9" w:rsidRPr="002C298B">
              <w:rPr>
                <w:rFonts w:ascii="Arial" w:hAnsi="Arial" w:cs="Arial"/>
              </w:rPr>
              <w:t xml:space="preserve"> </w:t>
            </w:r>
            <w:r w:rsidR="005655C9">
              <w:rPr>
                <w:rFonts w:ascii="Arial" w:hAnsi="Arial" w:cs="Arial"/>
              </w:rPr>
              <w:t>r</w:t>
            </w:r>
            <w:r w:rsidRPr="002C298B">
              <w:rPr>
                <w:rFonts w:ascii="Arial" w:hAnsi="Arial" w:cs="Arial"/>
              </w:rPr>
              <w:t>epresentative)</w:t>
            </w:r>
          </w:p>
        </w:tc>
      </w:tr>
      <w:tr w:rsidR="00BA0FC8" w:rsidRPr="002C298B" w14:paraId="2DFBB65E" w14:textId="77777777" w:rsidTr="00BE37AE">
        <w:tc>
          <w:tcPr>
            <w:tcW w:w="2401" w:type="pct"/>
            <w:tcBorders>
              <w:top w:val="nil"/>
              <w:left w:val="nil"/>
              <w:bottom w:val="single" w:sz="4" w:space="0" w:color="auto"/>
              <w:right w:val="nil"/>
            </w:tcBorders>
          </w:tcPr>
          <w:p w14:paraId="70277947" w14:textId="77777777" w:rsidR="00BA0FC8" w:rsidRPr="002C298B" w:rsidRDefault="00BA0FC8" w:rsidP="00BE37AE">
            <w:pPr>
              <w:spacing w:before="120" w:after="120"/>
              <w:rPr>
                <w:rFonts w:ascii="Arial" w:hAnsi="Arial" w:cs="Arial"/>
                <w:b/>
              </w:rPr>
            </w:pPr>
          </w:p>
        </w:tc>
        <w:tc>
          <w:tcPr>
            <w:tcW w:w="142" w:type="pct"/>
          </w:tcPr>
          <w:p w14:paraId="35649759" w14:textId="77777777" w:rsidR="00BA0FC8" w:rsidRPr="002C298B" w:rsidRDefault="00BA0FC8" w:rsidP="00BE37AE">
            <w:pPr>
              <w:spacing w:before="120" w:after="120"/>
              <w:rPr>
                <w:rFonts w:ascii="Arial" w:hAnsi="Arial" w:cs="Arial"/>
                <w:b/>
              </w:rPr>
            </w:pPr>
          </w:p>
        </w:tc>
        <w:tc>
          <w:tcPr>
            <w:tcW w:w="2457" w:type="pct"/>
            <w:hideMark/>
          </w:tcPr>
          <w:p w14:paraId="6F0F033A"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040DE8A9" w14:textId="77777777" w:rsidTr="00BE37AE">
        <w:tc>
          <w:tcPr>
            <w:tcW w:w="2401" w:type="pct"/>
            <w:tcBorders>
              <w:top w:val="single" w:sz="4" w:space="0" w:color="auto"/>
              <w:left w:val="nil"/>
              <w:bottom w:val="nil"/>
              <w:right w:val="nil"/>
            </w:tcBorders>
            <w:hideMark/>
          </w:tcPr>
          <w:p w14:paraId="2C8FF603" w14:textId="596C00A5" w:rsidR="00BA0FC8" w:rsidRPr="002C298B" w:rsidRDefault="00BA0FC8" w:rsidP="005655C9">
            <w:pPr>
              <w:spacing w:before="120" w:after="120"/>
              <w:rPr>
                <w:rFonts w:ascii="Arial" w:hAnsi="Arial" w:cs="Arial"/>
                <w:b/>
              </w:rPr>
            </w:pPr>
            <w:r w:rsidRPr="002C298B">
              <w:rPr>
                <w:rFonts w:ascii="Arial" w:hAnsi="Arial" w:cs="Arial"/>
              </w:rPr>
              <w:t xml:space="preserve">(Position of </w:t>
            </w:r>
            <w:r w:rsidR="005655C9">
              <w:rPr>
                <w:rFonts w:ascii="Arial" w:hAnsi="Arial" w:cs="Arial"/>
              </w:rPr>
              <w:t>authorised r</w:t>
            </w:r>
            <w:r w:rsidRPr="002C298B">
              <w:rPr>
                <w:rFonts w:ascii="Arial" w:hAnsi="Arial" w:cs="Arial"/>
              </w:rPr>
              <w:t>epresentative)</w:t>
            </w:r>
          </w:p>
        </w:tc>
        <w:tc>
          <w:tcPr>
            <w:tcW w:w="142" w:type="pct"/>
          </w:tcPr>
          <w:p w14:paraId="29DD9DF8" w14:textId="77777777" w:rsidR="00BA0FC8" w:rsidRPr="002C298B" w:rsidRDefault="00BA0FC8" w:rsidP="00BE37AE">
            <w:pPr>
              <w:spacing w:before="120" w:after="120"/>
              <w:rPr>
                <w:rFonts w:ascii="Arial" w:hAnsi="Arial" w:cs="Arial"/>
                <w:b/>
              </w:rPr>
            </w:pPr>
          </w:p>
        </w:tc>
        <w:tc>
          <w:tcPr>
            <w:tcW w:w="2457" w:type="pct"/>
          </w:tcPr>
          <w:p w14:paraId="3601F482" w14:textId="77777777" w:rsidR="00BA0FC8" w:rsidRPr="002C298B" w:rsidRDefault="00BA0FC8" w:rsidP="00BE37AE">
            <w:pPr>
              <w:spacing w:before="120" w:after="120"/>
              <w:rPr>
                <w:rFonts w:ascii="Arial" w:hAnsi="Arial" w:cs="Arial"/>
                <w:b/>
              </w:rPr>
            </w:pPr>
          </w:p>
        </w:tc>
      </w:tr>
      <w:tr w:rsidR="00BA0FC8" w:rsidRPr="002C298B" w14:paraId="25FA3EC5" w14:textId="77777777" w:rsidTr="00BE37AE">
        <w:tc>
          <w:tcPr>
            <w:tcW w:w="2401" w:type="pct"/>
            <w:tcBorders>
              <w:top w:val="nil"/>
              <w:left w:val="nil"/>
              <w:bottom w:val="single" w:sz="4" w:space="0" w:color="auto"/>
              <w:right w:val="nil"/>
            </w:tcBorders>
          </w:tcPr>
          <w:p w14:paraId="24A34F2C" w14:textId="77777777" w:rsidR="00BA0FC8" w:rsidRPr="002C298B" w:rsidRDefault="00BA0FC8" w:rsidP="00BE37AE">
            <w:pPr>
              <w:spacing w:before="120" w:after="120"/>
              <w:rPr>
                <w:rFonts w:ascii="Arial" w:hAnsi="Arial" w:cs="Arial"/>
                <w:b/>
              </w:rPr>
            </w:pPr>
          </w:p>
        </w:tc>
        <w:tc>
          <w:tcPr>
            <w:tcW w:w="142" w:type="pct"/>
          </w:tcPr>
          <w:p w14:paraId="2821122B" w14:textId="77777777" w:rsidR="00BA0FC8" w:rsidRPr="002C298B" w:rsidRDefault="00BA0FC8" w:rsidP="00BE37AE">
            <w:pPr>
              <w:spacing w:before="120" w:after="120"/>
              <w:rPr>
                <w:rFonts w:ascii="Arial" w:hAnsi="Arial" w:cs="Arial"/>
                <w:b/>
              </w:rPr>
            </w:pPr>
          </w:p>
        </w:tc>
        <w:tc>
          <w:tcPr>
            <w:tcW w:w="2457" w:type="pct"/>
            <w:tcBorders>
              <w:top w:val="nil"/>
              <w:left w:val="nil"/>
              <w:bottom w:val="single" w:sz="4" w:space="0" w:color="auto"/>
              <w:right w:val="nil"/>
            </w:tcBorders>
          </w:tcPr>
          <w:p w14:paraId="17C2C487" w14:textId="77777777" w:rsidR="00BA0FC8" w:rsidRPr="002C298B" w:rsidRDefault="00BA0FC8" w:rsidP="00BE37AE">
            <w:pPr>
              <w:spacing w:before="120" w:after="120"/>
              <w:rPr>
                <w:rFonts w:ascii="Arial" w:hAnsi="Arial" w:cs="Arial"/>
                <w:b/>
              </w:rPr>
            </w:pPr>
          </w:p>
        </w:tc>
      </w:tr>
      <w:tr w:rsidR="00BA0FC8" w:rsidRPr="002C298B" w14:paraId="136B2A65" w14:textId="77777777" w:rsidTr="00BE37AE">
        <w:tc>
          <w:tcPr>
            <w:tcW w:w="2401" w:type="pct"/>
            <w:tcBorders>
              <w:top w:val="single" w:sz="4" w:space="0" w:color="auto"/>
              <w:left w:val="nil"/>
              <w:bottom w:val="nil"/>
              <w:right w:val="nil"/>
            </w:tcBorders>
            <w:hideMark/>
          </w:tcPr>
          <w:p w14:paraId="0C46C93C" w14:textId="77777777" w:rsidR="00BA0FC8" w:rsidRPr="002C298B" w:rsidRDefault="00BA0FC8" w:rsidP="00BE37AE">
            <w:pPr>
              <w:spacing w:before="120" w:after="120"/>
              <w:rPr>
                <w:rFonts w:ascii="Arial" w:hAnsi="Arial" w:cs="Arial"/>
              </w:rPr>
            </w:pPr>
            <w:r w:rsidRPr="002C298B">
              <w:rPr>
                <w:rFonts w:ascii="Arial" w:hAnsi="Arial" w:cs="Arial"/>
              </w:rPr>
              <w:t>(Name of Witness in full)</w:t>
            </w:r>
          </w:p>
        </w:tc>
        <w:tc>
          <w:tcPr>
            <w:tcW w:w="142" w:type="pct"/>
          </w:tcPr>
          <w:p w14:paraId="12A2C915"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0A08ECA5" w14:textId="23F5466B" w:rsidR="00BA0FC8" w:rsidRPr="002C298B" w:rsidRDefault="00BA0FC8" w:rsidP="00BE37AE">
            <w:pPr>
              <w:spacing w:before="120" w:after="120"/>
              <w:rPr>
                <w:rFonts w:ascii="Arial" w:hAnsi="Arial" w:cs="Arial"/>
              </w:rPr>
            </w:pPr>
            <w:r w:rsidRPr="002C298B">
              <w:rPr>
                <w:rFonts w:ascii="Arial" w:hAnsi="Arial" w:cs="Arial"/>
              </w:rPr>
              <w:t>(Signature of Witness</w:t>
            </w:r>
            <w:r w:rsidR="006545DA">
              <w:rPr>
                <w:rFonts w:ascii="Arial" w:hAnsi="Arial" w:cs="Arial"/>
              </w:rPr>
              <w:t>)</w:t>
            </w:r>
          </w:p>
        </w:tc>
      </w:tr>
      <w:tr w:rsidR="00BA0FC8" w:rsidRPr="002C298B" w14:paraId="59861BD9" w14:textId="77777777" w:rsidTr="00BE37AE">
        <w:tc>
          <w:tcPr>
            <w:tcW w:w="2401" w:type="pct"/>
          </w:tcPr>
          <w:p w14:paraId="11461DDD" w14:textId="77777777" w:rsidR="00BA0FC8" w:rsidRPr="002C298B" w:rsidRDefault="00BA0FC8" w:rsidP="00BE37AE">
            <w:pPr>
              <w:spacing w:before="120" w:after="120"/>
              <w:rPr>
                <w:rFonts w:ascii="Arial" w:hAnsi="Arial" w:cs="Arial"/>
              </w:rPr>
            </w:pPr>
          </w:p>
        </w:tc>
        <w:tc>
          <w:tcPr>
            <w:tcW w:w="142" w:type="pct"/>
          </w:tcPr>
          <w:p w14:paraId="49F47177" w14:textId="77777777" w:rsidR="00BA0FC8" w:rsidRPr="002C298B" w:rsidRDefault="00BA0FC8" w:rsidP="00BE37AE">
            <w:pPr>
              <w:spacing w:before="120" w:after="120"/>
              <w:rPr>
                <w:rFonts w:ascii="Arial" w:hAnsi="Arial" w:cs="Arial"/>
              </w:rPr>
            </w:pPr>
          </w:p>
        </w:tc>
        <w:tc>
          <w:tcPr>
            <w:tcW w:w="2457" w:type="pct"/>
            <w:hideMark/>
          </w:tcPr>
          <w:p w14:paraId="41B1B553"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274CC417" w14:textId="77777777" w:rsidTr="00BE37AE">
        <w:tc>
          <w:tcPr>
            <w:tcW w:w="2401" w:type="pct"/>
          </w:tcPr>
          <w:p w14:paraId="08E746DA" w14:textId="77777777" w:rsidR="00BA0FC8" w:rsidRPr="002C298B" w:rsidRDefault="00BA0FC8" w:rsidP="00BE37AE">
            <w:pPr>
              <w:spacing w:before="120" w:after="120"/>
              <w:rPr>
                <w:rFonts w:ascii="Arial" w:hAnsi="Arial" w:cs="Arial"/>
              </w:rPr>
            </w:pPr>
          </w:p>
        </w:tc>
        <w:tc>
          <w:tcPr>
            <w:tcW w:w="142" w:type="pct"/>
          </w:tcPr>
          <w:p w14:paraId="2B95C5B4" w14:textId="77777777" w:rsidR="00BA0FC8" w:rsidRPr="002C298B" w:rsidRDefault="00BA0FC8" w:rsidP="00BE37AE">
            <w:pPr>
              <w:spacing w:before="120" w:after="120"/>
              <w:rPr>
                <w:rFonts w:ascii="Arial" w:hAnsi="Arial" w:cs="Arial"/>
              </w:rPr>
            </w:pPr>
          </w:p>
        </w:tc>
        <w:tc>
          <w:tcPr>
            <w:tcW w:w="2457" w:type="pct"/>
          </w:tcPr>
          <w:p w14:paraId="2BCE602F" w14:textId="77777777" w:rsidR="00BA0FC8" w:rsidRPr="002C298B" w:rsidRDefault="00BA0FC8" w:rsidP="00BE37AE">
            <w:pPr>
              <w:spacing w:before="120" w:after="120"/>
              <w:jc w:val="right"/>
              <w:rPr>
                <w:rFonts w:ascii="Arial" w:hAnsi="Arial" w:cs="Arial"/>
              </w:rPr>
            </w:pPr>
          </w:p>
        </w:tc>
      </w:tr>
      <w:tr w:rsidR="00BA0FC8" w:rsidRPr="002C298B" w14:paraId="1E0B5DCE" w14:textId="77777777" w:rsidTr="00BE37AE">
        <w:tc>
          <w:tcPr>
            <w:tcW w:w="5000" w:type="pct"/>
            <w:gridSpan w:val="3"/>
            <w:hideMark/>
          </w:tcPr>
          <w:p w14:paraId="470B781A" w14:textId="2EE2D197" w:rsidR="00BA0FC8" w:rsidRPr="002C298B" w:rsidRDefault="002932FD" w:rsidP="008F10B9">
            <w:pPr>
              <w:spacing w:before="120" w:after="120"/>
              <w:rPr>
                <w:rFonts w:ascii="Arial" w:hAnsi="Arial" w:cs="Arial"/>
              </w:rPr>
            </w:pPr>
            <w:r w:rsidRPr="00BE339D">
              <w:rPr>
                <w:rFonts w:ascii="Arial" w:hAnsi="Arial" w:cs="Arial"/>
                <w:sz w:val="22"/>
                <w:szCs w:val="22"/>
                <w:lang w:eastAsia="en-AU"/>
              </w:rPr>
              <w:t xml:space="preserve">Signed for and on behalf of </w:t>
            </w:r>
            <w:r w:rsidRPr="00BE339D">
              <w:rPr>
                <w:rFonts w:ascii="Arial" w:hAnsi="Arial" w:cs="Arial"/>
                <w:sz w:val="22"/>
                <w:szCs w:val="22"/>
                <w:highlight w:val="cyan"/>
                <w:lang w:eastAsia="en-AU"/>
              </w:rPr>
              <w:t>[Organisation Legal Name]</w:t>
            </w:r>
            <w:r w:rsidRPr="00BE339D">
              <w:rPr>
                <w:rFonts w:ascii="Arial" w:hAnsi="Arial" w:cs="Arial"/>
                <w:sz w:val="22"/>
                <w:szCs w:val="22"/>
                <w:lang w:eastAsia="en-AU"/>
              </w:rPr>
              <w:t xml:space="preserve">, ABN </w:t>
            </w:r>
            <w:r w:rsidRPr="00BE339D">
              <w:rPr>
                <w:rFonts w:ascii="Arial" w:hAnsi="Arial" w:cs="Arial"/>
                <w:sz w:val="22"/>
                <w:szCs w:val="22"/>
                <w:highlight w:val="cyan"/>
                <w:lang w:eastAsia="en-AU"/>
              </w:rPr>
              <w:t>[Organisation ABN]</w:t>
            </w:r>
            <w:r w:rsidRPr="00BE339D">
              <w:rPr>
                <w:rFonts w:ascii="Arial" w:hAnsi="Arial" w:cs="Arial"/>
                <w:sz w:val="22"/>
                <w:szCs w:val="22"/>
                <w:lang w:eastAsia="en-AU"/>
              </w:rPr>
              <w:t xml:space="preserve"> in accordance with its rules, and who warrants that he/she is authorised to sign this Agreement:</w:t>
            </w:r>
          </w:p>
        </w:tc>
      </w:tr>
      <w:tr w:rsidR="00BA0FC8" w:rsidRPr="002C298B" w14:paraId="5DFE2166" w14:textId="77777777" w:rsidTr="00BE37AE">
        <w:tc>
          <w:tcPr>
            <w:tcW w:w="2401" w:type="pct"/>
            <w:tcBorders>
              <w:top w:val="nil"/>
              <w:left w:val="nil"/>
              <w:bottom w:val="single" w:sz="4" w:space="0" w:color="auto"/>
              <w:right w:val="nil"/>
            </w:tcBorders>
          </w:tcPr>
          <w:p w14:paraId="351A71F1" w14:textId="77777777" w:rsidR="00BA0FC8" w:rsidRPr="002C298B" w:rsidRDefault="00BA0FC8" w:rsidP="00BE37AE">
            <w:pPr>
              <w:spacing w:before="120" w:after="120"/>
              <w:rPr>
                <w:rFonts w:ascii="Arial" w:hAnsi="Arial" w:cs="Arial"/>
              </w:rPr>
            </w:pPr>
          </w:p>
        </w:tc>
        <w:tc>
          <w:tcPr>
            <w:tcW w:w="142" w:type="pct"/>
          </w:tcPr>
          <w:p w14:paraId="5291F6AD"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44B139AB" w14:textId="77777777" w:rsidR="00BA0FC8" w:rsidRPr="002C298B" w:rsidRDefault="00BA0FC8" w:rsidP="00BE37AE">
            <w:pPr>
              <w:spacing w:before="120" w:after="120"/>
              <w:jc w:val="right"/>
              <w:rPr>
                <w:rFonts w:ascii="Arial" w:hAnsi="Arial" w:cs="Arial"/>
              </w:rPr>
            </w:pPr>
          </w:p>
        </w:tc>
      </w:tr>
      <w:tr w:rsidR="00BA0FC8" w:rsidRPr="002C298B" w14:paraId="5BC559BF" w14:textId="77777777" w:rsidTr="00BE37AE">
        <w:tc>
          <w:tcPr>
            <w:tcW w:w="2401" w:type="pct"/>
            <w:tcBorders>
              <w:top w:val="single" w:sz="4" w:space="0" w:color="auto"/>
              <w:left w:val="nil"/>
              <w:bottom w:val="nil"/>
              <w:right w:val="nil"/>
            </w:tcBorders>
            <w:hideMark/>
          </w:tcPr>
          <w:p w14:paraId="79541C72" w14:textId="77777777" w:rsidR="00BA0FC8" w:rsidRPr="002C298B" w:rsidRDefault="00BA0FC8" w:rsidP="00BE37AE">
            <w:pPr>
              <w:spacing w:before="120" w:after="120"/>
              <w:rPr>
                <w:rFonts w:ascii="Arial" w:hAnsi="Arial" w:cs="Arial"/>
              </w:rPr>
            </w:pPr>
            <w:r w:rsidRPr="002C298B">
              <w:rPr>
                <w:rFonts w:ascii="Arial" w:hAnsi="Arial" w:cs="Arial"/>
              </w:rPr>
              <w:t>(Name and position held by Signatory)</w:t>
            </w:r>
          </w:p>
        </w:tc>
        <w:tc>
          <w:tcPr>
            <w:tcW w:w="142" w:type="pct"/>
          </w:tcPr>
          <w:p w14:paraId="2AD42BD0"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28A1A1B5" w14:textId="77777777" w:rsidR="00BA0FC8" w:rsidRPr="002C298B" w:rsidRDefault="00BA0FC8" w:rsidP="00BE37AE">
            <w:pPr>
              <w:spacing w:before="120" w:after="120"/>
              <w:rPr>
                <w:rFonts w:ascii="Arial" w:hAnsi="Arial" w:cs="Arial"/>
              </w:rPr>
            </w:pPr>
            <w:r w:rsidRPr="002C298B">
              <w:rPr>
                <w:rFonts w:ascii="Arial" w:hAnsi="Arial" w:cs="Arial"/>
              </w:rPr>
              <w:t>(Signature)</w:t>
            </w:r>
          </w:p>
        </w:tc>
      </w:tr>
      <w:tr w:rsidR="00BA0FC8" w:rsidRPr="002C298B" w14:paraId="665D63BA" w14:textId="77777777" w:rsidTr="00BE37AE">
        <w:tc>
          <w:tcPr>
            <w:tcW w:w="2401" w:type="pct"/>
          </w:tcPr>
          <w:p w14:paraId="3D10C8AE" w14:textId="77777777" w:rsidR="00BA0FC8" w:rsidRPr="002C298B" w:rsidRDefault="00BA0FC8" w:rsidP="00BE37AE">
            <w:pPr>
              <w:spacing w:before="120" w:after="120"/>
              <w:rPr>
                <w:rFonts w:ascii="Arial" w:hAnsi="Arial" w:cs="Arial"/>
              </w:rPr>
            </w:pPr>
          </w:p>
        </w:tc>
        <w:tc>
          <w:tcPr>
            <w:tcW w:w="142" w:type="pct"/>
          </w:tcPr>
          <w:p w14:paraId="47EFA250" w14:textId="77777777" w:rsidR="00BA0FC8" w:rsidRPr="002C298B" w:rsidRDefault="00BA0FC8" w:rsidP="00BE37AE">
            <w:pPr>
              <w:spacing w:before="120" w:after="120"/>
              <w:rPr>
                <w:rFonts w:ascii="Arial" w:hAnsi="Arial" w:cs="Arial"/>
              </w:rPr>
            </w:pPr>
          </w:p>
        </w:tc>
        <w:tc>
          <w:tcPr>
            <w:tcW w:w="2457" w:type="pct"/>
            <w:hideMark/>
          </w:tcPr>
          <w:p w14:paraId="4F32AE81"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r w:rsidR="00BA0FC8" w:rsidRPr="002C298B" w14:paraId="406D01DB" w14:textId="77777777" w:rsidTr="00BE37AE">
        <w:tc>
          <w:tcPr>
            <w:tcW w:w="2401" w:type="pct"/>
            <w:tcBorders>
              <w:top w:val="nil"/>
              <w:left w:val="nil"/>
              <w:bottom w:val="single" w:sz="4" w:space="0" w:color="auto"/>
              <w:right w:val="nil"/>
            </w:tcBorders>
          </w:tcPr>
          <w:p w14:paraId="27C7C0BF" w14:textId="77777777" w:rsidR="00BA0FC8" w:rsidRPr="002C298B" w:rsidRDefault="00BA0FC8" w:rsidP="00BE37AE">
            <w:pPr>
              <w:spacing w:before="120" w:after="120"/>
              <w:rPr>
                <w:rFonts w:ascii="Arial" w:hAnsi="Arial" w:cs="Arial"/>
              </w:rPr>
            </w:pPr>
          </w:p>
        </w:tc>
        <w:tc>
          <w:tcPr>
            <w:tcW w:w="142" w:type="pct"/>
          </w:tcPr>
          <w:p w14:paraId="353A21A0" w14:textId="77777777" w:rsidR="00BA0FC8" w:rsidRPr="002C298B" w:rsidRDefault="00BA0FC8" w:rsidP="00BE37AE">
            <w:pPr>
              <w:spacing w:before="120" w:after="120"/>
              <w:rPr>
                <w:rFonts w:ascii="Arial" w:hAnsi="Arial" w:cs="Arial"/>
              </w:rPr>
            </w:pPr>
          </w:p>
        </w:tc>
        <w:tc>
          <w:tcPr>
            <w:tcW w:w="2457" w:type="pct"/>
            <w:tcBorders>
              <w:top w:val="nil"/>
              <w:left w:val="nil"/>
              <w:bottom w:val="single" w:sz="4" w:space="0" w:color="auto"/>
              <w:right w:val="nil"/>
            </w:tcBorders>
          </w:tcPr>
          <w:p w14:paraId="1228C07C" w14:textId="77777777" w:rsidR="00BA0FC8" w:rsidRPr="002C298B" w:rsidRDefault="00BA0FC8" w:rsidP="00BE37AE">
            <w:pPr>
              <w:spacing w:before="120" w:after="120"/>
              <w:jc w:val="right"/>
              <w:rPr>
                <w:rFonts w:ascii="Arial" w:hAnsi="Arial" w:cs="Arial"/>
              </w:rPr>
            </w:pPr>
          </w:p>
        </w:tc>
      </w:tr>
      <w:tr w:rsidR="00BA0FC8" w:rsidRPr="002C298B" w14:paraId="2D9B4E42" w14:textId="77777777" w:rsidTr="00BE37AE">
        <w:tc>
          <w:tcPr>
            <w:tcW w:w="2401" w:type="pct"/>
            <w:tcBorders>
              <w:top w:val="single" w:sz="4" w:space="0" w:color="auto"/>
              <w:left w:val="nil"/>
              <w:bottom w:val="nil"/>
              <w:right w:val="nil"/>
            </w:tcBorders>
            <w:hideMark/>
          </w:tcPr>
          <w:p w14:paraId="30ECF9DD" w14:textId="77777777" w:rsidR="00BA0FC8" w:rsidRPr="002C298B" w:rsidRDefault="00BA0FC8" w:rsidP="00BE37AE">
            <w:pPr>
              <w:spacing w:before="120" w:after="120"/>
              <w:rPr>
                <w:rFonts w:ascii="Arial" w:hAnsi="Arial" w:cs="Arial"/>
              </w:rPr>
            </w:pPr>
            <w:r w:rsidRPr="002C298B">
              <w:rPr>
                <w:rFonts w:ascii="Arial" w:hAnsi="Arial" w:cs="Arial"/>
              </w:rPr>
              <w:t>(Name and position held by second Signatory/Name of Witness)</w:t>
            </w:r>
          </w:p>
        </w:tc>
        <w:tc>
          <w:tcPr>
            <w:tcW w:w="142" w:type="pct"/>
          </w:tcPr>
          <w:p w14:paraId="0E3A5BD2" w14:textId="77777777" w:rsidR="00BA0FC8" w:rsidRPr="002C298B" w:rsidRDefault="00BA0FC8" w:rsidP="00BE37AE">
            <w:pPr>
              <w:spacing w:before="120" w:after="120"/>
              <w:rPr>
                <w:rFonts w:ascii="Arial" w:hAnsi="Arial" w:cs="Arial"/>
              </w:rPr>
            </w:pPr>
          </w:p>
        </w:tc>
        <w:tc>
          <w:tcPr>
            <w:tcW w:w="2457" w:type="pct"/>
            <w:tcBorders>
              <w:top w:val="single" w:sz="4" w:space="0" w:color="auto"/>
              <w:left w:val="nil"/>
              <w:bottom w:val="nil"/>
              <w:right w:val="nil"/>
            </w:tcBorders>
            <w:hideMark/>
          </w:tcPr>
          <w:p w14:paraId="6FE1342B" w14:textId="77777777" w:rsidR="00BA0FC8" w:rsidRPr="002C298B" w:rsidRDefault="00BA0FC8" w:rsidP="00BE37AE">
            <w:pPr>
              <w:spacing w:before="120" w:after="120"/>
              <w:rPr>
                <w:rFonts w:ascii="Arial" w:hAnsi="Arial" w:cs="Arial"/>
              </w:rPr>
            </w:pPr>
            <w:r w:rsidRPr="002C298B">
              <w:rPr>
                <w:rFonts w:ascii="Arial" w:hAnsi="Arial" w:cs="Arial"/>
              </w:rPr>
              <w:t>(Signature of second Signatory/Witness)</w:t>
            </w:r>
          </w:p>
        </w:tc>
      </w:tr>
      <w:tr w:rsidR="00BA0FC8" w:rsidRPr="002C298B" w14:paraId="30B0ED2C" w14:textId="77777777" w:rsidTr="00BE37AE">
        <w:tc>
          <w:tcPr>
            <w:tcW w:w="2401" w:type="pct"/>
          </w:tcPr>
          <w:p w14:paraId="3A15FE89" w14:textId="77777777" w:rsidR="00BA0FC8" w:rsidRPr="002C298B" w:rsidRDefault="00BA0FC8" w:rsidP="00BE37AE">
            <w:pPr>
              <w:spacing w:before="120" w:after="120"/>
              <w:rPr>
                <w:rFonts w:ascii="Arial" w:hAnsi="Arial" w:cs="Arial"/>
              </w:rPr>
            </w:pPr>
          </w:p>
        </w:tc>
        <w:tc>
          <w:tcPr>
            <w:tcW w:w="142" w:type="pct"/>
          </w:tcPr>
          <w:p w14:paraId="78D2AF53" w14:textId="77777777" w:rsidR="00BA0FC8" w:rsidRPr="002C298B" w:rsidRDefault="00BA0FC8" w:rsidP="00BE37AE">
            <w:pPr>
              <w:spacing w:before="120" w:after="120"/>
              <w:rPr>
                <w:rFonts w:ascii="Arial" w:hAnsi="Arial" w:cs="Arial"/>
              </w:rPr>
            </w:pPr>
          </w:p>
        </w:tc>
        <w:tc>
          <w:tcPr>
            <w:tcW w:w="2457" w:type="pct"/>
            <w:hideMark/>
          </w:tcPr>
          <w:p w14:paraId="459CF006" w14:textId="77777777" w:rsidR="00BA0FC8" w:rsidRPr="002C298B" w:rsidRDefault="00BA0FC8" w:rsidP="00BE37AE">
            <w:pPr>
              <w:spacing w:before="120" w:after="120"/>
              <w:jc w:val="right"/>
              <w:rPr>
                <w:rFonts w:ascii="Arial" w:hAnsi="Arial" w:cs="Arial"/>
              </w:rPr>
            </w:pPr>
            <w:r w:rsidRPr="002C298B">
              <w:rPr>
                <w:rFonts w:ascii="Arial" w:hAnsi="Arial" w:cs="Arial"/>
              </w:rPr>
              <w:t>…./…./……</w:t>
            </w:r>
          </w:p>
        </w:tc>
      </w:tr>
    </w:tbl>
    <w:p w14:paraId="0E878668" w14:textId="77777777" w:rsidR="00BA0FC8" w:rsidRPr="002C298B" w:rsidRDefault="00BA0FC8" w:rsidP="00BA0FC8">
      <w:pPr>
        <w:spacing w:after="0" w:line="240" w:lineRule="auto"/>
        <w:rPr>
          <w:rFonts w:ascii="Arial" w:hAnsi="Arial" w:cs="Arial"/>
          <w:bCs/>
          <w:color w:val="365F91"/>
          <w:sz w:val="28"/>
          <w:szCs w:val="28"/>
        </w:rPr>
      </w:pPr>
      <w:r w:rsidRPr="002C298B">
        <w:rPr>
          <w:rFonts w:ascii="Arial" w:hAnsi="Arial" w:cs="Arial"/>
          <w:b/>
        </w:rPr>
        <w:br w:type="page"/>
      </w:r>
    </w:p>
    <w:p w14:paraId="443C5E91" w14:textId="18FC86FC" w:rsidR="00DC663D" w:rsidRPr="00B51D75" w:rsidRDefault="00BA0FC8" w:rsidP="008D7571">
      <w:pPr>
        <w:pStyle w:val="Heading3"/>
      </w:pPr>
      <w:r w:rsidRPr="00B51D75">
        <w:lastRenderedPageBreak/>
        <w:t>Notes about the signature block</w:t>
      </w:r>
    </w:p>
    <w:p w14:paraId="17F0EBFF" w14:textId="5BFF0D6F" w:rsidR="00BA0FC8" w:rsidRPr="00DC663D" w:rsidRDefault="006545DA" w:rsidP="00DC663D">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incorporated association</w:t>
      </w:r>
      <w:r w:rsidRPr="002C298B">
        <w:rPr>
          <w:rFonts w:ascii="Arial" w:hAnsi="Arial" w:cs="Arial"/>
        </w:rPr>
        <w:t>, the signatories can be any two members of the governing committee of the Association or a member of the governing committee and the Public Officer.</w:t>
      </w:r>
      <w:r w:rsidR="008C3729">
        <w:rPr>
          <w:rFonts w:ascii="Arial" w:hAnsi="Arial" w:cs="Arial"/>
        </w:rPr>
        <w:t xml:space="preserve"> </w:t>
      </w:r>
      <w:r w:rsidRPr="002C298B">
        <w:rPr>
          <w:rFonts w:ascii="Arial" w:hAnsi="Arial" w:cs="Arial"/>
        </w:rPr>
        <w:t>Alternatively, the Grant Agreement could be executed using the Common Seal.</w:t>
      </w:r>
      <w:r w:rsidR="008C3729">
        <w:rPr>
          <w:rFonts w:ascii="Arial" w:hAnsi="Arial" w:cs="Arial"/>
        </w:rPr>
        <w:t xml:space="preserve"> </w:t>
      </w:r>
      <w:r w:rsidRPr="002C298B">
        <w:rPr>
          <w:rFonts w:ascii="Arial" w:hAnsi="Arial" w:cs="Arial"/>
        </w:rPr>
        <w:t xml:space="preserve">Associations incorporated in the </w:t>
      </w:r>
      <w:r w:rsidRPr="002C298B">
        <w:rPr>
          <w:rFonts w:ascii="Arial" w:hAnsi="Arial" w:cs="Arial"/>
          <w:b/>
          <w:bCs/>
        </w:rPr>
        <w:t>Northern Territory</w:t>
      </w:r>
      <w:r w:rsidRPr="002C298B">
        <w:rPr>
          <w:rFonts w:ascii="Arial" w:hAnsi="Arial" w:cs="Arial"/>
        </w:rPr>
        <w:t xml:space="preserve"> must affix their </w:t>
      </w:r>
      <w:r w:rsidRPr="002C298B">
        <w:rPr>
          <w:rFonts w:ascii="Arial" w:hAnsi="Arial" w:cs="Arial"/>
          <w:b/>
          <w:bCs/>
        </w:rPr>
        <w:t>Common Seal</w:t>
      </w:r>
      <w:r w:rsidRPr="002C298B">
        <w:rPr>
          <w:rFonts w:ascii="Arial" w:hAnsi="Arial" w:cs="Arial"/>
        </w:rPr>
        <w:t xml:space="preserve"> unless the Rules of the Association authorise a person to enter into legally binding documents.</w:t>
      </w:r>
      <w:r w:rsidR="008C3729">
        <w:rPr>
          <w:rFonts w:ascii="Arial" w:hAnsi="Arial" w:cs="Arial"/>
        </w:rPr>
        <w:t xml:space="preserve"> </w:t>
      </w:r>
      <w:r w:rsidRPr="002C298B">
        <w:rPr>
          <w:rFonts w:ascii="Arial" w:hAnsi="Arial" w:cs="Arial"/>
        </w:rPr>
        <w:t>Where a Common Seal is used this must be attested by two authorised signatories.</w:t>
      </w:r>
    </w:p>
    <w:p w14:paraId="109A4DC3"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w:t>
      </w:r>
      <w:r w:rsidRPr="002C298B">
        <w:rPr>
          <w:rFonts w:ascii="Arial" w:hAnsi="Arial" w:cs="Arial"/>
        </w:rPr>
        <w:t xml:space="preserve">, generally two signatories are required – the signatories can be two Directors </w:t>
      </w:r>
      <w:r w:rsidRPr="002C298B">
        <w:rPr>
          <w:rFonts w:ascii="Arial" w:hAnsi="Arial" w:cs="Arial"/>
          <w:u w:val="single"/>
        </w:rPr>
        <w:t>or</w:t>
      </w:r>
      <w:r w:rsidRPr="002C298B">
        <w:rPr>
          <w:rFonts w:ascii="Arial" w:hAnsi="Arial" w:cs="Arial"/>
        </w:rPr>
        <w:t xml:space="preserve"> a Director and the Company Secretary. Affix your </w:t>
      </w:r>
      <w:r w:rsidRPr="002C298B">
        <w:rPr>
          <w:rFonts w:ascii="Arial" w:hAnsi="Arial" w:cs="Arial"/>
          <w:b/>
          <w:bCs/>
        </w:rPr>
        <w:t>Company Seal</w:t>
      </w:r>
      <w:r w:rsidRPr="002C298B">
        <w:rPr>
          <w:rFonts w:ascii="Arial" w:hAnsi="Arial" w:cs="Arial"/>
        </w:rPr>
        <w:t>, if required by your Constitution.</w:t>
      </w:r>
    </w:p>
    <w:p w14:paraId="0AA5F58F" w14:textId="114D4F73"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 </w:t>
      </w:r>
      <w:r w:rsidRPr="002C298B">
        <w:rPr>
          <w:rFonts w:ascii="Arial" w:hAnsi="Arial" w:cs="Arial"/>
          <w:b/>
          <w:bCs/>
        </w:rPr>
        <w:t>company with a sole Director/Secretary</w:t>
      </w:r>
      <w:r w:rsidRPr="002C298B">
        <w:rPr>
          <w:rFonts w:ascii="Arial" w:hAnsi="Arial" w:cs="Arial"/>
        </w:rPr>
        <w:t>, the Director/Secretary is required to be the signatory in the presence of a witness.</w:t>
      </w:r>
      <w:r w:rsidR="008C3729">
        <w:rPr>
          <w:rFonts w:ascii="Arial" w:hAnsi="Arial" w:cs="Arial"/>
        </w:rPr>
        <w:t xml:space="preserve"> </w:t>
      </w:r>
      <w:r w:rsidRPr="002C298B">
        <w:rPr>
          <w:rFonts w:ascii="Arial" w:hAnsi="Arial" w:cs="Arial"/>
        </w:rPr>
        <w:t xml:space="preserve">Affix your </w:t>
      </w:r>
      <w:r w:rsidRPr="002C298B">
        <w:rPr>
          <w:rFonts w:ascii="Arial" w:hAnsi="Arial" w:cs="Arial"/>
          <w:b/>
          <w:bCs/>
        </w:rPr>
        <w:t>Company Seal</w:t>
      </w:r>
      <w:r w:rsidRPr="002C298B">
        <w:rPr>
          <w:rFonts w:ascii="Arial" w:hAnsi="Arial" w:cs="Arial"/>
        </w:rPr>
        <w:t>, if required by your Constitution.</w:t>
      </w:r>
    </w:p>
    <w:p w14:paraId="1BCA3212" w14:textId="77777777" w:rsidR="00BA0FC8" w:rsidRPr="007B41D9" w:rsidRDefault="00BA0FC8" w:rsidP="00EF6C29">
      <w:pPr>
        <w:widowControl w:val="0"/>
        <w:numPr>
          <w:ilvl w:val="0"/>
          <w:numId w:val="4"/>
        </w:numPr>
        <w:spacing w:after="220" w:line="240" w:lineRule="auto"/>
        <w:rPr>
          <w:rFonts w:ascii="Arial" w:hAnsi="Arial" w:cs="Arial"/>
        </w:rPr>
      </w:pPr>
      <w:r w:rsidRPr="002C298B">
        <w:rPr>
          <w:rFonts w:ascii="Arial" w:hAnsi="Arial" w:cs="Arial"/>
        </w:rPr>
        <w:t xml:space="preserve">If you are a </w:t>
      </w:r>
      <w:r w:rsidRPr="002C298B">
        <w:rPr>
          <w:rFonts w:ascii="Arial" w:hAnsi="Arial" w:cs="Arial"/>
          <w:b/>
          <w:bCs/>
        </w:rPr>
        <w:t>partnership</w:t>
      </w:r>
      <w:r w:rsidRPr="002C298B">
        <w:rPr>
          <w:rFonts w:ascii="Arial" w:hAnsi="Arial" w:cs="Arial"/>
        </w:rPr>
        <w:t>, the signatory must be a partner with the authority to sign on behalf of all partners receiving the grant. A witness to the signature is required</w:t>
      </w:r>
      <w:r w:rsidRPr="007B41D9">
        <w:rPr>
          <w:rFonts w:ascii="Arial" w:hAnsi="Arial" w:cs="Arial"/>
        </w:rPr>
        <w:t>.</w:t>
      </w:r>
    </w:p>
    <w:p w14:paraId="36EF8E46" w14:textId="77777777" w:rsidR="00BA0FC8" w:rsidRPr="002C298B" w:rsidRDefault="00BA0FC8" w:rsidP="00EF6C29">
      <w:pPr>
        <w:widowControl w:val="0"/>
        <w:numPr>
          <w:ilvl w:val="0"/>
          <w:numId w:val="4"/>
        </w:numPr>
        <w:spacing w:after="220" w:line="240" w:lineRule="auto"/>
        <w:ind w:left="284" w:hanging="283"/>
        <w:rPr>
          <w:rFonts w:ascii="Arial" w:hAnsi="Arial" w:cs="Arial"/>
        </w:rPr>
      </w:pPr>
      <w:r w:rsidRPr="002C298B">
        <w:rPr>
          <w:rFonts w:ascii="Arial" w:hAnsi="Arial" w:cs="Arial"/>
        </w:rPr>
        <w:t xml:space="preserve">If you are an </w:t>
      </w:r>
      <w:r w:rsidRPr="002C298B">
        <w:rPr>
          <w:rFonts w:ascii="Arial" w:hAnsi="Arial" w:cs="Arial"/>
          <w:b/>
          <w:bCs/>
        </w:rPr>
        <w:t>individual</w:t>
      </w:r>
      <w:r w:rsidRPr="002C298B">
        <w:rPr>
          <w:rFonts w:ascii="Arial" w:hAnsi="Arial" w:cs="Arial"/>
        </w:rPr>
        <w:t>, you must sign in the presence of a witness.</w:t>
      </w:r>
    </w:p>
    <w:p w14:paraId="36F0C5A1" w14:textId="00372C22" w:rsidR="00275805" w:rsidRDefault="00BA0FC8" w:rsidP="00A57444">
      <w:pPr>
        <w:widowControl w:val="0"/>
        <w:numPr>
          <w:ilvl w:val="0"/>
          <w:numId w:val="4"/>
        </w:numPr>
        <w:spacing w:after="220" w:line="240" w:lineRule="auto"/>
        <w:ind w:left="284" w:hanging="283"/>
        <w:rPr>
          <w:rFonts w:ascii="Arial" w:hAnsi="Arial" w:cs="Arial"/>
        </w:rPr>
        <w:sectPr w:rsidR="00275805" w:rsidSect="005E4960">
          <w:headerReference w:type="default" r:id="rId12"/>
          <w:pgSz w:w="11906" w:h="16838"/>
          <w:pgMar w:top="851" w:right="720" w:bottom="720" w:left="720" w:header="283" w:footer="283" w:gutter="0"/>
          <w:cols w:space="601"/>
          <w:docGrid w:linePitch="360"/>
        </w:sectPr>
      </w:pPr>
      <w:r w:rsidRPr="00DC663D">
        <w:rPr>
          <w:rFonts w:ascii="Arial" w:hAnsi="Arial" w:cs="Arial"/>
        </w:rPr>
        <w:t xml:space="preserve">If you are a </w:t>
      </w:r>
      <w:r w:rsidRPr="00DC663D">
        <w:rPr>
          <w:rFonts w:ascii="Arial" w:hAnsi="Arial" w:cs="Arial"/>
          <w:b/>
          <w:bCs/>
        </w:rPr>
        <w:t>university</w:t>
      </w:r>
      <w:r w:rsidRPr="00DC663D">
        <w:rPr>
          <w:rFonts w:ascii="Arial" w:hAnsi="Arial" w:cs="Arial"/>
        </w:rPr>
        <w:t>, the signatory can be an officer authorised by the legislation creating the university to enter into legally binding documents.</w:t>
      </w:r>
      <w:r w:rsidR="008C3729">
        <w:rPr>
          <w:rFonts w:ascii="Arial" w:hAnsi="Arial" w:cs="Arial"/>
        </w:rPr>
        <w:t xml:space="preserve"> </w:t>
      </w:r>
      <w:r w:rsidRPr="00DC663D">
        <w:rPr>
          <w:rFonts w:ascii="Arial" w:hAnsi="Arial" w:cs="Arial"/>
        </w:rPr>
        <w:t>A witness to the signature is required.</w:t>
      </w:r>
    </w:p>
    <w:p w14:paraId="5DDC9E10" w14:textId="3971DC5D" w:rsidR="00275805" w:rsidRPr="00275805" w:rsidRDefault="00275805" w:rsidP="008D7571">
      <w:pPr>
        <w:pStyle w:val="Heading2"/>
      </w:pPr>
      <w:bookmarkStart w:id="0" w:name="_GoBack"/>
      <w:bookmarkEnd w:id="0"/>
      <w:r w:rsidRPr="00275805">
        <w:lastRenderedPageBreak/>
        <w:t>General Grant Conditions</w:t>
      </w:r>
    </w:p>
    <w:p w14:paraId="2B24F6AE" w14:textId="77777777" w:rsidR="00275805" w:rsidRDefault="00275805" w:rsidP="00275805">
      <w:pPr>
        <w:keepNext/>
        <w:keepLines/>
        <w:spacing w:before="120" w:after="0"/>
        <w:outlineLvl w:val="1"/>
        <w:rPr>
          <w:rFonts w:ascii="Arial" w:hAnsi="Arial" w:cs="Arial"/>
          <w:b/>
          <w:bCs/>
          <w:color w:val="000000" w:themeColor="text1"/>
          <w:sz w:val="20"/>
          <w:szCs w:val="20"/>
        </w:rPr>
        <w:sectPr w:rsidR="00275805" w:rsidSect="005E4960">
          <w:pgSz w:w="11906" w:h="16838"/>
          <w:pgMar w:top="851" w:right="720" w:bottom="720" w:left="720" w:header="283" w:footer="283" w:gutter="0"/>
          <w:cols w:space="601"/>
          <w:docGrid w:linePitch="360"/>
        </w:sectPr>
      </w:pPr>
    </w:p>
    <w:p w14:paraId="0993F4FB" w14:textId="244FF98A"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 Undertaking the Activity</w:t>
      </w:r>
    </w:p>
    <w:p w14:paraId="0C29F543" w14:textId="77777777" w:rsidR="00275805" w:rsidRPr="00AC48F9" w:rsidRDefault="00275805" w:rsidP="00275805">
      <w:pPr>
        <w:spacing w:before="120" w:after="60"/>
        <w:rPr>
          <w:rFonts w:ascii="Arial" w:hAnsi="Arial" w:cs="Arial"/>
        </w:rPr>
      </w:pPr>
      <w:r w:rsidRPr="00AC48F9">
        <w:rPr>
          <w:rFonts w:ascii="Arial" w:hAnsi="Arial" w:cs="Arial"/>
        </w:rPr>
        <w:t>You agree to undertake the Activity in accordance with this Agreement.</w:t>
      </w:r>
    </w:p>
    <w:p w14:paraId="40B2C80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 Acknowledgements</w:t>
      </w:r>
    </w:p>
    <w:p w14:paraId="25B0B9B1" w14:textId="77777777" w:rsidR="00275805" w:rsidRPr="00AC48F9" w:rsidRDefault="00275805" w:rsidP="00275805">
      <w:pPr>
        <w:spacing w:before="120" w:after="60"/>
        <w:rPr>
          <w:rFonts w:ascii="Arial" w:hAnsi="Arial" w:cs="Arial"/>
        </w:rPr>
      </w:pPr>
      <w:r w:rsidRPr="00AC48F9">
        <w:rPr>
          <w:rFonts w:ascii="Arial" w:hAnsi="Arial" w:cs="Arial"/>
        </w:rPr>
        <w:t>You agree to acknowledge our support in Material published in connection with this Agreement and agree to use any form of acknowledgment we reasonably specify.</w:t>
      </w:r>
    </w:p>
    <w:p w14:paraId="07D08C8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3. Notices</w:t>
      </w:r>
    </w:p>
    <w:p w14:paraId="66ABC69F" w14:textId="77777777" w:rsidR="00275805" w:rsidRPr="00AC48F9" w:rsidRDefault="00275805" w:rsidP="00275805">
      <w:pPr>
        <w:spacing w:before="120" w:after="60"/>
        <w:rPr>
          <w:rFonts w:ascii="Arial" w:hAnsi="Arial" w:cs="Arial"/>
        </w:rPr>
      </w:pPr>
      <w:r w:rsidRPr="00AC48F9">
        <w:rPr>
          <w:rFonts w:ascii="Arial" w:hAnsi="Arial" w:cs="Arial"/>
        </w:rPr>
        <w:t>3.1 The Parties agree to notify the other Party of anything reasonably likely to affect the performance of the Activity or otherwise required under this Agreement.</w:t>
      </w:r>
    </w:p>
    <w:p w14:paraId="66EFA8B6" w14:textId="77777777" w:rsidR="00275805" w:rsidRPr="00AC48F9" w:rsidRDefault="00275805" w:rsidP="00275805">
      <w:pPr>
        <w:spacing w:before="120" w:after="60"/>
        <w:rPr>
          <w:rFonts w:ascii="Arial" w:hAnsi="Arial" w:cs="Arial"/>
        </w:rPr>
      </w:pPr>
      <w:r w:rsidRPr="00AC48F9">
        <w:rPr>
          <w:rFonts w:ascii="Arial" w:hAnsi="Arial" w:cs="Arial"/>
        </w:rPr>
        <w:t>3.2 A notice under this Agreement must be in writing, signed by the Party giving notice and addressed to the other Party’s representative.</w:t>
      </w:r>
    </w:p>
    <w:p w14:paraId="13283DF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4. Relationship between the Parties</w:t>
      </w:r>
    </w:p>
    <w:p w14:paraId="09DECDA8" w14:textId="77777777" w:rsidR="00275805" w:rsidRPr="00AC48F9" w:rsidRDefault="00275805" w:rsidP="00275805">
      <w:pPr>
        <w:spacing w:before="120" w:after="60"/>
        <w:rPr>
          <w:rFonts w:ascii="Arial" w:hAnsi="Arial" w:cs="Arial"/>
        </w:rPr>
      </w:pPr>
      <w:r w:rsidRPr="00AC48F9">
        <w:rPr>
          <w:rFonts w:ascii="Arial" w:hAnsi="Arial" w:cs="Arial"/>
        </w:rPr>
        <w:t>A Party is not by virtue of this Agreement the employee, agent or partner of the other Party and is not authorised to bind or represent the other Party.</w:t>
      </w:r>
    </w:p>
    <w:p w14:paraId="4384691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5. Subcontracting </w:t>
      </w:r>
    </w:p>
    <w:p w14:paraId="49C08700" w14:textId="77777777" w:rsidR="00275805" w:rsidRPr="00AC48F9" w:rsidRDefault="00275805" w:rsidP="00275805">
      <w:pPr>
        <w:spacing w:before="120" w:after="60"/>
        <w:rPr>
          <w:rFonts w:ascii="Arial" w:hAnsi="Arial" w:cs="Arial"/>
        </w:rPr>
      </w:pPr>
      <w:r w:rsidRPr="00AC48F9">
        <w:rPr>
          <w:rFonts w:ascii="Arial" w:hAnsi="Arial" w:cs="Arial"/>
        </w:rPr>
        <w:t>5.1 You remain responsible for compliance with this Agreement, including in relation to any tasks undertaken by subcontractors.</w:t>
      </w:r>
    </w:p>
    <w:p w14:paraId="7A07D733" w14:textId="77777777" w:rsidR="00275805" w:rsidRPr="00AC48F9" w:rsidRDefault="00275805" w:rsidP="00275805">
      <w:pPr>
        <w:spacing w:before="120" w:after="60"/>
        <w:rPr>
          <w:rFonts w:ascii="Arial" w:hAnsi="Arial" w:cs="Arial"/>
        </w:rPr>
      </w:pPr>
      <w:r w:rsidRPr="00AC48F9">
        <w:rPr>
          <w:rFonts w:ascii="Arial" w:hAnsi="Arial" w:cs="Arial"/>
        </w:rPr>
        <w:t>5.2 You agree to make available to us the details of any of your subcontractors engaged to perform any tasks in relation to this Agreement upon request.</w:t>
      </w:r>
    </w:p>
    <w:p w14:paraId="19D7B551" w14:textId="77777777" w:rsidR="00275805" w:rsidRPr="00AC48F9" w:rsidRDefault="00275805" w:rsidP="00275805">
      <w:pPr>
        <w:spacing w:before="120" w:after="60"/>
        <w:rPr>
          <w:rFonts w:ascii="Arial" w:hAnsi="Arial" w:cs="Arial"/>
        </w:rPr>
      </w:pPr>
      <w:r w:rsidRPr="00AC48F9">
        <w:rPr>
          <w:rFonts w:ascii="Arial" w:hAnsi="Arial" w:cs="Arial"/>
        </w:rPr>
        <w:t>5.3 You must ensure any subcontract entered into for the purposes of this Agreement is consistent with your obligations binding on you under this Agreement.</w:t>
      </w:r>
    </w:p>
    <w:p w14:paraId="0353AC96" w14:textId="77777777" w:rsidR="00275805" w:rsidRPr="00AC48F9" w:rsidRDefault="00275805" w:rsidP="00275805">
      <w:pPr>
        <w:spacing w:before="120" w:after="60"/>
        <w:rPr>
          <w:rFonts w:ascii="Arial" w:hAnsi="Arial" w:cs="Arial"/>
          <w:b/>
        </w:rPr>
      </w:pPr>
      <w:r w:rsidRPr="00AC48F9">
        <w:rPr>
          <w:rFonts w:ascii="Arial" w:hAnsi="Arial" w:cs="Arial"/>
          <w:b/>
        </w:rPr>
        <w:t>6. Child safety</w:t>
      </w:r>
    </w:p>
    <w:p w14:paraId="3C10A6E5" w14:textId="77777777" w:rsidR="00275805" w:rsidRPr="00AC48F9" w:rsidRDefault="00275805" w:rsidP="00275805">
      <w:pPr>
        <w:spacing w:before="120" w:after="60"/>
        <w:rPr>
          <w:rFonts w:ascii="Arial" w:hAnsi="Arial" w:cs="Arial"/>
        </w:rPr>
      </w:pPr>
      <w:r w:rsidRPr="00AC48F9">
        <w:rPr>
          <w:rFonts w:ascii="Arial" w:hAnsi="Arial" w:cs="Arial"/>
        </w:rPr>
        <w:t>6.1 You must:</w:t>
      </w:r>
    </w:p>
    <w:p w14:paraId="65DF8611" w14:textId="77777777" w:rsidR="00275805" w:rsidRPr="00AC48F9" w:rsidRDefault="00275805" w:rsidP="00275805">
      <w:pPr>
        <w:pStyle w:val="ListParagraph"/>
        <w:numPr>
          <w:ilvl w:val="0"/>
          <w:numId w:val="48"/>
        </w:numPr>
        <w:spacing w:before="120" w:after="60" w:line="240" w:lineRule="auto"/>
        <w:rPr>
          <w:rFonts w:ascii="Arial" w:hAnsi="Arial" w:cs="Arial"/>
        </w:rPr>
      </w:pPr>
      <w:r w:rsidRPr="00AC48F9">
        <w:rPr>
          <w:rFonts w:ascii="Arial" w:hAnsi="Arial" w:cs="Arial"/>
        </w:rPr>
        <w:t>comply with all Relevant Legislation relating to the employment or engagement of Child-Related Personnel in relation to the Activity, including all necessary Working With Children Checks however described; and</w:t>
      </w:r>
    </w:p>
    <w:p w14:paraId="4B273A14" w14:textId="1CE37BCE" w:rsidR="00275805" w:rsidRPr="00AC48F9" w:rsidRDefault="00275805" w:rsidP="00275805">
      <w:pPr>
        <w:pStyle w:val="ListParagraph"/>
        <w:numPr>
          <w:ilvl w:val="0"/>
          <w:numId w:val="48"/>
        </w:numPr>
        <w:spacing w:before="120" w:after="60" w:line="240" w:lineRule="auto"/>
        <w:rPr>
          <w:rFonts w:ascii="Arial" w:hAnsi="Arial" w:cs="Arial"/>
        </w:rPr>
      </w:pPr>
      <w:r w:rsidRPr="00AC48F9">
        <w:rPr>
          <w:rFonts w:ascii="Arial" w:hAnsi="Arial" w:cs="Arial"/>
        </w:rPr>
        <w:t xml:space="preserve">ensure that Working With Children Checks obtained in accordance with this clause remain current and that all Child-Related Personnel continue to comply with all </w:t>
      </w:r>
      <w:r w:rsidRPr="00AC48F9">
        <w:rPr>
          <w:rFonts w:ascii="Arial" w:hAnsi="Arial" w:cs="Arial"/>
        </w:rPr>
        <w:t>Relevant Legislation for the duration of their involvement in the Activity.</w:t>
      </w:r>
    </w:p>
    <w:p w14:paraId="3AEBED6E" w14:textId="77777777" w:rsidR="00275805" w:rsidRPr="00AC48F9" w:rsidRDefault="00275805" w:rsidP="00275805">
      <w:pPr>
        <w:pStyle w:val="ListParagraph"/>
        <w:numPr>
          <w:ilvl w:val="1"/>
          <w:numId w:val="47"/>
        </w:numPr>
        <w:spacing w:before="120" w:after="60" w:line="240" w:lineRule="auto"/>
        <w:rPr>
          <w:rFonts w:ascii="Arial" w:hAnsi="Arial" w:cs="Arial"/>
        </w:rPr>
      </w:pPr>
      <w:r w:rsidRPr="00AC48F9">
        <w:rPr>
          <w:rFonts w:ascii="Arial" w:hAnsi="Arial" w:cs="Arial"/>
        </w:rPr>
        <w:t>You agree in relation to the Activity to:</w:t>
      </w:r>
    </w:p>
    <w:p w14:paraId="0800587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implement the National Principles for Child Safe Organisations;</w:t>
      </w:r>
    </w:p>
    <w:p w14:paraId="104EE6B0"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ensure that all Child-Related Personnel implement the National Principles for Child Safe Organisations;</w:t>
      </w:r>
    </w:p>
    <w:p w14:paraId="3DF4A16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 xml:space="preserve">complete and update, at least annually, a risk assessment to identify the level of responsibility for Children and the level of risk of harm or abuse to Children; </w:t>
      </w:r>
    </w:p>
    <w:p w14:paraId="6CE1312D"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put into place and update, at least annually, an appropriate risk management strategy to manage risks identified through the risk assessment required by this clause 6.2;</w:t>
      </w:r>
    </w:p>
    <w:p w14:paraId="16288B1A"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provide training and establish a compliance regime to ensure that all Child-Related Personnel are aware of, and comply with:</w:t>
      </w:r>
    </w:p>
    <w:p w14:paraId="2C6D32BF" w14:textId="77777777" w:rsidR="00275805" w:rsidRPr="00AC48F9" w:rsidRDefault="00275805" w:rsidP="00271503">
      <w:pPr>
        <w:spacing w:before="120" w:after="60"/>
        <w:ind w:left="1440"/>
        <w:rPr>
          <w:rFonts w:ascii="Arial" w:hAnsi="Arial" w:cs="Arial"/>
        </w:rPr>
      </w:pPr>
      <w:r w:rsidRPr="00AC48F9">
        <w:rPr>
          <w:rFonts w:ascii="Arial" w:hAnsi="Arial" w:cs="Arial"/>
        </w:rPr>
        <w:t>(i) the National Principles for Child Safe Organisations;</w:t>
      </w:r>
    </w:p>
    <w:p w14:paraId="74409C1B" w14:textId="77777777" w:rsidR="00275805" w:rsidRPr="00AC48F9" w:rsidRDefault="00275805" w:rsidP="00271503">
      <w:pPr>
        <w:spacing w:before="120" w:after="60"/>
        <w:ind w:left="1440"/>
        <w:rPr>
          <w:rFonts w:ascii="Arial" w:hAnsi="Arial" w:cs="Arial"/>
        </w:rPr>
      </w:pPr>
      <w:r w:rsidRPr="00AC48F9">
        <w:rPr>
          <w:rFonts w:ascii="Arial" w:hAnsi="Arial" w:cs="Arial"/>
        </w:rPr>
        <w:t>(ii) your risk management strategy required by this clause 6.2;</w:t>
      </w:r>
    </w:p>
    <w:p w14:paraId="6DB1A607" w14:textId="5A6B7908" w:rsidR="00275805" w:rsidRPr="00AC48F9" w:rsidRDefault="00275805" w:rsidP="00275805">
      <w:pPr>
        <w:spacing w:before="120" w:after="60"/>
        <w:ind w:left="1440"/>
        <w:rPr>
          <w:rFonts w:ascii="Arial" w:hAnsi="Arial" w:cs="Arial"/>
        </w:rPr>
      </w:pPr>
      <w:r w:rsidRPr="00AC48F9">
        <w:rPr>
          <w:rFonts w:ascii="Arial" w:hAnsi="Arial" w:cs="Arial"/>
        </w:rPr>
        <w:t>(iii) Relevant Legislation relating to requirements for working with Children, including Working With</w:t>
      </w:r>
      <w:r w:rsidR="008C3729">
        <w:rPr>
          <w:rFonts w:ascii="Arial" w:hAnsi="Arial" w:cs="Arial"/>
        </w:rPr>
        <w:t xml:space="preserve"> </w:t>
      </w:r>
      <w:r w:rsidRPr="00AC48F9">
        <w:rPr>
          <w:rFonts w:ascii="Arial" w:hAnsi="Arial" w:cs="Arial"/>
        </w:rPr>
        <w:t>Children Checks;</w:t>
      </w:r>
    </w:p>
    <w:p w14:paraId="533B3BE0" w14:textId="77777777" w:rsidR="00275805" w:rsidRPr="00AC48F9" w:rsidRDefault="00275805" w:rsidP="00275805">
      <w:pPr>
        <w:spacing w:before="120" w:after="60"/>
        <w:ind w:left="1440"/>
        <w:rPr>
          <w:rFonts w:ascii="Arial" w:hAnsi="Arial" w:cs="Arial"/>
        </w:rPr>
      </w:pPr>
      <w:r w:rsidRPr="00AC48F9">
        <w:rPr>
          <w:rFonts w:ascii="Arial" w:hAnsi="Arial" w:cs="Arial"/>
        </w:rPr>
        <w:t>(iv) Relevant Legislation relating to mandatory reporting of suspected child abuse or neglect, however described; and</w:t>
      </w:r>
    </w:p>
    <w:p w14:paraId="2274D86B" w14:textId="77777777" w:rsidR="00275805" w:rsidRPr="00AC48F9" w:rsidRDefault="00275805" w:rsidP="00275805">
      <w:pPr>
        <w:pStyle w:val="ListParagraph"/>
        <w:numPr>
          <w:ilvl w:val="0"/>
          <w:numId w:val="49"/>
        </w:numPr>
        <w:spacing w:before="120" w:after="60" w:line="240" w:lineRule="auto"/>
        <w:rPr>
          <w:rFonts w:ascii="Arial" w:hAnsi="Arial" w:cs="Arial"/>
        </w:rPr>
      </w:pPr>
      <w:r w:rsidRPr="00AC48F9">
        <w:rPr>
          <w:rFonts w:ascii="Arial" w:hAnsi="Arial" w:cs="Arial"/>
        </w:rPr>
        <w:t>provide us with an annual statement of compliance with clauses 6.1 and 6.2, in such form as may be specified by us.</w:t>
      </w:r>
    </w:p>
    <w:p w14:paraId="779F44C1" w14:textId="77777777" w:rsidR="00275805" w:rsidRPr="00AC48F9" w:rsidRDefault="00275805" w:rsidP="00275805">
      <w:pPr>
        <w:spacing w:before="120" w:after="60"/>
        <w:rPr>
          <w:rFonts w:ascii="Arial" w:hAnsi="Arial" w:cs="Arial"/>
        </w:rPr>
      </w:pPr>
      <w:r w:rsidRPr="00AC48F9">
        <w:rPr>
          <w:rFonts w:ascii="Arial" w:hAnsi="Arial" w:cs="Arial"/>
        </w:rPr>
        <w:t>6.3 With reasonable notice to you, we may conduct a review of your compliance with this clause 6.</w:t>
      </w:r>
    </w:p>
    <w:p w14:paraId="341D8FAF" w14:textId="77777777" w:rsidR="00275805" w:rsidRPr="00AC48F9" w:rsidRDefault="00275805" w:rsidP="00275805">
      <w:pPr>
        <w:spacing w:before="120" w:after="60"/>
        <w:rPr>
          <w:rFonts w:ascii="Arial" w:hAnsi="Arial" w:cs="Arial"/>
        </w:rPr>
      </w:pPr>
      <w:r w:rsidRPr="00AC48F9">
        <w:rPr>
          <w:rFonts w:ascii="Arial" w:hAnsi="Arial" w:cs="Arial"/>
        </w:rPr>
        <w:t>6.4 You agree to:</w:t>
      </w:r>
    </w:p>
    <w:p w14:paraId="6D1DF1E1"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notify us of any failure to comply with this clause 6;</w:t>
      </w:r>
    </w:p>
    <w:p w14:paraId="30D5459E"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t>co-operate with us in any review conducted by us of your implementation of the National Principles for Child Safe Organisations or compliance with this clause 6; and</w:t>
      </w:r>
    </w:p>
    <w:p w14:paraId="00DC8210" w14:textId="77777777" w:rsidR="00275805" w:rsidRPr="00AC48F9" w:rsidRDefault="00275805" w:rsidP="00275805">
      <w:pPr>
        <w:pStyle w:val="ListParagraph"/>
        <w:numPr>
          <w:ilvl w:val="0"/>
          <w:numId w:val="50"/>
        </w:numPr>
        <w:spacing w:before="120" w:after="60" w:line="240" w:lineRule="auto"/>
        <w:rPr>
          <w:rFonts w:ascii="Arial" w:hAnsi="Arial" w:cs="Arial"/>
        </w:rPr>
      </w:pPr>
      <w:r w:rsidRPr="00AC48F9">
        <w:rPr>
          <w:rFonts w:ascii="Arial" w:hAnsi="Arial" w:cs="Arial"/>
        </w:rPr>
        <w:lastRenderedPageBreak/>
        <w:t>promptly, and at your cost, take such action as is necessary to rectify, to our satisfaction, any failure to implement the National Principles for Child Safe Organisations or any other failure to comply with this clause 6.</w:t>
      </w:r>
    </w:p>
    <w:p w14:paraId="2676541D"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7. Conflict of interest</w:t>
      </w:r>
    </w:p>
    <w:p w14:paraId="2485AE23" w14:textId="77777777" w:rsidR="00275805" w:rsidRPr="00AC48F9" w:rsidRDefault="00275805" w:rsidP="00275805">
      <w:pPr>
        <w:spacing w:before="120" w:after="60"/>
        <w:rPr>
          <w:rFonts w:ascii="Arial" w:hAnsi="Arial" w:cs="Arial"/>
        </w:rPr>
      </w:pPr>
      <w:r w:rsidRPr="00AC48F9">
        <w:rPr>
          <w:rFonts w:ascii="Arial" w:hAnsi="Arial" w:cs="Arial"/>
        </w:rPr>
        <w:t xml:space="preserve">You agree to notify us promptly of any actual, perceived or potential conflicts of interest which could affect your performance of this Agreement and agree to take action to resolve the conflict. </w:t>
      </w:r>
    </w:p>
    <w:p w14:paraId="37762C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8. Variation</w:t>
      </w:r>
    </w:p>
    <w:p w14:paraId="4B8D5A6D" w14:textId="77777777" w:rsidR="00275805" w:rsidRPr="00AC48F9" w:rsidRDefault="00275805" w:rsidP="00275805">
      <w:pPr>
        <w:spacing w:before="120" w:after="60"/>
        <w:rPr>
          <w:rFonts w:ascii="Arial" w:hAnsi="Arial" w:cs="Arial"/>
        </w:rPr>
      </w:pPr>
      <w:r w:rsidRPr="00AC48F9">
        <w:rPr>
          <w:rFonts w:ascii="Arial" w:hAnsi="Arial" w:cs="Arial"/>
        </w:rPr>
        <w:t>This Agreement may be varied in writing only, signed by both Parties.</w:t>
      </w:r>
    </w:p>
    <w:p w14:paraId="08D2D36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9. Payment of the Grant</w:t>
      </w:r>
    </w:p>
    <w:p w14:paraId="1B05CF8C" w14:textId="77777777" w:rsidR="00275805" w:rsidRPr="00AC48F9" w:rsidRDefault="00275805" w:rsidP="00275805">
      <w:pPr>
        <w:spacing w:before="120" w:after="60"/>
        <w:rPr>
          <w:rFonts w:ascii="Arial" w:hAnsi="Arial" w:cs="Arial"/>
        </w:rPr>
      </w:pPr>
      <w:r w:rsidRPr="00AC48F9">
        <w:rPr>
          <w:rFonts w:ascii="Arial" w:hAnsi="Arial" w:cs="Arial"/>
        </w:rPr>
        <w:t>9.1 We agree to pay the Grant to you in accordance with the Grant Details.</w:t>
      </w:r>
    </w:p>
    <w:p w14:paraId="48F7E442" w14:textId="77777777" w:rsidR="00275805" w:rsidRPr="00AC48F9" w:rsidRDefault="00275805" w:rsidP="00275805">
      <w:pPr>
        <w:spacing w:before="120" w:after="60"/>
        <w:rPr>
          <w:rFonts w:ascii="Arial" w:hAnsi="Arial" w:cs="Arial"/>
        </w:rPr>
      </w:pPr>
      <w:r w:rsidRPr="00AC48F9">
        <w:rPr>
          <w:rFonts w:ascii="Arial" w:hAnsi="Arial" w:cs="Arial"/>
        </w:rPr>
        <w:t>9.2 We may by notice withhold payment of any amount of the Grant where we reasonably believe you</w:t>
      </w:r>
      <w:r w:rsidRPr="00AC48F9" w:rsidDel="00760841">
        <w:rPr>
          <w:rFonts w:ascii="Arial" w:hAnsi="Arial" w:cs="Arial"/>
        </w:rPr>
        <w:t xml:space="preserve"> </w:t>
      </w:r>
      <w:r w:rsidRPr="00AC48F9">
        <w:rPr>
          <w:rFonts w:ascii="Arial" w:hAnsi="Arial" w:cs="Arial"/>
        </w:rPr>
        <w:t xml:space="preserve">have not complied with this Agreement or is unable to undertake the Activity. </w:t>
      </w:r>
    </w:p>
    <w:p w14:paraId="68FC8CDE" w14:textId="77777777" w:rsidR="00275805" w:rsidRPr="00AC48F9" w:rsidRDefault="00275805" w:rsidP="00275805">
      <w:pPr>
        <w:spacing w:before="120" w:after="60"/>
        <w:rPr>
          <w:rFonts w:ascii="Arial" w:hAnsi="Arial" w:cs="Arial"/>
        </w:rPr>
      </w:pPr>
      <w:r w:rsidRPr="00AC48F9">
        <w:rPr>
          <w:rFonts w:ascii="Arial" w:hAnsi="Arial" w:cs="Arial"/>
        </w:rPr>
        <w:t>9.3 A notice under clause 9.2 will contain the reasons for any payment being withheld and the steps you can take to address those reasons.</w:t>
      </w:r>
    </w:p>
    <w:p w14:paraId="3BB51922" w14:textId="77777777" w:rsidR="00275805" w:rsidRPr="00AC48F9" w:rsidRDefault="00275805" w:rsidP="00275805">
      <w:pPr>
        <w:spacing w:before="120" w:after="60"/>
        <w:rPr>
          <w:rFonts w:ascii="Arial" w:hAnsi="Arial" w:cs="Arial"/>
        </w:rPr>
      </w:pPr>
      <w:r w:rsidRPr="00AC48F9">
        <w:rPr>
          <w:rFonts w:ascii="Arial" w:hAnsi="Arial" w:cs="Arial"/>
        </w:rPr>
        <w:t>9.4 We will pay the withheld amount once you have satisfactorily addressed the reasons contained in a notice under clause 9.2.</w:t>
      </w:r>
    </w:p>
    <w:p w14:paraId="2D920A30"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10. Spending the Grant</w:t>
      </w:r>
    </w:p>
    <w:p w14:paraId="569DAF4C" w14:textId="77777777" w:rsidR="00275805" w:rsidRPr="00AC48F9" w:rsidRDefault="00275805" w:rsidP="00275805">
      <w:pPr>
        <w:spacing w:before="120" w:after="60"/>
        <w:rPr>
          <w:rFonts w:ascii="Arial" w:hAnsi="Arial" w:cs="Arial"/>
        </w:rPr>
      </w:pPr>
      <w:r w:rsidRPr="00AC48F9">
        <w:rPr>
          <w:rFonts w:ascii="Arial" w:hAnsi="Arial" w:cs="Arial"/>
        </w:rPr>
        <w:t>10.1 You agree to spend the Grant for the purpose of undertaking the Activity only.</w:t>
      </w:r>
    </w:p>
    <w:p w14:paraId="7A5AEAF8" w14:textId="77777777" w:rsidR="00275805" w:rsidRPr="00AC48F9" w:rsidRDefault="00275805" w:rsidP="00275805">
      <w:pPr>
        <w:spacing w:before="120" w:after="60"/>
        <w:rPr>
          <w:rFonts w:ascii="Arial" w:hAnsi="Arial" w:cs="Arial"/>
        </w:rPr>
      </w:pPr>
      <w:r w:rsidRPr="00AC48F9">
        <w:rPr>
          <w:rFonts w:ascii="Arial" w:hAnsi="Arial" w:cs="Arial"/>
        </w:rPr>
        <w:t xml:space="preserve">10.2 You agree to provide a statement signed by you verifying the Grant was spent in accordance with the Grant Details. </w:t>
      </w:r>
    </w:p>
    <w:p w14:paraId="0CF52FAC"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11. Repayment</w:t>
      </w:r>
    </w:p>
    <w:p w14:paraId="35328B76" w14:textId="77777777" w:rsidR="00275805" w:rsidRPr="00AC48F9" w:rsidRDefault="00275805" w:rsidP="00275805">
      <w:pPr>
        <w:spacing w:before="120" w:after="60"/>
        <w:rPr>
          <w:rFonts w:ascii="Arial" w:hAnsi="Arial" w:cs="Arial"/>
        </w:rPr>
      </w:pPr>
      <w:r w:rsidRPr="00AC48F9">
        <w:rPr>
          <w:rFonts w:ascii="Arial" w:hAnsi="Arial" w:cs="Arial"/>
        </w:rPr>
        <w:t xml:space="preserve">11.1 If any of the Grant has been spent other than in accordance with this Agreement or any amount of the Grant is unspent at the expiry or earlier termination of this Agreement, you agree to repay that amount to us unless agreed otherwise. </w:t>
      </w:r>
    </w:p>
    <w:p w14:paraId="6F1D0D9F" w14:textId="77777777" w:rsidR="00275805" w:rsidRPr="00AC48F9" w:rsidRDefault="00275805" w:rsidP="00275805">
      <w:pPr>
        <w:spacing w:before="120" w:after="60"/>
        <w:rPr>
          <w:rFonts w:ascii="Arial" w:hAnsi="Arial" w:cs="Arial"/>
        </w:rPr>
      </w:pPr>
      <w:r w:rsidRPr="00AC48F9">
        <w:rPr>
          <w:rFonts w:ascii="Arial" w:hAnsi="Arial" w:cs="Arial"/>
        </w:rPr>
        <w:t>11.2 The amount to be repaid under clause 11.1 may be deducted by us from subsequent payments of the Grant.</w:t>
      </w:r>
    </w:p>
    <w:p w14:paraId="48A09235"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12. Record keeping</w:t>
      </w:r>
    </w:p>
    <w:p w14:paraId="5315E86C" w14:textId="77777777" w:rsidR="00275805" w:rsidRPr="00AC48F9" w:rsidRDefault="00275805" w:rsidP="00275805">
      <w:pPr>
        <w:spacing w:before="120" w:after="60"/>
        <w:rPr>
          <w:rFonts w:ascii="Arial" w:hAnsi="Arial" w:cs="Arial"/>
        </w:rPr>
      </w:pPr>
      <w:r w:rsidRPr="00AC48F9">
        <w:rPr>
          <w:rFonts w:ascii="Arial" w:hAnsi="Arial" w:cs="Arial"/>
        </w:rPr>
        <w:t xml:space="preserve">12.1 You agree to maintain records of the expenditure of the Grant. </w:t>
      </w:r>
    </w:p>
    <w:p w14:paraId="0A826A07" w14:textId="77777777" w:rsidR="00275805" w:rsidRPr="00AC48F9" w:rsidRDefault="00275805" w:rsidP="00275805">
      <w:pPr>
        <w:spacing w:before="120" w:after="60"/>
        <w:rPr>
          <w:rFonts w:ascii="Arial" w:hAnsi="Arial" w:cs="Arial"/>
        </w:rPr>
      </w:pPr>
      <w:r w:rsidRPr="00AC48F9">
        <w:rPr>
          <w:rFonts w:ascii="Arial" w:hAnsi="Arial" w:cs="Arial"/>
        </w:rPr>
        <w:t xml:space="preserve">12.2 You acknowledge that giving false or misleading information to us is a serious offence under section 137.1 of the </w:t>
      </w:r>
      <w:r w:rsidRPr="00AC48F9">
        <w:rPr>
          <w:rFonts w:ascii="Arial" w:hAnsi="Arial" w:cs="Arial"/>
          <w:i/>
        </w:rPr>
        <w:t>Criminal Code Act 1995</w:t>
      </w:r>
      <w:r w:rsidRPr="00AC48F9">
        <w:rPr>
          <w:rFonts w:ascii="Arial" w:hAnsi="Arial" w:cs="Arial"/>
        </w:rPr>
        <w:t xml:space="preserve"> (Cth).</w:t>
      </w:r>
    </w:p>
    <w:p w14:paraId="482A4C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13. Intellectual Property</w:t>
      </w:r>
    </w:p>
    <w:p w14:paraId="19C5F963" w14:textId="77777777" w:rsidR="00275805" w:rsidRPr="00AC48F9" w:rsidRDefault="00275805" w:rsidP="00275805">
      <w:pPr>
        <w:spacing w:before="120" w:after="60"/>
        <w:rPr>
          <w:rFonts w:ascii="Arial" w:hAnsi="Arial" w:cs="Arial"/>
        </w:rPr>
      </w:pPr>
      <w:r w:rsidRPr="00AC48F9">
        <w:rPr>
          <w:rFonts w:ascii="Arial" w:hAnsi="Arial" w:cs="Arial"/>
        </w:rPr>
        <w:t xml:space="preserve">13.1 You own the Intellectual Property Rights in Material created undertaking the Activity. </w:t>
      </w:r>
    </w:p>
    <w:p w14:paraId="5AFCFC7E" w14:textId="77777777" w:rsidR="00275805" w:rsidRPr="00AC48F9" w:rsidRDefault="00275805" w:rsidP="00275805">
      <w:pPr>
        <w:spacing w:before="120" w:after="60"/>
        <w:rPr>
          <w:rFonts w:ascii="Arial" w:hAnsi="Arial" w:cs="Arial"/>
        </w:rPr>
      </w:pPr>
      <w:r w:rsidRPr="00AC48F9">
        <w:rPr>
          <w:rFonts w:ascii="Arial" w:hAnsi="Arial" w:cs="Arial"/>
        </w:rPr>
        <w:t>13.2 You give us a non-exclusive, irrevocable, royalty-free licence to use, reproduce, publish and adapt Reporting Material for our Purposes.</w:t>
      </w:r>
    </w:p>
    <w:p w14:paraId="366F4A16" w14:textId="77777777" w:rsidR="00275805" w:rsidRPr="00AC48F9" w:rsidRDefault="00275805" w:rsidP="00275805">
      <w:pPr>
        <w:spacing w:before="120" w:after="60"/>
        <w:rPr>
          <w:rFonts w:ascii="Arial" w:hAnsi="Arial" w:cs="Arial"/>
        </w:rPr>
      </w:pPr>
      <w:r w:rsidRPr="00AC48F9">
        <w:rPr>
          <w:rFonts w:ascii="Arial" w:hAnsi="Arial" w:cs="Arial"/>
        </w:rPr>
        <w:t>13.3 The licence in clause 13.2 does not apply to Activity Material.</w:t>
      </w:r>
    </w:p>
    <w:p w14:paraId="6679FF70"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eastAsia="Calibri" w:hAnsi="Arial" w:cs="Arial"/>
        </w:rPr>
        <w:t>13.4 This Agreement does not affect the ownership of Intellectual Property Rights in Existing Material.</w:t>
      </w:r>
      <w:r w:rsidRPr="00AC48F9">
        <w:rPr>
          <w:rFonts w:ascii="Arial" w:eastAsia="Calibri" w:hAnsi="Arial" w:cs="Arial"/>
          <w:b/>
          <w:bCs/>
          <w:color w:val="000000"/>
        </w:rPr>
        <w:t xml:space="preserve"> </w:t>
      </w:r>
    </w:p>
    <w:p w14:paraId="71495688"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 xml:space="preserve">14. Privacy </w:t>
      </w:r>
    </w:p>
    <w:p w14:paraId="2589A05C" w14:textId="77777777" w:rsidR="00275805" w:rsidRPr="00AC48F9" w:rsidRDefault="00275805" w:rsidP="00275805">
      <w:pPr>
        <w:spacing w:before="120" w:after="60"/>
        <w:rPr>
          <w:rFonts w:ascii="Arial" w:hAnsi="Arial" w:cs="Arial"/>
        </w:rPr>
      </w:pPr>
      <w:r w:rsidRPr="00AC48F9">
        <w:rPr>
          <w:rFonts w:ascii="Arial" w:hAnsi="Arial" w:cs="Arial"/>
        </w:rPr>
        <w:t xml:space="preserve">14.1 When dealing with Personal Information in carrying out the Activity, you agree not to do anything which, if done by us, would be a breach of the requirements of Division 2 of Part III of the </w:t>
      </w:r>
      <w:r w:rsidRPr="00AC48F9">
        <w:rPr>
          <w:rFonts w:ascii="Arial" w:hAnsi="Arial" w:cs="Arial"/>
          <w:i/>
        </w:rPr>
        <w:t>Privacy Act 1988</w:t>
      </w:r>
      <w:r w:rsidRPr="00AC48F9">
        <w:rPr>
          <w:rFonts w:ascii="Arial" w:hAnsi="Arial" w:cs="Arial"/>
        </w:rPr>
        <w:t>.</w:t>
      </w:r>
    </w:p>
    <w:p w14:paraId="2BD9B420" w14:textId="77777777" w:rsidR="00275805" w:rsidRPr="00AC48F9" w:rsidRDefault="00275805" w:rsidP="00275805">
      <w:pPr>
        <w:spacing w:before="120" w:after="60"/>
        <w:rPr>
          <w:rFonts w:ascii="Arial" w:hAnsi="Arial" w:cs="Arial"/>
        </w:rPr>
      </w:pPr>
      <w:r w:rsidRPr="00AC48F9">
        <w:rPr>
          <w:rFonts w:ascii="Arial" w:hAnsi="Arial" w:cs="Arial"/>
        </w:rPr>
        <w:t>14.2 You must notify us in writing of any breach or possible breach of this clause 14.</w:t>
      </w:r>
    </w:p>
    <w:p w14:paraId="59E00D2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15. Confidentiality</w:t>
      </w:r>
    </w:p>
    <w:p w14:paraId="0364C592" w14:textId="77777777" w:rsidR="00275805" w:rsidRPr="00AC48F9" w:rsidRDefault="00275805" w:rsidP="00275805">
      <w:pPr>
        <w:spacing w:before="120" w:after="60"/>
        <w:rPr>
          <w:rFonts w:ascii="Arial" w:hAnsi="Arial" w:cs="Arial"/>
        </w:rPr>
      </w:pPr>
      <w:r w:rsidRPr="00AC48F9">
        <w:rPr>
          <w:rFonts w:ascii="Arial" w:hAnsi="Arial" w:cs="Arial"/>
        </w:rPr>
        <w:t>15.1 Confidential information means information that:</w:t>
      </w:r>
    </w:p>
    <w:p w14:paraId="4BFC1AF3" w14:textId="77777777" w:rsidR="00275805" w:rsidRPr="00AC48F9" w:rsidRDefault="00275805" w:rsidP="00275805">
      <w:pPr>
        <w:spacing w:before="120" w:after="60"/>
        <w:rPr>
          <w:rFonts w:ascii="Arial" w:hAnsi="Arial" w:cs="Arial"/>
        </w:rPr>
      </w:pPr>
      <w:r w:rsidRPr="00AC48F9">
        <w:rPr>
          <w:rFonts w:ascii="Arial" w:hAnsi="Arial" w:cs="Arial"/>
        </w:rPr>
        <w:t>(a) The Parties know, or ought to know is confidential; or</w:t>
      </w:r>
    </w:p>
    <w:p w14:paraId="21A2BCDD" w14:textId="77777777" w:rsidR="00275805" w:rsidRPr="00AC48F9" w:rsidRDefault="00275805" w:rsidP="00275805">
      <w:pPr>
        <w:spacing w:before="120" w:after="60"/>
        <w:rPr>
          <w:rFonts w:ascii="Arial" w:hAnsi="Arial" w:cs="Arial"/>
        </w:rPr>
      </w:pPr>
      <w:r w:rsidRPr="00AC48F9">
        <w:rPr>
          <w:rFonts w:ascii="Arial" w:hAnsi="Arial" w:cs="Arial"/>
        </w:rPr>
        <w:t>(b) Notified by one Party to the other Party in writing.</w:t>
      </w:r>
    </w:p>
    <w:p w14:paraId="7B3422ED" w14:textId="77777777" w:rsidR="00275805" w:rsidRPr="00AC48F9" w:rsidRDefault="00275805" w:rsidP="00275805">
      <w:pPr>
        <w:spacing w:before="120" w:after="60"/>
        <w:rPr>
          <w:rFonts w:ascii="Arial" w:hAnsi="Arial" w:cs="Arial"/>
        </w:rPr>
      </w:pPr>
      <w:r w:rsidRPr="00AC48F9">
        <w:rPr>
          <w:rFonts w:ascii="Arial" w:hAnsi="Arial" w:cs="Arial"/>
        </w:rPr>
        <w:t>15.2 The Parties agree not to disclose each other’s confidential information without prior written consent unless required or authorised by law or Parliament.</w:t>
      </w:r>
    </w:p>
    <w:p w14:paraId="1A2CEA97"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16. Insurance</w:t>
      </w:r>
    </w:p>
    <w:p w14:paraId="48306C83" w14:textId="77777777" w:rsidR="00275805" w:rsidRPr="00AC48F9" w:rsidRDefault="00275805" w:rsidP="00275805">
      <w:pPr>
        <w:spacing w:before="120" w:after="60"/>
        <w:rPr>
          <w:rFonts w:ascii="Arial" w:hAnsi="Arial" w:cs="Arial"/>
        </w:rPr>
      </w:pPr>
      <w:r w:rsidRPr="00AC48F9">
        <w:rPr>
          <w:rFonts w:ascii="Arial" w:hAnsi="Arial" w:cs="Arial"/>
        </w:rPr>
        <w:t>You agree to maintain adequate insurance for the duration of this Agreement and provide us with proof when requested.</w:t>
      </w:r>
    </w:p>
    <w:p w14:paraId="04BFA646"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17. Indemnities</w:t>
      </w:r>
    </w:p>
    <w:p w14:paraId="475A8640" w14:textId="77777777" w:rsidR="00275805" w:rsidRPr="00AC48F9" w:rsidRDefault="00275805" w:rsidP="00275805">
      <w:pPr>
        <w:spacing w:before="120" w:after="60"/>
        <w:rPr>
          <w:rFonts w:ascii="Arial" w:hAnsi="Arial" w:cs="Arial"/>
        </w:rPr>
      </w:pPr>
      <w:r w:rsidRPr="00AC48F9">
        <w:rPr>
          <w:rFonts w:ascii="Arial" w:hAnsi="Arial" w:cs="Arial"/>
        </w:rPr>
        <w:t>17.1 You indemnify us, our officers, employees and contractors against any claim, loss or damage arising in connection with the Activity.</w:t>
      </w:r>
    </w:p>
    <w:p w14:paraId="76DD0F47" w14:textId="77777777" w:rsidR="00275805" w:rsidRPr="00AC48F9" w:rsidRDefault="00275805" w:rsidP="00275805">
      <w:pPr>
        <w:spacing w:before="120" w:after="60"/>
        <w:rPr>
          <w:rFonts w:ascii="Arial" w:eastAsia="Calibri" w:hAnsi="Arial" w:cs="Arial"/>
          <w:b/>
          <w:bCs/>
          <w:color w:val="000000"/>
        </w:rPr>
      </w:pPr>
      <w:r w:rsidRPr="00AC48F9">
        <w:rPr>
          <w:rFonts w:ascii="Arial" w:hAnsi="Arial" w:cs="Arial"/>
        </w:rPr>
        <w:t xml:space="preserve">17.2 Your obligation to indemnify us will reduce proportionally to the extent any act or omission </w:t>
      </w:r>
      <w:r w:rsidRPr="00AC48F9">
        <w:rPr>
          <w:rFonts w:ascii="Arial" w:hAnsi="Arial" w:cs="Arial"/>
        </w:rPr>
        <w:lastRenderedPageBreak/>
        <w:t>involving fault on our part contributed to the claim, loss or damage.</w:t>
      </w:r>
    </w:p>
    <w:p w14:paraId="19A00251"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18. Use of Specified Personnel</w:t>
      </w:r>
    </w:p>
    <w:p w14:paraId="2A85AA14" w14:textId="77777777" w:rsidR="00275805" w:rsidRPr="00AC48F9" w:rsidRDefault="00275805" w:rsidP="00275805">
      <w:pPr>
        <w:keepNext/>
        <w:keepLines/>
        <w:spacing w:before="120" w:after="0"/>
        <w:outlineLvl w:val="1"/>
        <w:rPr>
          <w:rFonts w:ascii="Arial" w:hAnsi="Arial" w:cs="Arial"/>
        </w:rPr>
      </w:pPr>
      <w:r w:rsidRPr="00AC48F9">
        <w:rPr>
          <w:rFonts w:ascii="Arial" w:hAnsi="Arial" w:cs="Arial"/>
        </w:rPr>
        <w:t>18.1 If Specified Personnel are identified in the Grant Details you must inform us in writing if the Specified Personnel is unavailable or unable to undertake the Activity.</w:t>
      </w:r>
    </w:p>
    <w:p w14:paraId="64DA9422" w14:textId="77777777" w:rsidR="00275805" w:rsidRPr="00AC48F9" w:rsidRDefault="00275805" w:rsidP="00275805">
      <w:pPr>
        <w:keepNext/>
        <w:keepLines/>
        <w:spacing w:before="120" w:after="0"/>
        <w:outlineLvl w:val="1"/>
        <w:rPr>
          <w:rFonts w:ascii="Arial" w:hAnsi="Arial" w:cs="Arial"/>
        </w:rPr>
      </w:pPr>
      <w:r w:rsidRPr="00AC48F9">
        <w:rPr>
          <w:rFonts w:ascii="Arial" w:hAnsi="Arial" w:cs="Arial"/>
        </w:rPr>
        <w:t xml:space="preserve">18.2 We must agree to any change in Specified Personnel. </w:t>
      </w:r>
    </w:p>
    <w:p w14:paraId="3071D882"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19. Dispute resolution</w:t>
      </w:r>
    </w:p>
    <w:p w14:paraId="1A8BCC3E" w14:textId="77777777" w:rsidR="00275805" w:rsidRPr="00AC48F9" w:rsidRDefault="00275805" w:rsidP="00275805">
      <w:pPr>
        <w:spacing w:before="120" w:after="60"/>
        <w:rPr>
          <w:rFonts w:ascii="Arial" w:hAnsi="Arial" w:cs="Arial"/>
        </w:rPr>
      </w:pPr>
      <w:r w:rsidRPr="00AC48F9">
        <w:rPr>
          <w:rFonts w:ascii="Arial" w:hAnsi="Arial" w:cs="Arial"/>
        </w:rPr>
        <w:t xml:space="preserve">19.1 The Parties agree not to initiate legal proceedings in relation to a dispute unless they have tried and failed to resolve the dispute by negotiation. </w:t>
      </w:r>
    </w:p>
    <w:p w14:paraId="00273846" w14:textId="77777777" w:rsidR="00275805" w:rsidRPr="00AC48F9" w:rsidRDefault="00275805" w:rsidP="00275805">
      <w:pPr>
        <w:spacing w:before="120" w:after="0"/>
        <w:rPr>
          <w:rFonts w:ascii="Arial" w:hAnsi="Arial" w:cs="Arial"/>
        </w:rPr>
      </w:pPr>
      <w:r w:rsidRPr="00AC48F9">
        <w:rPr>
          <w:rFonts w:ascii="Arial" w:hAnsi="Arial" w:cs="Arial"/>
        </w:rPr>
        <w:t>19.2 The Parties agree to continue to perform their respective obligations under this Agreement where a dispute exists.</w:t>
      </w:r>
    </w:p>
    <w:p w14:paraId="7BA68F6C" w14:textId="77777777" w:rsidR="00275805" w:rsidRPr="00AC48F9" w:rsidRDefault="00275805" w:rsidP="00275805">
      <w:pPr>
        <w:spacing w:before="120" w:after="60"/>
        <w:rPr>
          <w:rFonts w:ascii="Arial" w:hAnsi="Arial" w:cs="Arial"/>
        </w:rPr>
      </w:pPr>
      <w:r w:rsidRPr="00AC48F9">
        <w:rPr>
          <w:rFonts w:ascii="Arial" w:hAnsi="Arial" w:cs="Arial"/>
        </w:rPr>
        <w:t>19.3 The procedure for dispute resolution does not apply to action relating to termination or urgent litigation.</w:t>
      </w:r>
    </w:p>
    <w:p w14:paraId="3FD912B4"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20. Termination for default</w:t>
      </w:r>
    </w:p>
    <w:p w14:paraId="05AF5DFC" w14:textId="77777777" w:rsidR="00275805" w:rsidRPr="00AC48F9" w:rsidRDefault="00275805" w:rsidP="00275805">
      <w:pPr>
        <w:spacing w:before="120" w:after="60"/>
        <w:rPr>
          <w:rFonts w:ascii="Arial" w:hAnsi="Arial" w:cs="Arial"/>
        </w:rPr>
      </w:pPr>
      <w:r w:rsidRPr="00AC48F9">
        <w:rPr>
          <w:rFonts w:ascii="Arial" w:hAnsi="Arial" w:cs="Arial"/>
        </w:rPr>
        <w:t>20.1 We may terminate this Agreement by notice where we reasonably believe you:</w:t>
      </w:r>
    </w:p>
    <w:p w14:paraId="33B530D0" w14:textId="24A8983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breached this Agreement and we consider the breach cannot be rectified;</w:t>
      </w:r>
      <w:r w:rsidR="008C3729">
        <w:rPr>
          <w:rFonts w:ascii="Arial" w:hAnsi="Arial" w:cs="Arial"/>
        </w:rPr>
        <w:t xml:space="preserve"> </w:t>
      </w:r>
    </w:p>
    <w:p w14:paraId="491E721B"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breached this Agreement and you do not rectify the breach within 10 business days after we give notice; </w:t>
      </w:r>
    </w:p>
    <w:p w14:paraId="300C47C8" w14:textId="29A36E9A"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have provided false or misleading statements in your application for the Grant; or your application for the Grant was incomplete or incorrect;</w:t>
      </w:r>
      <w:r w:rsidR="008C3729">
        <w:rPr>
          <w:rFonts w:ascii="Arial" w:hAnsi="Arial" w:cs="Arial"/>
        </w:rPr>
        <w:t xml:space="preserve"> </w:t>
      </w:r>
    </w:p>
    <w:p w14:paraId="622A928E"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become bankrupt or insolvent, entered into a scheme of arrangement with creditors, or come under any form of external administration, subject to us complying with any requirements in the </w:t>
      </w:r>
      <w:r w:rsidRPr="00AC48F9">
        <w:rPr>
          <w:rFonts w:ascii="Arial" w:hAnsi="Arial" w:cs="Arial"/>
          <w:i/>
        </w:rPr>
        <w:t>Corporations Act 2001</w:t>
      </w:r>
      <w:r w:rsidRPr="00AC48F9">
        <w:rPr>
          <w:rFonts w:ascii="Arial" w:hAnsi="Arial" w:cs="Arial"/>
        </w:rPr>
        <w:t xml:space="preserve"> (Cth); </w:t>
      </w:r>
    </w:p>
    <w:p w14:paraId="164535B1"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have, in relation to this Agreement, breached a law of the Commonwealth, or of a State or Territory; </w:t>
      </w:r>
    </w:p>
    <w:p w14:paraId="7829948C" w14:textId="77777777"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you have had a Change in the Control, that we, after discussion with you, believe will negatively affect your ability to comply with this Agreement; or</w:t>
      </w:r>
    </w:p>
    <w:p w14:paraId="6E34C979" w14:textId="32DFE1E4" w:rsidR="00275805" w:rsidRPr="00AC48F9" w:rsidRDefault="00275805" w:rsidP="00275805">
      <w:pPr>
        <w:numPr>
          <w:ilvl w:val="0"/>
          <w:numId w:val="30"/>
        </w:numPr>
        <w:spacing w:before="120" w:after="60" w:line="240" w:lineRule="auto"/>
        <w:ind w:left="360"/>
        <w:rPr>
          <w:rFonts w:ascii="Arial" w:hAnsi="Arial" w:cs="Arial"/>
        </w:rPr>
      </w:pPr>
      <w:r w:rsidRPr="00AC48F9">
        <w:rPr>
          <w:rFonts w:ascii="Arial" w:hAnsi="Arial" w:cs="Arial"/>
        </w:rPr>
        <w:t xml:space="preserve">you have had a Change in Circumstance, that we, after discussion with you believe will negatively affect your ability to comply with this Agreement, and that cannot be rectified within </w:t>
      </w:r>
      <w:r w:rsidRPr="00AC48F9">
        <w:rPr>
          <w:rFonts w:ascii="Arial" w:hAnsi="Arial" w:cs="Arial"/>
        </w:rPr>
        <w:t>20 business days or such longer period agreed by both Parties.</w:t>
      </w:r>
      <w:r w:rsidR="008C3729">
        <w:rPr>
          <w:rFonts w:ascii="Arial" w:hAnsi="Arial" w:cs="Arial"/>
        </w:rPr>
        <w:t xml:space="preserve"> </w:t>
      </w:r>
    </w:p>
    <w:p w14:paraId="7A2228A8" w14:textId="77777777" w:rsidR="00275805" w:rsidRPr="00AC48F9" w:rsidRDefault="00275805" w:rsidP="00275805">
      <w:pPr>
        <w:spacing w:before="120" w:after="60"/>
        <w:rPr>
          <w:rFonts w:ascii="Arial" w:hAnsi="Arial" w:cs="Arial"/>
        </w:rPr>
      </w:pPr>
      <w:r w:rsidRPr="00AC48F9">
        <w:rPr>
          <w:rFonts w:ascii="Arial" w:hAnsi="Arial" w:cs="Arial"/>
        </w:rPr>
        <w:t>20.2 If we terminate the Agreement in accordance with clause 19.1 (e), (f) or (g) we may at our discretion request you enter into a new agreement on different terms and conditions to deliver the Activity.</w:t>
      </w:r>
    </w:p>
    <w:p w14:paraId="0B7E9F0F"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21. Termination for convenience</w:t>
      </w:r>
    </w:p>
    <w:p w14:paraId="13A8B6D4" w14:textId="0BDABB49" w:rsidR="00275805" w:rsidRPr="00AC48F9" w:rsidRDefault="00275805" w:rsidP="00275805">
      <w:pPr>
        <w:spacing w:before="120" w:after="60"/>
        <w:rPr>
          <w:rFonts w:ascii="Arial" w:hAnsi="Arial" w:cs="Arial"/>
        </w:rPr>
      </w:pPr>
      <w:r w:rsidRPr="00AC48F9">
        <w:rPr>
          <w:rFonts w:ascii="Arial" w:hAnsi="Arial" w:cs="Arial"/>
        </w:rPr>
        <w:t>21.1 Even though you are not in default, we may terminate or reduce the scope this Agreement by written notice.</w:t>
      </w:r>
      <w:r w:rsidR="008C3729">
        <w:rPr>
          <w:rFonts w:ascii="Arial" w:hAnsi="Arial" w:cs="Arial"/>
        </w:rPr>
        <w:t xml:space="preserve"> </w:t>
      </w:r>
    </w:p>
    <w:p w14:paraId="4A7A9538" w14:textId="77777777" w:rsidR="00275805" w:rsidRPr="00AC48F9" w:rsidRDefault="00275805" w:rsidP="00275805">
      <w:pPr>
        <w:spacing w:before="120" w:after="60"/>
        <w:rPr>
          <w:rFonts w:ascii="Arial" w:hAnsi="Arial" w:cs="Arial"/>
        </w:rPr>
      </w:pPr>
      <w:r w:rsidRPr="00AC48F9">
        <w:rPr>
          <w:rFonts w:ascii="Arial" w:hAnsi="Arial" w:cs="Arial"/>
        </w:rPr>
        <w:t>21.2 You agree on receipt of a notice of termination or reduction under this clause to:</w:t>
      </w:r>
    </w:p>
    <w:p w14:paraId="5BBB53A4" w14:textId="77777777" w:rsidR="00275805" w:rsidRPr="00AC48F9" w:rsidRDefault="00275805" w:rsidP="00275805">
      <w:pPr>
        <w:numPr>
          <w:ilvl w:val="0"/>
          <w:numId w:val="33"/>
        </w:numPr>
        <w:spacing w:before="120" w:after="60" w:line="240" w:lineRule="auto"/>
        <w:rPr>
          <w:rFonts w:ascii="Arial" w:hAnsi="Arial" w:cs="Arial"/>
        </w:rPr>
      </w:pPr>
      <w:r w:rsidRPr="00AC48F9">
        <w:rPr>
          <w:rFonts w:ascii="Arial" w:hAnsi="Arial" w:cs="Arial"/>
        </w:rPr>
        <w:t xml:space="preserve">stop or reduce the performance of your obligations as specified in the notice; and </w:t>
      </w:r>
    </w:p>
    <w:p w14:paraId="3C84B3AA" w14:textId="77777777" w:rsidR="00275805" w:rsidRPr="00AC48F9" w:rsidRDefault="00275805" w:rsidP="00275805">
      <w:pPr>
        <w:numPr>
          <w:ilvl w:val="0"/>
          <w:numId w:val="33"/>
        </w:numPr>
        <w:spacing w:before="120" w:after="60" w:line="240" w:lineRule="auto"/>
        <w:ind w:left="426" w:hanging="357"/>
        <w:rPr>
          <w:rFonts w:ascii="Arial" w:hAnsi="Arial" w:cs="Arial"/>
        </w:rPr>
      </w:pPr>
      <w:r w:rsidRPr="00AC48F9">
        <w:rPr>
          <w:rFonts w:ascii="Arial" w:hAnsi="Arial" w:cs="Arial"/>
        </w:rPr>
        <w:t>take all available steps to minimise loss resulting from that termination or reduction.</w:t>
      </w:r>
    </w:p>
    <w:p w14:paraId="49ED489D" w14:textId="77777777" w:rsidR="00275805" w:rsidRPr="00AC48F9" w:rsidRDefault="00275805" w:rsidP="00275805">
      <w:pPr>
        <w:autoSpaceDE w:val="0"/>
        <w:autoSpaceDN w:val="0"/>
        <w:adjustRightInd w:val="0"/>
        <w:spacing w:before="120" w:after="60"/>
        <w:rPr>
          <w:rFonts w:ascii="Arial" w:hAnsi="Arial" w:cs="Arial"/>
        </w:rPr>
      </w:pPr>
      <w:r w:rsidRPr="00AC48F9">
        <w:rPr>
          <w:rFonts w:ascii="Arial" w:hAnsi="Arial" w:cs="Arial"/>
        </w:rPr>
        <w:t>21.3 In the event of termination or reduction under this clause we will be liable only to:</w:t>
      </w:r>
    </w:p>
    <w:p w14:paraId="2F07904B" w14:textId="77777777" w:rsidR="00275805" w:rsidRPr="00AC48F9" w:rsidRDefault="00275805" w:rsidP="00275805">
      <w:pPr>
        <w:numPr>
          <w:ilvl w:val="0"/>
          <w:numId w:val="31"/>
        </w:numPr>
        <w:spacing w:before="120" w:after="60" w:line="240" w:lineRule="auto"/>
        <w:ind w:left="426" w:hanging="357"/>
        <w:rPr>
          <w:rFonts w:ascii="Arial" w:hAnsi="Arial" w:cs="Arial"/>
        </w:rPr>
      </w:pPr>
      <w:r w:rsidRPr="00AC48F9">
        <w:rPr>
          <w:rFonts w:ascii="Arial" w:hAnsi="Arial" w:cs="Arial"/>
        </w:rPr>
        <w:t>pay any part of the Grant due and owing to you under this Agreement at the date of the notice; and</w:t>
      </w:r>
    </w:p>
    <w:p w14:paraId="50375E3E" w14:textId="77777777" w:rsidR="00275805" w:rsidRPr="00AC48F9" w:rsidRDefault="00275805" w:rsidP="00275805">
      <w:pPr>
        <w:numPr>
          <w:ilvl w:val="0"/>
          <w:numId w:val="31"/>
        </w:numPr>
        <w:spacing w:before="120" w:after="60" w:line="240" w:lineRule="auto"/>
        <w:ind w:left="426" w:hanging="357"/>
        <w:rPr>
          <w:rFonts w:ascii="Arial" w:hAnsi="Arial" w:cs="Arial"/>
        </w:rPr>
      </w:pPr>
      <w:r w:rsidRPr="00AC48F9">
        <w:rPr>
          <w:rFonts w:ascii="Arial" w:hAnsi="Arial" w:cs="Arial"/>
        </w:rPr>
        <w:t>reimburse any reasonable expenses you unavoidably incur that relate directly to the termination or reduction and are not covered by 19.3(a).</w:t>
      </w:r>
    </w:p>
    <w:p w14:paraId="772757EC" w14:textId="77777777" w:rsidR="00275805" w:rsidRPr="00AC48F9" w:rsidRDefault="00275805" w:rsidP="00275805">
      <w:pPr>
        <w:autoSpaceDE w:val="0"/>
        <w:autoSpaceDN w:val="0"/>
        <w:adjustRightInd w:val="0"/>
        <w:spacing w:before="120" w:after="60"/>
        <w:rPr>
          <w:rFonts w:ascii="Arial" w:hAnsi="Arial" w:cs="Arial"/>
        </w:rPr>
      </w:pPr>
      <w:r w:rsidRPr="00AC48F9">
        <w:rPr>
          <w:rFonts w:ascii="Arial" w:hAnsi="Arial" w:cs="Arial"/>
        </w:rPr>
        <w:t>21.4 Our liability to pay any amount under this clause is subject to:</w:t>
      </w:r>
    </w:p>
    <w:p w14:paraId="3B64EC0D" w14:textId="77777777" w:rsidR="00275805" w:rsidRPr="00AC48F9" w:rsidRDefault="00275805" w:rsidP="00275805">
      <w:pPr>
        <w:numPr>
          <w:ilvl w:val="0"/>
          <w:numId w:val="32"/>
        </w:numPr>
        <w:spacing w:before="120" w:after="60" w:line="240" w:lineRule="auto"/>
        <w:ind w:left="426" w:hanging="357"/>
        <w:rPr>
          <w:rFonts w:ascii="Arial" w:hAnsi="Arial" w:cs="Arial"/>
        </w:rPr>
      </w:pPr>
      <w:r w:rsidRPr="00AC48F9">
        <w:rPr>
          <w:rFonts w:ascii="Arial" w:hAnsi="Arial" w:cs="Arial"/>
        </w:rPr>
        <w:t>your compliance with this Agreement; and</w:t>
      </w:r>
    </w:p>
    <w:p w14:paraId="29C0772E" w14:textId="77777777" w:rsidR="00275805" w:rsidRPr="00AC48F9" w:rsidRDefault="00275805" w:rsidP="00275805">
      <w:pPr>
        <w:numPr>
          <w:ilvl w:val="0"/>
          <w:numId w:val="32"/>
        </w:numPr>
        <w:spacing w:before="120" w:after="60" w:line="240" w:lineRule="auto"/>
        <w:ind w:left="426" w:hanging="357"/>
        <w:rPr>
          <w:rFonts w:ascii="Arial" w:hAnsi="Arial" w:cs="Arial"/>
        </w:rPr>
      </w:pPr>
      <w:r w:rsidRPr="00AC48F9">
        <w:rPr>
          <w:rFonts w:ascii="Arial" w:hAnsi="Arial" w:cs="Arial"/>
        </w:rPr>
        <w:t>the total amount of the Grant.</w:t>
      </w:r>
    </w:p>
    <w:p w14:paraId="57A8EBFD" w14:textId="77777777" w:rsidR="00275805" w:rsidRPr="00AC48F9" w:rsidRDefault="00275805" w:rsidP="00275805">
      <w:pPr>
        <w:autoSpaceDE w:val="0"/>
        <w:autoSpaceDN w:val="0"/>
        <w:adjustRightInd w:val="0"/>
        <w:spacing w:before="120" w:after="0"/>
        <w:rPr>
          <w:rFonts w:ascii="Arial" w:hAnsi="Arial" w:cs="Arial"/>
        </w:rPr>
      </w:pPr>
      <w:r w:rsidRPr="00AC48F9">
        <w:rPr>
          <w:rFonts w:ascii="Arial" w:hAnsi="Arial" w:cs="Arial"/>
        </w:rPr>
        <w:t>21.5 You will not be entitled to compensation for loss of prospective profits or benefits that would have been conferred on you.</w:t>
      </w:r>
    </w:p>
    <w:p w14:paraId="06721F4E" w14:textId="77777777" w:rsidR="00275805" w:rsidRPr="00AC48F9" w:rsidRDefault="00275805" w:rsidP="00275805">
      <w:pPr>
        <w:keepNext/>
        <w:keepLines/>
        <w:spacing w:before="120" w:after="0"/>
        <w:outlineLvl w:val="1"/>
        <w:rPr>
          <w:rFonts w:ascii="Arial" w:hAnsi="Arial" w:cs="Arial"/>
          <w:b/>
          <w:bCs/>
          <w:color w:val="000000" w:themeColor="text1"/>
        </w:rPr>
      </w:pPr>
      <w:r w:rsidRPr="00AC48F9">
        <w:rPr>
          <w:rFonts w:ascii="Arial" w:hAnsi="Arial" w:cs="Arial"/>
          <w:b/>
          <w:bCs/>
          <w:color w:val="000000" w:themeColor="text1"/>
        </w:rPr>
        <w:t>22. Survival</w:t>
      </w:r>
    </w:p>
    <w:p w14:paraId="6327B75E" w14:textId="77777777" w:rsidR="00275805" w:rsidRPr="00AC48F9" w:rsidRDefault="00275805" w:rsidP="00275805">
      <w:pPr>
        <w:spacing w:before="120" w:after="60"/>
        <w:rPr>
          <w:rFonts w:ascii="Arial" w:hAnsi="Arial" w:cs="Arial"/>
        </w:rPr>
      </w:pPr>
      <w:r w:rsidRPr="00AC48F9">
        <w:rPr>
          <w:rFonts w:ascii="Arial" w:hAnsi="Arial" w:cs="Arial"/>
        </w:rPr>
        <w:t>Clauses 11, 12, 13, 14, 15, 17, 22 and 23 survive termination, cancellation or expiry of this Agreement.</w:t>
      </w:r>
    </w:p>
    <w:p w14:paraId="05B28EA8" w14:textId="77777777" w:rsidR="00275805" w:rsidRPr="00AC48F9" w:rsidRDefault="00275805" w:rsidP="00275805">
      <w:pPr>
        <w:keepNext/>
        <w:keepLines/>
        <w:spacing w:before="120" w:after="0"/>
        <w:outlineLvl w:val="1"/>
        <w:rPr>
          <w:rFonts w:ascii="Arial" w:eastAsia="Calibri" w:hAnsi="Arial" w:cs="Arial"/>
          <w:b/>
          <w:bCs/>
          <w:color w:val="000000"/>
        </w:rPr>
      </w:pPr>
      <w:r w:rsidRPr="00AC48F9">
        <w:rPr>
          <w:rFonts w:ascii="Arial" w:hAnsi="Arial" w:cs="Arial"/>
          <w:b/>
          <w:bCs/>
          <w:color w:val="000000" w:themeColor="text1"/>
        </w:rPr>
        <w:t>23. Definitions</w:t>
      </w:r>
    </w:p>
    <w:p w14:paraId="2E178006" w14:textId="77777777" w:rsidR="00275805" w:rsidRPr="00AC48F9" w:rsidRDefault="00275805" w:rsidP="00275805">
      <w:pPr>
        <w:spacing w:before="120" w:after="60"/>
        <w:rPr>
          <w:rFonts w:ascii="Arial" w:hAnsi="Arial" w:cs="Arial"/>
        </w:rPr>
      </w:pPr>
      <w:r w:rsidRPr="00AC48F9">
        <w:rPr>
          <w:rFonts w:ascii="Arial" w:hAnsi="Arial" w:cs="Arial"/>
        </w:rPr>
        <w:t>In this Agreement, unless the contrary appears:</w:t>
      </w:r>
    </w:p>
    <w:p w14:paraId="56973A79"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Activity</w:t>
      </w:r>
      <w:r w:rsidRPr="00AC48F9">
        <w:rPr>
          <w:rFonts w:ascii="Arial" w:hAnsi="Arial" w:cs="Arial"/>
          <w:lang w:eastAsia="en-AU"/>
        </w:rPr>
        <w:t xml:space="preserve"> </w:t>
      </w:r>
      <w:r w:rsidRPr="00AC48F9">
        <w:rPr>
          <w:rFonts w:ascii="Arial" w:hAnsi="Arial" w:cs="Arial"/>
        </w:rPr>
        <w:t>means the activities described in the Grant Details.</w:t>
      </w:r>
    </w:p>
    <w:p w14:paraId="02AB1B1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Activity Material </w:t>
      </w:r>
      <w:r w:rsidRPr="00AC48F9">
        <w:rPr>
          <w:rFonts w:ascii="Arial" w:hAnsi="Arial" w:cs="Arial"/>
        </w:rPr>
        <w:t>means any Material, other than Reporting Material, created or developed by you as a result of the Activity.</w:t>
      </w:r>
    </w:p>
    <w:p w14:paraId="7939E5E3"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Agreement</w:t>
      </w:r>
      <w:r w:rsidRPr="00AC48F9">
        <w:rPr>
          <w:rFonts w:ascii="Arial" w:hAnsi="Arial" w:cs="Arial"/>
          <w:bCs/>
        </w:rPr>
        <w:t xml:space="preserve"> means the Grant Details, Supplementary Terms (if any), the General </w:t>
      </w:r>
      <w:r w:rsidRPr="00AC48F9">
        <w:rPr>
          <w:rFonts w:ascii="Arial" w:hAnsi="Arial" w:cs="Arial"/>
          <w:bCs/>
        </w:rPr>
        <w:lastRenderedPageBreak/>
        <w:t>Grant Conditions and any other document referenced or incorporated in the Grant Details.</w:t>
      </w:r>
    </w:p>
    <w:p w14:paraId="3D3534B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Change in the Control</w:t>
      </w:r>
      <w:r w:rsidRPr="00AC48F9">
        <w:rPr>
          <w:rFonts w:ascii="Arial" w:hAnsi="Arial" w:cs="Arial"/>
          <w:bCs/>
        </w:rPr>
        <w:t xml:space="preserve"> means any change in any person(s) who directly exercise effective control over you.</w:t>
      </w:r>
    </w:p>
    <w:p w14:paraId="3D336B8D"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Change in Circumstance</w:t>
      </w:r>
      <w:r w:rsidRPr="00AC48F9">
        <w:rPr>
          <w:rFonts w:ascii="Arial" w:hAnsi="Arial" w:cs="Arial"/>
        </w:rPr>
        <w:t xml:space="preserve"> means any significant change to you, including but not limited to:</w:t>
      </w:r>
    </w:p>
    <w:p w14:paraId="78B1E6B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Loss of Specified Personnel;</w:t>
      </w:r>
    </w:p>
    <w:p w14:paraId="5BED33A0"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Significant loss of staff delivering the Activity;</w:t>
      </w:r>
    </w:p>
    <w:p w14:paraId="35E27B09"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the location of premises where the Activity is delivered;</w:t>
      </w:r>
    </w:p>
    <w:p w14:paraId="4C96D00D"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in your governance arrangements;</w:t>
      </w:r>
    </w:p>
    <w:p w14:paraId="50B85D03"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Changes to your financial management of the Grant;</w:t>
      </w:r>
    </w:p>
    <w:p w14:paraId="4BD51135"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Increased adverse issues management outcomes; and</w:t>
      </w:r>
    </w:p>
    <w:p w14:paraId="48020548" w14:textId="77777777" w:rsidR="00275805" w:rsidRPr="00AC48F9" w:rsidRDefault="00275805" w:rsidP="00275805">
      <w:pPr>
        <w:numPr>
          <w:ilvl w:val="0"/>
          <w:numId w:val="35"/>
        </w:numPr>
        <w:spacing w:before="120" w:after="60" w:line="240" w:lineRule="auto"/>
        <w:rPr>
          <w:rFonts w:ascii="Arial" w:hAnsi="Arial" w:cs="Arial"/>
        </w:rPr>
      </w:pPr>
      <w:r w:rsidRPr="00AC48F9">
        <w:rPr>
          <w:rFonts w:ascii="Arial" w:hAnsi="Arial" w:cs="Arial"/>
        </w:rPr>
        <w:t>Any negative impact on your financial viability.</w:t>
      </w:r>
    </w:p>
    <w:p w14:paraId="10916BA2"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 </w:t>
      </w:r>
      <w:r w:rsidRPr="00AC48F9">
        <w:rPr>
          <w:rFonts w:ascii="Arial" w:hAnsi="Arial" w:cs="Arial"/>
        </w:rPr>
        <w:t xml:space="preserve">means an individual(s) under the age of 18 years and </w:t>
      </w:r>
      <w:r w:rsidRPr="00AC48F9">
        <w:rPr>
          <w:rFonts w:ascii="Arial" w:hAnsi="Arial" w:cs="Arial"/>
          <w:b/>
        </w:rPr>
        <w:t>Children</w:t>
      </w:r>
      <w:r w:rsidRPr="00AC48F9">
        <w:rPr>
          <w:rFonts w:ascii="Arial" w:hAnsi="Arial" w:cs="Arial"/>
        </w:rPr>
        <w:t xml:space="preserve"> has the same meaning.</w:t>
      </w:r>
    </w:p>
    <w:p w14:paraId="35DADC7A"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Child-Related Personnel </w:t>
      </w:r>
      <w:r w:rsidRPr="00AC48F9">
        <w:rPr>
          <w:rFonts w:ascii="Arial" w:hAnsi="Arial" w:cs="Arial"/>
        </w:rPr>
        <w:t>means your officers, employees, contractors (including subcontractors), agents and volunteers involved with the Activity who as part of that involvement may interact with Children.</w:t>
      </w:r>
    </w:p>
    <w:p w14:paraId="2848F7C2"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General Grant Conditions</w:t>
      </w:r>
      <w:r w:rsidRPr="00AC48F9">
        <w:rPr>
          <w:rFonts w:ascii="Arial" w:hAnsi="Arial" w:cs="Arial"/>
        </w:rPr>
        <w:t xml:space="preserve"> means this document.</w:t>
      </w:r>
    </w:p>
    <w:p w14:paraId="1255933D"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 xml:space="preserve">Purposes </w:t>
      </w:r>
      <w:r w:rsidRPr="00AC48F9">
        <w:rPr>
          <w:rFonts w:ascii="Arial" w:hAnsi="Arial" w:cs="Arial"/>
        </w:rPr>
        <w:t>does not include commercialisation or the provision of the Material to a third party for its commercial use.</w:t>
      </w:r>
    </w:p>
    <w:p w14:paraId="77FE42C1"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Completion Date</w:t>
      </w:r>
      <w:r w:rsidRPr="00AC48F9">
        <w:rPr>
          <w:rFonts w:ascii="Arial" w:hAnsi="Arial" w:cs="Arial"/>
        </w:rPr>
        <w:t xml:space="preserve"> means the date specified in Item A of the Grant Details.</w:t>
      </w:r>
    </w:p>
    <w:p w14:paraId="7053DDC5"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Existing Material</w:t>
      </w:r>
      <w:r w:rsidRPr="00AC48F9">
        <w:rPr>
          <w:rFonts w:ascii="Arial" w:hAnsi="Arial" w:cs="Arial"/>
        </w:rPr>
        <w:t xml:space="preserve"> means Material developed independently of this Agreement that is incorporated in or supplied as part of Reporting Material.</w:t>
      </w:r>
    </w:p>
    <w:p w14:paraId="5C6FD1EA"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Grant</w:t>
      </w:r>
      <w:r w:rsidRPr="00AC48F9">
        <w:rPr>
          <w:rFonts w:ascii="Arial" w:hAnsi="Arial" w:cs="Arial"/>
        </w:rPr>
        <w:t xml:space="preserve"> means the money, or any part of it, payable by us to you as specified in the Grant Details.</w:t>
      </w:r>
    </w:p>
    <w:p w14:paraId="48D4E7E2"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 xml:space="preserve">Grant Details </w:t>
      </w:r>
      <w:r w:rsidRPr="00AC48F9">
        <w:rPr>
          <w:rFonts w:ascii="Arial" w:hAnsi="Arial" w:cs="Arial"/>
          <w:bCs/>
        </w:rPr>
        <w:t>means the document titled Grant Details that forms part of this Agreement.</w:t>
      </w:r>
    </w:p>
    <w:p w14:paraId="2AD095D4"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Intellectual Property Rights</w:t>
      </w:r>
      <w:r w:rsidRPr="00AC48F9">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AC48F9">
        <w:rPr>
          <w:rFonts w:ascii="Arial" w:hAnsi="Arial" w:cs="Arial"/>
          <w:i/>
        </w:rPr>
        <w:t>Copyright Act 1968</w:t>
      </w:r>
      <w:r w:rsidRPr="00AC48F9">
        <w:rPr>
          <w:rFonts w:ascii="Arial" w:hAnsi="Arial" w:cs="Arial"/>
        </w:rPr>
        <w:t>).</w:t>
      </w:r>
    </w:p>
    <w:p w14:paraId="1F10BFDB"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Legislation </w:t>
      </w:r>
      <w:r w:rsidRPr="00AC48F9">
        <w:rPr>
          <w:rFonts w:ascii="Arial" w:hAnsi="Arial" w:cs="Arial"/>
        </w:rPr>
        <w:t>means a provision of a statute or subordinate legislation of the Commonwealth, or of a State, Territory or local authority.</w:t>
      </w:r>
    </w:p>
    <w:p w14:paraId="609D063B" w14:textId="77777777" w:rsidR="00275805" w:rsidRPr="00AC48F9" w:rsidRDefault="00275805" w:rsidP="00275805">
      <w:pPr>
        <w:numPr>
          <w:ilvl w:val="0"/>
          <w:numId w:val="34"/>
        </w:numPr>
        <w:spacing w:before="120" w:after="60" w:line="240" w:lineRule="auto"/>
        <w:ind w:left="284" w:hanging="284"/>
        <w:rPr>
          <w:rFonts w:ascii="Arial" w:hAnsi="Arial" w:cs="Arial"/>
          <w:bCs/>
        </w:rPr>
      </w:pPr>
      <w:r w:rsidRPr="00AC48F9">
        <w:rPr>
          <w:rFonts w:ascii="Arial" w:hAnsi="Arial" w:cs="Arial"/>
          <w:b/>
          <w:bCs/>
        </w:rPr>
        <w:t>Material</w:t>
      </w:r>
      <w:r w:rsidRPr="00AC48F9">
        <w:rPr>
          <w:rFonts w:ascii="Arial" w:hAnsi="Arial" w:cs="Arial"/>
        </w:rPr>
        <w:t xml:space="preserve"> </w:t>
      </w:r>
      <w:r w:rsidRPr="00AC48F9">
        <w:rPr>
          <w:rFonts w:ascii="Arial" w:hAnsi="Arial" w:cs="Arial"/>
          <w:bCs/>
        </w:rPr>
        <w:t>includes documents, equipment, software (including source code and object code versions), goods, information and data stored by any means including all copies and extracts of them.</w:t>
      </w:r>
    </w:p>
    <w:p w14:paraId="0304DED4" w14:textId="77777777" w:rsidR="00275805" w:rsidRPr="00AC48F9" w:rsidRDefault="00275805" w:rsidP="00275805">
      <w:pPr>
        <w:numPr>
          <w:ilvl w:val="0"/>
          <w:numId w:val="34"/>
        </w:numPr>
        <w:spacing w:before="120" w:after="60" w:line="240" w:lineRule="auto"/>
        <w:ind w:left="284" w:hanging="284"/>
        <w:rPr>
          <w:rFonts w:ascii="Arial" w:hAnsi="Arial" w:cs="Arial"/>
          <w:b/>
          <w:bCs/>
        </w:rPr>
      </w:pPr>
      <w:r w:rsidRPr="00AC48F9">
        <w:rPr>
          <w:rFonts w:ascii="Arial" w:hAnsi="Arial" w:cs="Arial"/>
          <w:b/>
          <w:bCs/>
        </w:rPr>
        <w:t xml:space="preserve">National Principles for Child Safe Organisations </w:t>
      </w:r>
      <w:r w:rsidRPr="00AC48F9">
        <w:rPr>
          <w:rFonts w:ascii="Arial" w:hAnsi="Arial" w:cs="Arial"/>
          <w:bCs/>
        </w:rPr>
        <w:t xml:space="preserve">means the National Principles for Child Safe Organisations, which have been endorsed in draft form by the Commonwealth Government (available at: </w:t>
      </w:r>
      <w:hyperlink r:id="rId13" w:history="1">
        <w:r w:rsidRPr="00AC48F9">
          <w:rPr>
            <w:rStyle w:val="Hyperlink"/>
            <w:rFonts w:ascii="Arial" w:eastAsiaTheme="majorEastAsia" w:hAnsi="Arial" w:cs="Arial"/>
            <w:lang w:val="en-US"/>
          </w:rPr>
          <w:t>https://www.humanrights.gov.au/national-principles-child-safe-organisations</w:t>
        </w:r>
      </w:hyperlink>
      <w:r w:rsidRPr="00AC48F9">
        <w:rPr>
          <w:rFonts w:ascii="Arial" w:hAnsi="Arial" w:cs="Arial"/>
          <w:lang w:val="en-US"/>
        </w:rPr>
        <w:t>)</w:t>
      </w:r>
      <w:r w:rsidRPr="00AC48F9">
        <w:rPr>
          <w:rFonts w:ascii="Arial" w:hAnsi="Arial" w:cs="Arial"/>
          <w:bCs/>
        </w:rPr>
        <w:t xml:space="preserve"> and subsequently, from the time of their endorsement by the Council of Australian Governments, the final National Principles for Child Safe Organisations as published by the Department of Social Services.</w:t>
      </w:r>
    </w:p>
    <w:p w14:paraId="6CE512E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Party</w:t>
      </w:r>
      <w:r w:rsidRPr="00AC48F9">
        <w:rPr>
          <w:rFonts w:ascii="Arial" w:hAnsi="Arial" w:cs="Arial"/>
        </w:rPr>
        <w:t xml:space="preserve"> means you or us.</w:t>
      </w:r>
    </w:p>
    <w:p w14:paraId="2B120D7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Personal Information</w:t>
      </w:r>
      <w:r w:rsidRPr="00AC48F9">
        <w:rPr>
          <w:rFonts w:ascii="Arial" w:hAnsi="Arial" w:cs="Arial"/>
        </w:rPr>
        <w:t xml:space="preserve"> has the same meaning as in the </w:t>
      </w:r>
      <w:r w:rsidRPr="00AC48F9">
        <w:rPr>
          <w:rFonts w:ascii="Arial" w:hAnsi="Arial" w:cs="Arial"/>
          <w:i/>
        </w:rPr>
        <w:t>Privacy Act 1988.</w:t>
      </w:r>
    </w:p>
    <w:p w14:paraId="6E9C7DC0"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Relevant Legislation</w:t>
      </w:r>
      <w:r w:rsidRPr="00AC48F9">
        <w:rPr>
          <w:rFonts w:ascii="Arial" w:hAnsi="Arial" w:cs="Arial"/>
        </w:rPr>
        <w:t xml:space="preserve"> means Legislation in force in any jurisdiction where any part of the Activity may be carried out.</w:t>
      </w:r>
    </w:p>
    <w:p w14:paraId="04912CEF"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bCs/>
        </w:rPr>
        <w:t xml:space="preserve">Reporting Material </w:t>
      </w:r>
      <w:r w:rsidRPr="00AC48F9">
        <w:rPr>
          <w:rFonts w:ascii="Arial" w:hAnsi="Arial" w:cs="Arial"/>
          <w:bCs/>
        </w:rPr>
        <w:t>means all Material</w:t>
      </w:r>
      <w:r w:rsidRPr="00AC48F9">
        <w:rPr>
          <w:rFonts w:ascii="Arial" w:hAnsi="Arial" w:cs="Arial"/>
          <w:b/>
          <w:bCs/>
        </w:rPr>
        <w:t xml:space="preserve"> </w:t>
      </w:r>
      <w:r w:rsidRPr="00AC48F9">
        <w:rPr>
          <w:rFonts w:ascii="Arial" w:hAnsi="Arial" w:cs="Arial"/>
        </w:rPr>
        <w:t>that you are required to provide to us for reporting purposes as specified in the Grant Details.</w:t>
      </w:r>
    </w:p>
    <w:p w14:paraId="50757BCE"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Specified Personnel </w:t>
      </w:r>
      <w:r w:rsidRPr="00AC48F9">
        <w:rPr>
          <w:rFonts w:ascii="Arial" w:hAnsi="Arial" w:cs="Arial"/>
        </w:rPr>
        <w:t>means the personnel, if any, required to undertake the Activity or part of the Activity as set out in Item G8 of the Grant Details.</w:t>
      </w:r>
    </w:p>
    <w:p w14:paraId="461B6367"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Start Date</w:t>
      </w:r>
      <w:r w:rsidRPr="00AC48F9">
        <w:rPr>
          <w:rFonts w:ascii="Arial" w:hAnsi="Arial" w:cs="Arial"/>
        </w:rPr>
        <w:t xml:space="preserve"> means the date specified in Item A of the Grant Details. </w:t>
      </w:r>
    </w:p>
    <w:p w14:paraId="23C150E5"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us, we and our</w:t>
      </w:r>
      <w:r w:rsidRPr="00AC48F9">
        <w:rPr>
          <w:rFonts w:ascii="Arial" w:hAnsi="Arial" w:cs="Arial"/>
        </w:rPr>
        <w:t xml:space="preserve"> means the National Disability Insurance Scheme Launch Transition Agency and includes, where relevant, its officers, employees, contractors and agents. </w:t>
      </w:r>
    </w:p>
    <w:p w14:paraId="4A4918F0" w14:textId="77777777" w:rsidR="00275805" w:rsidRPr="00AC48F9" w:rsidRDefault="00275805" w:rsidP="00275805">
      <w:pPr>
        <w:numPr>
          <w:ilvl w:val="0"/>
          <w:numId w:val="34"/>
        </w:numPr>
        <w:spacing w:before="120" w:after="60" w:line="240" w:lineRule="auto"/>
        <w:ind w:left="284" w:hanging="284"/>
        <w:rPr>
          <w:rFonts w:ascii="Arial" w:hAnsi="Arial" w:cs="Arial"/>
          <w:b/>
        </w:rPr>
      </w:pPr>
      <w:r w:rsidRPr="00AC48F9">
        <w:rPr>
          <w:rFonts w:ascii="Arial" w:hAnsi="Arial" w:cs="Arial"/>
          <w:b/>
        </w:rPr>
        <w:t>Working With Children Check or WWCC</w:t>
      </w:r>
      <w:r w:rsidRPr="00AC48F9">
        <w:rPr>
          <w:rFonts w:ascii="Arial" w:hAnsi="Arial" w:cs="Arial"/>
        </w:rPr>
        <w:t xml:space="preserve"> means the process in place pursuant to Relevant Legislation to screen an individual for fitness to work with Children.</w:t>
      </w:r>
    </w:p>
    <w:p w14:paraId="714E8E6B" w14:textId="77777777" w:rsidR="00275805" w:rsidRPr="00AC48F9" w:rsidRDefault="00275805" w:rsidP="00275805">
      <w:pPr>
        <w:numPr>
          <w:ilvl w:val="0"/>
          <w:numId w:val="34"/>
        </w:numPr>
        <w:spacing w:before="120" w:after="60" w:line="240" w:lineRule="auto"/>
        <w:ind w:left="284" w:hanging="284"/>
        <w:rPr>
          <w:rFonts w:ascii="Arial" w:hAnsi="Arial" w:cs="Arial"/>
        </w:rPr>
      </w:pPr>
      <w:r w:rsidRPr="00AC48F9">
        <w:rPr>
          <w:rFonts w:ascii="Arial" w:hAnsi="Arial" w:cs="Arial"/>
          <w:b/>
        </w:rPr>
        <w:t xml:space="preserve">you </w:t>
      </w:r>
      <w:r w:rsidRPr="00AC48F9">
        <w:rPr>
          <w:rFonts w:ascii="Arial" w:hAnsi="Arial" w:cs="Arial"/>
        </w:rPr>
        <w:t xml:space="preserve">or </w:t>
      </w:r>
      <w:r w:rsidRPr="00AC48F9">
        <w:rPr>
          <w:rFonts w:ascii="Arial" w:hAnsi="Arial" w:cs="Arial"/>
          <w:b/>
        </w:rPr>
        <w:t>your</w:t>
      </w:r>
      <w:r w:rsidRPr="00AC48F9">
        <w:rPr>
          <w:rFonts w:ascii="Arial" w:hAnsi="Arial" w:cs="Arial"/>
        </w:rPr>
        <w:t xml:space="preserve"> means the legal entity specified in the Agreement and includes, where relevant, your officers, employees, contractors and agents.</w:t>
      </w:r>
    </w:p>
    <w:p w14:paraId="7BFDDAF9" w14:textId="762CFCF2" w:rsidR="0069189F" w:rsidRPr="00BA0FC8" w:rsidRDefault="0069189F" w:rsidP="00275805">
      <w:pPr>
        <w:widowControl w:val="0"/>
        <w:spacing w:after="220" w:line="240" w:lineRule="auto"/>
      </w:pPr>
    </w:p>
    <w:sectPr w:rsidR="0069189F" w:rsidRPr="00BA0FC8" w:rsidSect="00275805">
      <w:type w:val="continuous"/>
      <w:pgSz w:w="11906" w:h="16838"/>
      <w:pgMar w:top="851" w:right="720" w:bottom="720" w:left="720" w:header="283" w:footer="283" w:gutter="0"/>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49EB" w14:textId="77777777" w:rsidR="00C64EED" w:rsidRPr="00BA0FC8" w:rsidRDefault="00C64EED" w:rsidP="00BA0FC8">
      <w:pPr>
        <w:pStyle w:val="Footer"/>
      </w:pPr>
    </w:p>
  </w:endnote>
  <w:endnote w:type="continuationSeparator" w:id="0">
    <w:p w14:paraId="1E3B3DFB" w14:textId="77777777" w:rsidR="00C64EED" w:rsidRPr="00BA0FC8" w:rsidRDefault="00C64EED"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0AA8A" w14:textId="6231909C" w:rsidR="008F10B9" w:rsidRPr="00275805" w:rsidRDefault="007C00BD" w:rsidP="00275805">
    <w:pPr>
      <w:pStyle w:val="Footer"/>
      <w:rPr>
        <w:sz w:val="20"/>
        <w:szCs w:val="20"/>
      </w:rPr>
    </w:pPr>
    <w:r>
      <w:rPr>
        <w:rFonts w:ascii="Arial" w:hAnsi="Arial" w:cs="Arial"/>
        <w:sz w:val="20"/>
        <w:szCs w:val="20"/>
      </w:rPr>
      <w:t>NDIA Simple Grant Agreement</w:t>
    </w:r>
    <w:r>
      <w:rPr>
        <w:rFonts w:ascii="Arial" w:hAnsi="Arial" w:cs="Arial"/>
        <w:sz w:val="20"/>
        <w:szCs w:val="20"/>
      </w:rPr>
      <w:tab/>
    </w:r>
    <w:r w:rsidR="008F10B9" w:rsidRPr="00275805">
      <w:rPr>
        <w:rFonts w:ascii="Arial" w:hAnsi="Arial" w:cs="Arial"/>
        <w:sz w:val="20"/>
        <w:szCs w:val="20"/>
      </w:rPr>
      <w:tab/>
    </w:r>
    <w:sdt>
      <w:sdtPr>
        <w:rPr>
          <w:rFonts w:ascii="Arial" w:hAnsi="Arial" w:cs="Arial"/>
          <w:sz w:val="20"/>
          <w:szCs w:val="20"/>
        </w:rPr>
        <w:id w:val="106853241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8F10B9" w:rsidRPr="00275805">
              <w:rPr>
                <w:rFonts w:ascii="Arial" w:hAnsi="Arial" w:cs="Arial"/>
                <w:sz w:val="20"/>
                <w:szCs w:val="20"/>
              </w:rPr>
              <w:t xml:space="preserve">Page </w:t>
            </w:r>
            <w:r w:rsidR="008F10B9" w:rsidRPr="00275805">
              <w:rPr>
                <w:rFonts w:ascii="Arial" w:hAnsi="Arial" w:cs="Arial"/>
                <w:bCs/>
                <w:sz w:val="20"/>
                <w:szCs w:val="20"/>
              </w:rPr>
              <w:fldChar w:fldCharType="begin"/>
            </w:r>
            <w:r w:rsidR="008F10B9" w:rsidRPr="00275805">
              <w:rPr>
                <w:rFonts w:ascii="Arial" w:hAnsi="Arial" w:cs="Arial"/>
                <w:bCs/>
                <w:sz w:val="20"/>
                <w:szCs w:val="20"/>
              </w:rPr>
              <w:instrText xml:space="preserve"> PAGE </w:instrText>
            </w:r>
            <w:r w:rsidR="008F10B9" w:rsidRPr="00275805">
              <w:rPr>
                <w:rFonts w:ascii="Arial" w:hAnsi="Arial" w:cs="Arial"/>
                <w:bCs/>
                <w:sz w:val="20"/>
                <w:szCs w:val="20"/>
              </w:rPr>
              <w:fldChar w:fldCharType="separate"/>
            </w:r>
            <w:r w:rsidR="008D7571">
              <w:rPr>
                <w:rFonts w:ascii="Arial" w:hAnsi="Arial" w:cs="Arial"/>
                <w:bCs/>
                <w:noProof/>
                <w:sz w:val="20"/>
                <w:szCs w:val="20"/>
              </w:rPr>
              <w:t>15</w:t>
            </w:r>
            <w:r w:rsidR="008F10B9" w:rsidRPr="00275805">
              <w:rPr>
                <w:rFonts w:ascii="Arial" w:hAnsi="Arial" w:cs="Arial"/>
                <w:bCs/>
                <w:sz w:val="20"/>
                <w:szCs w:val="20"/>
              </w:rPr>
              <w:fldChar w:fldCharType="end"/>
            </w:r>
            <w:r w:rsidR="008F10B9" w:rsidRPr="00275805">
              <w:rPr>
                <w:rFonts w:ascii="Arial" w:hAnsi="Arial" w:cs="Arial"/>
                <w:sz w:val="20"/>
                <w:szCs w:val="20"/>
              </w:rPr>
              <w:t xml:space="preserve"> of </w:t>
            </w:r>
            <w:r w:rsidR="008F10B9" w:rsidRPr="00275805">
              <w:rPr>
                <w:rFonts w:ascii="Arial" w:hAnsi="Arial" w:cs="Arial"/>
                <w:bCs/>
                <w:sz w:val="20"/>
                <w:szCs w:val="20"/>
              </w:rPr>
              <w:fldChar w:fldCharType="begin"/>
            </w:r>
            <w:r w:rsidR="008F10B9" w:rsidRPr="00275805">
              <w:rPr>
                <w:rFonts w:ascii="Arial" w:hAnsi="Arial" w:cs="Arial"/>
                <w:bCs/>
                <w:sz w:val="20"/>
                <w:szCs w:val="20"/>
              </w:rPr>
              <w:instrText xml:space="preserve"> NUMPAGES  </w:instrText>
            </w:r>
            <w:r w:rsidR="008F10B9" w:rsidRPr="00275805">
              <w:rPr>
                <w:rFonts w:ascii="Arial" w:hAnsi="Arial" w:cs="Arial"/>
                <w:bCs/>
                <w:sz w:val="20"/>
                <w:szCs w:val="20"/>
              </w:rPr>
              <w:fldChar w:fldCharType="separate"/>
            </w:r>
            <w:r w:rsidR="008D7571">
              <w:rPr>
                <w:rFonts w:ascii="Arial" w:hAnsi="Arial" w:cs="Arial"/>
                <w:bCs/>
                <w:noProof/>
                <w:sz w:val="20"/>
                <w:szCs w:val="20"/>
              </w:rPr>
              <w:t>18</w:t>
            </w:r>
            <w:r w:rsidR="008F10B9" w:rsidRPr="00275805">
              <w:rPr>
                <w:rFonts w:ascii="Arial" w:hAnsi="Arial" w:cs="Arial"/>
                <w:bCs/>
                <w:sz w:val="20"/>
                <w:szCs w:val="20"/>
              </w:rPr>
              <w:fldChar w:fldCharType="end"/>
            </w:r>
          </w:sdtContent>
        </w:sdt>
      </w:sdtContent>
    </w:sdt>
  </w:p>
  <w:p w14:paraId="1CD64EE6" w14:textId="39255CAA" w:rsidR="008F10B9" w:rsidRPr="005B5561" w:rsidRDefault="008F10B9">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AE980" w14:textId="77777777" w:rsidR="00C64EED" w:rsidRPr="00BA0FC8" w:rsidRDefault="00C64EED" w:rsidP="00BA0FC8">
      <w:pPr>
        <w:pStyle w:val="Footer"/>
      </w:pPr>
    </w:p>
  </w:footnote>
  <w:footnote w:type="continuationSeparator" w:id="0">
    <w:p w14:paraId="4B874559" w14:textId="77777777" w:rsidR="00C64EED" w:rsidRPr="00BA0FC8" w:rsidRDefault="00C64EED"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40ED1" w14:textId="55D5C915" w:rsidR="008F10B9" w:rsidRPr="0085559B" w:rsidRDefault="008F10B9">
    <w:pPr>
      <w:pStyle w:val="Header"/>
      <w:rPr>
        <w:b/>
      </w:rPr>
    </w:pPr>
    <w:r>
      <w:rPr>
        <w:noProof/>
        <w:lang w:eastAsia="en-AU"/>
      </w:rPr>
      <w:drawing>
        <wp:inline distT="0" distB="0" distL="0" distR="0" wp14:anchorId="44066B86" wp14:editId="4557D6BC">
          <wp:extent cx="4357370" cy="1025525"/>
          <wp:effectExtent l="0" t="0" r="5080" b="3175"/>
          <wp:docPr id="150" name="Picture 150" descr="NDIS-AgencySignoff-logo"/>
          <wp:cNvGraphicFramePr/>
          <a:graphic xmlns:a="http://schemas.openxmlformats.org/drawingml/2006/main">
            <a:graphicData uri="http://schemas.openxmlformats.org/drawingml/2006/picture">
              <pic:pic xmlns:pic="http://schemas.openxmlformats.org/drawingml/2006/picture">
                <pic:nvPicPr>
                  <pic:cNvPr id="20" name="Picture 20" descr="NDIS-AgencySignoff-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7370" cy="1025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571893234"/>
      <w:docPartObj>
        <w:docPartGallery w:val="Watermarks"/>
        <w:docPartUnique/>
      </w:docPartObj>
    </w:sdtPr>
    <w:sdtEndPr/>
    <w:sdtContent>
      <w:p w14:paraId="4C5BF86F" w14:textId="374895E4" w:rsidR="008F10B9" w:rsidRPr="0085559B" w:rsidRDefault="00C64EED">
        <w:pPr>
          <w:pStyle w:val="Header"/>
          <w:rPr>
            <w:b/>
          </w:rPr>
        </w:pPr>
        <w:r>
          <w:rPr>
            <w:b/>
            <w:noProof/>
            <w:lang w:val="en-US"/>
          </w:rPr>
          <w:pict w14:anchorId="10149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A2288870"/>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cs="Times New Roman"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5F53AEE"/>
    <w:multiLevelType w:val="hybridMultilevel"/>
    <w:tmpl w:val="CAC0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B3D32"/>
    <w:multiLevelType w:val="hybridMultilevel"/>
    <w:tmpl w:val="CA104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6"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7"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A5E10"/>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11" w15:restartNumberingAfterBreak="0">
    <w:nsid w:val="37945A13"/>
    <w:multiLevelType w:val="hybridMultilevel"/>
    <w:tmpl w:val="A740C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A273375"/>
    <w:multiLevelType w:val="hybridMultilevel"/>
    <w:tmpl w:val="FB847AFE"/>
    <w:lvl w:ilvl="0" w:tplc="F86AC5B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F9E4798"/>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847107"/>
    <w:multiLevelType w:val="hybridMultilevel"/>
    <w:tmpl w:val="5BF65F80"/>
    <w:lvl w:ilvl="0" w:tplc="5E02C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87326A9"/>
    <w:multiLevelType w:val="multilevel"/>
    <w:tmpl w:val="B818175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BC1920"/>
    <w:multiLevelType w:val="hybridMultilevel"/>
    <w:tmpl w:val="5692B0E0"/>
    <w:lvl w:ilvl="0" w:tplc="88CA141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3"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52D1F"/>
    <w:multiLevelType w:val="hybridMultilevel"/>
    <w:tmpl w:val="50A40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D57F4E"/>
    <w:multiLevelType w:val="hybridMultilevel"/>
    <w:tmpl w:val="5790B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34" w15:restartNumberingAfterBreak="0">
    <w:nsid w:val="6CF70C59"/>
    <w:multiLevelType w:val="hybridMultilevel"/>
    <w:tmpl w:val="FEA0D6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1068"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5"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37"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39"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5"/>
  </w:num>
  <w:num w:numId="2">
    <w:abstractNumId w:val="24"/>
  </w:num>
  <w:num w:numId="3">
    <w:abstractNumId w:val="32"/>
  </w:num>
  <w:num w:numId="4">
    <w:abstractNumId w:val="26"/>
  </w:num>
  <w:num w:numId="5">
    <w:abstractNumId w:val="23"/>
  </w:num>
  <w:num w:numId="6">
    <w:abstractNumId w:val="0"/>
  </w:num>
  <w:num w:numId="7">
    <w:abstractNumId w:val="14"/>
  </w:num>
  <w:num w:numId="8">
    <w:abstractNumId w:val="38"/>
  </w:num>
  <w:num w:numId="9">
    <w:abstractNumId w:val="37"/>
  </w:num>
  <w:num w:numId="10">
    <w:abstractNumId w:val="2"/>
  </w:num>
  <w:num w:numId="11">
    <w:abstractNumId w:val="39"/>
  </w:num>
  <w:num w:numId="12">
    <w:abstractNumId w:val="31"/>
  </w:num>
  <w:num w:numId="13">
    <w:abstractNumId w:val="9"/>
  </w:num>
  <w:num w:numId="14">
    <w:abstractNumId w:val="19"/>
  </w:num>
  <w:num w:numId="15">
    <w:abstractNumId w:val="27"/>
  </w:num>
  <w:num w:numId="16">
    <w:abstractNumId w:val="18"/>
  </w:num>
  <w:num w:numId="17">
    <w:abstractNumId w:val="13"/>
  </w:num>
  <w:num w:numId="18">
    <w:abstractNumId w:val="22"/>
  </w:num>
  <w:num w:numId="19">
    <w:abstractNumId w:val="6"/>
  </w:num>
  <w:num w:numId="20">
    <w:abstractNumId w:val="1"/>
  </w:num>
  <w:num w:numId="21">
    <w:abstractNumId w:val="31"/>
    <w:lvlOverride w:ilvl="0">
      <w:startOverride w:val="1"/>
    </w:lvlOverride>
    <w:lvlOverride w:ilvl="1">
      <w:startOverride w:val="1"/>
    </w:lvlOverride>
    <w:lvlOverride w:ilvl="2">
      <w:startOverride w:val="1"/>
    </w:lvlOverride>
    <w:lvlOverride w:ilvl="3">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3"/>
  </w:num>
  <w:num w:numId="33">
    <w:abstractNumId w:val="5"/>
  </w:num>
  <w:num w:numId="34">
    <w:abstractNumId w:val="7"/>
  </w:num>
  <w:num w:numId="35">
    <w:abstractNumId w:val="16"/>
  </w:num>
  <w:num w:numId="36">
    <w:abstractNumId w:val="28"/>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4"/>
  </w:num>
  <w:num w:numId="40">
    <w:abstractNumId w:val="21"/>
  </w:num>
  <w:num w:numId="41">
    <w:abstractNumId w:val="36"/>
  </w:num>
  <w:num w:numId="42">
    <w:abstractNumId w:val="3"/>
  </w:num>
  <w:num w:numId="43">
    <w:abstractNumId w:val="29"/>
  </w:num>
  <w:num w:numId="44">
    <w:abstractNumId w:val="4"/>
  </w:num>
  <w:num w:numId="45">
    <w:abstractNumId w:val="30"/>
  </w:num>
  <w:num w:numId="46">
    <w:abstractNumId w:val="11"/>
  </w:num>
  <w:num w:numId="47">
    <w:abstractNumId w:val="20"/>
  </w:num>
  <w:num w:numId="48">
    <w:abstractNumId w:val="17"/>
  </w:num>
  <w:num w:numId="49">
    <w:abstractNumId w:val="15"/>
  </w:num>
  <w:num w:numId="5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52AF"/>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3C4"/>
    <w:rsid w:val="00081571"/>
    <w:rsid w:val="00084A17"/>
    <w:rsid w:val="00087ADD"/>
    <w:rsid w:val="000909D6"/>
    <w:rsid w:val="000913FA"/>
    <w:rsid w:val="00091449"/>
    <w:rsid w:val="00093031"/>
    <w:rsid w:val="000930DC"/>
    <w:rsid w:val="0009465A"/>
    <w:rsid w:val="00094970"/>
    <w:rsid w:val="000949D8"/>
    <w:rsid w:val="000969AF"/>
    <w:rsid w:val="00096B35"/>
    <w:rsid w:val="00097542"/>
    <w:rsid w:val="000A0973"/>
    <w:rsid w:val="000A1717"/>
    <w:rsid w:val="000A26A7"/>
    <w:rsid w:val="000A617B"/>
    <w:rsid w:val="000B0856"/>
    <w:rsid w:val="000B2D45"/>
    <w:rsid w:val="000B655E"/>
    <w:rsid w:val="000B6A06"/>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0A45"/>
    <w:rsid w:val="0015153A"/>
    <w:rsid w:val="00153B75"/>
    <w:rsid w:val="0015493E"/>
    <w:rsid w:val="00155059"/>
    <w:rsid w:val="00156187"/>
    <w:rsid w:val="00157005"/>
    <w:rsid w:val="001573CB"/>
    <w:rsid w:val="001577EA"/>
    <w:rsid w:val="00160406"/>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5621F"/>
    <w:rsid w:val="002602D0"/>
    <w:rsid w:val="0026203B"/>
    <w:rsid w:val="00263B29"/>
    <w:rsid w:val="00264437"/>
    <w:rsid w:val="0026648C"/>
    <w:rsid w:val="00266929"/>
    <w:rsid w:val="00266FE9"/>
    <w:rsid w:val="00267442"/>
    <w:rsid w:val="00267FA2"/>
    <w:rsid w:val="00270566"/>
    <w:rsid w:val="00270C84"/>
    <w:rsid w:val="00271503"/>
    <w:rsid w:val="00272C01"/>
    <w:rsid w:val="00273188"/>
    <w:rsid w:val="00275805"/>
    <w:rsid w:val="00275A8E"/>
    <w:rsid w:val="00275BB4"/>
    <w:rsid w:val="00275C50"/>
    <w:rsid w:val="002771EF"/>
    <w:rsid w:val="00281413"/>
    <w:rsid w:val="0028195C"/>
    <w:rsid w:val="00281989"/>
    <w:rsid w:val="002819D1"/>
    <w:rsid w:val="00285576"/>
    <w:rsid w:val="00286442"/>
    <w:rsid w:val="00287DC0"/>
    <w:rsid w:val="00291280"/>
    <w:rsid w:val="002932FD"/>
    <w:rsid w:val="00294EC8"/>
    <w:rsid w:val="002964B2"/>
    <w:rsid w:val="002A5870"/>
    <w:rsid w:val="002A7939"/>
    <w:rsid w:val="002B0B01"/>
    <w:rsid w:val="002B2B57"/>
    <w:rsid w:val="002B3367"/>
    <w:rsid w:val="002B54B2"/>
    <w:rsid w:val="002B6FC7"/>
    <w:rsid w:val="002B7C1E"/>
    <w:rsid w:val="002B7EB7"/>
    <w:rsid w:val="002C0738"/>
    <w:rsid w:val="002C25B5"/>
    <w:rsid w:val="002C298B"/>
    <w:rsid w:val="002C49C1"/>
    <w:rsid w:val="002C4B31"/>
    <w:rsid w:val="002D035A"/>
    <w:rsid w:val="002D0524"/>
    <w:rsid w:val="002D1BBE"/>
    <w:rsid w:val="002D3CAD"/>
    <w:rsid w:val="002E0623"/>
    <w:rsid w:val="002E0763"/>
    <w:rsid w:val="002E11D4"/>
    <w:rsid w:val="002E19D0"/>
    <w:rsid w:val="002E3268"/>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9FB"/>
    <w:rsid w:val="00334565"/>
    <w:rsid w:val="003345A2"/>
    <w:rsid w:val="003356AE"/>
    <w:rsid w:val="00335C93"/>
    <w:rsid w:val="00336A51"/>
    <w:rsid w:val="00340F2E"/>
    <w:rsid w:val="00341945"/>
    <w:rsid w:val="0034259A"/>
    <w:rsid w:val="00343345"/>
    <w:rsid w:val="0034610F"/>
    <w:rsid w:val="00346DBE"/>
    <w:rsid w:val="00346F48"/>
    <w:rsid w:val="00350944"/>
    <w:rsid w:val="003516C0"/>
    <w:rsid w:val="0035293E"/>
    <w:rsid w:val="00352E7C"/>
    <w:rsid w:val="00357B9A"/>
    <w:rsid w:val="003622C6"/>
    <w:rsid w:val="00362792"/>
    <w:rsid w:val="00363139"/>
    <w:rsid w:val="0036313A"/>
    <w:rsid w:val="00363B7B"/>
    <w:rsid w:val="0036748D"/>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18CB"/>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B45"/>
    <w:rsid w:val="003D03B3"/>
    <w:rsid w:val="003D0662"/>
    <w:rsid w:val="003D29F7"/>
    <w:rsid w:val="003D6CBF"/>
    <w:rsid w:val="003E0C02"/>
    <w:rsid w:val="003E4377"/>
    <w:rsid w:val="003E4A19"/>
    <w:rsid w:val="003E6695"/>
    <w:rsid w:val="003E769E"/>
    <w:rsid w:val="003F0B47"/>
    <w:rsid w:val="003F1C9E"/>
    <w:rsid w:val="003F2FAC"/>
    <w:rsid w:val="003F319C"/>
    <w:rsid w:val="00400D3F"/>
    <w:rsid w:val="004025D2"/>
    <w:rsid w:val="00413C76"/>
    <w:rsid w:val="0041693F"/>
    <w:rsid w:val="0042127E"/>
    <w:rsid w:val="00421CD3"/>
    <w:rsid w:val="004224DA"/>
    <w:rsid w:val="0042313B"/>
    <w:rsid w:val="00424E4A"/>
    <w:rsid w:val="00425930"/>
    <w:rsid w:val="00430CE4"/>
    <w:rsid w:val="0043157C"/>
    <w:rsid w:val="004367B4"/>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E5F7A"/>
    <w:rsid w:val="004F046E"/>
    <w:rsid w:val="004F0B2B"/>
    <w:rsid w:val="004F171D"/>
    <w:rsid w:val="004F44AB"/>
    <w:rsid w:val="004F52D4"/>
    <w:rsid w:val="004F70C0"/>
    <w:rsid w:val="004F7E15"/>
    <w:rsid w:val="00500BCC"/>
    <w:rsid w:val="0050228D"/>
    <w:rsid w:val="005042F4"/>
    <w:rsid w:val="0050456B"/>
    <w:rsid w:val="0050663C"/>
    <w:rsid w:val="005068D6"/>
    <w:rsid w:val="00506EFA"/>
    <w:rsid w:val="00510C4E"/>
    <w:rsid w:val="005113D8"/>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76D"/>
    <w:rsid w:val="00557D4A"/>
    <w:rsid w:val="00561E2C"/>
    <w:rsid w:val="00563EEA"/>
    <w:rsid w:val="005640F5"/>
    <w:rsid w:val="005642D7"/>
    <w:rsid w:val="005644B2"/>
    <w:rsid w:val="00564B4F"/>
    <w:rsid w:val="005655C9"/>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619"/>
    <w:rsid w:val="00594BCF"/>
    <w:rsid w:val="00594F37"/>
    <w:rsid w:val="00596638"/>
    <w:rsid w:val="005A011E"/>
    <w:rsid w:val="005A1D5B"/>
    <w:rsid w:val="005A31F6"/>
    <w:rsid w:val="005A4987"/>
    <w:rsid w:val="005A4D4B"/>
    <w:rsid w:val="005A5208"/>
    <w:rsid w:val="005A5523"/>
    <w:rsid w:val="005A656E"/>
    <w:rsid w:val="005A6D41"/>
    <w:rsid w:val="005A6E2F"/>
    <w:rsid w:val="005A712B"/>
    <w:rsid w:val="005B36AF"/>
    <w:rsid w:val="005B3995"/>
    <w:rsid w:val="005B40C0"/>
    <w:rsid w:val="005B43DF"/>
    <w:rsid w:val="005B45B0"/>
    <w:rsid w:val="005B4FDB"/>
    <w:rsid w:val="005B5561"/>
    <w:rsid w:val="005C276C"/>
    <w:rsid w:val="005C53F7"/>
    <w:rsid w:val="005D00C1"/>
    <w:rsid w:val="005D0420"/>
    <w:rsid w:val="005D1917"/>
    <w:rsid w:val="005D1D0A"/>
    <w:rsid w:val="005D23E2"/>
    <w:rsid w:val="005D400C"/>
    <w:rsid w:val="005D45DE"/>
    <w:rsid w:val="005D4702"/>
    <w:rsid w:val="005D5328"/>
    <w:rsid w:val="005D5421"/>
    <w:rsid w:val="005D59C5"/>
    <w:rsid w:val="005D7561"/>
    <w:rsid w:val="005E396D"/>
    <w:rsid w:val="005E4960"/>
    <w:rsid w:val="005E4B46"/>
    <w:rsid w:val="005E5021"/>
    <w:rsid w:val="005F41A6"/>
    <w:rsid w:val="005F4A88"/>
    <w:rsid w:val="005F5E28"/>
    <w:rsid w:val="00601EDD"/>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26E1F"/>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545DA"/>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9189F"/>
    <w:rsid w:val="00691911"/>
    <w:rsid w:val="00692803"/>
    <w:rsid w:val="0069358B"/>
    <w:rsid w:val="00696C50"/>
    <w:rsid w:val="006A039A"/>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2873"/>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34AF"/>
    <w:rsid w:val="00714FFE"/>
    <w:rsid w:val="00715F1D"/>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45B"/>
    <w:rsid w:val="007A35DD"/>
    <w:rsid w:val="007A469B"/>
    <w:rsid w:val="007A46FA"/>
    <w:rsid w:val="007A5BC0"/>
    <w:rsid w:val="007A72B3"/>
    <w:rsid w:val="007B0CEB"/>
    <w:rsid w:val="007B232E"/>
    <w:rsid w:val="007B356F"/>
    <w:rsid w:val="007B41D9"/>
    <w:rsid w:val="007C00BD"/>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4A91"/>
    <w:rsid w:val="007E6085"/>
    <w:rsid w:val="007E7119"/>
    <w:rsid w:val="007F0FE8"/>
    <w:rsid w:val="007F494D"/>
    <w:rsid w:val="007F749C"/>
    <w:rsid w:val="00801110"/>
    <w:rsid w:val="008060D1"/>
    <w:rsid w:val="0081131F"/>
    <w:rsid w:val="0081281C"/>
    <w:rsid w:val="00813857"/>
    <w:rsid w:val="0081399B"/>
    <w:rsid w:val="00815153"/>
    <w:rsid w:val="00815F67"/>
    <w:rsid w:val="00820115"/>
    <w:rsid w:val="00820388"/>
    <w:rsid w:val="0082039D"/>
    <w:rsid w:val="00821462"/>
    <w:rsid w:val="00823150"/>
    <w:rsid w:val="00825DE2"/>
    <w:rsid w:val="00825E11"/>
    <w:rsid w:val="00826749"/>
    <w:rsid w:val="008269FB"/>
    <w:rsid w:val="00827D11"/>
    <w:rsid w:val="008306E5"/>
    <w:rsid w:val="008322DC"/>
    <w:rsid w:val="00832874"/>
    <w:rsid w:val="00834F2A"/>
    <w:rsid w:val="008350A1"/>
    <w:rsid w:val="00835C04"/>
    <w:rsid w:val="00835F61"/>
    <w:rsid w:val="00836CE8"/>
    <w:rsid w:val="0084089E"/>
    <w:rsid w:val="008411EE"/>
    <w:rsid w:val="00841368"/>
    <w:rsid w:val="008425F7"/>
    <w:rsid w:val="00844744"/>
    <w:rsid w:val="008448E6"/>
    <w:rsid w:val="008450CB"/>
    <w:rsid w:val="0084518F"/>
    <w:rsid w:val="0084789B"/>
    <w:rsid w:val="00847D5B"/>
    <w:rsid w:val="0085013D"/>
    <w:rsid w:val="00850918"/>
    <w:rsid w:val="00853515"/>
    <w:rsid w:val="00855590"/>
    <w:rsid w:val="0085559B"/>
    <w:rsid w:val="0085589E"/>
    <w:rsid w:val="008569A3"/>
    <w:rsid w:val="008601C6"/>
    <w:rsid w:val="00860D7E"/>
    <w:rsid w:val="00861D32"/>
    <w:rsid w:val="008623DC"/>
    <w:rsid w:val="00863296"/>
    <w:rsid w:val="00863F5F"/>
    <w:rsid w:val="0086432A"/>
    <w:rsid w:val="00867A5B"/>
    <w:rsid w:val="008733C6"/>
    <w:rsid w:val="00875233"/>
    <w:rsid w:val="00875400"/>
    <w:rsid w:val="008762CA"/>
    <w:rsid w:val="0087662A"/>
    <w:rsid w:val="00876A9D"/>
    <w:rsid w:val="00876C5D"/>
    <w:rsid w:val="00882186"/>
    <w:rsid w:val="008827D2"/>
    <w:rsid w:val="00892FF0"/>
    <w:rsid w:val="008933D4"/>
    <w:rsid w:val="008946D2"/>
    <w:rsid w:val="00894B58"/>
    <w:rsid w:val="00894F56"/>
    <w:rsid w:val="00894FF2"/>
    <w:rsid w:val="00896C26"/>
    <w:rsid w:val="008A17AC"/>
    <w:rsid w:val="008A37E3"/>
    <w:rsid w:val="008A397D"/>
    <w:rsid w:val="008B2BD6"/>
    <w:rsid w:val="008B4659"/>
    <w:rsid w:val="008B4C98"/>
    <w:rsid w:val="008B4CCD"/>
    <w:rsid w:val="008B5C48"/>
    <w:rsid w:val="008B753F"/>
    <w:rsid w:val="008B7551"/>
    <w:rsid w:val="008B793E"/>
    <w:rsid w:val="008C0CF1"/>
    <w:rsid w:val="008C2212"/>
    <w:rsid w:val="008C3729"/>
    <w:rsid w:val="008C41AA"/>
    <w:rsid w:val="008C496D"/>
    <w:rsid w:val="008D19E9"/>
    <w:rsid w:val="008D1D8F"/>
    <w:rsid w:val="008D2413"/>
    <w:rsid w:val="008D469E"/>
    <w:rsid w:val="008D65C9"/>
    <w:rsid w:val="008D69D9"/>
    <w:rsid w:val="008D7571"/>
    <w:rsid w:val="008E4EE1"/>
    <w:rsid w:val="008E76A5"/>
    <w:rsid w:val="008F10B9"/>
    <w:rsid w:val="008F1BEF"/>
    <w:rsid w:val="008F6347"/>
    <w:rsid w:val="008F7F30"/>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256E"/>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87BF7"/>
    <w:rsid w:val="00992198"/>
    <w:rsid w:val="00992C82"/>
    <w:rsid w:val="00992CD2"/>
    <w:rsid w:val="00993AA0"/>
    <w:rsid w:val="00994454"/>
    <w:rsid w:val="00996051"/>
    <w:rsid w:val="00996688"/>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15D0"/>
    <w:rsid w:val="009C36FF"/>
    <w:rsid w:val="009C66D8"/>
    <w:rsid w:val="009C67DF"/>
    <w:rsid w:val="009C6F81"/>
    <w:rsid w:val="009C719A"/>
    <w:rsid w:val="009D10A2"/>
    <w:rsid w:val="009D2CC5"/>
    <w:rsid w:val="009D60CA"/>
    <w:rsid w:val="009D6784"/>
    <w:rsid w:val="009D70A9"/>
    <w:rsid w:val="009D728F"/>
    <w:rsid w:val="009E0C48"/>
    <w:rsid w:val="009E5E1A"/>
    <w:rsid w:val="009E66D3"/>
    <w:rsid w:val="009E688E"/>
    <w:rsid w:val="009E7D1B"/>
    <w:rsid w:val="009F1688"/>
    <w:rsid w:val="009F27A5"/>
    <w:rsid w:val="009F3C8E"/>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7A6E"/>
    <w:rsid w:val="00A31C33"/>
    <w:rsid w:val="00A37ECA"/>
    <w:rsid w:val="00A41353"/>
    <w:rsid w:val="00A44770"/>
    <w:rsid w:val="00A45578"/>
    <w:rsid w:val="00A45F55"/>
    <w:rsid w:val="00A530E7"/>
    <w:rsid w:val="00A55AF2"/>
    <w:rsid w:val="00A561C7"/>
    <w:rsid w:val="00A57444"/>
    <w:rsid w:val="00A57D87"/>
    <w:rsid w:val="00A603AB"/>
    <w:rsid w:val="00A61A77"/>
    <w:rsid w:val="00A61CB3"/>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48F9"/>
    <w:rsid w:val="00AC5D3B"/>
    <w:rsid w:val="00AD02F2"/>
    <w:rsid w:val="00AD07B2"/>
    <w:rsid w:val="00AD1F19"/>
    <w:rsid w:val="00AD655B"/>
    <w:rsid w:val="00AD6D4A"/>
    <w:rsid w:val="00AE1BA8"/>
    <w:rsid w:val="00AE20DB"/>
    <w:rsid w:val="00AE31FD"/>
    <w:rsid w:val="00AE418F"/>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3940"/>
    <w:rsid w:val="00B04A7C"/>
    <w:rsid w:val="00B051C8"/>
    <w:rsid w:val="00B116F8"/>
    <w:rsid w:val="00B1288D"/>
    <w:rsid w:val="00B137FE"/>
    <w:rsid w:val="00B14475"/>
    <w:rsid w:val="00B14CD4"/>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1D75"/>
    <w:rsid w:val="00B55015"/>
    <w:rsid w:val="00B55A83"/>
    <w:rsid w:val="00B6018B"/>
    <w:rsid w:val="00B60529"/>
    <w:rsid w:val="00B61355"/>
    <w:rsid w:val="00B6510A"/>
    <w:rsid w:val="00B65868"/>
    <w:rsid w:val="00B66830"/>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D7C3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12DF3"/>
    <w:rsid w:val="00C130E4"/>
    <w:rsid w:val="00C15132"/>
    <w:rsid w:val="00C1568C"/>
    <w:rsid w:val="00C1765C"/>
    <w:rsid w:val="00C20313"/>
    <w:rsid w:val="00C20CD3"/>
    <w:rsid w:val="00C2250E"/>
    <w:rsid w:val="00C232BE"/>
    <w:rsid w:val="00C274BD"/>
    <w:rsid w:val="00C32BC2"/>
    <w:rsid w:val="00C343D8"/>
    <w:rsid w:val="00C345C6"/>
    <w:rsid w:val="00C34A1E"/>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4EE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11B0"/>
    <w:rsid w:val="00D620E2"/>
    <w:rsid w:val="00D625E4"/>
    <w:rsid w:val="00D65A4E"/>
    <w:rsid w:val="00D67515"/>
    <w:rsid w:val="00D67CCF"/>
    <w:rsid w:val="00D72B67"/>
    <w:rsid w:val="00D72BC6"/>
    <w:rsid w:val="00D72DBF"/>
    <w:rsid w:val="00D730B5"/>
    <w:rsid w:val="00D733EF"/>
    <w:rsid w:val="00D741E2"/>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63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7C38"/>
    <w:rsid w:val="00E00BD4"/>
    <w:rsid w:val="00E01266"/>
    <w:rsid w:val="00E02587"/>
    <w:rsid w:val="00E02927"/>
    <w:rsid w:val="00E03A98"/>
    <w:rsid w:val="00E04AD0"/>
    <w:rsid w:val="00E069D0"/>
    <w:rsid w:val="00E06A4C"/>
    <w:rsid w:val="00E06A79"/>
    <w:rsid w:val="00E113CD"/>
    <w:rsid w:val="00E12667"/>
    <w:rsid w:val="00E13510"/>
    <w:rsid w:val="00E140D9"/>
    <w:rsid w:val="00E1471F"/>
    <w:rsid w:val="00E159EB"/>
    <w:rsid w:val="00E1689D"/>
    <w:rsid w:val="00E21052"/>
    <w:rsid w:val="00E218A7"/>
    <w:rsid w:val="00E234CE"/>
    <w:rsid w:val="00E239AA"/>
    <w:rsid w:val="00E24163"/>
    <w:rsid w:val="00E2715F"/>
    <w:rsid w:val="00E277F9"/>
    <w:rsid w:val="00E31599"/>
    <w:rsid w:val="00E31D85"/>
    <w:rsid w:val="00E368EB"/>
    <w:rsid w:val="00E372E2"/>
    <w:rsid w:val="00E474E9"/>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149"/>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9F9"/>
    <w:rsid w:val="00EC7CB0"/>
    <w:rsid w:val="00ED04CE"/>
    <w:rsid w:val="00ED0C2A"/>
    <w:rsid w:val="00ED1347"/>
    <w:rsid w:val="00ED3FEA"/>
    <w:rsid w:val="00ED541A"/>
    <w:rsid w:val="00ED6ECB"/>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39D"/>
    <w:rsid w:val="00F57FE9"/>
    <w:rsid w:val="00F620CE"/>
    <w:rsid w:val="00F62B3B"/>
    <w:rsid w:val="00F6305D"/>
    <w:rsid w:val="00F633AF"/>
    <w:rsid w:val="00F63C1B"/>
    <w:rsid w:val="00F6487D"/>
    <w:rsid w:val="00F65ADC"/>
    <w:rsid w:val="00F70861"/>
    <w:rsid w:val="00F7127E"/>
    <w:rsid w:val="00F717AC"/>
    <w:rsid w:val="00F72822"/>
    <w:rsid w:val="00F761AC"/>
    <w:rsid w:val="00F77A4D"/>
    <w:rsid w:val="00F80BAA"/>
    <w:rsid w:val="00F80CC8"/>
    <w:rsid w:val="00F813EA"/>
    <w:rsid w:val="00F82D52"/>
    <w:rsid w:val="00F84A57"/>
    <w:rsid w:val="00F85A68"/>
    <w:rsid w:val="00F86F23"/>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03A"/>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7599A7"/>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First level bullet point,List Paragraph Number,List Paragraph111,F5 List Paragraph,Dot pt,CV tex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Dot p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 w:type="paragraph" w:customStyle="1" w:styleId="Bullet1">
    <w:name w:val="Bullet 1"/>
    <w:basedOn w:val="Normal"/>
    <w:qFormat/>
    <w:rsid w:val="0081281C"/>
    <w:pPr>
      <w:numPr>
        <w:numId w:val="41"/>
      </w:numPr>
      <w:suppressAutoHyphens/>
      <w:spacing w:before="120" w:after="60" w:line="280" w:lineRule="atLeast"/>
    </w:pPr>
    <w:rPr>
      <w:rFonts w:asciiTheme="minorHAnsi" w:eastAsiaTheme="minorHAnsi" w:hAnsiTheme="minorHAnsi" w:cstheme="minorBidi"/>
    </w:rPr>
  </w:style>
  <w:style w:type="paragraph" w:customStyle="1" w:styleId="Bullet2">
    <w:name w:val="Bullet 2"/>
    <w:basedOn w:val="Bullet1"/>
    <w:qFormat/>
    <w:rsid w:val="0081281C"/>
    <w:pPr>
      <w:numPr>
        <w:ilvl w:val="1"/>
      </w:numPr>
    </w:pPr>
  </w:style>
  <w:style w:type="paragraph" w:customStyle="1" w:styleId="Bullet3">
    <w:name w:val="Bullet 3"/>
    <w:basedOn w:val="Bullet2"/>
    <w:qFormat/>
    <w:rsid w:val="0081281C"/>
    <w:pPr>
      <w:numPr>
        <w:ilvl w:val="2"/>
      </w:numPr>
    </w:pPr>
  </w:style>
  <w:style w:type="numbering" w:customStyle="1" w:styleId="BulletsList">
    <w:name w:val="Bullets List"/>
    <w:uiPriority w:val="99"/>
    <w:rsid w:val="0081281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4395">
      <w:bodyDiv w:val="1"/>
      <w:marLeft w:val="0"/>
      <w:marRight w:val="0"/>
      <w:marTop w:val="0"/>
      <w:marBottom w:val="0"/>
      <w:divBdr>
        <w:top w:val="none" w:sz="0" w:space="0" w:color="auto"/>
        <w:left w:val="none" w:sz="0" w:space="0" w:color="auto"/>
        <w:bottom w:val="none" w:sz="0" w:space="0" w:color="auto"/>
        <w:right w:val="none" w:sz="0" w:space="0" w:color="auto"/>
      </w:divBdr>
    </w:div>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395780837">
      <w:bodyDiv w:val="1"/>
      <w:marLeft w:val="0"/>
      <w:marRight w:val="0"/>
      <w:marTop w:val="0"/>
      <w:marBottom w:val="0"/>
      <w:divBdr>
        <w:top w:val="none" w:sz="0" w:space="0" w:color="auto"/>
        <w:left w:val="none" w:sz="0" w:space="0" w:color="auto"/>
        <w:bottom w:val="none" w:sz="0" w:space="0" w:color="auto"/>
        <w:right w:val="none" w:sz="0" w:space="0" w:color="auto"/>
      </w:divBdr>
    </w:div>
    <w:div w:id="625548105">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0657222">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839346872">
      <w:bodyDiv w:val="1"/>
      <w:marLeft w:val="0"/>
      <w:marRight w:val="0"/>
      <w:marTop w:val="0"/>
      <w:marBottom w:val="0"/>
      <w:divBdr>
        <w:top w:val="none" w:sz="0" w:space="0" w:color="auto"/>
        <w:left w:val="none" w:sz="0" w:space="0" w:color="auto"/>
        <w:bottom w:val="none" w:sz="0" w:space="0" w:color="auto"/>
        <w:right w:val="none" w:sz="0" w:space="0" w:color="auto"/>
      </w:divBdr>
    </w:div>
    <w:div w:id="1211573246">
      <w:bodyDiv w:val="1"/>
      <w:marLeft w:val="0"/>
      <w:marRight w:val="0"/>
      <w:marTop w:val="0"/>
      <w:marBottom w:val="0"/>
      <w:divBdr>
        <w:top w:val="none" w:sz="0" w:space="0" w:color="auto"/>
        <w:left w:val="none" w:sz="0" w:space="0" w:color="auto"/>
        <w:bottom w:val="none" w:sz="0" w:space="0" w:color="auto"/>
        <w:right w:val="none" w:sz="0" w:space="0" w:color="auto"/>
      </w:divBdr>
    </w:div>
    <w:div w:id="1253396782">
      <w:bodyDiv w:val="1"/>
      <w:marLeft w:val="0"/>
      <w:marRight w:val="0"/>
      <w:marTop w:val="0"/>
      <w:marBottom w:val="0"/>
      <w:divBdr>
        <w:top w:val="none" w:sz="0" w:space="0" w:color="auto"/>
        <w:left w:val="none" w:sz="0" w:space="0" w:color="auto"/>
        <w:bottom w:val="none" w:sz="0" w:space="0" w:color="auto"/>
        <w:right w:val="none" w:sz="0" w:space="0" w:color="auto"/>
      </w:divBdr>
    </w:div>
    <w:div w:id="129795645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35401829">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manrights.gov.au/national-principles-child-safe-organis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dis.gov.au/communities/ilc-h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x.ds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DFB6D-A0CA-4F77-BCCB-035E038E7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WORKMAN, Reid</cp:lastModifiedBy>
  <cp:revision>5</cp:revision>
  <cp:lastPrinted>2018-10-11T00:40:00Z</cp:lastPrinted>
  <dcterms:created xsi:type="dcterms:W3CDTF">2019-09-02T05:22:00Z</dcterms:created>
  <dcterms:modified xsi:type="dcterms:W3CDTF">2019-09-05T05:36:00Z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