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22" w:rsidRPr="00BF6539" w:rsidRDefault="007265E5" w:rsidP="005D64A7">
      <w:pPr>
        <w:pStyle w:val="Heading1"/>
        <w:spacing w:before="360" w:line="276" w:lineRule="auto"/>
        <w:rPr>
          <w:sz w:val="70"/>
          <w:szCs w:val="70"/>
          <w:lang w:val="en-AU"/>
        </w:rPr>
      </w:pPr>
      <w:bookmarkStart w:id="0" w:name="_Toc18515054"/>
      <w:bookmarkStart w:id="1" w:name="_Toc18915612"/>
      <w:bookmarkStart w:id="2" w:name="_Toc349720821"/>
      <w:r w:rsidRPr="00BF6539">
        <w:rPr>
          <w:sz w:val="70"/>
          <w:szCs w:val="70"/>
          <w:lang w:val="en-AU"/>
        </w:rPr>
        <w:t xml:space="preserve">Mainstream </w:t>
      </w:r>
      <w:r w:rsidR="00791C22" w:rsidRPr="00BF6539">
        <w:rPr>
          <w:sz w:val="70"/>
          <w:szCs w:val="70"/>
          <w:lang w:val="en-AU"/>
        </w:rPr>
        <w:t>Capacity</w:t>
      </w:r>
      <w:r w:rsidR="000E512F" w:rsidRPr="00BF6539">
        <w:rPr>
          <w:sz w:val="70"/>
          <w:szCs w:val="70"/>
          <w:lang w:val="en-AU"/>
        </w:rPr>
        <w:t xml:space="preserve"> </w:t>
      </w:r>
      <w:r w:rsidR="00791C22" w:rsidRPr="00BF6539">
        <w:rPr>
          <w:sz w:val="70"/>
          <w:szCs w:val="70"/>
          <w:lang w:val="en-AU"/>
        </w:rPr>
        <w:t>Building (</w:t>
      </w:r>
      <w:r w:rsidRPr="00BF6539">
        <w:rPr>
          <w:sz w:val="70"/>
          <w:szCs w:val="70"/>
          <w:lang w:val="en-AU"/>
        </w:rPr>
        <w:t>M</w:t>
      </w:r>
      <w:r w:rsidR="00791C22" w:rsidRPr="00BF6539">
        <w:rPr>
          <w:sz w:val="70"/>
          <w:szCs w:val="70"/>
          <w:lang w:val="en-AU"/>
        </w:rPr>
        <w:t xml:space="preserve">CB) Grant </w:t>
      </w:r>
      <w:r w:rsidR="00827613" w:rsidRPr="00BF6539">
        <w:rPr>
          <w:sz w:val="70"/>
          <w:szCs w:val="70"/>
          <w:lang w:val="en-AU"/>
        </w:rPr>
        <w:t xml:space="preserve">Round </w:t>
      </w:r>
      <w:r w:rsidR="00791C22" w:rsidRPr="00BF6539">
        <w:rPr>
          <w:sz w:val="70"/>
          <w:szCs w:val="70"/>
          <w:lang w:val="en-AU"/>
        </w:rPr>
        <w:t>2019</w:t>
      </w:r>
      <w:r w:rsidR="00827613" w:rsidRPr="00BF6539">
        <w:rPr>
          <w:sz w:val="70"/>
          <w:szCs w:val="70"/>
          <w:lang w:val="en-AU"/>
        </w:rPr>
        <w:t>–</w:t>
      </w:r>
      <w:r w:rsidR="00791C22" w:rsidRPr="00BF6539">
        <w:rPr>
          <w:sz w:val="70"/>
          <w:szCs w:val="70"/>
          <w:lang w:val="en-AU"/>
        </w:rPr>
        <w:t>2020</w:t>
      </w:r>
      <w:bookmarkEnd w:id="0"/>
      <w:bookmarkEnd w:id="1"/>
    </w:p>
    <w:p w:rsidR="00F3744E" w:rsidRPr="00BF6539" w:rsidRDefault="00F3744E" w:rsidP="009854B0">
      <w:pPr>
        <w:pStyle w:val="Heading2"/>
        <w:spacing w:before="240" w:after="0"/>
        <w:ind w:left="-426" w:firstLine="426"/>
        <w:rPr>
          <w:color w:val="auto"/>
          <w:sz w:val="48"/>
          <w:lang w:val="en-AU"/>
        </w:rPr>
      </w:pPr>
      <w:bookmarkStart w:id="3" w:name="_Toc497142652"/>
      <w:bookmarkStart w:id="4" w:name="_Toc497209779"/>
      <w:bookmarkStart w:id="5" w:name="_Toc497212947"/>
      <w:bookmarkStart w:id="6" w:name="_Toc497215531"/>
      <w:bookmarkStart w:id="7" w:name="_Toc497302118"/>
      <w:bookmarkStart w:id="8" w:name="_Toc498339415"/>
      <w:bookmarkStart w:id="9" w:name="_Toc527635161"/>
      <w:bookmarkStart w:id="10" w:name="_Toc527644810"/>
      <w:bookmarkStart w:id="11" w:name="_Toc527704573"/>
      <w:bookmarkStart w:id="12" w:name="_Toc529882153"/>
      <w:bookmarkStart w:id="13" w:name="_Toc18515055"/>
      <w:bookmarkStart w:id="14" w:name="_Toc18915613"/>
      <w:r w:rsidRPr="00BF6539">
        <w:rPr>
          <w:color w:val="auto"/>
          <w:sz w:val="48"/>
          <w:lang w:val="en-AU"/>
        </w:rPr>
        <w:t>Grant Opportunity Guidelines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F3744E" w:rsidRPr="00BF6539" w:rsidRDefault="00F3744E" w:rsidP="000E512F">
      <w:pPr>
        <w:pStyle w:val="Heading3"/>
        <w:spacing w:before="120"/>
        <w:rPr>
          <w:color w:val="6B2976"/>
        </w:rPr>
      </w:pPr>
      <w:r w:rsidRPr="00BF6539">
        <w:rPr>
          <w:color w:val="6B2976"/>
        </w:rPr>
        <w:t>Easy English version</w:t>
      </w:r>
      <w:r w:rsidR="00087B3E">
        <w:rPr>
          <w:color w:val="6B2976"/>
        </w:rPr>
        <w:t xml:space="preserve"> </w:t>
      </w:r>
      <w:r w:rsidR="000F4054">
        <w:rPr>
          <w:color w:val="6B2976"/>
        </w:rPr>
        <w:t>– T</w:t>
      </w:r>
      <w:r w:rsidR="00087B3E">
        <w:rPr>
          <w:color w:val="6B2976"/>
        </w:rPr>
        <w:t>ext only</w:t>
      </w:r>
    </w:p>
    <w:p w:rsidR="001E52F1" w:rsidRPr="00BF6539" w:rsidRDefault="001E52F1" w:rsidP="00AC134A">
      <w:pPr>
        <w:spacing w:before="360"/>
      </w:pPr>
    </w:p>
    <w:p w:rsidR="00F3744E" w:rsidRPr="00BF6539" w:rsidRDefault="00F3744E">
      <w:pPr>
        <w:spacing w:before="0" w:after="0" w:line="240" w:lineRule="auto"/>
      </w:pPr>
      <w:r w:rsidRPr="00BF6539">
        <w:br w:type="page"/>
      </w:r>
    </w:p>
    <w:p w:rsidR="00F3744E" w:rsidRPr="00BF6539" w:rsidRDefault="00F3744E" w:rsidP="00E86EB9">
      <w:pPr>
        <w:pStyle w:val="Heading2"/>
        <w:tabs>
          <w:tab w:val="left" w:pos="5655"/>
        </w:tabs>
        <w:rPr>
          <w:lang w:val="en-AU"/>
        </w:rPr>
      </w:pPr>
      <w:bookmarkStart w:id="15" w:name="_Toc349720822"/>
      <w:bookmarkStart w:id="16" w:name="_Toc436041083"/>
      <w:bookmarkStart w:id="17" w:name="_Toc436041104"/>
      <w:bookmarkStart w:id="18" w:name="_Toc436042092"/>
      <w:bookmarkStart w:id="19" w:name="_Toc436045528"/>
      <w:bookmarkStart w:id="20" w:name="_Toc436047507"/>
      <w:bookmarkStart w:id="21" w:name="_Toc436404418"/>
      <w:bookmarkStart w:id="22" w:name="_Toc436405278"/>
      <w:bookmarkStart w:id="23" w:name="_Toc436408280"/>
      <w:bookmarkStart w:id="24" w:name="_Toc436413472"/>
      <w:bookmarkStart w:id="25" w:name="_Toc436919461"/>
      <w:bookmarkStart w:id="26" w:name="_Toc456265824"/>
      <w:bookmarkStart w:id="27" w:name="_Toc456356067"/>
      <w:bookmarkStart w:id="28" w:name="_Toc456361565"/>
      <w:bookmarkStart w:id="29" w:name="_Toc456689002"/>
      <w:bookmarkStart w:id="30" w:name="_Toc457399254"/>
      <w:bookmarkStart w:id="31" w:name="_Toc457998488"/>
      <w:bookmarkStart w:id="32" w:name="_Toc458078844"/>
      <w:bookmarkStart w:id="33" w:name="_Toc459970016"/>
      <w:bookmarkStart w:id="34" w:name="_Toc461529570"/>
      <w:bookmarkStart w:id="35" w:name="_Toc462754404"/>
      <w:bookmarkStart w:id="36" w:name="_Toc465164043"/>
      <w:bookmarkStart w:id="37" w:name="_Toc476219418"/>
      <w:bookmarkStart w:id="38" w:name="_Toc476231074"/>
      <w:bookmarkStart w:id="39" w:name="_Toc476235959"/>
      <w:bookmarkStart w:id="40" w:name="_Toc476306061"/>
      <w:bookmarkStart w:id="41" w:name="_Toc497142653"/>
      <w:bookmarkStart w:id="42" w:name="_Toc497209780"/>
      <w:bookmarkStart w:id="43" w:name="_Toc497212948"/>
      <w:bookmarkStart w:id="44" w:name="_Toc497215532"/>
      <w:bookmarkStart w:id="45" w:name="_Toc497302119"/>
      <w:bookmarkStart w:id="46" w:name="_Toc498339416"/>
      <w:bookmarkStart w:id="47" w:name="_Toc527635162"/>
      <w:bookmarkStart w:id="48" w:name="_Toc527644811"/>
      <w:bookmarkStart w:id="49" w:name="_Toc527704574"/>
      <w:bookmarkStart w:id="50" w:name="_Toc529882154"/>
      <w:bookmarkStart w:id="51" w:name="_Toc18515056"/>
      <w:bookmarkStart w:id="52" w:name="_Toc18915614"/>
      <w:r w:rsidRPr="00BF6539">
        <w:rPr>
          <w:lang w:val="en-AU"/>
        </w:rPr>
        <w:lastRenderedPageBreak/>
        <w:t>How to use this document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BF6539">
        <w:rPr>
          <w:lang w:val="en-AU"/>
        </w:rPr>
        <w:t xml:space="preserve"> </w:t>
      </w:r>
    </w:p>
    <w:p w:rsidR="00087B3E" w:rsidRPr="00BF6539" w:rsidRDefault="00087B3E" w:rsidP="0066541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BF6539">
        <w:t>The National Disability Insurance Agency</w:t>
      </w:r>
      <w:r w:rsidR="00EB46A4">
        <w:t xml:space="preserve"> </w:t>
      </w:r>
      <w:r w:rsidRPr="00BF6539">
        <w:t>(NDIA) wrote this document.</w:t>
      </w:r>
    </w:p>
    <w:p w:rsidR="00087B3E" w:rsidRPr="00BF6539" w:rsidRDefault="00087B3E" w:rsidP="0066541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BF6539">
        <w:t>When you see the word ‘we’, it means the NDIA.</w:t>
      </w:r>
      <w:r>
        <w:t xml:space="preserve"> </w:t>
      </w:r>
    </w:p>
    <w:p w:rsidR="00087B3E" w:rsidRPr="00BF6539" w:rsidRDefault="00087B3E" w:rsidP="0066541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BF6539">
        <w:t xml:space="preserve">This document is written in an easy to read way. </w:t>
      </w:r>
    </w:p>
    <w:p w:rsidR="00087B3E" w:rsidRPr="00BF6539" w:rsidRDefault="00087B3E" w:rsidP="009D03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BF6539">
        <w:t>You can ask for help to read this document. A friend, family member or support person may be able to help you.</w:t>
      </w:r>
    </w:p>
    <w:p w:rsidR="00087B3E" w:rsidRPr="00BF6539" w:rsidRDefault="00087B3E" w:rsidP="009D03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BF6539">
        <w:t xml:space="preserve">Some words are written in </w:t>
      </w:r>
      <w:r w:rsidRPr="00BF6539">
        <w:rPr>
          <w:rStyle w:val="Strong"/>
        </w:rPr>
        <w:t>bold</w:t>
      </w:r>
      <w:r w:rsidRPr="00BF6539">
        <w:t xml:space="preserve">. We explain what these words mean. </w:t>
      </w:r>
    </w:p>
    <w:p w:rsidR="00087B3E" w:rsidRPr="00BF6539" w:rsidRDefault="00087B3E" w:rsidP="009D03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BF6539">
        <w:t xml:space="preserve">There is a list of these words on </w:t>
      </w:r>
      <w:r w:rsidRPr="00306427">
        <w:t xml:space="preserve">page </w:t>
      </w:r>
      <w:r w:rsidR="00D75050">
        <w:t>4</w:t>
      </w:r>
      <w:r w:rsidR="00203539">
        <w:t>6</w:t>
      </w:r>
      <w:r w:rsidRPr="00306427">
        <w:t>.</w:t>
      </w:r>
      <w:r w:rsidRPr="00BF6539">
        <w:t xml:space="preserve"> </w:t>
      </w:r>
    </w:p>
    <w:p w:rsidR="00087B3E" w:rsidRPr="00BF6539" w:rsidRDefault="00087B3E" w:rsidP="009D03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BF6539">
        <w:t xml:space="preserve">We’ve also included a list of acronyms on </w:t>
      </w:r>
      <w:r w:rsidRPr="00306427">
        <w:t xml:space="preserve">page </w:t>
      </w:r>
      <w:r w:rsidR="00203539">
        <w:t>49</w:t>
      </w:r>
      <w:r w:rsidRPr="00306427">
        <w:t>.</w:t>
      </w:r>
      <w:r>
        <w:t xml:space="preserve"> </w:t>
      </w:r>
    </w:p>
    <w:p w:rsidR="00087B3E" w:rsidRPr="00BF6539" w:rsidRDefault="00087B3E" w:rsidP="0082761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BF6539">
        <w:t xml:space="preserve">This Easy English document is a summary of the </w:t>
      </w:r>
      <w:r w:rsidRPr="00BF6539">
        <w:rPr>
          <w:i/>
          <w:iCs/>
        </w:rPr>
        <w:t xml:space="preserve">Mainstream Capacity Building (MCB) Grant Round 2019–2020 Grant Opportunity </w:t>
      </w:r>
      <w:r w:rsidRPr="00BF6539">
        <w:rPr>
          <w:rStyle w:val="Emphasis"/>
        </w:rPr>
        <w:t>Guidelines</w:t>
      </w:r>
      <w:r w:rsidRPr="00BF6539">
        <w:t xml:space="preserve">. </w:t>
      </w:r>
    </w:p>
    <w:p w:rsidR="00087B3E" w:rsidRPr="00BF6539" w:rsidRDefault="00087B3E" w:rsidP="009D031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BF6539">
        <w:t>You can find the other document</w:t>
      </w:r>
      <w:r w:rsidR="005322F2">
        <w:t>s</w:t>
      </w:r>
      <w:r w:rsidRPr="00BF6539">
        <w:t xml:space="preserve"> on the Community Grants Hub website at </w:t>
      </w:r>
      <w:hyperlink r:id="rId8" w:history="1">
        <w:r w:rsidRPr="00BF6539">
          <w:rPr>
            <w:rStyle w:val="Hyperlink"/>
          </w:rPr>
          <w:t>www.communitygrants.gov.au</w:t>
        </w:r>
      </w:hyperlink>
    </w:p>
    <w:p w:rsidR="00087B3E" w:rsidRPr="00BF6539" w:rsidRDefault="00087B3E" w:rsidP="00087B3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240" w:lineRule="auto"/>
      </w:pPr>
      <w:r w:rsidRPr="00BF6539">
        <w:t>You can contact the Community Grants Hub during the application period if you:</w:t>
      </w:r>
    </w:p>
    <w:p w:rsidR="00087B3E" w:rsidRPr="00BF6539" w:rsidRDefault="00087B3E" w:rsidP="00087B3E">
      <w:pPr>
        <w:pStyle w:val="ListParagraph"/>
        <w:numPr>
          <w:ilvl w:val="0"/>
          <w:numId w:val="46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240" w:lineRule="auto"/>
      </w:pPr>
      <w:r w:rsidRPr="00BF6539">
        <w:t>have any questions</w:t>
      </w:r>
    </w:p>
    <w:p w:rsidR="00087B3E" w:rsidRPr="00BF6539" w:rsidRDefault="00087B3E" w:rsidP="00087B3E">
      <w:pPr>
        <w:pStyle w:val="ListParagraph"/>
        <w:numPr>
          <w:ilvl w:val="0"/>
          <w:numId w:val="46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240" w:lineRule="auto"/>
      </w:pPr>
      <w:r w:rsidRPr="00BF6539">
        <w:t>need help with the application form.</w:t>
      </w:r>
    </w:p>
    <w:p w:rsidR="00087B3E" w:rsidRDefault="00087B3E" w:rsidP="00087B3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360" w:after="360" w:line="240" w:lineRule="auto"/>
      </w:pPr>
      <w:r w:rsidRPr="00BF6539">
        <w:rPr>
          <w:rStyle w:val="Hyperlink"/>
        </w:rPr>
        <w:t>1800 020 283</w:t>
      </w:r>
      <w:r w:rsidR="005322F2">
        <w:rPr>
          <w:rStyle w:val="Hyperlink"/>
        </w:rPr>
        <w:t xml:space="preserve"> (option 1)</w:t>
      </w:r>
    </w:p>
    <w:p w:rsidR="00087B3E" w:rsidRPr="00BF6539" w:rsidRDefault="00087B3E" w:rsidP="00087B3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360" w:after="360" w:line="240" w:lineRule="auto"/>
      </w:pPr>
      <w:r w:rsidRPr="00BF6539">
        <w:t>For people with hearing or speech loss</w:t>
      </w:r>
    </w:p>
    <w:p w:rsidR="00087B3E" w:rsidRPr="00BF6539" w:rsidRDefault="00087B3E" w:rsidP="00087B3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360" w:after="360" w:line="240" w:lineRule="auto"/>
        <w:rPr>
          <w:rStyle w:val="Hyperlink"/>
        </w:rPr>
      </w:pPr>
      <w:r w:rsidRPr="00BF6539">
        <w:t>TTY - 1800 555 677</w:t>
      </w:r>
    </w:p>
    <w:p w:rsidR="00EB46A4" w:rsidRDefault="007649AC" w:rsidP="00087B3E">
      <w:pPr>
        <w:spacing w:before="360" w:after="360" w:line="240" w:lineRule="auto"/>
        <w:rPr>
          <w:rStyle w:val="Hyperlink"/>
        </w:rPr>
      </w:pPr>
      <w:hyperlink r:id="rId9" w:history="1">
        <w:r w:rsidR="00087B3E" w:rsidRPr="00BF6539">
          <w:rPr>
            <w:rStyle w:val="Hyperlink"/>
          </w:rPr>
          <w:t>support@communitygrants.gov.au</w:t>
        </w:r>
      </w:hyperlink>
    </w:p>
    <w:p w:rsidR="00EB46A4" w:rsidRDefault="00EB46A4">
      <w:pPr>
        <w:spacing w:before="0" w:after="0" w:line="240" w:lineRule="auto"/>
        <w:rPr>
          <w:rStyle w:val="Hyperlink"/>
        </w:rPr>
      </w:pPr>
      <w:r>
        <w:rPr>
          <w:rStyle w:val="Hyperlink"/>
        </w:rPr>
        <w:br w:type="page"/>
      </w:r>
    </w:p>
    <w:p w:rsidR="00732738" w:rsidRPr="00826743" w:rsidRDefault="00F3744E" w:rsidP="00732738">
      <w:pPr>
        <w:pStyle w:val="Heading2"/>
        <w:spacing w:line="264" w:lineRule="auto"/>
        <w:rPr>
          <w:noProof/>
        </w:rPr>
      </w:pPr>
      <w:bookmarkStart w:id="53" w:name="_Toc497142654"/>
      <w:bookmarkStart w:id="54" w:name="_Toc497209781"/>
      <w:bookmarkStart w:id="55" w:name="_Toc497212949"/>
      <w:bookmarkStart w:id="56" w:name="_Toc497215533"/>
      <w:bookmarkStart w:id="57" w:name="_Toc497302120"/>
      <w:bookmarkStart w:id="58" w:name="_Toc498339417"/>
      <w:bookmarkStart w:id="59" w:name="_Toc527635163"/>
      <w:bookmarkStart w:id="60" w:name="_Toc527644812"/>
      <w:bookmarkStart w:id="61" w:name="_Toc529882155"/>
      <w:bookmarkStart w:id="62" w:name="_Toc18515057"/>
      <w:bookmarkStart w:id="63" w:name="_Toc18915615"/>
      <w:r w:rsidRPr="00826743">
        <w:rPr>
          <w:lang w:val="en-AU"/>
        </w:rPr>
        <w:lastRenderedPageBreak/>
        <w:t>What’s in this document?</w:t>
      </w:r>
      <w:bookmarkStart w:id="64" w:name="_Toc529882156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="00407239" w:rsidRPr="00826743">
        <w:rPr>
          <w:sz w:val="40"/>
          <w:lang w:val="en-AU"/>
        </w:rPr>
        <w:fldChar w:fldCharType="begin"/>
      </w:r>
      <w:r w:rsidR="00407239" w:rsidRPr="00826743">
        <w:rPr>
          <w:sz w:val="40"/>
          <w:lang w:val="en-AU"/>
        </w:rPr>
        <w:instrText xml:space="preserve"> TOC \o "1-2" \h \z \u </w:instrText>
      </w:r>
      <w:r w:rsidR="00407239" w:rsidRPr="00826743">
        <w:rPr>
          <w:sz w:val="40"/>
          <w:lang w:val="en-AU"/>
        </w:rPr>
        <w:fldChar w:fldCharType="separate"/>
      </w:r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16" w:history="1">
        <w:r w:rsidR="00732738" w:rsidRPr="00826743">
          <w:rPr>
            <w:rStyle w:val="Hyperlink"/>
            <w:noProof/>
          </w:rPr>
          <w:t>About these Guidelines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_Toc18915616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4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17" w:history="1">
        <w:r w:rsidR="00732738" w:rsidRPr="00826743">
          <w:rPr>
            <w:rStyle w:val="Hyperlink"/>
            <w:noProof/>
          </w:rPr>
          <w:t>About the CICD Program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_Toc18915617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5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18" w:history="1">
        <w:r w:rsidR="00732738" w:rsidRPr="00826743">
          <w:rPr>
            <w:rStyle w:val="Hyperlink"/>
            <w:noProof/>
          </w:rPr>
          <w:t>About this round of grants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_Toc18915618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6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19" w:history="1">
        <w:r w:rsidR="00732738" w:rsidRPr="00826743">
          <w:rPr>
            <w:rStyle w:val="Hyperlink"/>
            <w:noProof/>
          </w:rPr>
          <w:t>Where will the projects be?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_Toc18915619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7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20" w:history="1">
        <w:r w:rsidR="00732738" w:rsidRPr="00826743">
          <w:rPr>
            <w:rStyle w:val="Hyperlink"/>
            <w:noProof/>
          </w:rPr>
          <w:t>What do people with disability need?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_Toc18915620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8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21" w:history="1">
        <w:r w:rsidR="00732738" w:rsidRPr="00826743">
          <w:rPr>
            <w:rStyle w:val="Hyperlink"/>
            <w:noProof/>
          </w:rPr>
          <w:t>Who can apply for a grant?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_Toc18915621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19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22" w:history="1">
        <w:r w:rsidR="00732738" w:rsidRPr="00826743">
          <w:rPr>
            <w:rStyle w:val="Hyperlink"/>
            <w:noProof/>
          </w:rPr>
          <w:t>How many times can you apply?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_Toc18915622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21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23" w:history="1">
        <w:r w:rsidR="00732738" w:rsidRPr="00826743">
          <w:rPr>
            <w:rStyle w:val="Hyperlink"/>
            <w:noProof/>
          </w:rPr>
          <w:t>How much are the grants worth?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_Toc18915623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22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24" w:history="1">
        <w:r w:rsidR="00732738" w:rsidRPr="00826743">
          <w:rPr>
            <w:rStyle w:val="Hyperlink"/>
            <w:noProof/>
          </w:rPr>
          <w:t>How do we choose who we give grants to?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_Toc18915624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23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25" w:history="1">
        <w:r w:rsidR="00732738" w:rsidRPr="00826743">
          <w:rPr>
            <w:rStyle w:val="Hyperlink"/>
            <w:noProof/>
          </w:rPr>
          <w:t>What are the assessment criteria?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_Toc18915625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24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26" w:history="1">
        <w:r w:rsidR="00732738" w:rsidRPr="00826743">
          <w:rPr>
            <w:rStyle w:val="Hyperlink"/>
            <w:noProof/>
          </w:rPr>
          <w:t>How long do the grants last?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_Toc18915626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27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27" w:history="1">
        <w:r w:rsidR="00732738" w:rsidRPr="00826743">
          <w:rPr>
            <w:rStyle w:val="Hyperlink"/>
            <w:noProof/>
          </w:rPr>
          <w:t>Spending your grant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_Toc18915627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28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28" w:history="1">
        <w:r w:rsidR="00732738" w:rsidRPr="00826743">
          <w:rPr>
            <w:rStyle w:val="Hyperlink"/>
            <w:noProof/>
          </w:rPr>
          <w:t>Grant payments and GST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_Toc18915628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30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29" w:history="1">
        <w:r w:rsidR="00732738" w:rsidRPr="00826743">
          <w:rPr>
            <w:rStyle w:val="Hyperlink"/>
            <w:noProof/>
          </w:rPr>
          <w:t>Things you can’t spend your grant money on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_Toc18915629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31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30" w:history="1">
        <w:r w:rsidR="00732738" w:rsidRPr="00826743">
          <w:rPr>
            <w:rStyle w:val="Hyperlink"/>
            <w:noProof/>
          </w:rPr>
          <w:t>Applying for a grant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_Toc18915630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32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31" w:history="1">
        <w:r w:rsidR="00732738" w:rsidRPr="00826743">
          <w:rPr>
            <w:rStyle w:val="Hyperlink"/>
            <w:noProof/>
          </w:rPr>
          <w:t>Successful grant applications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_Toc18915631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35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32" w:history="1">
        <w:r w:rsidR="00732738" w:rsidRPr="00826743">
          <w:rPr>
            <w:rStyle w:val="Hyperlink"/>
            <w:noProof/>
          </w:rPr>
          <w:t>Grant Agreements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_Toc18915632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36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33" w:history="1">
        <w:r w:rsidR="00732738" w:rsidRPr="00826743">
          <w:rPr>
            <w:rStyle w:val="Hyperlink"/>
            <w:noProof/>
          </w:rPr>
          <w:t>How will we know if the project is working well?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_Toc18915633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37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34" w:history="1">
        <w:r w:rsidR="00732738" w:rsidRPr="00826743">
          <w:rPr>
            <w:rStyle w:val="Hyperlink"/>
            <w:noProof/>
          </w:rPr>
          <w:t>Things you need to do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_Toc18915634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39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35" w:history="1">
        <w:r w:rsidR="00732738" w:rsidRPr="00826743">
          <w:rPr>
            <w:rStyle w:val="Hyperlink"/>
            <w:noProof/>
          </w:rPr>
          <w:t>Things we need to do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_Toc18915635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40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36" w:history="1">
        <w:r w:rsidR="00732738" w:rsidRPr="00826743">
          <w:rPr>
            <w:rStyle w:val="Hyperlink"/>
            <w:noProof/>
          </w:rPr>
          <w:t>Fairness and honesty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_Toc18915636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41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37" w:history="1">
        <w:r w:rsidR="00732738" w:rsidRPr="00826743">
          <w:rPr>
            <w:rStyle w:val="Hyperlink"/>
            <w:noProof/>
          </w:rPr>
          <w:t>Making a complaint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_Toc18915637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42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38" w:history="1">
        <w:r w:rsidR="00732738" w:rsidRPr="00826743">
          <w:rPr>
            <w:rStyle w:val="Hyperlink"/>
            <w:noProof/>
          </w:rPr>
          <w:t>Conflict of interest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_Toc18915638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43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39" w:history="1">
        <w:r w:rsidR="00732738" w:rsidRPr="00826743">
          <w:rPr>
            <w:rStyle w:val="Hyperlink"/>
            <w:noProof/>
          </w:rPr>
          <w:t>Protecting your privacy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_Toc18915639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44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40" w:history="1">
        <w:r w:rsidR="00732738" w:rsidRPr="00826743">
          <w:rPr>
            <w:rStyle w:val="Hyperlink"/>
            <w:noProof/>
          </w:rPr>
          <w:t>Freedom of information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_Toc18915640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46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41" w:history="1">
        <w:r w:rsidR="00732738" w:rsidRPr="00826743">
          <w:rPr>
            <w:rStyle w:val="Hyperlink"/>
            <w:noProof/>
          </w:rPr>
          <w:t>Word list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_Toc18915641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47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42" w:history="1">
        <w:r w:rsidR="00732738" w:rsidRPr="00826743">
          <w:rPr>
            <w:rStyle w:val="Hyperlink"/>
            <w:noProof/>
          </w:rPr>
          <w:t>Guide to acronyms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_Toc18915642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50</w:t>
        </w:r>
        <w:r w:rsidR="00732738" w:rsidRPr="00826743">
          <w:rPr>
            <w:noProof/>
            <w:webHidden/>
          </w:rPr>
          <w:fldChar w:fldCharType="end"/>
        </w:r>
      </w:hyperlink>
    </w:p>
    <w:p w:rsidR="00732738" w:rsidRPr="00826743" w:rsidRDefault="007649AC" w:rsidP="003C55B4">
      <w:pPr>
        <w:pStyle w:val="TOC2"/>
        <w:spacing w:after="120" w:line="276" w:lineRule="auto"/>
        <w:ind w:left="272" w:right="11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15643" w:history="1">
        <w:r w:rsidR="00732738" w:rsidRPr="00826743">
          <w:rPr>
            <w:rStyle w:val="Hyperlink"/>
            <w:noProof/>
          </w:rPr>
          <w:t>More information</w:t>
        </w:r>
        <w:r w:rsidR="00732738" w:rsidRPr="00826743">
          <w:rPr>
            <w:noProof/>
            <w:webHidden/>
          </w:rPr>
          <w:tab/>
        </w:r>
        <w:r w:rsidR="00732738" w:rsidRPr="00826743">
          <w:rPr>
            <w:noProof/>
            <w:webHidden/>
          </w:rPr>
          <w:fldChar w:fldCharType="begin"/>
        </w:r>
        <w:r w:rsidR="00732738" w:rsidRPr="00826743">
          <w:rPr>
            <w:noProof/>
            <w:webHidden/>
          </w:rPr>
          <w:instrText xml:space="preserve"> PAGEREF _Toc18915643 \h </w:instrText>
        </w:r>
        <w:r w:rsidR="00732738" w:rsidRPr="00826743">
          <w:rPr>
            <w:noProof/>
            <w:webHidden/>
          </w:rPr>
        </w:r>
        <w:r w:rsidR="00732738" w:rsidRPr="00826743">
          <w:rPr>
            <w:noProof/>
            <w:webHidden/>
          </w:rPr>
          <w:fldChar w:fldCharType="separate"/>
        </w:r>
        <w:r w:rsidR="00A80C4C">
          <w:rPr>
            <w:noProof/>
            <w:webHidden/>
          </w:rPr>
          <w:t>51</w:t>
        </w:r>
        <w:r w:rsidR="00732738" w:rsidRPr="00826743">
          <w:rPr>
            <w:noProof/>
            <w:webHidden/>
          </w:rPr>
          <w:fldChar w:fldCharType="end"/>
        </w:r>
      </w:hyperlink>
    </w:p>
    <w:p w:rsidR="006B461C" w:rsidRPr="00BF6539" w:rsidRDefault="00407239" w:rsidP="00407239">
      <w:pPr>
        <w:pStyle w:val="Heading2"/>
        <w:spacing w:line="264" w:lineRule="auto"/>
        <w:rPr>
          <w:lang w:val="en-AU"/>
        </w:rPr>
      </w:pPr>
      <w:r w:rsidRPr="00826743">
        <w:rPr>
          <w:sz w:val="40"/>
          <w:lang w:val="en-AU"/>
        </w:rPr>
        <w:lastRenderedPageBreak/>
        <w:fldChar w:fldCharType="end"/>
      </w:r>
      <w:bookmarkStart w:id="65" w:name="_Toc18915616"/>
      <w:r w:rsidR="006B461C" w:rsidRPr="00BF6539">
        <w:rPr>
          <w:lang w:val="en-AU"/>
        </w:rPr>
        <w:t>About these Guidelines</w:t>
      </w:r>
      <w:bookmarkEnd w:id="64"/>
      <w:bookmarkEnd w:id="65"/>
    </w:p>
    <w:p w:rsidR="00087B3E" w:rsidRPr="00BF6539" w:rsidRDefault="00087B3E" w:rsidP="00236F23">
      <w:r w:rsidRPr="00BF6539">
        <w:t>These Grant Opportunity Guidelines explain how organisations can apply for grants.</w:t>
      </w:r>
    </w:p>
    <w:p w:rsidR="00087B3E" w:rsidRPr="00BF6539" w:rsidRDefault="00087B3E" w:rsidP="00236F23">
      <w:r w:rsidRPr="00BF6539">
        <w:t xml:space="preserve">A </w:t>
      </w:r>
      <w:r w:rsidRPr="00BF6539">
        <w:rPr>
          <w:rStyle w:val="Strong"/>
        </w:rPr>
        <w:t>grant</w:t>
      </w:r>
      <w:r w:rsidRPr="00BF6539">
        <w:t xml:space="preserve"> is money from the government for important work that can help others.</w:t>
      </w:r>
    </w:p>
    <w:p w:rsidR="00087B3E" w:rsidRPr="00BF6539" w:rsidRDefault="00087B3E" w:rsidP="00236F23">
      <w:r w:rsidRPr="00BF6539">
        <w:t>You should read these Guidelines before you apply for a grant.</w:t>
      </w:r>
    </w:p>
    <w:p w:rsidR="00087B3E" w:rsidRPr="00BF6539" w:rsidRDefault="00087B3E" w:rsidP="00E77353">
      <w:r w:rsidRPr="00BF6539">
        <w:rPr>
          <w:lang w:eastAsia="en-AU"/>
        </w:rPr>
        <w:t>You should also read the full grant guidelines.</w:t>
      </w:r>
    </w:p>
    <w:p w:rsidR="005B6337" w:rsidRDefault="00087B3E">
      <w:r w:rsidRPr="00BF6539">
        <w:t xml:space="preserve">You can find the </w:t>
      </w:r>
      <w:r>
        <w:t>full grant guidelines on</w:t>
      </w:r>
      <w:r w:rsidRPr="00BF6539">
        <w:t xml:space="preserve"> the Community Grants Hub website at </w:t>
      </w:r>
      <w:hyperlink r:id="rId10" w:history="1">
        <w:r w:rsidRPr="00BF6539">
          <w:rPr>
            <w:rStyle w:val="Hyperlink"/>
          </w:rPr>
          <w:t>www.communitygrants.gov.au</w:t>
        </w:r>
      </w:hyperlink>
    </w:p>
    <w:p w:rsidR="00087B3E" w:rsidRPr="00BF6539" w:rsidRDefault="00087B3E" w:rsidP="00952A89">
      <w:pPr>
        <w:spacing w:line="240" w:lineRule="auto"/>
      </w:pPr>
      <w:r w:rsidRPr="00BF6539">
        <w:t>You must:</w:t>
      </w:r>
    </w:p>
    <w:p w:rsidR="00087B3E" w:rsidRPr="00BF6539" w:rsidRDefault="00087B3E" w:rsidP="00952A89">
      <w:pPr>
        <w:pStyle w:val="ListParagraph"/>
        <w:numPr>
          <w:ilvl w:val="0"/>
          <w:numId w:val="1"/>
        </w:numPr>
      </w:pPr>
      <w:r w:rsidRPr="00BF6539">
        <w:t>fill out every section of the application form</w:t>
      </w:r>
    </w:p>
    <w:p w:rsidR="00087B3E" w:rsidRPr="00BF6539" w:rsidRDefault="00087B3E" w:rsidP="00952A89">
      <w:pPr>
        <w:pStyle w:val="ListParagraph"/>
        <w:numPr>
          <w:ilvl w:val="0"/>
          <w:numId w:val="1"/>
        </w:numPr>
      </w:pPr>
      <w:r w:rsidRPr="00BF6539">
        <w:t>give us all the information we ask for.</w:t>
      </w:r>
    </w:p>
    <w:p w:rsidR="00087B3E" w:rsidRDefault="00087B3E" w:rsidP="00952A89">
      <w:bookmarkStart w:id="66" w:name="_Hlk18668964"/>
      <w:r w:rsidRPr="00BF6539">
        <w:t>People from 2 organisations will look</w:t>
      </w:r>
      <w:r w:rsidR="00EB46A4">
        <w:t xml:space="preserve"> </w:t>
      </w:r>
      <w:r w:rsidRPr="00BF6539">
        <w:t xml:space="preserve">at the applications. </w:t>
      </w:r>
    </w:p>
    <w:p w:rsidR="00087B3E" w:rsidRPr="00BF6539" w:rsidDel="000D0F07" w:rsidRDefault="00087B3E" w:rsidP="00952A89">
      <w:r w:rsidRPr="00BF6539">
        <w:t>The organisations are:</w:t>
      </w:r>
    </w:p>
    <w:p w:rsidR="00087B3E" w:rsidRPr="00BF6539" w:rsidRDefault="00087B3E" w:rsidP="00952A89">
      <w:pPr>
        <w:pStyle w:val="ListParagraph"/>
        <w:numPr>
          <w:ilvl w:val="0"/>
          <w:numId w:val="43"/>
        </w:numPr>
      </w:pPr>
      <w:r w:rsidRPr="00BF6539">
        <w:t>The National Disability Insurance</w:t>
      </w:r>
      <w:r w:rsidR="00EB46A4">
        <w:t xml:space="preserve"> </w:t>
      </w:r>
      <w:r w:rsidRPr="00BF6539">
        <w:t xml:space="preserve">Agency (NDIA) </w:t>
      </w:r>
    </w:p>
    <w:p w:rsidR="00087B3E" w:rsidRPr="00BF6539" w:rsidRDefault="00087B3E" w:rsidP="00952A89">
      <w:pPr>
        <w:pStyle w:val="ListParagraph"/>
        <w:numPr>
          <w:ilvl w:val="0"/>
          <w:numId w:val="43"/>
        </w:numPr>
      </w:pPr>
      <w:r w:rsidRPr="00BF6539">
        <w:t>Community Grants Hub.</w:t>
      </w:r>
    </w:p>
    <w:p w:rsidR="00087B3E" w:rsidRPr="00BF6539" w:rsidRDefault="00087B3E" w:rsidP="00952A89">
      <w:r w:rsidRPr="00BF6539">
        <w:t xml:space="preserve">They will treat all applications fairly. </w:t>
      </w:r>
    </w:p>
    <w:p w:rsidR="007C685D" w:rsidRDefault="007C685D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67" w:name="_Toc529882157"/>
      <w:bookmarkStart w:id="68" w:name="_Toc18915617"/>
      <w:bookmarkStart w:id="69" w:name="_Hlk18668973"/>
      <w:bookmarkEnd w:id="66"/>
      <w:r>
        <w:br w:type="page"/>
      </w:r>
    </w:p>
    <w:p w:rsidR="00362F00" w:rsidRPr="00BF6539" w:rsidRDefault="008C1D18" w:rsidP="00FA474E">
      <w:pPr>
        <w:pStyle w:val="Heading2"/>
        <w:tabs>
          <w:tab w:val="left" w:pos="4005"/>
        </w:tabs>
        <w:rPr>
          <w:lang w:val="en-AU"/>
        </w:rPr>
      </w:pPr>
      <w:r w:rsidRPr="00BF6539">
        <w:rPr>
          <w:lang w:val="en-AU"/>
        </w:rPr>
        <w:lastRenderedPageBreak/>
        <w:t>About th</w:t>
      </w:r>
      <w:r w:rsidR="00F42B1D" w:rsidRPr="00BF6539">
        <w:rPr>
          <w:lang w:val="en-AU"/>
        </w:rPr>
        <w:t>e</w:t>
      </w:r>
      <w:r w:rsidR="00D65DD5" w:rsidRPr="00BF6539">
        <w:rPr>
          <w:lang w:val="en-AU"/>
        </w:rPr>
        <w:t xml:space="preserve"> </w:t>
      </w:r>
      <w:r w:rsidR="00F42B1D" w:rsidRPr="00BF6539">
        <w:rPr>
          <w:lang w:val="en-AU"/>
        </w:rPr>
        <w:t>CICD</w:t>
      </w:r>
      <w:r w:rsidR="00D65DD5" w:rsidRPr="00BF6539">
        <w:rPr>
          <w:lang w:val="en-AU"/>
        </w:rPr>
        <w:t xml:space="preserve"> </w:t>
      </w:r>
      <w:bookmarkEnd w:id="67"/>
      <w:r w:rsidR="00C561F5" w:rsidRPr="00BF6539">
        <w:rPr>
          <w:lang w:val="en-AU"/>
        </w:rPr>
        <w:t>Program</w:t>
      </w:r>
      <w:bookmarkEnd w:id="68"/>
      <w:r w:rsidR="00C561F5" w:rsidRPr="00BF6539">
        <w:rPr>
          <w:lang w:val="en-AU"/>
        </w:rPr>
        <w:t xml:space="preserve"> </w:t>
      </w:r>
      <w:r w:rsidR="00FA474E" w:rsidRPr="00BF6539">
        <w:rPr>
          <w:lang w:val="en-AU"/>
        </w:rPr>
        <w:tab/>
      </w:r>
    </w:p>
    <w:bookmarkEnd w:id="2"/>
    <w:bookmarkEnd w:id="69"/>
    <w:p w:rsidR="00087B3E" w:rsidRPr="00BF6539" w:rsidRDefault="00087B3E" w:rsidP="00B876AA">
      <w:r w:rsidRPr="00BF6539">
        <w:t>The Community Inclusion and Capacity Development (CICD) Program is part of the National Disability Insurance Scheme (NDIS).</w:t>
      </w:r>
    </w:p>
    <w:p w:rsidR="00087B3E" w:rsidRPr="00BF6539" w:rsidRDefault="00087B3E" w:rsidP="00B876AA">
      <w:r w:rsidRPr="00BF6539">
        <w:t>These grants are for the CICD Program.</w:t>
      </w:r>
    </w:p>
    <w:p w:rsidR="00087B3E" w:rsidRPr="00BF6539" w:rsidRDefault="00087B3E" w:rsidP="005F0243">
      <w:r w:rsidRPr="00BF6539">
        <w:t>The CICD Program fund</w:t>
      </w:r>
      <w:r>
        <w:t>s</w:t>
      </w:r>
      <w:r w:rsidRPr="00BF6539">
        <w:t xml:space="preserve"> the Information Linkages and </w:t>
      </w:r>
      <w:r w:rsidRPr="002616AC">
        <w:t>Capacity</w:t>
      </w:r>
      <w:r w:rsidRPr="00BF6539">
        <w:t xml:space="preserve"> Building part of the NDIS. </w:t>
      </w:r>
    </w:p>
    <w:p w:rsidR="00087B3E" w:rsidRPr="00BF6539" w:rsidRDefault="00087B3E" w:rsidP="005F0243">
      <w:r w:rsidRPr="00BF6539">
        <w:t>We usually call it ILC.</w:t>
      </w:r>
    </w:p>
    <w:p w:rsidR="00087B3E" w:rsidRPr="00BF6539" w:rsidRDefault="00087B3E" w:rsidP="00095C9B">
      <w:r w:rsidRPr="00BF6539">
        <w:t xml:space="preserve">Your </w:t>
      </w:r>
      <w:r w:rsidRPr="00BF6539">
        <w:rPr>
          <w:b/>
        </w:rPr>
        <w:t xml:space="preserve">capacity </w:t>
      </w:r>
      <w:r w:rsidRPr="00BF6539">
        <w:t>is:</w:t>
      </w:r>
    </w:p>
    <w:p w:rsidR="00087B3E" w:rsidRPr="00BF6539" w:rsidRDefault="00087B3E" w:rsidP="00095C9B">
      <w:pPr>
        <w:pStyle w:val="ListParagraph"/>
        <w:numPr>
          <w:ilvl w:val="0"/>
          <w:numId w:val="1"/>
        </w:numPr>
      </w:pPr>
      <w:r w:rsidRPr="00BF6539">
        <w:t>your ability to do something</w:t>
      </w:r>
    </w:p>
    <w:p w:rsidR="00087B3E" w:rsidRPr="00BF6539" w:rsidRDefault="00087B3E" w:rsidP="00095C9B">
      <w:pPr>
        <w:pStyle w:val="ListParagraph"/>
        <w:numPr>
          <w:ilvl w:val="0"/>
          <w:numId w:val="1"/>
        </w:numPr>
      </w:pPr>
      <w:r w:rsidRPr="00BF6539">
        <w:t>the skills you have</w:t>
      </w:r>
    </w:p>
    <w:p w:rsidR="00087B3E" w:rsidRPr="00BF6539" w:rsidRDefault="00087B3E" w:rsidP="00095C9B">
      <w:pPr>
        <w:pStyle w:val="ListParagraph"/>
        <w:numPr>
          <w:ilvl w:val="0"/>
          <w:numId w:val="1"/>
        </w:numPr>
      </w:pPr>
      <w:r w:rsidRPr="00BF6539">
        <w:t>knowing the right people who can</w:t>
      </w:r>
      <w:r w:rsidR="00EB46A4">
        <w:t xml:space="preserve"> </w:t>
      </w:r>
      <w:r w:rsidRPr="00BF6539">
        <w:t>help you.</w:t>
      </w:r>
    </w:p>
    <w:p w:rsidR="00087B3E" w:rsidRPr="00BF6539" w:rsidRDefault="00087B3E" w:rsidP="00095C9B">
      <w:r w:rsidRPr="00BF6539">
        <w:t>ILC:</w:t>
      </w:r>
    </w:p>
    <w:p w:rsidR="00087B3E" w:rsidRPr="00BF6539" w:rsidRDefault="00087B3E" w:rsidP="00095C9B">
      <w:pPr>
        <w:pStyle w:val="ListParagraph"/>
        <w:numPr>
          <w:ilvl w:val="0"/>
          <w:numId w:val="3"/>
        </w:numPr>
      </w:pPr>
      <w:r w:rsidRPr="00BF6539">
        <w:t>is an important part of making our community:</w:t>
      </w:r>
    </w:p>
    <w:p w:rsidR="00087B3E" w:rsidRPr="00BF6539" w:rsidRDefault="00087B3E" w:rsidP="00095C9B">
      <w:pPr>
        <w:pStyle w:val="ListParagraph"/>
        <w:numPr>
          <w:ilvl w:val="1"/>
          <w:numId w:val="3"/>
        </w:numPr>
        <w:ind w:left="1434" w:hanging="357"/>
      </w:pPr>
      <w:r w:rsidRPr="00BF6539">
        <w:t>accessible</w:t>
      </w:r>
    </w:p>
    <w:p w:rsidR="00087B3E" w:rsidRPr="00BF6539" w:rsidRDefault="00087B3E" w:rsidP="00095C9B">
      <w:pPr>
        <w:pStyle w:val="ListParagraph"/>
        <w:numPr>
          <w:ilvl w:val="1"/>
          <w:numId w:val="3"/>
        </w:numPr>
        <w:ind w:left="1434" w:hanging="357"/>
      </w:pPr>
      <w:r w:rsidRPr="00BF6539">
        <w:t>inclusive</w:t>
      </w:r>
    </w:p>
    <w:p w:rsidR="00087B3E" w:rsidRPr="00BF6539" w:rsidRDefault="00087B3E" w:rsidP="00095C9B">
      <w:pPr>
        <w:pStyle w:val="ListParagraph"/>
        <w:numPr>
          <w:ilvl w:val="0"/>
          <w:numId w:val="2"/>
        </w:numPr>
      </w:pPr>
      <w:r w:rsidRPr="00BF6539">
        <w:t>enables people with disability to live an ordinary life</w:t>
      </w:r>
    </w:p>
    <w:p w:rsidR="00087B3E" w:rsidRPr="00BF6539" w:rsidRDefault="00087B3E" w:rsidP="00095C9B">
      <w:pPr>
        <w:pStyle w:val="ListParagraph"/>
        <w:numPr>
          <w:ilvl w:val="0"/>
          <w:numId w:val="2"/>
        </w:numPr>
      </w:pPr>
      <w:r w:rsidRPr="00BF6539">
        <w:t>makes sure the NDIS can keep working well for a long time.</w:t>
      </w:r>
    </w:p>
    <w:p w:rsidR="00F42B1D" w:rsidRPr="00BF6539" w:rsidRDefault="00F42B1D" w:rsidP="00095C9B">
      <w:r w:rsidRPr="00BF6539">
        <w:br w:type="page"/>
      </w:r>
    </w:p>
    <w:p w:rsidR="00F42B1D" w:rsidRPr="00BF6539" w:rsidRDefault="00F42B1D" w:rsidP="007B18E3">
      <w:pPr>
        <w:pStyle w:val="Heading2"/>
        <w:rPr>
          <w:lang w:val="en-AU"/>
        </w:rPr>
      </w:pPr>
      <w:bookmarkStart w:id="70" w:name="_Toc18915618"/>
      <w:r w:rsidRPr="00BF6539">
        <w:rPr>
          <w:lang w:val="en-AU"/>
        </w:rPr>
        <w:lastRenderedPageBreak/>
        <w:t>About this round of grants</w:t>
      </w:r>
      <w:bookmarkEnd w:id="70"/>
    </w:p>
    <w:p w:rsidR="00087B3E" w:rsidRPr="00BF6539" w:rsidRDefault="00087B3E" w:rsidP="00B91010">
      <w:r w:rsidRPr="00BF6539">
        <w:t>We want people with disability to be healthy and well.</w:t>
      </w:r>
    </w:p>
    <w:p w:rsidR="00087B3E" w:rsidRPr="00BF6539" w:rsidRDefault="00087B3E" w:rsidP="00297D52">
      <w:r w:rsidRPr="00BF6539">
        <w:t>When people with disability use health services, we want them to:</w:t>
      </w:r>
      <w:r>
        <w:t xml:space="preserve"> </w:t>
      </w:r>
    </w:p>
    <w:p w:rsidR="00087B3E" w:rsidRPr="00BF6539" w:rsidRDefault="00087B3E" w:rsidP="00297D52">
      <w:pPr>
        <w:pStyle w:val="ListParagraph"/>
        <w:numPr>
          <w:ilvl w:val="0"/>
          <w:numId w:val="43"/>
        </w:numPr>
        <w:rPr>
          <w:strike/>
        </w:rPr>
      </w:pPr>
      <w:r w:rsidRPr="00BF6539">
        <w:t>feel welcome and supported</w:t>
      </w:r>
    </w:p>
    <w:p w:rsidR="00087B3E" w:rsidRPr="00BF6539" w:rsidRDefault="00087B3E" w:rsidP="00297D52">
      <w:pPr>
        <w:pStyle w:val="ListParagraph"/>
        <w:numPr>
          <w:ilvl w:val="0"/>
          <w:numId w:val="43"/>
        </w:numPr>
      </w:pPr>
      <w:r w:rsidRPr="00BF6539">
        <w:t>get the help they need.</w:t>
      </w:r>
    </w:p>
    <w:p w:rsidR="00087B3E" w:rsidRPr="00BF6539" w:rsidRDefault="00087B3E" w:rsidP="00602655">
      <w:pPr>
        <w:rPr>
          <w:strike/>
        </w:rPr>
      </w:pPr>
      <w:r w:rsidRPr="00BF6539">
        <w:t>This grant will provide money for projects</w:t>
      </w:r>
      <w:r w:rsidR="00EB46A4">
        <w:t xml:space="preserve"> </w:t>
      </w:r>
      <w:r w:rsidRPr="00BF6539">
        <w:t>that make health services better for people</w:t>
      </w:r>
      <w:r w:rsidR="00EB46A4">
        <w:t xml:space="preserve"> </w:t>
      </w:r>
      <w:r w:rsidRPr="00BF6539">
        <w:t xml:space="preserve">with disability. </w:t>
      </w:r>
    </w:p>
    <w:p w:rsidR="00087B3E" w:rsidRPr="00BF6539" w:rsidRDefault="00087B3E" w:rsidP="006F6B48">
      <w:pPr>
        <w:rPr>
          <w:strike/>
        </w:rPr>
      </w:pPr>
      <w:r w:rsidRPr="00BF6539">
        <w:t xml:space="preserve">When we provide money to make mainstream services better, we are building their capacity. </w:t>
      </w:r>
    </w:p>
    <w:p w:rsidR="00087B3E" w:rsidRPr="00BF6539" w:rsidRDefault="00087B3E" w:rsidP="006F6B48">
      <w:r w:rsidRPr="00BF6539">
        <w:t xml:space="preserve">We call this type of grant a Mainstream Capacity Building Grant, or MCB. </w:t>
      </w:r>
    </w:p>
    <w:p w:rsidR="00087B3E" w:rsidRPr="00BF6539" w:rsidRDefault="00087B3E" w:rsidP="006F6B48">
      <w:r w:rsidRPr="00BF6539">
        <w:t xml:space="preserve">Health care is an example of a mainstream service. </w:t>
      </w:r>
    </w:p>
    <w:p w:rsidR="00C561F5" w:rsidRPr="00BF6539" w:rsidRDefault="00C561F5" w:rsidP="00C561F5">
      <w:pPr>
        <w:pStyle w:val="Heading3"/>
      </w:pPr>
      <w:bookmarkStart w:id="71" w:name="_Toc529882158"/>
      <w:r w:rsidRPr="00BF6539">
        <w:t>What are these grants for?</w:t>
      </w:r>
    </w:p>
    <w:p w:rsidR="00087B3E" w:rsidRPr="00BF6539" w:rsidRDefault="00087B3E" w:rsidP="00874F2D">
      <w:pPr>
        <w:spacing w:line="276" w:lineRule="auto"/>
      </w:pPr>
      <w:r w:rsidRPr="00BF6539">
        <w:t xml:space="preserve">We want to provide money to projects that help people in 3 important areas. </w:t>
      </w:r>
    </w:p>
    <w:p w:rsidR="00087B3E" w:rsidRPr="00BF6539" w:rsidRDefault="00087B3E" w:rsidP="00874F2D">
      <w:pPr>
        <w:pStyle w:val="ListParagraph"/>
        <w:numPr>
          <w:ilvl w:val="0"/>
          <w:numId w:val="76"/>
        </w:numPr>
        <w:spacing w:line="276" w:lineRule="auto"/>
      </w:pPr>
      <w:r w:rsidRPr="00BF6539">
        <w:t>We want the people who work in health services to</w:t>
      </w:r>
      <w:r>
        <w:t xml:space="preserve"> </w:t>
      </w:r>
      <w:r w:rsidRPr="005B6337">
        <w:t>have a better understanding of the needs of people with disability</w:t>
      </w:r>
      <w:r>
        <w:t xml:space="preserve">. </w:t>
      </w:r>
      <w:r w:rsidRPr="00BF6539">
        <w:t xml:space="preserve"> </w:t>
      </w:r>
    </w:p>
    <w:p w:rsidR="00087B3E" w:rsidRPr="00BF6539" w:rsidRDefault="00087B3E" w:rsidP="00874F2D">
      <w:pPr>
        <w:pStyle w:val="ListParagraph"/>
        <w:spacing w:line="276" w:lineRule="auto"/>
      </w:pPr>
      <w:r w:rsidRPr="00BF6539">
        <w:t>We want them to make people with disability feel welcome and to treat them with respect.</w:t>
      </w:r>
      <w:r>
        <w:t xml:space="preserve"> </w:t>
      </w:r>
    </w:p>
    <w:p w:rsidR="00087B3E" w:rsidRPr="00BF6539" w:rsidRDefault="00087B3E" w:rsidP="00874F2D">
      <w:pPr>
        <w:pStyle w:val="ListParagraph"/>
        <w:numPr>
          <w:ilvl w:val="0"/>
          <w:numId w:val="76"/>
        </w:numPr>
        <w:spacing w:line="276" w:lineRule="auto"/>
      </w:pPr>
      <w:r w:rsidRPr="00BF6539">
        <w:t xml:space="preserve">We want health services to: </w:t>
      </w:r>
    </w:p>
    <w:p w:rsidR="00087B3E" w:rsidRPr="00BF6539" w:rsidRDefault="00087B3E" w:rsidP="00874F2D">
      <w:pPr>
        <w:pStyle w:val="ListParagraph"/>
        <w:numPr>
          <w:ilvl w:val="0"/>
          <w:numId w:val="75"/>
        </w:numPr>
        <w:spacing w:line="276" w:lineRule="auto"/>
      </w:pPr>
      <w:r w:rsidRPr="00BF6539">
        <w:t xml:space="preserve">be more inclusive in their care of people with disability </w:t>
      </w:r>
    </w:p>
    <w:p w:rsidR="00087B3E" w:rsidRPr="00BF6539" w:rsidRDefault="00087B3E" w:rsidP="00874F2D">
      <w:pPr>
        <w:pStyle w:val="ListParagraph"/>
        <w:numPr>
          <w:ilvl w:val="1"/>
          <w:numId w:val="77"/>
        </w:numPr>
        <w:spacing w:line="276" w:lineRule="auto"/>
      </w:pPr>
      <w:r w:rsidRPr="00BF6539">
        <w:t>provide high quality services to people with disability</w:t>
      </w:r>
    </w:p>
    <w:p w:rsidR="00087B3E" w:rsidRPr="00BF6539" w:rsidRDefault="00087B3E" w:rsidP="00874F2D">
      <w:pPr>
        <w:pStyle w:val="ListParagraph"/>
        <w:numPr>
          <w:ilvl w:val="1"/>
          <w:numId w:val="77"/>
        </w:numPr>
        <w:spacing w:line="276" w:lineRule="auto"/>
      </w:pPr>
      <w:r w:rsidRPr="00BF6539">
        <w:t xml:space="preserve">be relevant and meet the needs of people with disability. </w:t>
      </w:r>
    </w:p>
    <w:p w:rsidR="00087B3E" w:rsidRPr="00BF6539" w:rsidRDefault="00087B3E" w:rsidP="00874F2D">
      <w:pPr>
        <w:pStyle w:val="ListParagraph"/>
        <w:numPr>
          <w:ilvl w:val="0"/>
          <w:numId w:val="26"/>
        </w:numPr>
        <w:spacing w:line="276" w:lineRule="auto"/>
      </w:pPr>
      <w:r w:rsidRPr="00BF6539">
        <w:t xml:space="preserve">We want the health care system as a whole to improve the way it cares for people with disability. </w:t>
      </w:r>
    </w:p>
    <w:p w:rsidR="00087B3E" w:rsidRPr="00BF6539" w:rsidRDefault="00087B3E" w:rsidP="00C561F5">
      <w:pPr>
        <w:pStyle w:val="ListParagraph"/>
      </w:pPr>
      <w:r w:rsidRPr="00BF6539">
        <w:t>This includes changing staff attitudes.</w:t>
      </w:r>
    </w:p>
    <w:p w:rsidR="007B18E3" w:rsidRPr="00BF6539" w:rsidRDefault="007B18E3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r w:rsidRPr="00BF6539">
        <w:br w:type="page"/>
      </w:r>
    </w:p>
    <w:p w:rsidR="00455BC7" w:rsidRPr="00BF6539" w:rsidRDefault="00C561F5" w:rsidP="00455BC7">
      <w:pPr>
        <w:pStyle w:val="Heading2"/>
        <w:rPr>
          <w:lang w:val="en-AU"/>
        </w:rPr>
      </w:pPr>
      <w:bookmarkStart w:id="72" w:name="_Toc18915619"/>
      <w:bookmarkEnd w:id="71"/>
      <w:r w:rsidRPr="00BF6539">
        <w:rPr>
          <w:lang w:val="en-AU"/>
        </w:rPr>
        <w:lastRenderedPageBreak/>
        <w:t>Where will the projects be?</w:t>
      </w:r>
      <w:bookmarkEnd w:id="72"/>
      <w:r w:rsidRPr="00BF6539">
        <w:rPr>
          <w:lang w:val="en-AU"/>
        </w:rPr>
        <w:t xml:space="preserve"> </w:t>
      </w:r>
    </w:p>
    <w:p w:rsidR="00087B3E" w:rsidRPr="00BF6539" w:rsidRDefault="00087B3E" w:rsidP="001D5751">
      <w:r w:rsidRPr="00BF6539">
        <w:t>This grant is for organisations</w:t>
      </w:r>
      <w:r w:rsidR="002644A5">
        <w:t xml:space="preserve"> </w:t>
      </w:r>
      <w:r w:rsidRPr="00BF6539">
        <w:t xml:space="preserve">around Australia. </w:t>
      </w:r>
    </w:p>
    <w:p w:rsidR="00087B3E" w:rsidRPr="00BF6539" w:rsidRDefault="00087B3E" w:rsidP="001D5751">
      <w:r w:rsidRPr="00BF6539">
        <w:t>We are looking for projects that will help people with disability in one or more places like:</w:t>
      </w:r>
    </w:p>
    <w:p w:rsidR="00087B3E" w:rsidRPr="00BF6539" w:rsidRDefault="00087B3E" w:rsidP="001D5751">
      <w:pPr>
        <w:pStyle w:val="ListParagraph"/>
        <w:numPr>
          <w:ilvl w:val="0"/>
          <w:numId w:val="4"/>
        </w:numPr>
      </w:pPr>
      <w:r w:rsidRPr="00BF6539">
        <w:t xml:space="preserve">their local area </w:t>
      </w:r>
    </w:p>
    <w:p w:rsidR="00087B3E" w:rsidRPr="00BF6539" w:rsidRDefault="00087B3E" w:rsidP="001D5751">
      <w:pPr>
        <w:pStyle w:val="ListParagraph"/>
        <w:numPr>
          <w:ilvl w:val="0"/>
          <w:numId w:val="4"/>
        </w:numPr>
      </w:pPr>
      <w:r w:rsidRPr="00BF6539">
        <w:t xml:space="preserve">a part of a state or territory </w:t>
      </w:r>
    </w:p>
    <w:p w:rsidR="00087B3E" w:rsidRPr="00BF6539" w:rsidRDefault="00087B3E" w:rsidP="001D5751">
      <w:pPr>
        <w:pStyle w:val="ListParagraph"/>
        <w:numPr>
          <w:ilvl w:val="0"/>
          <w:numId w:val="4"/>
        </w:numPr>
      </w:pPr>
      <w:r w:rsidRPr="00BF6539">
        <w:t>a whole state or territory</w:t>
      </w:r>
    </w:p>
    <w:p w:rsidR="00087B3E" w:rsidRPr="00BF6539" w:rsidRDefault="00087B3E" w:rsidP="001D5751">
      <w:pPr>
        <w:pStyle w:val="ListParagraph"/>
        <w:numPr>
          <w:ilvl w:val="0"/>
          <w:numId w:val="4"/>
        </w:numPr>
      </w:pPr>
      <w:r w:rsidRPr="00BF6539">
        <w:t>multiple states or territories</w:t>
      </w:r>
    </w:p>
    <w:p w:rsidR="00087B3E" w:rsidRPr="00BF6539" w:rsidRDefault="00087B3E" w:rsidP="001D5751">
      <w:pPr>
        <w:pStyle w:val="ListParagraph"/>
        <w:numPr>
          <w:ilvl w:val="0"/>
          <w:numId w:val="4"/>
        </w:numPr>
      </w:pPr>
      <w:r w:rsidRPr="00BF6539">
        <w:t>all parts of Australia.</w:t>
      </w:r>
    </w:p>
    <w:p w:rsidR="00087B3E" w:rsidRPr="00BF6539" w:rsidRDefault="00087B3E" w:rsidP="001D5751">
      <w:r w:rsidRPr="00BF6539">
        <w:t>We have a plan about the kind of</w:t>
      </w:r>
      <w:r w:rsidR="00EB46A4">
        <w:t xml:space="preserve"> </w:t>
      </w:r>
      <w:r w:rsidRPr="00BF6539">
        <w:t>changes that are needed in different parts</w:t>
      </w:r>
      <w:r w:rsidR="00EB46A4">
        <w:t xml:space="preserve"> </w:t>
      </w:r>
      <w:r w:rsidRPr="00BF6539">
        <w:t xml:space="preserve">of Australia. </w:t>
      </w:r>
    </w:p>
    <w:p w:rsidR="00087B3E" w:rsidRDefault="00087B3E" w:rsidP="001D5751">
      <w:r w:rsidRPr="00BF6539">
        <w:t xml:space="preserve">We need different types of projects to suit these different needs. </w:t>
      </w:r>
    </w:p>
    <w:p w:rsidR="00087B3E" w:rsidRPr="00BF6539" w:rsidRDefault="00087B3E" w:rsidP="001D5751">
      <w:r w:rsidRPr="00BF6539">
        <w:t xml:space="preserve">These are called </w:t>
      </w:r>
      <w:r w:rsidRPr="00920045">
        <w:rPr>
          <w:b/>
        </w:rPr>
        <w:t>activities</w:t>
      </w:r>
      <w:r w:rsidRPr="00BF6539">
        <w:t>.</w:t>
      </w:r>
    </w:p>
    <w:p w:rsidR="00874F2D" w:rsidRDefault="00874F2D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73" w:name="_Toc18915620"/>
      <w:bookmarkStart w:id="74" w:name="_Toc529882159"/>
      <w:r>
        <w:br w:type="page"/>
      </w:r>
    </w:p>
    <w:p w:rsidR="00B412E0" w:rsidRPr="00B412E0" w:rsidRDefault="00A85639" w:rsidP="00B412E0">
      <w:pPr>
        <w:pStyle w:val="Heading2"/>
        <w:rPr>
          <w:lang w:val="en-AU"/>
        </w:rPr>
      </w:pPr>
      <w:r w:rsidRPr="00BF6539">
        <w:rPr>
          <w:lang w:val="en-AU"/>
        </w:rPr>
        <w:lastRenderedPageBreak/>
        <w:t>What do people with disability need?</w:t>
      </w:r>
      <w:bookmarkEnd w:id="73"/>
      <w:r w:rsidRPr="00BF6539">
        <w:rPr>
          <w:lang w:val="en-AU"/>
        </w:rPr>
        <w:t xml:space="preserve"> </w:t>
      </w:r>
    </w:p>
    <w:bookmarkEnd w:id="74"/>
    <w:p w:rsidR="00087B3E" w:rsidRPr="00260230" w:rsidRDefault="00087B3E" w:rsidP="00F9018C">
      <w:r>
        <w:t xml:space="preserve">We have been working with the governments in the states and territories. </w:t>
      </w:r>
    </w:p>
    <w:p w:rsidR="00087B3E" w:rsidRPr="00260230" w:rsidRDefault="00087B3E" w:rsidP="00F9018C">
      <w:r>
        <w:t xml:space="preserve">Together, we have come up with a list of the things we think people with disability need. </w:t>
      </w:r>
    </w:p>
    <w:p w:rsidR="00087B3E" w:rsidRPr="00BF6539" w:rsidRDefault="00087B3E" w:rsidP="00F9018C">
      <w:r w:rsidRPr="00260230">
        <w:t>We think that people with disability</w:t>
      </w:r>
      <w:r w:rsidR="00EB46A4">
        <w:t xml:space="preserve"> </w:t>
      </w:r>
      <w:r w:rsidRPr="00260230">
        <w:t>need health services that focus on 8 ways</w:t>
      </w:r>
      <w:r w:rsidR="00EB46A4">
        <w:t xml:space="preserve"> </w:t>
      </w:r>
      <w:r w:rsidRPr="00260230">
        <w:t>of working.</w:t>
      </w:r>
      <w:r>
        <w:t xml:space="preserve"> </w:t>
      </w:r>
    </w:p>
    <w:p w:rsidR="00087B3E" w:rsidRPr="00BF6539" w:rsidRDefault="00087B3E" w:rsidP="00F9018C">
      <w:r w:rsidRPr="00BF6539">
        <w:t xml:space="preserve">These 8 ways of working are: </w:t>
      </w:r>
    </w:p>
    <w:p w:rsidR="00087B3E" w:rsidRPr="00BF6539" w:rsidRDefault="00087B3E" w:rsidP="002B5AB6">
      <w:pPr>
        <w:pStyle w:val="ListParagraph"/>
        <w:numPr>
          <w:ilvl w:val="0"/>
          <w:numId w:val="49"/>
        </w:numPr>
      </w:pPr>
      <w:r w:rsidRPr="00676C50">
        <w:rPr>
          <w:rStyle w:val="Strong"/>
          <w:b w:val="0"/>
          <w:bCs w:val="0"/>
        </w:rPr>
        <w:t xml:space="preserve">Accessibility </w:t>
      </w:r>
      <w:r w:rsidRPr="00BF6539">
        <w:t xml:space="preserve">– making health services easier for people with disability to use. </w:t>
      </w:r>
    </w:p>
    <w:p w:rsidR="00087B3E" w:rsidRPr="00BF6539" w:rsidRDefault="00087B3E" w:rsidP="002B5AB6">
      <w:pPr>
        <w:pStyle w:val="ListParagraph"/>
        <w:numPr>
          <w:ilvl w:val="0"/>
          <w:numId w:val="49"/>
        </w:numPr>
      </w:pPr>
      <w:r w:rsidRPr="00676C50">
        <w:rPr>
          <w:rStyle w:val="Strong"/>
          <w:b w:val="0"/>
          <w:bCs w:val="0"/>
        </w:rPr>
        <w:t>Best practice</w:t>
      </w:r>
      <w:r w:rsidRPr="00BF6539">
        <w:t xml:space="preserve"> – making health services</w:t>
      </w:r>
      <w:r w:rsidR="00EB46A4">
        <w:t xml:space="preserve"> </w:t>
      </w:r>
      <w:r w:rsidRPr="00BF6539">
        <w:t xml:space="preserve">the best they can be according to what we know works well. </w:t>
      </w:r>
    </w:p>
    <w:p w:rsidR="00087B3E" w:rsidRPr="00BF6539" w:rsidRDefault="00087B3E" w:rsidP="002B5AB6">
      <w:pPr>
        <w:pStyle w:val="ListParagraph"/>
        <w:numPr>
          <w:ilvl w:val="0"/>
          <w:numId w:val="49"/>
        </w:numPr>
      </w:pPr>
      <w:r w:rsidRPr="00676C50">
        <w:rPr>
          <w:rStyle w:val="Strong"/>
          <w:b w:val="0"/>
          <w:bCs w:val="0"/>
        </w:rPr>
        <w:t>Collaboration</w:t>
      </w:r>
      <w:r w:rsidRPr="00BF6539">
        <w:t xml:space="preserve"> – working together. </w:t>
      </w:r>
    </w:p>
    <w:p w:rsidR="00087B3E" w:rsidRPr="00BF6539" w:rsidRDefault="00087B3E" w:rsidP="002B5AB6">
      <w:pPr>
        <w:pStyle w:val="ListParagraph"/>
        <w:numPr>
          <w:ilvl w:val="0"/>
          <w:numId w:val="49"/>
        </w:numPr>
      </w:pPr>
      <w:r w:rsidRPr="00676C50">
        <w:rPr>
          <w:rStyle w:val="Strong"/>
          <w:b w:val="0"/>
          <w:bCs w:val="0"/>
        </w:rPr>
        <w:t>Communication</w:t>
      </w:r>
      <w:r w:rsidRPr="00BF6539">
        <w:t xml:space="preserve"> – helping people with disability and their families and carers understand the health care system. </w:t>
      </w:r>
    </w:p>
    <w:p w:rsidR="00087B3E" w:rsidRPr="00BF6539" w:rsidRDefault="00087B3E" w:rsidP="002B5AB6">
      <w:pPr>
        <w:pStyle w:val="ListParagraph"/>
        <w:numPr>
          <w:ilvl w:val="0"/>
          <w:numId w:val="49"/>
        </w:numPr>
      </w:pPr>
      <w:r w:rsidRPr="00857353">
        <w:rPr>
          <w:rStyle w:val="Strong"/>
          <w:b w:val="0"/>
          <w:bCs w:val="0"/>
        </w:rPr>
        <w:t>Culture</w:t>
      </w:r>
      <w:r w:rsidRPr="00857353">
        <w:rPr>
          <w:b/>
          <w:bCs/>
        </w:rPr>
        <w:t xml:space="preserve"> </w:t>
      </w:r>
      <w:r w:rsidRPr="00857353">
        <w:t>– understanding the needs of people from different cultures.</w:t>
      </w:r>
      <w:r w:rsidRPr="00BF6539">
        <w:t xml:space="preserve"> </w:t>
      </w:r>
    </w:p>
    <w:p w:rsidR="00087B3E" w:rsidRPr="00BF6539" w:rsidRDefault="00087B3E" w:rsidP="002B5AB6">
      <w:pPr>
        <w:pStyle w:val="ListParagraph"/>
        <w:numPr>
          <w:ilvl w:val="0"/>
          <w:numId w:val="49"/>
        </w:numPr>
      </w:pPr>
      <w:r w:rsidRPr="00676C50">
        <w:rPr>
          <w:rStyle w:val="Strong"/>
          <w:b w:val="0"/>
          <w:bCs w:val="0"/>
        </w:rPr>
        <w:t>Knowledge</w:t>
      </w:r>
      <w:r w:rsidRPr="00676C50">
        <w:rPr>
          <w:b/>
          <w:bCs/>
        </w:rPr>
        <w:t xml:space="preserve"> </w:t>
      </w:r>
      <w:r w:rsidRPr="00676C50">
        <w:t>–</w:t>
      </w:r>
      <w:r w:rsidRPr="00BF6539">
        <w:t xml:space="preserve"> helping people</w:t>
      </w:r>
      <w:r w:rsidR="00EB46A4">
        <w:t xml:space="preserve"> </w:t>
      </w:r>
      <w:r w:rsidRPr="00BF6539">
        <w:t>learn about the needs of people</w:t>
      </w:r>
      <w:r w:rsidR="00EB46A4">
        <w:t xml:space="preserve"> </w:t>
      </w:r>
      <w:r w:rsidRPr="00BF6539">
        <w:t xml:space="preserve">with disability. </w:t>
      </w:r>
    </w:p>
    <w:p w:rsidR="00087B3E" w:rsidRPr="00BF6539" w:rsidRDefault="00087B3E" w:rsidP="002B5AB6">
      <w:pPr>
        <w:pStyle w:val="ListParagraph"/>
        <w:numPr>
          <w:ilvl w:val="0"/>
          <w:numId w:val="49"/>
        </w:numPr>
      </w:pPr>
      <w:r w:rsidRPr="00676C50">
        <w:rPr>
          <w:rStyle w:val="Strong"/>
          <w:b w:val="0"/>
          <w:bCs w:val="0"/>
        </w:rPr>
        <w:t>Capacity Building</w:t>
      </w:r>
      <w:r w:rsidRPr="00BF6539">
        <w:t xml:space="preserve"> – helping organisations build their skills. </w:t>
      </w:r>
    </w:p>
    <w:p w:rsidR="00087B3E" w:rsidRPr="00BF6539" w:rsidRDefault="00087B3E" w:rsidP="002B5AB6">
      <w:pPr>
        <w:pStyle w:val="ListParagraph"/>
        <w:numPr>
          <w:ilvl w:val="0"/>
          <w:numId w:val="49"/>
        </w:numPr>
      </w:pPr>
      <w:r w:rsidRPr="00676C50">
        <w:rPr>
          <w:rStyle w:val="Strong"/>
          <w:b w:val="0"/>
          <w:bCs w:val="0"/>
        </w:rPr>
        <w:t>Transition</w:t>
      </w:r>
      <w:r w:rsidRPr="00BF6539">
        <w:rPr>
          <w:rStyle w:val="Strong"/>
        </w:rPr>
        <w:t xml:space="preserve"> </w:t>
      </w:r>
      <w:r w:rsidRPr="00BF6539">
        <w:t xml:space="preserve">– helping people with disability move from one type of care to another. </w:t>
      </w:r>
    </w:p>
    <w:p w:rsidR="00087B3E" w:rsidRPr="00BF6539" w:rsidRDefault="00087B3E" w:rsidP="002B5AB6">
      <w:r w:rsidRPr="00BF6539">
        <w:t xml:space="preserve">We think that different groups of people need these types of support. </w:t>
      </w:r>
    </w:p>
    <w:p w:rsidR="00087B3E" w:rsidRPr="00BF6539" w:rsidRDefault="00087B3E" w:rsidP="002B5AB6">
      <w:r w:rsidRPr="00BF6539">
        <w:t xml:space="preserve">And we think that they are needed in different </w:t>
      </w:r>
      <w:r>
        <w:t>parts</w:t>
      </w:r>
      <w:r w:rsidRPr="00BF6539">
        <w:t xml:space="preserve"> of Australia. </w:t>
      </w:r>
    </w:p>
    <w:p w:rsidR="00087B3E" w:rsidRPr="00BF6539" w:rsidRDefault="00087B3E" w:rsidP="002B5AB6">
      <w:r w:rsidRPr="00BF6539">
        <w:t xml:space="preserve">We explain what </w:t>
      </w:r>
      <w:r>
        <w:t xml:space="preserve">we think </w:t>
      </w:r>
      <w:r w:rsidRPr="00BF6539">
        <w:t xml:space="preserve">each area needs in the table below. </w:t>
      </w:r>
    </w:p>
    <w:p w:rsidR="00874F2D" w:rsidRDefault="00874F2D">
      <w:pPr>
        <w:spacing w:before="0" w:after="0" w:line="240" w:lineRule="auto"/>
      </w:pPr>
      <w:r>
        <w:br w:type="page"/>
      </w:r>
    </w:p>
    <w:p w:rsidR="00087B3E" w:rsidRDefault="00087B3E" w:rsidP="007066CF">
      <w:r w:rsidRPr="00BF6539">
        <w:lastRenderedPageBreak/>
        <w:t>Grant applications must at least cover</w:t>
      </w:r>
      <w:r>
        <w:t>:</w:t>
      </w:r>
    </w:p>
    <w:p w:rsidR="00087B3E" w:rsidRDefault="00087B3E" w:rsidP="007066CF">
      <w:pPr>
        <w:pStyle w:val="ListParagraph"/>
        <w:numPr>
          <w:ilvl w:val="0"/>
          <w:numId w:val="49"/>
        </w:numPr>
      </w:pPr>
      <w:r w:rsidRPr="00BF6539">
        <w:t xml:space="preserve">1 way of working </w:t>
      </w:r>
    </w:p>
    <w:p w:rsidR="00087B3E" w:rsidRPr="00BF6539" w:rsidRDefault="00087B3E" w:rsidP="007066CF">
      <w:pPr>
        <w:pStyle w:val="ListParagraph"/>
        <w:numPr>
          <w:ilvl w:val="0"/>
          <w:numId w:val="49"/>
        </w:numPr>
      </w:pPr>
      <w:r>
        <w:t>1</w:t>
      </w:r>
      <w:r w:rsidRPr="00BF6539">
        <w:t xml:space="preserve"> of the </w:t>
      </w:r>
      <w:r>
        <w:t>states or territories</w:t>
      </w:r>
      <w:r w:rsidRPr="00BF6539">
        <w:t xml:space="preserve"> listed</w:t>
      </w:r>
      <w:r>
        <w:t xml:space="preserve"> below</w:t>
      </w:r>
      <w:r w:rsidRPr="00BF6539">
        <w:t>.</w:t>
      </w:r>
      <w:r>
        <w:t xml:space="preserve"> </w:t>
      </w:r>
    </w:p>
    <w:p w:rsidR="00087B3E" w:rsidRPr="00BF6539" w:rsidRDefault="00087B3E" w:rsidP="002B5AB6">
      <w:r>
        <w:t>You can’t cover more than 3 ways</w:t>
      </w:r>
      <w:r w:rsidR="00EB46A4">
        <w:t xml:space="preserve"> </w:t>
      </w:r>
      <w:r>
        <w:t xml:space="preserve">of working. </w:t>
      </w:r>
    </w:p>
    <w:p w:rsidR="00087B3E" w:rsidRDefault="00087B3E" w:rsidP="007066CF">
      <w:r w:rsidRPr="00933D29">
        <w:t xml:space="preserve">You can deliver </w:t>
      </w:r>
      <w:r>
        <w:t xml:space="preserve">a </w:t>
      </w:r>
      <w:r w:rsidRPr="00933D29">
        <w:t>project in more than</w:t>
      </w:r>
      <w:r w:rsidR="00EB46A4">
        <w:t xml:space="preserve"> </w:t>
      </w:r>
      <w:r w:rsidRPr="00933D29">
        <w:t xml:space="preserve">1 state or territory. </w:t>
      </w:r>
    </w:p>
    <w:p w:rsidR="00087B3E" w:rsidRPr="00933D29" w:rsidRDefault="00087B3E" w:rsidP="007066CF">
      <w:r w:rsidRPr="00933D29">
        <w:t xml:space="preserve">But it must cover at least 1 way of working and the needs of 1 state or territory.  </w:t>
      </w:r>
    </w:p>
    <w:p w:rsidR="00087B3E" w:rsidRPr="00933D29" w:rsidRDefault="00087B3E" w:rsidP="007066CF">
      <w:r w:rsidRPr="00933D29">
        <w:t xml:space="preserve">If you want to deliver projects in New South Wales or the Northern Territory, your project must cover at least 1 national way of working. </w:t>
      </w:r>
    </w:p>
    <w:p w:rsidR="007C685D" w:rsidRDefault="007C685D">
      <w:pPr>
        <w:spacing w:before="0" w:after="0" w:line="240" w:lineRule="auto"/>
        <w:rPr>
          <w:rFonts w:cs="Times New Roman"/>
          <w:b/>
          <w:bCs/>
          <w:sz w:val="32"/>
          <w:szCs w:val="26"/>
        </w:rPr>
      </w:pPr>
      <w:bookmarkStart w:id="75" w:name="_Toc498339426"/>
      <w:r>
        <w:br w:type="page"/>
      </w:r>
    </w:p>
    <w:p w:rsidR="00211311" w:rsidRDefault="00211311" w:rsidP="00485D81">
      <w:pPr>
        <w:pStyle w:val="Heading3"/>
      </w:pPr>
      <w:r w:rsidRPr="00BF6539">
        <w:lastRenderedPageBreak/>
        <w:t>All around Australia – national projects</w:t>
      </w:r>
    </w:p>
    <w:tbl>
      <w:tblPr>
        <w:tblStyle w:val="PlainTable4"/>
        <w:tblW w:w="0" w:type="auto"/>
        <w:tblBorders>
          <w:top w:val="single" w:sz="12" w:space="0" w:color="6B2976"/>
          <w:left w:val="single" w:sz="12" w:space="0" w:color="6B2976"/>
          <w:bottom w:val="single" w:sz="12" w:space="0" w:color="6B2976"/>
          <w:right w:val="single" w:sz="12" w:space="0" w:color="6B2976"/>
          <w:insideH w:val="single" w:sz="12" w:space="0" w:color="6B2976"/>
          <w:insideV w:val="single" w:sz="12" w:space="0" w:color="6B2976"/>
        </w:tblBorders>
        <w:tblLook w:val="04A0" w:firstRow="1" w:lastRow="0" w:firstColumn="1" w:lastColumn="0" w:noHBand="0" w:noVBand="1"/>
        <w:tblCaption w:val="All around Australia - national projects"/>
        <w:tblDescription w:val="Way of working, Type of disability and What kind of activities are needed?"/>
      </w:tblPr>
      <w:tblGrid>
        <w:gridCol w:w="2407"/>
        <w:gridCol w:w="2591"/>
        <w:gridCol w:w="4305"/>
      </w:tblGrid>
      <w:tr w:rsidR="00423621" w:rsidRPr="00BF6539" w:rsidTr="002C2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nil"/>
              <w:right w:val="single" w:sz="12" w:space="0" w:color="FFFFFF" w:themeColor="background1"/>
            </w:tcBorders>
            <w:shd w:val="clear" w:color="auto" w:fill="6B2976"/>
          </w:tcPr>
          <w:p w:rsidR="002B5AB6" w:rsidRPr="007C685D" w:rsidRDefault="002B5AB6" w:rsidP="00F50CC5">
            <w:r w:rsidRPr="007C685D">
              <w:rPr>
                <w:color w:val="FFFFFF" w:themeColor="background1"/>
              </w:rPr>
              <w:t>Way of working</w:t>
            </w:r>
          </w:p>
        </w:tc>
        <w:tc>
          <w:tcPr>
            <w:tcW w:w="2591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6B2976"/>
          </w:tcPr>
          <w:p w:rsidR="002B5AB6" w:rsidRPr="00485D81" w:rsidRDefault="002B5AB6" w:rsidP="002B5A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3621">
              <w:rPr>
                <w:color w:val="FFFFFF" w:themeColor="background1"/>
              </w:rPr>
              <w:t xml:space="preserve">Type of disability </w:t>
            </w:r>
          </w:p>
        </w:tc>
        <w:tc>
          <w:tcPr>
            <w:tcW w:w="4305" w:type="dxa"/>
            <w:tcBorders>
              <w:left w:val="single" w:sz="12" w:space="0" w:color="FFFFFF" w:themeColor="background1"/>
              <w:right w:val="single" w:sz="12" w:space="0" w:color="6B2976"/>
            </w:tcBorders>
            <w:shd w:val="clear" w:color="auto" w:fill="6B2976"/>
          </w:tcPr>
          <w:p w:rsidR="002B5AB6" w:rsidRPr="00485D81" w:rsidRDefault="00C41D25" w:rsidP="002B5A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3621">
              <w:rPr>
                <w:color w:val="FFFFFF" w:themeColor="background1"/>
              </w:rPr>
              <w:t xml:space="preserve">What kind of </w:t>
            </w:r>
            <w:r w:rsidR="00B45C8D" w:rsidRPr="00423621">
              <w:rPr>
                <w:color w:val="FFFFFF" w:themeColor="background1"/>
              </w:rPr>
              <w:t>activities</w:t>
            </w:r>
            <w:r w:rsidRPr="00423621">
              <w:rPr>
                <w:color w:val="FFFFFF" w:themeColor="background1"/>
              </w:rPr>
              <w:t xml:space="preserve"> </w:t>
            </w:r>
            <w:r w:rsidR="004713B4" w:rsidRPr="00423621">
              <w:rPr>
                <w:color w:val="FFFFFF" w:themeColor="background1"/>
              </w:rPr>
              <w:t xml:space="preserve">are </w:t>
            </w:r>
            <w:r w:rsidRPr="00423621">
              <w:rPr>
                <w:color w:val="FFFFFF" w:themeColor="background1"/>
              </w:rPr>
              <w:t>need</w:t>
            </w:r>
            <w:r w:rsidR="004713B4" w:rsidRPr="00423621">
              <w:rPr>
                <w:color w:val="FFFFFF" w:themeColor="background1"/>
              </w:rPr>
              <w:t>ed</w:t>
            </w:r>
            <w:r w:rsidRPr="00423621">
              <w:rPr>
                <w:color w:val="FFFFFF" w:themeColor="background1"/>
              </w:rPr>
              <w:t>?</w:t>
            </w:r>
            <w:r w:rsidR="0039278F" w:rsidRPr="00423621">
              <w:rPr>
                <w:color w:val="FFFFFF" w:themeColor="background1"/>
              </w:rPr>
              <w:t xml:space="preserve"> </w:t>
            </w:r>
          </w:p>
        </w:tc>
      </w:tr>
      <w:tr w:rsidR="002B5AB6" w:rsidRPr="00BF6539" w:rsidTr="00A8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</w:tcPr>
          <w:p w:rsidR="00211311" w:rsidRPr="00A80C4C" w:rsidRDefault="00211311" w:rsidP="00A80C4C">
            <w:pPr>
              <w:rPr>
                <w:b w:val="0"/>
                <w:bCs w:val="0"/>
              </w:rPr>
            </w:pPr>
            <w:r w:rsidRPr="00A80C4C">
              <w:rPr>
                <w:b w:val="0"/>
                <w:bCs w:val="0"/>
              </w:rPr>
              <w:t xml:space="preserve">Best practice </w:t>
            </w:r>
          </w:p>
          <w:p w:rsidR="00A574B8" w:rsidRPr="00A80C4C" w:rsidRDefault="00A574B8" w:rsidP="00A80C4C">
            <w:pPr>
              <w:rPr>
                <w:b w:val="0"/>
                <w:bCs w:val="0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:rsidR="002B5AB6" w:rsidRPr="00BF6539" w:rsidRDefault="00C41D25" w:rsidP="00A80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6539">
              <w:t>All people with disability</w:t>
            </w:r>
          </w:p>
        </w:tc>
        <w:tc>
          <w:tcPr>
            <w:tcW w:w="4305" w:type="dxa"/>
            <w:shd w:val="clear" w:color="auto" w:fill="FFFFFF" w:themeFill="background1"/>
          </w:tcPr>
          <w:p w:rsidR="002B5AB6" w:rsidRPr="00BF6539" w:rsidRDefault="00933D29" w:rsidP="00A80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Working with governments to make more services available for people with disability. </w:t>
            </w:r>
            <w:r w:rsidR="002B5AB6" w:rsidRPr="00BF6539">
              <w:t xml:space="preserve"> </w:t>
            </w:r>
          </w:p>
        </w:tc>
      </w:tr>
      <w:tr w:rsidR="002B5AB6" w:rsidRPr="00BF6539" w:rsidTr="00A80C4C">
        <w:trPr>
          <w:trHeight w:val="3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662A44" w:rsidRPr="00A80C4C" w:rsidRDefault="00662A44" w:rsidP="00A80C4C">
            <w:pPr>
              <w:rPr>
                <w:b w:val="0"/>
                <w:bCs w:val="0"/>
              </w:rPr>
            </w:pPr>
            <w:r w:rsidRPr="00A80C4C">
              <w:rPr>
                <w:b w:val="0"/>
                <w:bCs w:val="0"/>
              </w:rPr>
              <w:t xml:space="preserve">Communication </w:t>
            </w:r>
          </w:p>
          <w:p w:rsidR="002B5AB6" w:rsidRPr="00A80C4C" w:rsidRDefault="002B5AB6" w:rsidP="00A80C4C">
            <w:pPr>
              <w:rPr>
                <w:b w:val="0"/>
                <w:bCs w:val="0"/>
              </w:rPr>
            </w:pPr>
          </w:p>
        </w:tc>
        <w:tc>
          <w:tcPr>
            <w:tcW w:w="2591" w:type="dxa"/>
          </w:tcPr>
          <w:p w:rsidR="002B5AB6" w:rsidRPr="00BF6539" w:rsidRDefault="00C41D25" w:rsidP="00A80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6539">
              <w:t>All people with disability</w:t>
            </w:r>
          </w:p>
        </w:tc>
        <w:tc>
          <w:tcPr>
            <w:tcW w:w="4305" w:type="dxa"/>
          </w:tcPr>
          <w:p w:rsidR="00BD3593" w:rsidRDefault="00BD3593" w:rsidP="00A80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Improving</w:t>
            </w:r>
            <w:r w:rsidR="002B5AB6" w:rsidRPr="00BF6539">
              <w:t xml:space="preserve"> communication between people with disability</w:t>
            </w:r>
            <w:r w:rsidR="00933D29">
              <w:t xml:space="preserve"> and health services</w:t>
            </w:r>
            <w:r w:rsidR="002B5AB6" w:rsidRPr="00BF6539">
              <w:t xml:space="preserve">. </w:t>
            </w:r>
          </w:p>
          <w:p w:rsidR="002B5AB6" w:rsidRPr="00BF6539" w:rsidRDefault="002B5AB6" w:rsidP="00A80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6539">
              <w:t xml:space="preserve">These projects should be based on people’s communication needs. </w:t>
            </w:r>
          </w:p>
        </w:tc>
      </w:tr>
      <w:tr w:rsidR="002B5AB6" w:rsidRPr="00BF6539" w:rsidTr="00A8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FFFFFF" w:themeFill="background1"/>
          </w:tcPr>
          <w:p w:rsidR="00662A44" w:rsidRPr="00A80C4C" w:rsidRDefault="00662A44" w:rsidP="00A80C4C">
            <w:pPr>
              <w:rPr>
                <w:b w:val="0"/>
                <w:bCs w:val="0"/>
              </w:rPr>
            </w:pPr>
            <w:r w:rsidRPr="00A80C4C">
              <w:rPr>
                <w:b w:val="0"/>
                <w:bCs w:val="0"/>
              </w:rPr>
              <w:t xml:space="preserve">Knowledge </w:t>
            </w:r>
          </w:p>
          <w:p w:rsidR="00A574B8" w:rsidRPr="00A80C4C" w:rsidRDefault="00A574B8" w:rsidP="00A80C4C">
            <w:pPr>
              <w:rPr>
                <w:b w:val="0"/>
                <w:bCs w:val="0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:rsidR="002B5AB6" w:rsidRPr="00BF6539" w:rsidRDefault="00C41D25" w:rsidP="00A80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6539">
              <w:t>All people</w:t>
            </w:r>
            <w:r w:rsidR="00EB46A4">
              <w:t xml:space="preserve"> </w:t>
            </w:r>
            <w:r w:rsidRPr="00BF6539">
              <w:t>with disability</w:t>
            </w:r>
          </w:p>
        </w:tc>
        <w:tc>
          <w:tcPr>
            <w:tcW w:w="4305" w:type="dxa"/>
            <w:shd w:val="clear" w:color="auto" w:fill="FFFFFF" w:themeFill="background1"/>
          </w:tcPr>
          <w:p w:rsidR="00C41D25" w:rsidRPr="00BF6539" w:rsidRDefault="00BD3593" w:rsidP="00A80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Helping</w:t>
            </w:r>
            <w:r w:rsidR="00C41D25" w:rsidRPr="00BF6539">
              <w:t xml:space="preserve"> </w:t>
            </w:r>
            <w:r w:rsidR="00933D29">
              <w:t xml:space="preserve">the public, community organisations, </w:t>
            </w:r>
            <w:r w:rsidR="00C41D25" w:rsidRPr="00BF6539">
              <w:t>doctors and health care staff to understand the support people with disability can get when they leave hospital.</w:t>
            </w:r>
          </w:p>
        </w:tc>
      </w:tr>
    </w:tbl>
    <w:p w:rsidR="001C7603" w:rsidRPr="001C7603" w:rsidRDefault="001C7603" w:rsidP="001C7603"/>
    <w:p w:rsidR="00C41D25" w:rsidRPr="00A520E2" w:rsidRDefault="00C41D25" w:rsidP="00A520E2">
      <w:pPr>
        <w:spacing w:before="0" w:after="0" w:line="240" w:lineRule="auto"/>
        <w:rPr>
          <w:rFonts w:cs="Times New Roman"/>
          <w:b/>
          <w:bCs/>
          <w:szCs w:val="26"/>
        </w:rPr>
      </w:pPr>
    </w:p>
    <w:p w:rsidR="007C685D" w:rsidRDefault="007C685D">
      <w:pPr>
        <w:spacing w:before="0" w:after="0" w:line="240" w:lineRule="auto"/>
        <w:rPr>
          <w:rFonts w:cs="Times New Roman"/>
          <w:b/>
          <w:bCs/>
          <w:sz w:val="32"/>
          <w:szCs w:val="26"/>
        </w:rPr>
      </w:pPr>
      <w:r>
        <w:br w:type="page"/>
      </w:r>
    </w:p>
    <w:p w:rsidR="00662A44" w:rsidRDefault="00662A44" w:rsidP="007C685D">
      <w:pPr>
        <w:pStyle w:val="Heading3"/>
      </w:pPr>
      <w:r>
        <w:lastRenderedPageBreak/>
        <w:t>Victoria</w:t>
      </w:r>
    </w:p>
    <w:tbl>
      <w:tblPr>
        <w:tblStyle w:val="NDISstyle"/>
        <w:tblW w:w="0" w:type="auto"/>
        <w:tblLook w:val="04A0" w:firstRow="1" w:lastRow="0" w:firstColumn="1" w:lastColumn="0" w:noHBand="0" w:noVBand="1"/>
        <w:tblCaption w:val="Victoria "/>
        <w:tblDescription w:val="Way of working, Type of disability and What kind of activities are needed?"/>
      </w:tblPr>
      <w:tblGrid>
        <w:gridCol w:w="2399"/>
        <w:gridCol w:w="2488"/>
        <w:gridCol w:w="4416"/>
      </w:tblGrid>
      <w:tr w:rsidR="00C41D25" w:rsidRPr="00BF6539" w:rsidTr="00920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1"/>
          <w:tblHeader/>
        </w:trPr>
        <w:tc>
          <w:tcPr>
            <w:tcW w:w="2399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</w:tcBorders>
          </w:tcPr>
          <w:p w:rsidR="00C41D25" w:rsidRPr="007C685D" w:rsidRDefault="00C41D25" w:rsidP="00F50CC5">
            <w:pPr>
              <w:rPr>
                <w:b w:val="0"/>
                <w:bCs/>
              </w:rPr>
            </w:pPr>
            <w:r w:rsidRPr="007C685D">
              <w:rPr>
                <w:b w:val="0"/>
                <w:bCs/>
              </w:rPr>
              <w:t xml:space="preserve">Way of working </w:t>
            </w:r>
          </w:p>
        </w:tc>
        <w:tc>
          <w:tcPr>
            <w:tcW w:w="2488" w:type="dxa"/>
            <w:tcBorders>
              <w:top w:val="single" w:sz="12" w:space="0" w:color="6B2976"/>
              <w:bottom w:val="single" w:sz="12" w:space="0" w:color="6B2976"/>
            </w:tcBorders>
          </w:tcPr>
          <w:p w:rsidR="00C41D25" w:rsidRPr="00DC4D99" w:rsidRDefault="00C41D25" w:rsidP="003F75F5">
            <w:pPr>
              <w:rPr>
                <w:b w:val="0"/>
                <w:bCs/>
              </w:rPr>
            </w:pPr>
            <w:r w:rsidRPr="00DC4D99">
              <w:rPr>
                <w:b w:val="0"/>
                <w:bCs/>
              </w:rPr>
              <w:t xml:space="preserve">Type of disability </w:t>
            </w:r>
          </w:p>
        </w:tc>
        <w:tc>
          <w:tcPr>
            <w:tcW w:w="4416" w:type="dxa"/>
            <w:tcBorders>
              <w:top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DC4D99" w:rsidRDefault="00C41D25" w:rsidP="003F75F5">
            <w:pPr>
              <w:rPr>
                <w:b w:val="0"/>
                <w:bCs/>
              </w:rPr>
            </w:pPr>
            <w:r w:rsidRPr="00DC4D99">
              <w:rPr>
                <w:b w:val="0"/>
                <w:bCs/>
              </w:rPr>
              <w:t xml:space="preserve">What kind of </w:t>
            </w:r>
            <w:r w:rsidR="00B45C8D" w:rsidRPr="00DC4D99">
              <w:rPr>
                <w:b w:val="0"/>
                <w:bCs/>
              </w:rPr>
              <w:t>activities</w:t>
            </w:r>
            <w:r w:rsidRPr="00DC4D99">
              <w:rPr>
                <w:b w:val="0"/>
                <w:bCs/>
              </w:rPr>
              <w:t xml:space="preserve"> </w:t>
            </w:r>
            <w:r w:rsidR="004713B4" w:rsidRPr="00DC4D99">
              <w:rPr>
                <w:b w:val="0"/>
                <w:bCs/>
              </w:rPr>
              <w:t>are</w:t>
            </w:r>
            <w:r w:rsidRPr="00DC4D99">
              <w:rPr>
                <w:b w:val="0"/>
                <w:bCs/>
              </w:rPr>
              <w:t xml:space="preserve"> need</w:t>
            </w:r>
            <w:r w:rsidR="004713B4" w:rsidRPr="00DC4D99">
              <w:rPr>
                <w:b w:val="0"/>
                <w:bCs/>
              </w:rPr>
              <w:t>ed</w:t>
            </w:r>
            <w:r w:rsidRPr="00DC4D99">
              <w:rPr>
                <w:b w:val="0"/>
                <w:bCs/>
              </w:rPr>
              <w:t>?</w:t>
            </w:r>
            <w:r w:rsidR="0039278F" w:rsidRPr="00DC4D99">
              <w:rPr>
                <w:b w:val="0"/>
                <w:bCs/>
              </w:rPr>
              <w:t xml:space="preserve"> </w:t>
            </w:r>
          </w:p>
        </w:tc>
      </w:tr>
      <w:tr w:rsidR="00C41D25" w:rsidRPr="00BF6539" w:rsidTr="00A8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9"/>
        </w:trPr>
        <w:tc>
          <w:tcPr>
            <w:tcW w:w="2399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662A44" w:rsidRPr="00A80C4C" w:rsidRDefault="00662A44" w:rsidP="00A80C4C">
            <w:r w:rsidRPr="00A80C4C">
              <w:t xml:space="preserve">Accessibility </w:t>
            </w:r>
          </w:p>
          <w:p w:rsidR="00A574B8" w:rsidRPr="00A80C4C" w:rsidRDefault="00A574B8" w:rsidP="00A80C4C"/>
        </w:tc>
        <w:tc>
          <w:tcPr>
            <w:tcW w:w="2488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C41D25" w:rsidP="00DC4D99">
            <w:r w:rsidRPr="00BF6539">
              <w:t>Deaf or Hard of hearing</w:t>
            </w:r>
          </w:p>
        </w:tc>
        <w:tc>
          <w:tcPr>
            <w:tcW w:w="4416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BD3593" w:rsidP="00DC4D99">
            <w:r>
              <w:t>Helping</w:t>
            </w:r>
            <w:r w:rsidR="00B45C8D" w:rsidRPr="00BF6539">
              <w:t xml:space="preserve"> </w:t>
            </w:r>
            <w:r w:rsidR="00C41D25" w:rsidRPr="00BF6539">
              <w:t xml:space="preserve">people who work in hospitals and health </w:t>
            </w:r>
            <w:r w:rsidR="00B45C8D" w:rsidRPr="00BF6539">
              <w:t xml:space="preserve">care </w:t>
            </w:r>
            <w:r w:rsidR="00C41D25" w:rsidRPr="00BF6539">
              <w:t xml:space="preserve">centres </w:t>
            </w:r>
            <w:r w:rsidR="00B45C8D" w:rsidRPr="00BF6539">
              <w:t xml:space="preserve">to </w:t>
            </w:r>
            <w:r w:rsidR="00C41D25" w:rsidRPr="00BF6539">
              <w:t xml:space="preserve">learn </w:t>
            </w:r>
            <w:r w:rsidR="00933D29">
              <w:t>better ways</w:t>
            </w:r>
            <w:r w:rsidR="00C41D25" w:rsidRPr="00BF6539">
              <w:t xml:space="preserve"> to communicate and support people who are Deaf or Hard of hearing. </w:t>
            </w:r>
          </w:p>
        </w:tc>
      </w:tr>
      <w:tr w:rsidR="00C41D25" w:rsidRPr="00BF6539" w:rsidTr="00A80C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78"/>
        </w:trPr>
        <w:tc>
          <w:tcPr>
            <w:tcW w:w="2399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662A44" w:rsidRPr="00A80C4C" w:rsidRDefault="00662A44" w:rsidP="00A80C4C">
            <w:r w:rsidRPr="00A80C4C">
              <w:t xml:space="preserve">Accessibility </w:t>
            </w:r>
          </w:p>
          <w:p w:rsidR="00A574B8" w:rsidRPr="00A80C4C" w:rsidRDefault="00A574B8" w:rsidP="00A80C4C"/>
        </w:tc>
        <w:tc>
          <w:tcPr>
            <w:tcW w:w="2488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C41D25" w:rsidP="00DC4D99">
            <w:r w:rsidRPr="00BF6539">
              <w:t xml:space="preserve">Autism </w:t>
            </w:r>
          </w:p>
        </w:tc>
        <w:tc>
          <w:tcPr>
            <w:tcW w:w="4416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BD3593" w:rsidP="00DC4D99">
            <w:r>
              <w:t>Helping</w:t>
            </w:r>
            <w:r w:rsidR="00C41D25" w:rsidRPr="00BF6539">
              <w:t xml:space="preserve"> people with Autism </w:t>
            </w:r>
            <w:r>
              <w:t xml:space="preserve">to </w:t>
            </w:r>
            <w:r w:rsidR="00C41D25" w:rsidRPr="00BF6539">
              <w:t>use health and mental</w:t>
            </w:r>
            <w:r w:rsidR="00AB0B1A">
              <w:t xml:space="preserve"> </w:t>
            </w:r>
            <w:r w:rsidR="00C41D25" w:rsidRPr="00BF6539">
              <w:t xml:space="preserve">health services. </w:t>
            </w:r>
          </w:p>
        </w:tc>
      </w:tr>
      <w:tr w:rsidR="00C41D25" w:rsidRPr="00BF6539" w:rsidTr="00A8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7"/>
        </w:trPr>
        <w:tc>
          <w:tcPr>
            <w:tcW w:w="2399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662A44" w:rsidRPr="00A80C4C" w:rsidRDefault="00662A44" w:rsidP="00A80C4C">
            <w:r w:rsidRPr="00A80C4C">
              <w:t xml:space="preserve">Knowledge </w:t>
            </w:r>
          </w:p>
          <w:p w:rsidR="00A574B8" w:rsidRPr="00A80C4C" w:rsidRDefault="00A574B8" w:rsidP="00A80C4C"/>
        </w:tc>
        <w:tc>
          <w:tcPr>
            <w:tcW w:w="2488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C41D25" w:rsidP="00A80C4C">
            <w:r w:rsidRPr="00BF6539">
              <w:t xml:space="preserve">All people with disability </w:t>
            </w:r>
          </w:p>
        </w:tc>
        <w:tc>
          <w:tcPr>
            <w:tcW w:w="4416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BD3593" w:rsidP="00DC4D99">
            <w:r>
              <w:t>Teaching</w:t>
            </w:r>
            <w:r w:rsidR="00C41D25" w:rsidRPr="00BF6539">
              <w:t xml:space="preserve"> people who work in health services about the needs of people with disability. </w:t>
            </w:r>
          </w:p>
        </w:tc>
      </w:tr>
    </w:tbl>
    <w:p w:rsidR="006F6618" w:rsidRPr="00A520E2" w:rsidRDefault="006F6618" w:rsidP="00A520E2">
      <w:pPr>
        <w:spacing w:before="0" w:after="0" w:line="240" w:lineRule="auto"/>
        <w:rPr>
          <w:rFonts w:cs="Times New Roman"/>
          <w:b/>
          <w:bCs/>
          <w:szCs w:val="26"/>
        </w:rPr>
      </w:pPr>
    </w:p>
    <w:p w:rsidR="007C685D" w:rsidRDefault="007C685D">
      <w:pPr>
        <w:spacing w:before="0" w:after="0" w:line="240" w:lineRule="auto"/>
        <w:rPr>
          <w:rFonts w:cs="Times New Roman"/>
          <w:b/>
          <w:bCs/>
          <w:sz w:val="32"/>
          <w:szCs w:val="26"/>
        </w:rPr>
      </w:pPr>
      <w:r>
        <w:br w:type="page"/>
      </w:r>
    </w:p>
    <w:p w:rsidR="009A1D04" w:rsidRPr="007C685D" w:rsidRDefault="00662A44" w:rsidP="007C685D">
      <w:pPr>
        <w:pStyle w:val="Heading3"/>
      </w:pPr>
      <w:r>
        <w:lastRenderedPageBreak/>
        <w:t>Queensland</w:t>
      </w:r>
    </w:p>
    <w:tbl>
      <w:tblPr>
        <w:tblStyle w:val="NDISstyle"/>
        <w:tblW w:w="9333" w:type="dxa"/>
        <w:tblLook w:val="04A0" w:firstRow="1" w:lastRow="0" w:firstColumn="1" w:lastColumn="0" w:noHBand="0" w:noVBand="1"/>
        <w:tblCaption w:val="Queensland "/>
        <w:tblDescription w:val="Way of working, Type of disability and What kind of activities are needed?"/>
      </w:tblPr>
      <w:tblGrid>
        <w:gridCol w:w="2496"/>
        <w:gridCol w:w="2603"/>
        <w:gridCol w:w="4234"/>
      </w:tblGrid>
      <w:tr w:rsidR="00330AEA" w:rsidRPr="00BF6539" w:rsidTr="00920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8"/>
          <w:tblHeader/>
        </w:trPr>
        <w:tc>
          <w:tcPr>
            <w:tcW w:w="2496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</w:tcBorders>
          </w:tcPr>
          <w:p w:rsidR="00330AEA" w:rsidRPr="007C685D" w:rsidRDefault="00330AEA" w:rsidP="00F50CC5">
            <w:pPr>
              <w:rPr>
                <w:b w:val="0"/>
                <w:bCs/>
              </w:rPr>
            </w:pPr>
            <w:r w:rsidRPr="007C685D">
              <w:rPr>
                <w:b w:val="0"/>
                <w:bCs/>
              </w:rPr>
              <w:t xml:space="preserve">Way of working </w:t>
            </w:r>
          </w:p>
        </w:tc>
        <w:tc>
          <w:tcPr>
            <w:tcW w:w="2603" w:type="dxa"/>
            <w:tcBorders>
              <w:top w:val="single" w:sz="12" w:space="0" w:color="6B2976"/>
              <w:bottom w:val="single" w:sz="12" w:space="0" w:color="6B2976"/>
            </w:tcBorders>
          </w:tcPr>
          <w:p w:rsidR="00330AEA" w:rsidRPr="00DC4D99" w:rsidRDefault="00330AEA" w:rsidP="00330AEA">
            <w:pPr>
              <w:rPr>
                <w:b w:val="0"/>
                <w:bCs/>
              </w:rPr>
            </w:pPr>
            <w:r w:rsidRPr="00DC4D99">
              <w:rPr>
                <w:b w:val="0"/>
                <w:bCs/>
              </w:rPr>
              <w:t xml:space="preserve">Type of disability </w:t>
            </w:r>
          </w:p>
        </w:tc>
        <w:tc>
          <w:tcPr>
            <w:tcW w:w="4234" w:type="dxa"/>
            <w:tcBorders>
              <w:top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330AEA" w:rsidRPr="00DC4D99" w:rsidRDefault="00330AEA" w:rsidP="00330AEA">
            <w:pPr>
              <w:rPr>
                <w:b w:val="0"/>
                <w:bCs/>
              </w:rPr>
            </w:pPr>
            <w:r w:rsidRPr="00DC4D99">
              <w:rPr>
                <w:b w:val="0"/>
                <w:bCs/>
              </w:rPr>
              <w:t xml:space="preserve">What kind of activities are needed? </w:t>
            </w:r>
          </w:p>
        </w:tc>
      </w:tr>
      <w:tr w:rsidR="00C41D25" w:rsidRPr="00BF6539" w:rsidTr="00A8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6"/>
        </w:trPr>
        <w:tc>
          <w:tcPr>
            <w:tcW w:w="2496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662A44" w:rsidRPr="00A80C4C" w:rsidRDefault="00662A44" w:rsidP="00A80C4C">
            <w:r w:rsidRPr="00A80C4C">
              <w:t xml:space="preserve">Culture </w:t>
            </w:r>
          </w:p>
          <w:p w:rsidR="00A574B8" w:rsidRPr="00A80C4C" w:rsidRDefault="00A574B8" w:rsidP="00A80C4C"/>
        </w:tc>
        <w:tc>
          <w:tcPr>
            <w:tcW w:w="2603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C41D25" w:rsidP="00DC4D99">
            <w:r w:rsidRPr="00BF6539">
              <w:rPr>
                <w:rFonts w:eastAsiaTheme="minorEastAsia"/>
              </w:rPr>
              <w:t>Culturally and linguistically</w:t>
            </w:r>
            <w:r w:rsidR="00EB46A4">
              <w:rPr>
                <w:rFonts w:eastAsiaTheme="minorEastAsia"/>
              </w:rPr>
              <w:t xml:space="preserve"> </w:t>
            </w:r>
            <w:r w:rsidRPr="00BF6539">
              <w:rPr>
                <w:rFonts w:eastAsiaTheme="minorEastAsia"/>
              </w:rPr>
              <w:t xml:space="preserve">diverse people with disability </w:t>
            </w:r>
          </w:p>
        </w:tc>
        <w:tc>
          <w:tcPr>
            <w:tcW w:w="4234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BD3593" w:rsidP="00DC4D99">
            <w:r>
              <w:t>Helping</w:t>
            </w:r>
            <w:r w:rsidR="00C41D25" w:rsidRPr="00BF6539">
              <w:t xml:space="preserve"> </w:t>
            </w:r>
            <w:r w:rsidR="00B45C8D" w:rsidRPr="00BF6539">
              <w:t>people who work for health services</w:t>
            </w:r>
            <w:r w:rsidR="00C41D25" w:rsidRPr="00BF6539">
              <w:t xml:space="preserve"> </w:t>
            </w:r>
            <w:r w:rsidR="00933D29">
              <w:t xml:space="preserve">better </w:t>
            </w:r>
            <w:r w:rsidR="00C41D25" w:rsidRPr="00BF6539">
              <w:t>understand the needs of people with disability who are from c</w:t>
            </w:r>
            <w:r w:rsidR="00C41D25" w:rsidRPr="00BF6539">
              <w:rPr>
                <w:rFonts w:eastAsiaTheme="minorEastAsia"/>
              </w:rPr>
              <w:t>ulturally and linguistically</w:t>
            </w:r>
            <w:r w:rsidR="009A1D04">
              <w:rPr>
                <w:rFonts w:eastAsiaTheme="minorEastAsia"/>
              </w:rPr>
              <w:t xml:space="preserve"> </w:t>
            </w:r>
            <w:r w:rsidR="00C41D25" w:rsidRPr="00BF6539">
              <w:rPr>
                <w:rFonts w:eastAsiaTheme="minorEastAsia"/>
              </w:rPr>
              <w:t xml:space="preserve">diverse communities. </w:t>
            </w:r>
          </w:p>
        </w:tc>
      </w:tr>
      <w:tr w:rsidR="00C41D25" w:rsidRPr="00BF6539" w:rsidTr="00A80C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1"/>
        </w:trPr>
        <w:tc>
          <w:tcPr>
            <w:tcW w:w="2496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662A44" w:rsidRPr="00A80C4C" w:rsidRDefault="00662A44" w:rsidP="00A80C4C">
            <w:r w:rsidRPr="00A80C4C">
              <w:t xml:space="preserve">Culture </w:t>
            </w:r>
          </w:p>
          <w:p w:rsidR="00A574B8" w:rsidRPr="00A80C4C" w:rsidRDefault="00A574B8" w:rsidP="00A80C4C"/>
        </w:tc>
        <w:tc>
          <w:tcPr>
            <w:tcW w:w="2603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B45C8D" w:rsidP="00DC4D99">
            <w:r w:rsidRPr="00BF6539">
              <w:t xml:space="preserve">Aboriginal and Torres Strait Islander peoples with disability </w:t>
            </w:r>
          </w:p>
        </w:tc>
        <w:tc>
          <w:tcPr>
            <w:tcW w:w="4234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BD3593" w:rsidP="00DC4D99">
            <w:r>
              <w:t>Helping</w:t>
            </w:r>
            <w:r w:rsidR="00B45C8D" w:rsidRPr="00BF6539">
              <w:t xml:space="preserve"> people who work for health services understand the needs of Aboriginal and Torres Strait Islander peoples</w:t>
            </w:r>
            <w:r w:rsidR="00AB0B1A">
              <w:t xml:space="preserve"> </w:t>
            </w:r>
            <w:r w:rsidR="00B45C8D" w:rsidRPr="00BF6539">
              <w:t xml:space="preserve">with disability. </w:t>
            </w:r>
          </w:p>
        </w:tc>
      </w:tr>
      <w:tr w:rsidR="00C41D25" w:rsidRPr="00BF6539" w:rsidTr="00F50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2"/>
        </w:trPr>
        <w:tc>
          <w:tcPr>
            <w:tcW w:w="2496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662A44" w:rsidRPr="00A80C4C" w:rsidRDefault="00662A44" w:rsidP="00A80C4C">
            <w:r w:rsidRPr="00A80C4C">
              <w:t xml:space="preserve">Knowledge </w:t>
            </w:r>
          </w:p>
          <w:p w:rsidR="00A574B8" w:rsidRPr="00A80C4C" w:rsidRDefault="00A574B8" w:rsidP="00A80C4C"/>
        </w:tc>
        <w:tc>
          <w:tcPr>
            <w:tcW w:w="2603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B45C8D" w:rsidP="005A2D70">
            <w:r w:rsidRPr="00BF6539">
              <w:t xml:space="preserve">Intellectual disability, developmental delay and psychosocial disability (this is a disability that affects someone’s mental health) </w:t>
            </w:r>
          </w:p>
        </w:tc>
        <w:tc>
          <w:tcPr>
            <w:tcW w:w="4234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BD3593" w:rsidP="005A2D70">
            <w:r>
              <w:t>Teaching</w:t>
            </w:r>
            <w:r w:rsidR="00B45C8D" w:rsidRPr="00BF6539">
              <w:t xml:space="preserve"> people who work for health services how to support people with disability. This includes people who have intellectual disability, developmental delay or psychosocial disability. </w:t>
            </w:r>
          </w:p>
        </w:tc>
      </w:tr>
      <w:tr w:rsidR="00B45C8D" w:rsidRPr="00BF6539" w:rsidTr="00F50C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3"/>
        </w:trPr>
        <w:tc>
          <w:tcPr>
            <w:tcW w:w="2496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662A44" w:rsidRPr="00A80C4C" w:rsidRDefault="00662A44" w:rsidP="00A80C4C">
            <w:r w:rsidRPr="00A80C4C">
              <w:lastRenderedPageBreak/>
              <w:t xml:space="preserve">Capacity Building </w:t>
            </w:r>
          </w:p>
          <w:p w:rsidR="00A574B8" w:rsidRPr="00A80C4C" w:rsidRDefault="00A574B8" w:rsidP="00A80C4C"/>
        </w:tc>
        <w:tc>
          <w:tcPr>
            <w:tcW w:w="2603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B45C8D" w:rsidRPr="00BF6539" w:rsidRDefault="00B45C8D" w:rsidP="005A2D70">
            <w:r w:rsidRPr="00BF6539">
              <w:t>Aboriginal and Torres Strait Islander peoples with disability</w:t>
            </w:r>
          </w:p>
        </w:tc>
        <w:tc>
          <w:tcPr>
            <w:tcW w:w="4234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B45C8D" w:rsidRPr="00BF6539" w:rsidRDefault="00BD3593" w:rsidP="005A2D70">
            <w:r>
              <w:t>Helping</w:t>
            </w:r>
            <w:r w:rsidR="00B45C8D" w:rsidRPr="00BF6539">
              <w:t xml:space="preserve"> Aboriginal health organisations support more people with disability.</w:t>
            </w:r>
            <w:r w:rsidR="0039278F">
              <w:t xml:space="preserve"> </w:t>
            </w:r>
          </w:p>
        </w:tc>
      </w:tr>
    </w:tbl>
    <w:p w:rsidR="005A2D70" w:rsidRDefault="005A2D70" w:rsidP="00D058B4">
      <w:pPr>
        <w:spacing w:before="0" w:after="0" w:line="240" w:lineRule="auto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br w:type="page"/>
      </w:r>
    </w:p>
    <w:p w:rsidR="00662A44" w:rsidRDefault="00662A44" w:rsidP="00423621">
      <w:pPr>
        <w:pStyle w:val="Heading3"/>
      </w:pPr>
      <w:r>
        <w:lastRenderedPageBreak/>
        <w:t>South Australia</w:t>
      </w:r>
    </w:p>
    <w:tbl>
      <w:tblPr>
        <w:tblStyle w:val="NDISstyle"/>
        <w:tblW w:w="0" w:type="auto"/>
        <w:tblLook w:val="04A0" w:firstRow="1" w:lastRow="0" w:firstColumn="1" w:lastColumn="0" w:noHBand="0" w:noVBand="1"/>
        <w:tblCaption w:val="South Australia"/>
        <w:tblDescription w:val="Way of working, Type of disability and What kind of activities are needed?"/>
      </w:tblPr>
      <w:tblGrid>
        <w:gridCol w:w="2471"/>
        <w:gridCol w:w="2584"/>
        <w:gridCol w:w="4248"/>
      </w:tblGrid>
      <w:tr w:rsidR="00C41D25" w:rsidRPr="00BF6539" w:rsidTr="00920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9"/>
          <w:tblHeader/>
        </w:trPr>
        <w:tc>
          <w:tcPr>
            <w:tcW w:w="2471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</w:tcBorders>
          </w:tcPr>
          <w:p w:rsidR="00C41D25" w:rsidRPr="007C685D" w:rsidRDefault="00C41D25" w:rsidP="003F75F5">
            <w:pPr>
              <w:rPr>
                <w:b w:val="0"/>
                <w:bCs/>
              </w:rPr>
            </w:pPr>
            <w:r w:rsidRPr="007C685D">
              <w:rPr>
                <w:b w:val="0"/>
                <w:bCs/>
              </w:rPr>
              <w:t xml:space="preserve">Way of working </w:t>
            </w:r>
          </w:p>
        </w:tc>
        <w:tc>
          <w:tcPr>
            <w:tcW w:w="2584" w:type="dxa"/>
            <w:tcBorders>
              <w:top w:val="single" w:sz="12" w:space="0" w:color="6B2976"/>
              <w:bottom w:val="single" w:sz="12" w:space="0" w:color="6B2976"/>
            </w:tcBorders>
          </w:tcPr>
          <w:p w:rsidR="00C41D25" w:rsidRPr="00DC4D99" w:rsidRDefault="00C41D25" w:rsidP="003F75F5">
            <w:pPr>
              <w:rPr>
                <w:b w:val="0"/>
                <w:bCs/>
              </w:rPr>
            </w:pPr>
            <w:r w:rsidRPr="00DC4D99">
              <w:rPr>
                <w:b w:val="0"/>
                <w:bCs/>
              </w:rPr>
              <w:t xml:space="preserve">Type of disability </w:t>
            </w:r>
          </w:p>
        </w:tc>
        <w:tc>
          <w:tcPr>
            <w:tcW w:w="4248" w:type="dxa"/>
            <w:tcBorders>
              <w:top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DC4D99" w:rsidRDefault="004713B4" w:rsidP="003F75F5">
            <w:pPr>
              <w:rPr>
                <w:b w:val="0"/>
                <w:bCs/>
              </w:rPr>
            </w:pPr>
            <w:r w:rsidRPr="00DC4D99">
              <w:rPr>
                <w:b w:val="0"/>
                <w:bCs/>
              </w:rPr>
              <w:t>What kind of activities are needed?</w:t>
            </w:r>
          </w:p>
        </w:tc>
      </w:tr>
      <w:tr w:rsidR="00C41D25" w:rsidRPr="00BF6539" w:rsidTr="00A8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7"/>
        </w:trPr>
        <w:tc>
          <w:tcPr>
            <w:tcW w:w="2471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662A44" w:rsidRPr="00A80C4C" w:rsidRDefault="00662A44" w:rsidP="00A80C4C">
            <w:r w:rsidRPr="00A80C4C">
              <w:t xml:space="preserve">Best practice </w:t>
            </w:r>
          </w:p>
          <w:p w:rsidR="00B3321E" w:rsidRPr="00A80C4C" w:rsidRDefault="00B3321E" w:rsidP="00A80C4C"/>
        </w:tc>
        <w:tc>
          <w:tcPr>
            <w:tcW w:w="2584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DC7E37" w:rsidP="00DC4D99">
            <w:r w:rsidRPr="00BF6539">
              <w:t>All people with disability</w:t>
            </w:r>
          </w:p>
        </w:tc>
        <w:tc>
          <w:tcPr>
            <w:tcW w:w="4248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BD3593" w:rsidP="006E032A">
            <w:r>
              <w:t>Making a list of</w:t>
            </w:r>
            <w:r w:rsidR="00DC7E37" w:rsidRPr="00BF6539">
              <w:t xml:space="preserve"> the best ways of working with people with disability in the health care system. </w:t>
            </w:r>
          </w:p>
        </w:tc>
      </w:tr>
      <w:tr w:rsidR="00C41D25" w:rsidRPr="00BF6539" w:rsidTr="00A80C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5"/>
        </w:trPr>
        <w:tc>
          <w:tcPr>
            <w:tcW w:w="2471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662A44" w:rsidRPr="00A80C4C" w:rsidRDefault="00662A44" w:rsidP="00A80C4C">
            <w:r w:rsidRPr="00A80C4C">
              <w:t xml:space="preserve">Collaboration </w:t>
            </w:r>
          </w:p>
          <w:p w:rsidR="00C41D25" w:rsidRPr="00A80C4C" w:rsidRDefault="00C41D25" w:rsidP="00A80C4C"/>
        </w:tc>
        <w:tc>
          <w:tcPr>
            <w:tcW w:w="2584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DC7E37" w:rsidP="00DC4D99">
            <w:r w:rsidRPr="00BF6539">
              <w:t>All people with disability</w:t>
            </w:r>
          </w:p>
        </w:tc>
        <w:tc>
          <w:tcPr>
            <w:tcW w:w="4248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DC7E37" w:rsidRPr="00BF6539" w:rsidRDefault="00BD3593" w:rsidP="006E032A">
            <w:r>
              <w:t>Helping</w:t>
            </w:r>
            <w:r w:rsidR="00DC7E37" w:rsidRPr="00BF6539">
              <w:t xml:space="preserve"> people with disability get the support they need to make decisions about their health care. </w:t>
            </w:r>
          </w:p>
          <w:p w:rsidR="00C41D25" w:rsidRPr="00BF6539" w:rsidRDefault="00DC7E37" w:rsidP="006E032A">
            <w:r w:rsidRPr="00BF6539">
              <w:t xml:space="preserve">This might include writing down the way that people </w:t>
            </w:r>
            <w:r w:rsidR="00F037A6">
              <w:t xml:space="preserve">need to be </w:t>
            </w:r>
            <w:r w:rsidRPr="00BF6539">
              <w:t xml:space="preserve">supported and training </w:t>
            </w:r>
            <w:r w:rsidR="00F037A6">
              <w:t>health staff</w:t>
            </w:r>
            <w:r w:rsidR="00F037A6" w:rsidRPr="00BF6539">
              <w:t xml:space="preserve"> </w:t>
            </w:r>
            <w:r w:rsidRPr="00BF6539">
              <w:t xml:space="preserve">in what to do. </w:t>
            </w:r>
          </w:p>
        </w:tc>
      </w:tr>
      <w:tr w:rsidR="00DC7E37" w:rsidRPr="00BF6539" w:rsidTr="007C6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1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662A44" w:rsidRPr="00A80C4C" w:rsidRDefault="00662A44" w:rsidP="00A80C4C">
            <w:r w:rsidRPr="00A80C4C">
              <w:t xml:space="preserve">Collaboration </w:t>
            </w:r>
          </w:p>
          <w:p w:rsidR="00B3321E" w:rsidRPr="00A80C4C" w:rsidRDefault="00B3321E" w:rsidP="00A80C4C"/>
        </w:tc>
        <w:tc>
          <w:tcPr>
            <w:tcW w:w="2584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DC7E37" w:rsidRPr="00BF6539" w:rsidRDefault="00DC7E37" w:rsidP="00DC4D99">
            <w:r w:rsidRPr="00BF6539">
              <w:t>All people with disability</w:t>
            </w:r>
          </w:p>
        </w:tc>
        <w:tc>
          <w:tcPr>
            <w:tcW w:w="4248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DC7E37" w:rsidRPr="00BF6539" w:rsidRDefault="00BD3593" w:rsidP="006E032A">
            <w:r>
              <w:t>Helping</w:t>
            </w:r>
            <w:r w:rsidR="00DC7E37" w:rsidRPr="00BF6539">
              <w:t xml:space="preserve"> </w:t>
            </w:r>
            <w:r w:rsidR="00933D29">
              <w:t xml:space="preserve">services </w:t>
            </w:r>
            <w:r w:rsidR="00DC7E37" w:rsidRPr="00BF6539">
              <w:t xml:space="preserve">work together to make </w:t>
            </w:r>
            <w:r w:rsidR="00933D29">
              <w:t xml:space="preserve">their </w:t>
            </w:r>
            <w:r w:rsidR="00DC7E37" w:rsidRPr="00BF6539">
              <w:t xml:space="preserve">services better. </w:t>
            </w:r>
          </w:p>
        </w:tc>
      </w:tr>
    </w:tbl>
    <w:p w:rsidR="005A2D70" w:rsidRDefault="005A2D70" w:rsidP="00934384">
      <w:pPr>
        <w:spacing w:before="0" w:after="0" w:line="240" w:lineRule="auto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br w:type="page"/>
      </w:r>
    </w:p>
    <w:p w:rsidR="00662A44" w:rsidRDefault="00662A44" w:rsidP="00423621">
      <w:pPr>
        <w:pStyle w:val="Heading3"/>
      </w:pPr>
      <w:r>
        <w:lastRenderedPageBreak/>
        <w:t>Western Australia</w:t>
      </w:r>
    </w:p>
    <w:tbl>
      <w:tblPr>
        <w:tblStyle w:val="NDISstyle"/>
        <w:tblW w:w="0" w:type="auto"/>
        <w:tblLook w:val="04A0" w:firstRow="1" w:lastRow="0" w:firstColumn="1" w:lastColumn="0" w:noHBand="0" w:noVBand="1"/>
        <w:tblCaption w:val="Western Australia"/>
        <w:tblDescription w:val="Way of working, Type of disability and What kind of activities are needed?"/>
      </w:tblPr>
      <w:tblGrid>
        <w:gridCol w:w="2407"/>
        <w:gridCol w:w="2613"/>
        <w:gridCol w:w="4283"/>
      </w:tblGrid>
      <w:tr w:rsidR="00C41D25" w:rsidRPr="00BF6539" w:rsidTr="007C6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07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</w:tcBorders>
          </w:tcPr>
          <w:p w:rsidR="00C41D25" w:rsidRPr="007C685D" w:rsidRDefault="00C41D25" w:rsidP="003F75F5">
            <w:pPr>
              <w:rPr>
                <w:b w:val="0"/>
                <w:bCs/>
              </w:rPr>
            </w:pPr>
            <w:r w:rsidRPr="007C685D">
              <w:rPr>
                <w:b w:val="0"/>
                <w:bCs/>
              </w:rPr>
              <w:t xml:space="preserve">Way of working </w:t>
            </w:r>
          </w:p>
        </w:tc>
        <w:tc>
          <w:tcPr>
            <w:tcW w:w="2613" w:type="dxa"/>
            <w:tcBorders>
              <w:top w:val="single" w:sz="12" w:space="0" w:color="6B2976"/>
              <w:bottom w:val="single" w:sz="12" w:space="0" w:color="6B2976"/>
            </w:tcBorders>
          </w:tcPr>
          <w:p w:rsidR="00C41D25" w:rsidRPr="00DC4D99" w:rsidRDefault="00C41D25" w:rsidP="003F75F5">
            <w:pPr>
              <w:rPr>
                <w:b w:val="0"/>
                <w:bCs/>
              </w:rPr>
            </w:pPr>
            <w:r w:rsidRPr="00DC4D99">
              <w:rPr>
                <w:b w:val="0"/>
                <w:bCs/>
              </w:rPr>
              <w:t xml:space="preserve">Type of disability </w:t>
            </w:r>
          </w:p>
        </w:tc>
        <w:tc>
          <w:tcPr>
            <w:tcW w:w="4283" w:type="dxa"/>
            <w:tcBorders>
              <w:top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DC4D99" w:rsidRDefault="004713B4" w:rsidP="003F75F5">
            <w:pPr>
              <w:rPr>
                <w:b w:val="0"/>
                <w:bCs/>
              </w:rPr>
            </w:pPr>
            <w:r w:rsidRPr="00DC4D99">
              <w:rPr>
                <w:b w:val="0"/>
                <w:bCs/>
              </w:rPr>
              <w:t>What kind of activities are needed?</w:t>
            </w:r>
          </w:p>
        </w:tc>
      </w:tr>
      <w:tr w:rsidR="00C41D25" w:rsidRPr="00BF6539" w:rsidTr="007C6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2"/>
        </w:trPr>
        <w:tc>
          <w:tcPr>
            <w:tcW w:w="2407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662A44" w:rsidRPr="00A80C4C" w:rsidRDefault="00662A44" w:rsidP="00A80C4C">
            <w:r w:rsidRPr="00A80C4C">
              <w:t xml:space="preserve">Accessibility </w:t>
            </w:r>
          </w:p>
          <w:p w:rsidR="00B3321E" w:rsidRPr="00A80C4C" w:rsidRDefault="00B3321E" w:rsidP="00A80C4C"/>
        </w:tc>
        <w:tc>
          <w:tcPr>
            <w:tcW w:w="2613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DC7E37" w:rsidP="005A2D70">
            <w:r w:rsidRPr="00BF6539">
              <w:t>All people with disability</w:t>
            </w:r>
          </w:p>
        </w:tc>
        <w:tc>
          <w:tcPr>
            <w:tcW w:w="4283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BD3593" w:rsidP="00DC4D99">
            <w:r>
              <w:t>Helping</w:t>
            </w:r>
            <w:r w:rsidR="00DC7E37" w:rsidRPr="00BF6539">
              <w:t xml:space="preserve"> health services </w:t>
            </w:r>
            <w:r w:rsidR="00933D29">
              <w:t xml:space="preserve">increase </w:t>
            </w:r>
            <w:r w:rsidR="00DC7E37" w:rsidRPr="00BF6539">
              <w:t>visit</w:t>
            </w:r>
            <w:r w:rsidR="00933D29">
              <w:t>s to</w:t>
            </w:r>
            <w:r w:rsidR="00DC7E37" w:rsidRPr="00BF6539">
              <w:t xml:space="preserve"> regional and rural areas to support people with disability. </w:t>
            </w:r>
          </w:p>
        </w:tc>
      </w:tr>
      <w:tr w:rsidR="00C41D25" w:rsidRPr="00BF6539" w:rsidTr="007C6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7"/>
        </w:trPr>
        <w:tc>
          <w:tcPr>
            <w:tcW w:w="2407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662A44" w:rsidRPr="00A80C4C" w:rsidRDefault="00662A44" w:rsidP="00A80C4C">
            <w:r w:rsidRPr="00A80C4C">
              <w:t xml:space="preserve">Communication </w:t>
            </w:r>
          </w:p>
          <w:p w:rsidR="00B3321E" w:rsidRPr="00A80C4C" w:rsidRDefault="00B3321E" w:rsidP="00A80C4C"/>
        </w:tc>
        <w:tc>
          <w:tcPr>
            <w:tcW w:w="2613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DC7E37" w:rsidP="005A2D70">
            <w:r w:rsidRPr="00BF6539">
              <w:t xml:space="preserve">Children with disability </w:t>
            </w:r>
          </w:p>
        </w:tc>
        <w:tc>
          <w:tcPr>
            <w:tcW w:w="4283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933D29" w:rsidP="00DC4D99">
            <w:r>
              <w:t xml:space="preserve">Helping to better explain </w:t>
            </w:r>
            <w:r w:rsidR="0092383E" w:rsidRPr="00BF6539">
              <w:t xml:space="preserve">the Early Childhood </w:t>
            </w:r>
            <w:r w:rsidR="004D6854">
              <w:t xml:space="preserve">Early </w:t>
            </w:r>
            <w:r w:rsidR="0092383E" w:rsidRPr="00BF6539">
              <w:t>Intervention Program (ECEI)</w:t>
            </w:r>
            <w:r>
              <w:t xml:space="preserve"> to government services. </w:t>
            </w:r>
            <w:r w:rsidR="0092383E" w:rsidRPr="00BF6539">
              <w:t xml:space="preserve">This </w:t>
            </w:r>
            <w:r w:rsidR="00F037A6">
              <w:t xml:space="preserve">program helps </w:t>
            </w:r>
            <w:r w:rsidR="0092383E" w:rsidRPr="00BF6539">
              <w:t xml:space="preserve">children with disability. </w:t>
            </w:r>
          </w:p>
        </w:tc>
      </w:tr>
      <w:tr w:rsidR="00C41D25" w:rsidRPr="00BF6539" w:rsidTr="007C6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07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662A44" w:rsidRPr="00A80C4C" w:rsidRDefault="00662A44" w:rsidP="00A80C4C">
            <w:r w:rsidRPr="00A80C4C">
              <w:t xml:space="preserve">Knowledge </w:t>
            </w:r>
          </w:p>
          <w:p w:rsidR="00B3321E" w:rsidRPr="00A80C4C" w:rsidRDefault="00B3321E" w:rsidP="00A80C4C"/>
        </w:tc>
        <w:tc>
          <w:tcPr>
            <w:tcW w:w="2613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2F0101" w:rsidP="00DC4D99">
            <w:r w:rsidRPr="00BF6539">
              <w:t>People with vision impairment and/or hearing loss</w:t>
            </w:r>
          </w:p>
        </w:tc>
        <w:tc>
          <w:tcPr>
            <w:tcW w:w="4283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BD3593" w:rsidP="00DC4D99">
            <w:r>
              <w:t>Helping</w:t>
            </w:r>
            <w:r w:rsidR="002F0101" w:rsidRPr="00BF6539">
              <w:t xml:space="preserve"> </w:t>
            </w:r>
            <w:r w:rsidR="00933D29">
              <w:t xml:space="preserve">health services make better information for people living with vision impairment and/or hearing loss. </w:t>
            </w:r>
          </w:p>
          <w:p w:rsidR="002F0101" w:rsidRPr="00BF6539" w:rsidRDefault="002F0101" w:rsidP="00A80C4C">
            <w:r w:rsidRPr="00BF6539">
              <w:t xml:space="preserve">These activities may also support families and carers of people with people with vision </w:t>
            </w:r>
            <w:r w:rsidRPr="00A80C4C">
              <w:t>impairment and/or hearing loss.</w:t>
            </w:r>
            <w:r w:rsidRPr="00BF6539">
              <w:t xml:space="preserve"> </w:t>
            </w:r>
            <w:r w:rsidRPr="00A80C4C">
              <w:t>And they might help people</w:t>
            </w:r>
            <w:r w:rsidRPr="00BF6539">
              <w:t xml:space="preserve"> working in health services to understand the information that is available. </w:t>
            </w:r>
          </w:p>
        </w:tc>
      </w:tr>
      <w:tr w:rsidR="002F0101" w:rsidRPr="00BF6539" w:rsidTr="00A80C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53"/>
        </w:trPr>
        <w:tc>
          <w:tcPr>
            <w:tcW w:w="2407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662A44" w:rsidRPr="00A80C4C" w:rsidRDefault="00662A44" w:rsidP="00A80C4C">
            <w:r w:rsidRPr="00A80C4C">
              <w:t xml:space="preserve">Transition </w:t>
            </w:r>
          </w:p>
          <w:p w:rsidR="00C8615A" w:rsidRPr="00A80C4C" w:rsidRDefault="00C8615A" w:rsidP="00A80C4C"/>
        </w:tc>
        <w:tc>
          <w:tcPr>
            <w:tcW w:w="2613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2F0101" w:rsidRPr="00BF6539" w:rsidRDefault="002F0101" w:rsidP="00DC4D99">
            <w:r w:rsidRPr="00BF6539">
              <w:t>Psychosocial disability (this is a disability that affects someone’s mental health)</w:t>
            </w:r>
          </w:p>
        </w:tc>
        <w:tc>
          <w:tcPr>
            <w:tcW w:w="4283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2F0101" w:rsidRPr="00BF6539" w:rsidRDefault="00BD3593" w:rsidP="00DC4D99">
            <w:r>
              <w:t>Helping</w:t>
            </w:r>
            <w:r w:rsidR="002F0101" w:rsidRPr="00BF6539">
              <w:t xml:space="preserve"> people move from a hospital or other medical facility back into the community. </w:t>
            </w:r>
          </w:p>
        </w:tc>
      </w:tr>
      <w:tr w:rsidR="002F0101" w:rsidRPr="00BF6539" w:rsidTr="007C6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07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662A44" w:rsidRPr="00A80C4C" w:rsidRDefault="00662A44" w:rsidP="00A80C4C">
            <w:r w:rsidRPr="00A80C4C">
              <w:lastRenderedPageBreak/>
              <w:t xml:space="preserve">Transition </w:t>
            </w:r>
          </w:p>
          <w:p w:rsidR="00C8615A" w:rsidRPr="00A80C4C" w:rsidRDefault="00C8615A" w:rsidP="00A80C4C"/>
        </w:tc>
        <w:tc>
          <w:tcPr>
            <w:tcW w:w="2613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2F0101" w:rsidRPr="00BF6539" w:rsidRDefault="002F0101" w:rsidP="00DC4D99">
            <w:r w:rsidRPr="00BF6539">
              <w:t xml:space="preserve">All people with disability </w:t>
            </w:r>
          </w:p>
        </w:tc>
        <w:tc>
          <w:tcPr>
            <w:tcW w:w="4283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2F0101" w:rsidRPr="00BF6539" w:rsidRDefault="00BD3593" w:rsidP="00DC4D99">
            <w:r>
              <w:t>Planning</w:t>
            </w:r>
            <w:r w:rsidR="002F0101" w:rsidRPr="00BF6539">
              <w:t xml:space="preserve"> </w:t>
            </w:r>
            <w:r w:rsidR="00F037A6">
              <w:t xml:space="preserve">how to </w:t>
            </w:r>
            <w:r w:rsidR="002F0101" w:rsidRPr="00BF6539">
              <w:t xml:space="preserve">support people with disability when they leave hospital. </w:t>
            </w:r>
          </w:p>
          <w:p w:rsidR="002F0101" w:rsidRPr="00BF6539" w:rsidRDefault="002F0101" w:rsidP="00DC4D99">
            <w:r w:rsidRPr="00BF6539">
              <w:t xml:space="preserve">We want to help people get out of hospital sooner and be safe and well cared for in the community. </w:t>
            </w:r>
          </w:p>
        </w:tc>
      </w:tr>
    </w:tbl>
    <w:p w:rsidR="001C7603" w:rsidRPr="001C7603" w:rsidRDefault="001C7603" w:rsidP="001C7603"/>
    <w:p w:rsidR="006F6618" w:rsidRPr="004B6C3C" w:rsidRDefault="001C7603" w:rsidP="004B6C3C">
      <w:pPr>
        <w:spacing w:before="0" w:after="0" w:line="240" w:lineRule="auto"/>
        <w:rPr>
          <w:rFonts w:cs="Times New Roman"/>
          <w:b/>
          <w:bCs/>
          <w:szCs w:val="26"/>
        </w:rPr>
      </w:pPr>
      <w:r>
        <w:br w:type="page"/>
      </w:r>
    </w:p>
    <w:p w:rsidR="00662A44" w:rsidRDefault="00662A44" w:rsidP="00DC4D99">
      <w:pPr>
        <w:pStyle w:val="Heading3"/>
      </w:pPr>
      <w:r>
        <w:lastRenderedPageBreak/>
        <w:t>Tasmania</w:t>
      </w:r>
    </w:p>
    <w:tbl>
      <w:tblPr>
        <w:tblStyle w:val="NDISstyle"/>
        <w:tblW w:w="0" w:type="auto"/>
        <w:tblLook w:val="04A0" w:firstRow="1" w:lastRow="0" w:firstColumn="1" w:lastColumn="0" w:noHBand="0" w:noVBand="1"/>
        <w:tblCaption w:val="Tasmania"/>
        <w:tblDescription w:val="Way of working, Type of disability and What kind of activities are needed?"/>
      </w:tblPr>
      <w:tblGrid>
        <w:gridCol w:w="2322"/>
        <w:gridCol w:w="2628"/>
        <w:gridCol w:w="4353"/>
      </w:tblGrid>
      <w:tr w:rsidR="00C41D25" w:rsidRPr="00BF6539" w:rsidTr="00920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4"/>
          <w:tblHeader/>
        </w:trPr>
        <w:tc>
          <w:tcPr>
            <w:tcW w:w="2322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</w:tcBorders>
          </w:tcPr>
          <w:p w:rsidR="00C41D25" w:rsidRPr="007C685D" w:rsidRDefault="00C41D25" w:rsidP="006E032A">
            <w:pPr>
              <w:rPr>
                <w:b w:val="0"/>
                <w:bCs/>
              </w:rPr>
            </w:pPr>
            <w:r w:rsidRPr="007C685D">
              <w:rPr>
                <w:b w:val="0"/>
                <w:bCs/>
              </w:rPr>
              <w:t xml:space="preserve">Way of working </w:t>
            </w:r>
          </w:p>
        </w:tc>
        <w:tc>
          <w:tcPr>
            <w:tcW w:w="2628" w:type="dxa"/>
            <w:tcBorders>
              <w:top w:val="single" w:sz="12" w:space="0" w:color="6B2976"/>
              <w:bottom w:val="single" w:sz="12" w:space="0" w:color="6B2976"/>
            </w:tcBorders>
          </w:tcPr>
          <w:p w:rsidR="00C41D25" w:rsidRPr="00DC4D99" w:rsidRDefault="00C41D25" w:rsidP="006E032A">
            <w:pPr>
              <w:rPr>
                <w:b w:val="0"/>
                <w:bCs/>
              </w:rPr>
            </w:pPr>
            <w:r w:rsidRPr="00DC4D99">
              <w:rPr>
                <w:b w:val="0"/>
                <w:bCs/>
              </w:rPr>
              <w:t xml:space="preserve">Type of disability </w:t>
            </w:r>
          </w:p>
        </w:tc>
        <w:tc>
          <w:tcPr>
            <w:tcW w:w="4353" w:type="dxa"/>
            <w:tcBorders>
              <w:top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DC4D99" w:rsidRDefault="004713B4" w:rsidP="006E032A">
            <w:pPr>
              <w:rPr>
                <w:b w:val="0"/>
                <w:bCs/>
              </w:rPr>
            </w:pPr>
            <w:r w:rsidRPr="00DC4D99">
              <w:rPr>
                <w:b w:val="0"/>
                <w:bCs/>
              </w:rPr>
              <w:t>What kind of activities are needed?</w:t>
            </w:r>
          </w:p>
        </w:tc>
      </w:tr>
      <w:tr w:rsidR="00C41D25" w:rsidRPr="00BF6539" w:rsidTr="00A8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0"/>
        </w:trPr>
        <w:tc>
          <w:tcPr>
            <w:tcW w:w="2322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662A44" w:rsidRPr="00A80C4C" w:rsidRDefault="00662A44" w:rsidP="00A80C4C">
            <w:r w:rsidRPr="00A80C4C">
              <w:t xml:space="preserve">Best practice </w:t>
            </w:r>
          </w:p>
          <w:p w:rsidR="00ED429E" w:rsidRPr="00A80C4C" w:rsidRDefault="00ED429E" w:rsidP="00A80C4C"/>
        </w:tc>
        <w:tc>
          <w:tcPr>
            <w:tcW w:w="2628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2F0101" w:rsidP="005A2D70">
            <w:r w:rsidRPr="00BF6539">
              <w:t>All people with disability</w:t>
            </w:r>
          </w:p>
        </w:tc>
        <w:tc>
          <w:tcPr>
            <w:tcW w:w="4353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BD3593" w:rsidP="005A2D70">
            <w:r>
              <w:t>Making sure</w:t>
            </w:r>
            <w:r w:rsidR="002F0101" w:rsidRPr="00BF6539">
              <w:t xml:space="preserve"> that health services meet the needs of people with disability.</w:t>
            </w:r>
            <w:r w:rsidR="0039278F">
              <w:t xml:space="preserve"> </w:t>
            </w:r>
          </w:p>
        </w:tc>
      </w:tr>
      <w:tr w:rsidR="00C41D25" w:rsidRPr="00BF6539" w:rsidTr="00A80C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95"/>
        </w:trPr>
        <w:tc>
          <w:tcPr>
            <w:tcW w:w="2322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662A44" w:rsidRPr="00A80C4C" w:rsidRDefault="00662A44" w:rsidP="00A80C4C">
            <w:r w:rsidRPr="00A80C4C">
              <w:t xml:space="preserve">Capacity Building </w:t>
            </w:r>
          </w:p>
          <w:p w:rsidR="00C41D25" w:rsidRPr="00A80C4C" w:rsidRDefault="00C41D25" w:rsidP="00A80C4C"/>
        </w:tc>
        <w:tc>
          <w:tcPr>
            <w:tcW w:w="2628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2F0101" w:rsidP="005A2D70">
            <w:r w:rsidRPr="00BF6539">
              <w:t>All people with disability</w:t>
            </w:r>
          </w:p>
        </w:tc>
        <w:tc>
          <w:tcPr>
            <w:tcW w:w="4353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BD3593" w:rsidP="005A2D70">
            <w:r>
              <w:t>Helping</w:t>
            </w:r>
            <w:r w:rsidR="002F0101" w:rsidRPr="00BF6539">
              <w:t xml:space="preserve"> health services treat and care for people with disability.</w:t>
            </w:r>
            <w:r w:rsidR="0039278F">
              <w:t xml:space="preserve"> </w:t>
            </w:r>
          </w:p>
        </w:tc>
      </w:tr>
    </w:tbl>
    <w:p w:rsidR="001C7603" w:rsidRPr="001C7603" w:rsidRDefault="001C7603" w:rsidP="001C7603"/>
    <w:p w:rsidR="009A1D04" w:rsidRPr="009A1D04" w:rsidRDefault="009A1D04" w:rsidP="009A1D04">
      <w:r>
        <w:br w:type="page"/>
      </w:r>
    </w:p>
    <w:p w:rsidR="00662A44" w:rsidRDefault="00662A44" w:rsidP="009A1D04">
      <w:pPr>
        <w:pStyle w:val="Heading3"/>
      </w:pPr>
      <w:r>
        <w:lastRenderedPageBreak/>
        <w:t>Australian Capital Territory</w:t>
      </w:r>
    </w:p>
    <w:tbl>
      <w:tblPr>
        <w:tblStyle w:val="NDISstyle"/>
        <w:tblW w:w="0" w:type="auto"/>
        <w:tblLook w:val="04A0" w:firstRow="1" w:lastRow="0" w:firstColumn="1" w:lastColumn="0" w:noHBand="0" w:noVBand="1"/>
        <w:tblCaption w:val="Australian Capital Territory"/>
        <w:tblDescription w:val="Way of working, Type of disability and What kind of activities are needed?"/>
      </w:tblPr>
      <w:tblGrid>
        <w:gridCol w:w="2472"/>
        <w:gridCol w:w="2589"/>
        <w:gridCol w:w="4242"/>
      </w:tblGrid>
      <w:tr w:rsidR="00C41D25" w:rsidRPr="00BF6539" w:rsidTr="00920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72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</w:tcBorders>
          </w:tcPr>
          <w:p w:rsidR="00C41D25" w:rsidRPr="007C685D" w:rsidRDefault="00C41D25" w:rsidP="003F75F5">
            <w:pPr>
              <w:rPr>
                <w:b w:val="0"/>
                <w:bCs/>
              </w:rPr>
            </w:pPr>
            <w:r w:rsidRPr="007C685D">
              <w:rPr>
                <w:b w:val="0"/>
                <w:bCs/>
              </w:rPr>
              <w:t xml:space="preserve">Way of working </w:t>
            </w:r>
          </w:p>
        </w:tc>
        <w:tc>
          <w:tcPr>
            <w:tcW w:w="2589" w:type="dxa"/>
            <w:tcBorders>
              <w:top w:val="single" w:sz="12" w:space="0" w:color="6B2976"/>
              <w:bottom w:val="single" w:sz="12" w:space="0" w:color="6B2976"/>
            </w:tcBorders>
          </w:tcPr>
          <w:p w:rsidR="00C41D25" w:rsidRPr="00DC4D99" w:rsidRDefault="00C41D25" w:rsidP="003F75F5">
            <w:pPr>
              <w:rPr>
                <w:b w:val="0"/>
                <w:bCs/>
              </w:rPr>
            </w:pPr>
            <w:r w:rsidRPr="00DC4D99">
              <w:rPr>
                <w:b w:val="0"/>
                <w:bCs/>
              </w:rPr>
              <w:t xml:space="preserve">Type of disability </w:t>
            </w:r>
          </w:p>
        </w:tc>
        <w:tc>
          <w:tcPr>
            <w:tcW w:w="4242" w:type="dxa"/>
            <w:tcBorders>
              <w:top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DC4D99" w:rsidRDefault="004713B4" w:rsidP="003F75F5">
            <w:pPr>
              <w:rPr>
                <w:b w:val="0"/>
                <w:bCs/>
              </w:rPr>
            </w:pPr>
            <w:r w:rsidRPr="00DC4D99">
              <w:rPr>
                <w:b w:val="0"/>
                <w:bCs/>
              </w:rPr>
              <w:t>What kind of activities are needed?</w:t>
            </w:r>
          </w:p>
        </w:tc>
      </w:tr>
      <w:tr w:rsidR="00C41D25" w:rsidRPr="00BF6539" w:rsidTr="007C6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1"/>
        </w:trPr>
        <w:tc>
          <w:tcPr>
            <w:tcW w:w="2472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662A44" w:rsidRPr="00A80C4C" w:rsidRDefault="00662A44" w:rsidP="00A80C4C">
            <w:r w:rsidRPr="00A80C4C">
              <w:t xml:space="preserve">Accessibility </w:t>
            </w:r>
          </w:p>
          <w:p w:rsidR="00B536F6" w:rsidRPr="00A80C4C" w:rsidRDefault="00B536F6" w:rsidP="00A80C4C"/>
        </w:tc>
        <w:tc>
          <w:tcPr>
            <w:tcW w:w="2589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2F0101" w:rsidP="005A2D70">
            <w:r w:rsidRPr="00BF6539">
              <w:t>Psychosocial disability (this is a disability that affects someone’s mental health)</w:t>
            </w:r>
          </w:p>
        </w:tc>
        <w:tc>
          <w:tcPr>
            <w:tcW w:w="4242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BD3593" w:rsidP="005A2D70">
            <w:r>
              <w:t>Helping</w:t>
            </w:r>
            <w:r w:rsidR="002F0101" w:rsidRPr="00BF6539">
              <w:t xml:space="preserve"> health services connect people with psychosocial disability to the support they can get with the NDIS. </w:t>
            </w:r>
          </w:p>
        </w:tc>
      </w:tr>
      <w:tr w:rsidR="00C41D25" w:rsidRPr="00BF6539" w:rsidTr="007C6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4"/>
        </w:trPr>
        <w:tc>
          <w:tcPr>
            <w:tcW w:w="2472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662A44" w:rsidRPr="00A80C4C" w:rsidRDefault="00662A44" w:rsidP="00A80C4C">
            <w:r w:rsidRPr="00A80C4C">
              <w:t xml:space="preserve">Collaboration </w:t>
            </w:r>
          </w:p>
          <w:p w:rsidR="00B536F6" w:rsidRPr="00A80C4C" w:rsidRDefault="00B536F6" w:rsidP="00A80C4C"/>
        </w:tc>
        <w:tc>
          <w:tcPr>
            <w:tcW w:w="2589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2F0101" w:rsidP="005A2D70">
            <w:r w:rsidRPr="00BF6539">
              <w:t xml:space="preserve">All people with disability </w:t>
            </w:r>
          </w:p>
        </w:tc>
        <w:tc>
          <w:tcPr>
            <w:tcW w:w="4242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C41D25" w:rsidRPr="00BF6539" w:rsidRDefault="00BD3593" w:rsidP="005A2D70">
            <w:r>
              <w:t>Helping</w:t>
            </w:r>
            <w:r w:rsidR="003F75F5" w:rsidRPr="00BF6539">
              <w:t xml:space="preserve"> people working in health services to meet each other and get to know the way each other works. This is called building a network.</w:t>
            </w:r>
            <w:r w:rsidR="0039278F">
              <w:t xml:space="preserve"> </w:t>
            </w:r>
          </w:p>
        </w:tc>
      </w:tr>
      <w:tr w:rsidR="003F75F5" w:rsidRPr="00BF6539" w:rsidTr="00A8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4"/>
        </w:trPr>
        <w:tc>
          <w:tcPr>
            <w:tcW w:w="2472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662A44" w:rsidRPr="00A80C4C" w:rsidRDefault="00662A44" w:rsidP="00A80C4C">
            <w:r w:rsidRPr="00A80C4C">
              <w:t xml:space="preserve">Collaboration </w:t>
            </w:r>
          </w:p>
          <w:p w:rsidR="00B536F6" w:rsidRPr="00A80C4C" w:rsidRDefault="00B536F6" w:rsidP="00A80C4C"/>
        </w:tc>
        <w:tc>
          <w:tcPr>
            <w:tcW w:w="2589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3F75F5" w:rsidRPr="00BF6539" w:rsidRDefault="003F75F5" w:rsidP="005A2D70">
            <w:r w:rsidRPr="00BF6539">
              <w:t>Intellectual disability and mental health</w:t>
            </w:r>
            <w:r w:rsidR="0039278F">
              <w:t xml:space="preserve"> </w:t>
            </w:r>
          </w:p>
        </w:tc>
        <w:tc>
          <w:tcPr>
            <w:tcW w:w="4242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3F75F5" w:rsidRPr="00BF6539" w:rsidRDefault="00BD3593" w:rsidP="005A2D70">
            <w:r>
              <w:t>Training</w:t>
            </w:r>
            <w:r w:rsidR="003F75F5" w:rsidRPr="00BF6539">
              <w:t xml:space="preserve"> people working in health services to </w:t>
            </w:r>
            <w:r w:rsidR="00F037A6">
              <w:t xml:space="preserve">better </w:t>
            </w:r>
            <w:r w:rsidR="003F75F5" w:rsidRPr="00BF6539">
              <w:t xml:space="preserve">support people with intellectual disability and mental health. </w:t>
            </w:r>
          </w:p>
        </w:tc>
      </w:tr>
      <w:tr w:rsidR="003F75F5" w:rsidRPr="00BF6539" w:rsidTr="007C68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7"/>
        </w:trPr>
        <w:tc>
          <w:tcPr>
            <w:tcW w:w="2472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662A44" w:rsidRPr="00A80C4C" w:rsidRDefault="00662A44" w:rsidP="00A80C4C">
            <w:r w:rsidRPr="00A80C4C">
              <w:t xml:space="preserve">Communication </w:t>
            </w:r>
          </w:p>
          <w:p w:rsidR="00B536F6" w:rsidRPr="00A80C4C" w:rsidRDefault="00B536F6" w:rsidP="00A80C4C"/>
        </w:tc>
        <w:tc>
          <w:tcPr>
            <w:tcW w:w="2589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3F75F5" w:rsidRPr="00BF6539" w:rsidRDefault="003F75F5" w:rsidP="005A2D70">
            <w:r w:rsidRPr="00BF6539">
              <w:t>All people with disability</w:t>
            </w:r>
          </w:p>
        </w:tc>
        <w:tc>
          <w:tcPr>
            <w:tcW w:w="4242" w:type="dxa"/>
            <w:tcBorders>
              <w:top w:val="single" w:sz="12" w:space="0" w:color="6B2976"/>
              <w:left w:val="single" w:sz="12" w:space="0" w:color="6B2976"/>
              <w:bottom w:val="single" w:sz="12" w:space="0" w:color="6B2976"/>
              <w:right w:val="single" w:sz="12" w:space="0" w:color="6B2976"/>
            </w:tcBorders>
          </w:tcPr>
          <w:p w:rsidR="003F75F5" w:rsidRPr="00BF6539" w:rsidRDefault="00BD3593" w:rsidP="005A2D70">
            <w:r>
              <w:t>Making</w:t>
            </w:r>
            <w:r w:rsidR="003F75F5" w:rsidRPr="00BF6539">
              <w:t xml:space="preserve"> communication boards. These are tools to help people with disability communicate. </w:t>
            </w:r>
          </w:p>
        </w:tc>
      </w:tr>
    </w:tbl>
    <w:p w:rsidR="002644A5" w:rsidRDefault="002644A5" w:rsidP="00A80C4C">
      <w:bookmarkStart w:id="76" w:name="_Toc18915621"/>
      <w:bookmarkStart w:id="77" w:name="_Hlk18669139"/>
      <w:bookmarkEnd w:id="75"/>
    </w:p>
    <w:p w:rsidR="002644A5" w:rsidRDefault="002644A5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r>
        <w:br w:type="page"/>
      </w:r>
    </w:p>
    <w:p w:rsidR="00141D22" w:rsidRPr="005175AE" w:rsidRDefault="00141D22" w:rsidP="00141D22">
      <w:pPr>
        <w:pStyle w:val="Heading2"/>
        <w:rPr>
          <w:lang w:val="en-AU"/>
        </w:rPr>
      </w:pPr>
      <w:r w:rsidRPr="005175AE">
        <w:rPr>
          <w:lang w:val="en-AU"/>
        </w:rPr>
        <w:lastRenderedPageBreak/>
        <w:t>Who can apply for a grant?</w:t>
      </w:r>
      <w:bookmarkEnd w:id="76"/>
    </w:p>
    <w:bookmarkEnd w:id="77"/>
    <w:p w:rsidR="00662A44" w:rsidRPr="00BF6539" w:rsidRDefault="00662A44" w:rsidP="00F90983">
      <w:pPr>
        <w:spacing w:after="0"/>
      </w:pPr>
      <w:r w:rsidRPr="00BF6539">
        <w:t>To apply you need to show us you are a legal organisation, such as:</w:t>
      </w:r>
    </w:p>
    <w:p w:rsidR="00662A44" w:rsidRPr="006A265B" w:rsidRDefault="00662A44" w:rsidP="006A265B">
      <w:pPr>
        <w:pStyle w:val="ListParagraph"/>
        <w:numPr>
          <w:ilvl w:val="0"/>
          <w:numId w:val="45"/>
        </w:numPr>
      </w:pPr>
      <w:r w:rsidRPr="00BF6539">
        <w:rPr>
          <w:lang w:eastAsia="en-AU"/>
        </w:rPr>
        <w:t>Indigenous</w:t>
      </w:r>
      <w:r w:rsidRPr="00BF6539">
        <w:rPr>
          <w:rFonts w:eastAsiaTheme="minorEastAsia"/>
        </w:rPr>
        <w:t xml:space="preserve"> corporations – organisations that are incorporated under the </w:t>
      </w:r>
      <w:r w:rsidRPr="00BF6539">
        <w:rPr>
          <w:rStyle w:val="Emphasis"/>
          <w:rFonts w:eastAsiaTheme="minorEastAsia"/>
        </w:rPr>
        <w:t>Corporations (Aboriginal and Torres Strait Islander) Act 2006.</w:t>
      </w:r>
    </w:p>
    <w:p w:rsidR="00662A44" w:rsidRPr="00BF6539" w:rsidRDefault="00662A44" w:rsidP="009E0D65">
      <w:pPr>
        <w:pStyle w:val="ListParagraph"/>
        <w:numPr>
          <w:ilvl w:val="0"/>
          <w:numId w:val="45"/>
        </w:numPr>
        <w:rPr>
          <w:rFonts w:eastAsiaTheme="minorEastAsia"/>
        </w:rPr>
      </w:pPr>
      <w:r>
        <w:rPr>
          <w:rFonts w:eastAsiaTheme="minorEastAsia"/>
        </w:rPr>
        <w:t>I</w:t>
      </w:r>
      <w:r w:rsidRPr="00BF6539">
        <w:rPr>
          <w:rFonts w:eastAsiaTheme="minorEastAsia"/>
        </w:rPr>
        <w:t>ncorporated associations – organisations that have Association, Incorporated or Inc. in their legal name</w:t>
      </w:r>
      <w:r>
        <w:rPr>
          <w:rFonts w:eastAsiaTheme="minorEastAsia"/>
        </w:rPr>
        <w:t>.</w:t>
      </w:r>
    </w:p>
    <w:p w:rsidR="00662A44" w:rsidRPr="00BF6539" w:rsidRDefault="00662A44" w:rsidP="009E0D65">
      <w:pPr>
        <w:pStyle w:val="ListParagraph"/>
        <w:numPr>
          <w:ilvl w:val="0"/>
          <w:numId w:val="45"/>
        </w:numPr>
        <w:rPr>
          <w:rFonts w:eastAsiaTheme="minorEastAsia"/>
        </w:rPr>
      </w:pPr>
      <w:r>
        <w:rPr>
          <w:rFonts w:eastAsiaTheme="minorEastAsia"/>
        </w:rPr>
        <w:t>C</w:t>
      </w:r>
      <w:r w:rsidRPr="00BF6539">
        <w:rPr>
          <w:rFonts w:eastAsiaTheme="minorEastAsia"/>
        </w:rPr>
        <w:t>ooperatives – organisations that have Cooperative in their legal name</w:t>
      </w:r>
      <w:r>
        <w:rPr>
          <w:rFonts w:eastAsiaTheme="minorEastAsia"/>
        </w:rPr>
        <w:t>.</w:t>
      </w:r>
    </w:p>
    <w:p w:rsidR="00662A44" w:rsidRPr="00BF6539" w:rsidRDefault="00662A44" w:rsidP="009E0D65">
      <w:pPr>
        <w:pStyle w:val="ListParagraph"/>
        <w:numPr>
          <w:ilvl w:val="0"/>
          <w:numId w:val="45"/>
        </w:numPr>
        <w:rPr>
          <w:rFonts w:eastAsiaTheme="minorEastAsia"/>
        </w:rPr>
      </w:pPr>
      <w:r>
        <w:rPr>
          <w:rFonts w:eastAsiaTheme="minorEastAsia"/>
        </w:rPr>
        <w:t>S</w:t>
      </w:r>
      <w:r w:rsidRPr="00BF6539">
        <w:rPr>
          <w:rFonts w:eastAsiaTheme="minorEastAsia"/>
        </w:rPr>
        <w:t xml:space="preserve">tatutory entity – </w:t>
      </w:r>
      <w:r w:rsidRPr="00BF6539">
        <w:rPr>
          <w:color w:val="000000"/>
        </w:rPr>
        <w:t>an organisation that isn’t part of the government, but may be created or recognised under the law, like some churches and schools</w:t>
      </w:r>
      <w:r>
        <w:rPr>
          <w:color w:val="000000"/>
        </w:rPr>
        <w:t>.</w:t>
      </w:r>
    </w:p>
    <w:p w:rsidR="00662A44" w:rsidRPr="00BF6539" w:rsidRDefault="00662A44" w:rsidP="009E0D65">
      <w:pPr>
        <w:pStyle w:val="ListParagraph"/>
        <w:numPr>
          <w:ilvl w:val="0"/>
          <w:numId w:val="45"/>
        </w:numPr>
        <w:rPr>
          <w:rFonts w:eastAsiaTheme="minorEastAsia"/>
        </w:rPr>
      </w:pPr>
      <w:r>
        <w:rPr>
          <w:rFonts w:eastAsiaTheme="minorEastAsia"/>
        </w:rPr>
        <w:t>P</w:t>
      </w:r>
      <w:r w:rsidRPr="00BF6539">
        <w:rPr>
          <w:rFonts w:eastAsiaTheme="minorEastAsia"/>
        </w:rPr>
        <w:t xml:space="preserve">artnerships </w:t>
      </w:r>
      <w:r w:rsidRPr="00BF6539">
        <w:t>– a group of people or organisations that agree to:</w:t>
      </w:r>
    </w:p>
    <w:p w:rsidR="00662A44" w:rsidRPr="00BF6539" w:rsidRDefault="00662A44" w:rsidP="00920045">
      <w:pPr>
        <w:pStyle w:val="ListParagraph"/>
        <w:numPr>
          <w:ilvl w:val="1"/>
          <w:numId w:val="84"/>
        </w:numPr>
        <w:rPr>
          <w:rFonts w:eastAsiaTheme="minorEastAsia"/>
        </w:rPr>
      </w:pPr>
      <w:r w:rsidRPr="00BF6539">
        <w:t>work together</w:t>
      </w:r>
    </w:p>
    <w:p w:rsidR="00662A44" w:rsidRPr="00BF6539" w:rsidRDefault="00662A44" w:rsidP="00920045">
      <w:pPr>
        <w:pStyle w:val="ListParagraph"/>
        <w:numPr>
          <w:ilvl w:val="1"/>
          <w:numId w:val="84"/>
        </w:numPr>
        <w:rPr>
          <w:rFonts w:eastAsiaTheme="minorEastAsia"/>
        </w:rPr>
      </w:pPr>
      <w:r w:rsidRPr="00BF6539">
        <w:t>share the work and all the things they need to do among the group</w:t>
      </w:r>
      <w:r>
        <w:t xml:space="preserve">. </w:t>
      </w:r>
    </w:p>
    <w:p w:rsidR="00662A44" w:rsidRPr="00A9634F" w:rsidRDefault="00662A44" w:rsidP="009E0D65">
      <w:pPr>
        <w:pStyle w:val="ListParagraph"/>
        <w:numPr>
          <w:ilvl w:val="0"/>
          <w:numId w:val="45"/>
        </w:numPr>
        <w:rPr>
          <w:rStyle w:val="Strong"/>
          <w:rFonts w:eastAsiaTheme="minorEastAsia"/>
          <w:b w:val="0"/>
          <w:bCs w:val="0"/>
        </w:rPr>
      </w:pPr>
      <w:r>
        <w:rPr>
          <w:rStyle w:val="Strong"/>
        </w:rPr>
        <w:t>T</w:t>
      </w:r>
      <w:r w:rsidRPr="006059D4">
        <w:rPr>
          <w:rStyle w:val="Strong"/>
        </w:rPr>
        <w:t xml:space="preserve">rustees </w:t>
      </w:r>
      <w:r w:rsidRPr="00BF6539">
        <w:rPr>
          <w:rFonts w:eastAsiaTheme="minorEastAsia"/>
        </w:rPr>
        <w:t xml:space="preserve">on behalf of a </w:t>
      </w:r>
      <w:r w:rsidRPr="006059D4">
        <w:rPr>
          <w:rStyle w:val="Strong"/>
        </w:rPr>
        <w:t>trust</w:t>
      </w:r>
      <w:r w:rsidRPr="00A9634F">
        <w:rPr>
          <w:rStyle w:val="Strong"/>
          <w:b w:val="0"/>
          <w:bCs w:val="0"/>
        </w:rPr>
        <w:t>.</w:t>
      </w:r>
      <w:r>
        <w:rPr>
          <w:rStyle w:val="Strong"/>
        </w:rPr>
        <w:t xml:space="preserve"> </w:t>
      </w:r>
    </w:p>
    <w:p w:rsidR="00662A44" w:rsidRPr="00BF6539" w:rsidRDefault="00662A44" w:rsidP="00A9634F">
      <w:pPr>
        <w:pStyle w:val="ListParagraph"/>
        <w:rPr>
          <w:rFonts w:eastAsiaTheme="minorEastAsia"/>
        </w:rPr>
      </w:pPr>
      <w:r w:rsidRPr="006059D4">
        <w:t>A trust is when 1 or more people manage money and property for another person or organisation. The people who manage the trust are called trustees.</w:t>
      </w:r>
      <w:r>
        <w:rPr>
          <w:rStyle w:val="Strong"/>
        </w:rPr>
        <w:t xml:space="preserve"> </w:t>
      </w:r>
    </w:p>
    <w:p w:rsidR="00662A44" w:rsidRPr="00BF6539" w:rsidRDefault="00662A44" w:rsidP="009E0D65">
      <w:pPr>
        <w:pStyle w:val="ListParagraph"/>
        <w:numPr>
          <w:ilvl w:val="0"/>
          <w:numId w:val="45"/>
        </w:numPr>
        <w:rPr>
          <w:rFonts w:eastAsiaTheme="minorEastAsia"/>
        </w:rPr>
      </w:pPr>
      <w:r>
        <w:rPr>
          <w:rFonts w:eastAsiaTheme="minorEastAsia"/>
        </w:rPr>
        <w:t>O</w:t>
      </w:r>
      <w:r w:rsidRPr="00BF6539">
        <w:rPr>
          <w:rFonts w:eastAsiaTheme="minorEastAsia"/>
        </w:rPr>
        <w:t>rganisations established under Commonwealth, state or territory laws</w:t>
      </w:r>
      <w:r>
        <w:rPr>
          <w:rFonts w:eastAsiaTheme="minorEastAsia"/>
        </w:rPr>
        <w:t>.</w:t>
      </w:r>
    </w:p>
    <w:p w:rsidR="00662A44" w:rsidRPr="00BF6539" w:rsidRDefault="00662A44" w:rsidP="009E0D65">
      <w:pPr>
        <w:pStyle w:val="ListParagraph"/>
        <w:numPr>
          <w:ilvl w:val="0"/>
          <w:numId w:val="45"/>
        </w:numPr>
      </w:pPr>
      <w:r>
        <w:rPr>
          <w:rFonts w:eastAsiaTheme="minorEastAsia"/>
        </w:rPr>
        <w:t>L</w:t>
      </w:r>
      <w:r w:rsidRPr="00BF6539">
        <w:rPr>
          <w:rFonts w:eastAsiaTheme="minorEastAsia"/>
        </w:rPr>
        <w:t xml:space="preserve">ocal </w:t>
      </w:r>
      <w:r>
        <w:rPr>
          <w:rFonts w:eastAsiaTheme="minorEastAsia"/>
        </w:rPr>
        <w:t>g</w:t>
      </w:r>
      <w:r w:rsidRPr="00BF6539">
        <w:rPr>
          <w:rFonts w:eastAsiaTheme="minorEastAsia"/>
        </w:rPr>
        <w:t>overnment</w:t>
      </w:r>
      <w:r>
        <w:rPr>
          <w:rFonts w:eastAsiaTheme="minorEastAsia"/>
        </w:rPr>
        <w:t xml:space="preserve"> areas, usually called local councils. </w:t>
      </w:r>
    </w:p>
    <w:p w:rsidR="00662A44" w:rsidRPr="00A9634F" w:rsidRDefault="00662A44" w:rsidP="00A9634F">
      <w:pPr>
        <w:pStyle w:val="ListParagraph"/>
        <w:numPr>
          <w:ilvl w:val="0"/>
          <w:numId w:val="45"/>
        </w:numPr>
        <w:rPr>
          <w:rFonts w:eastAsiaTheme="minorEastAsia"/>
        </w:rPr>
      </w:pPr>
      <w:r>
        <w:rPr>
          <w:rFonts w:eastAsiaTheme="minorEastAsia"/>
          <w:color w:val="000000" w:themeColor="text1"/>
        </w:rPr>
        <w:t>A</w:t>
      </w:r>
      <w:r w:rsidRPr="00A9634F">
        <w:rPr>
          <w:rFonts w:eastAsiaTheme="minorEastAsia"/>
          <w:color w:val="000000" w:themeColor="text1"/>
        </w:rPr>
        <w:t xml:space="preserve"> company</w:t>
      </w:r>
      <w:r>
        <w:rPr>
          <w:rFonts w:eastAsiaTheme="minorEastAsia"/>
          <w:color w:val="000000" w:themeColor="text1"/>
        </w:rPr>
        <w:t>.</w:t>
      </w:r>
    </w:p>
    <w:p w:rsidR="007C685D" w:rsidRDefault="007C685D">
      <w:pPr>
        <w:spacing w:before="0" w:after="0" w:line="240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:rsidR="00662A44" w:rsidRPr="00BF6539" w:rsidRDefault="00662A44" w:rsidP="00095C9B">
      <w:pPr>
        <w:rPr>
          <w:rFonts w:eastAsiaTheme="minorEastAsia"/>
        </w:rPr>
      </w:pPr>
      <w:r w:rsidRPr="00BF6539">
        <w:rPr>
          <w:rFonts w:eastAsiaTheme="minorEastAsia"/>
        </w:rPr>
        <w:lastRenderedPageBreak/>
        <w:t>You also need to:</w:t>
      </w:r>
    </w:p>
    <w:p w:rsidR="00662A44" w:rsidRPr="00BF6539" w:rsidRDefault="00662A44" w:rsidP="00095C9B">
      <w:pPr>
        <w:pStyle w:val="ListParagraph"/>
        <w:numPr>
          <w:ilvl w:val="0"/>
          <w:numId w:val="45"/>
        </w:numPr>
        <w:rPr>
          <w:rFonts w:eastAsiaTheme="minorEastAsia"/>
        </w:rPr>
      </w:pPr>
      <w:r w:rsidRPr="00BF6539">
        <w:rPr>
          <w:rFonts w:eastAsiaTheme="minorEastAsia"/>
        </w:rPr>
        <w:t xml:space="preserve">have an </w:t>
      </w:r>
      <w:r w:rsidRPr="00BF6539">
        <w:rPr>
          <w:rStyle w:val="Strong"/>
        </w:rPr>
        <w:t xml:space="preserve">ABN </w:t>
      </w:r>
      <w:r w:rsidRPr="00BF6539">
        <w:t>– an Australian</w:t>
      </w:r>
      <w:r w:rsidR="00AB0B1A">
        <w:t xml:space="preserve"> </w:t>
      </w:r>
      <w:r w:rsidRPr="00BF6539">
        <w:t>Business Number</w:t>
      </w:r>
      <w:r w:rsidRPr="00BF6539">
        <w:rPr>
          <w:rStyle w:val="Strong"/>
        </w:rPr>
        <w:t xml:space="preserve"> </w:t>
      </w:r>
    </w:p>
    <w:p w:rsidR="00662A44" w:rsidRPr="00BF6539" w:rsidRDefault="00662A44" w:rsidP="00095C9B">
      <w:pPr>
        <w:pStyle w:val="ListParagraph"/>
        <w:numPr>
          <w:ilvl w:val="0"/>
          <w:numId w:val="45"/>
        </w:numPr>
        <w:rPr>
          <w:rFonts w:eastAsiaTheme="minorEastAsia"/>
        </w:rPr>
      </w:pPr>
      <w:r w:rsidRPr="00BF6539">
        <w:rPr>
          <w:szCs w:val="28"/>
        </w:rPr>
        <w:t>an Australian bank account</w:t>
      </w:r>
    </w:p>
    <w:p w:rsidR="00662A44" w:rsidRPr="00BF6539" w:rsidRDefault="00662A44" w:rsidP="00095C9B">
      <w:pPr>
        <w:pStyle w:val="ListParagraph"/>
        <w:numPr>
          <w:ilvl w:val="0"/>
          <w:numId w:val="45"/>
        </w:numPr>
        <w:rPr>
          <w:szCs w:val="28"/>
        </w:rPr>
      </w:pPr>
      <w:r w:rsidRPr="00BF6539">
        <w:rPr>
          <w:szCs w:val="28"/>
        </w:rPr>
        <w:t xml:space="preserve">be willing to register for </w:t>
      </w:r>
      <w:r w:rsidRPr="00BF6539">
        <w:rPr>
          <w:rStyle w:val="Strong"/>
        </w:rPr>
        <w:t>GST</w:t>
      </w:r>
      <w:r w:rsidRPr="00BF6539">
        <w:rPr>
          <w:szCs w:val="28"/>
        </w:rPr>
        <w:t xml:space="preserve"> – </w:t>
      </w:r>
      <w:r w:rsidRPr="00BF6539">
        <w:t>the Goods and Services Tax – if necessary</w:t>
      </w:r>
    </w:p>
    <w:p w:rsidR="00662A44" w:rsidRPr="00BF6539" w:rsidRDefault="00662A44" w:rsidP="00095C9B">
      <w:pPr>
        <w:pStyle w:val="ListParagraph"/>
        <w:numPr>
          <w:ilvl w:val="0"/>
          <w:numId w:val="45"/>
        </w:numPr>
        <w:rPr>
          <w:rFonts w:eastAsiaTheme="minorEastAsia"/>
        </w:rPr>
      </w:pPr>
      <w:r w:rsidRPr="00BF6539">
        <w:rPr>
          <w:rStyle w:val="Strong"/>
          <w:b w:val="0"/>
        </w:rPr>
        <w:t xml:space="preserve">have </w:t>
      </w:r>
      <w:r w:rsidRPr="00BF6539">
        <w:rPr>
          <w:rStyle w:val="Strong"/>
        </w:rPr>
        <w:t>public liability insurance</w:t>
      </w:r>
      <w:r w:rsidRPr="00BF6539">
        <w:rPr>
          <w:szCs w:val="28"/>
        </w:rPr>
        <w:t xml:space="preserve"> – insurance that protects you if something bad happens to someone who uses your organisation.</w:t>
      </w:r>
    </w:p>
    <w:p w:rsidR="00662A44" w:rsidRPr="00A9634F" w:rsidRDefault="00662A44" w:rsidP="00095C9B">
      <w:r w:rsidRPr="007C40D0">
        <w:rPr>
          <w:color w:val="000000" w:themeColor="text1"/>
          <w:szCs w:val="28"/>
        </w:rPr>
        <w:t>If you aren’t registered for GST, you might need to register if you get a grant.</w:t>
      </w:r>
    </w:p>
    <w:p w:rsidR="00662A44" w:rsidRPr="00A9634F" w:rsidRDefault="00662A44" w:rsidP="00095C9B">
      <w:r w:rsidRPr="000A2640">
        <w:t>Indigenous corporation</w:t>
      </w:r>
      <w:r>
        <w:t>s can</w:t>
      </w:r>
      <w:r w:rsidRPr="000A2640">
        <w:t xml:space="preserve"> </w:t>
      </w:r>
      <w:r>
        <w:t>show us their ORIC Registration</w:t>
      </w:r>
      <w:r w:rsidRPr="000A2640">
        <w:t xml:space="preserve">. </w:t>
      </w:r>
    </w:p>
    <w:p w:rsidR="00141D22" w:rsidRPr="00BF6539" w:rsidRDefault="00141D22" w:rsidP="00095C9B">
      <w:pPr>
        <w:pStyle w:val="Heading3"/>
        <w:spacing w:before="120"/>
      </w:pPr>
      <w:bookmarkStart w:id="78" w:name="_Toc529882160"/>
      <w:r w:rsidRPr="00BF6539">
        <w:t>Priority Cohort Groups</w:t>
      </w:r>
    </w:p>
    <w:p w:rsidR="00662A44" w:rsidRPr="00BF6539" w:rsidRDefault="00662A44" w:rsidP="00095C9B">
      <w:r>
        <w:t xml:space="preserve">We </w:t>
      </w:r>
      <w:r w:rsidRPr="005175AE">
        <w:t>know that people with disability from some groups in our community need extra help.</w:t>
      </w:r>
    </w:p>
    <w:p w:rsidR="00662A44" w:rsidRPr="00BF6539" w:rsidRDefault="00662A44" w:rsidP="00095C9B">
      <w:r w:rsidRPr="00BF6539">
        <w:rPr>
          <w:lang w:eastAsia="en-AU"/>
        </w:rPr>
        <w:t>For this round of grants, these groups are:</w:t>
      </w:r>
    </w:p>
    <w:p w:rsidR="00662A44" w:rsidRPr="00BF6539" w:rsidRDefault="00662A44" w:rsidP="00095C9B">
      <w:pPr>
        <w:pStyle w:val="ListParagraph"/>
        <w:numPr>
          <w:ilvl w:val="0"/>
          <w:numId w:val="32"/>
        </w:numPr>
      </w:pPr>
      <w:r w:rsidRPr="00BF6539">
        <w:rPr>
          <w:rFonts w:eastAsiaTheme="minorEastAsia"/>
        </w:rPr>
        <w:t>Aboriginal and Torres Strait</w:t>
      </w:r>
      <w:r w:rsidR="00AB0B1A">
        <w:rPr>
          <w:rFonts w:eastAsiaTheme="minorEastAsia"/>
        </w:rPr>
        <w:t xml:space="preserve"> </w:t>
      </w:r>
      <w:r w:rsidRPr="00BF6539">
        <w:rPr>
          <w:rFonts w:eastAsiaTheme="minorEastAsia"/>
        </w:rPr>
        <w:t>Islander communities</w:t>
      </w:r>
    </w:p>
    <w:p w:rsidR="00662A44" w:rsidRPr="00BF6539" w:rsidRDefault="00662A44" w:rsidP="00095C9B">
      <w:pPr>
        <w:pStyle w:val="ListParagraph"/>
        <w:numPr>
          <w:ilvl w:val="0"/>
          <w:numId w:val="32"/>
        </w:numPr>
      </w:pPr>
      <w:r w:rsidRPr="00BF6539">
        <w:rPr>
          <w:rFonts w:eastAsiaTheme="minorEastAsia"/>
        </w:rPr>
        <w:t>Culturally and Linguistically</w:t>
      </w:r>
      <w:r w:rsidR="00AB0B1A">
        <w:rPr>
          <w:rFonts w:eastAsiaTheme="minorEastAsia"/>
        </w:rPr>
        <w:t xml:space="preserve"> </w:t>
      </w:r>
      <w:r w:rsidRPr="00BF6539">
        <w:rPr>
          <w:rFonts w:eastAsiaTheme="minorEastAsia"/>
        </w:rPr>
        <w:t>Diverse communities</w:t>
      </w:r>
    </w:p>
    <w:p w:rsidR="007C685D" w:rsidRPr="007C685D" w:rsidRDefault="00662A44" w:rsidP="00095C9B">
      <w:pPr>
        <w:pStyle w:val="ListParagraph"/>
        <w:numPr>
          <w:ilvl w:val="0"/>
          <w:numId w:val="49"/>
        </w:numPr>
        <w:rPr>
          <w:rFonts w:eastAsiaTheme="minorEastAsia"/>
        </w:rPr>
      </w:pPr>
      <w:r w:rsidRPr="00BF6539">
        <w:rPr>
          <w:lang w:eastAsia="en-AU"/>
        </w:rPr>
        <w:t>Lesbian, Gay,</w:t>
      </w:r>
      <w:r w:rsidR="005322F2">
        <w:rPr>
          <w:lang w:eastAsia="en-AU"/>
        </w:rPr>
        <w:t xml:space="preserve"> Bisexual,</w:t>
      </w:r>
      <w:r w:rsidRPr="00BF6539">
        <w:rPr>
          <w:lang w:eastAsia="en-AU"/>
        </w:rPr>
        <w:t xml:space="preserve"> Transgender, Intersex, Queer/Questioning, </w:t>
      </w:r>
      <w:r w:rsidRPr="0037345D">
        <w:rPr>
          <w:lang w:eastAsia="en-AU"/>
        </w:rPr>
        <w:t>Asexual</w:t>
      </w:r>
      <w:r w:rsidRPr="00BF6539">
        <w:rPr>
          <w:lang w:eastAsia="en-AU"/>
        </w:rPr>
        <w:t xml:space="preserve"> and Plus (LGBTIQA+) communities.</w:t>
      </w:r>
    </w:p>
    <w:p w:rsidR="007C685D" w:rsidRPr="007C685D" w:rsidRDefault="00662A44" w:rsidP="00095C9B">
      <w:pPr>
        <w:pStyle w:val="ListParagraph"/>
        <w:numPr>
          <w:ilvl w:val="0"/>
          <w:numId w:val="49"/>
        </w:numPr>
        <w:rPr>
          <w:rFonts w:eastAsiaTheme="minorEastAsia"/>
        </w:rPr>
      </w:pPr>
      <w:r w:rsidRPr="007C685D">
        <w:rPr>
          <w:rStyle w:val="Strong"/>
          <w:b w:val="0"/>
          <w:color w:val="000000" w:themeColor="text1"/>
        </w:rPr>
        <w:t xml:space="preserve">Groups who work in </w:t>
      </w:r>
      <w:r w:rsidRPr="007C685D">
        <w:rPr>
          <w:rStyle w:val="Strong"/>
          <w:color w:val="000000" w:themeColor="text1"/>
        </w:rPr>
        <w:t xml:space="preserve">rural </w:t>
      </w:r>
      <w:r w:rsidRPr="007C685D">
        <w:rPr>
          <w:color w:val="000000" w:themeColor="text1"/>
        </w:rPr>
        <w:t xml:space="preserve">or </w:t>
      </w:r>
      <w:r w:rsidRPr="007C685D">
        <w:rPr>
          <w:rStyle w:val="Strong"/>
          <w:color w:val="000000" w:themeColor="text1"/>
        </w:rPr>
        <w:t xml:space="preserve">remote </w:t>
      </w:r>
      <w:r w:rsidRPr="007C685D">
        <w:rPr>
          <w:color w:val="000000" w:themeColor="text1"/>
        </w:rPr>
        <w:t>areas.</w:t>
      </w:r>
    </w:p>
    <w:p w:rsidR="00662A44" w:rsidRPr="007C685D" w:rsidRDefault="00662A44" w:rsidP="00095C9B">
      <w:pPr>
        <w:rPr>
          <w:rFonts w:eastAsiaTheme="minorEastAsia"/>
        </w:rPr>
      </w:pPr>
      <w:r w:rsidRPr="007C40D0">
        <w:t>Rural and remote areas are places that are far away from cities or towns.</w:t>
      </w:r>
    </w:p>
    <w:p w:rsidR="00662A44" w:rsidRPr="007C40D0" w:rsidRDefault="00662A44" w:rsidP="006A265B">
      <w:pPr>
        <w:rPr>
          <w:color w:val="000000" w:themeColor="text1"/>
        </w:rPr>
      </w:pPr>
      <w:r w:rsidRPr="007C40D0">
        <w:rPr>
          <w:color w:val="000000" w:themeColor="text1"/>
        </w:rPr>
        <w:t>To apply for a grant to work with these</w:t>
      </w:r>
      <w:r w:rsidR="00AB0B1A">
        <w:rPr>
          <w:color w:val="000000" w:themeColor="text1"/>
        </w:rPr>
        <w:t xml:space="preserve"> </w:t>
      </w:r>
      <w:r w:rsidRPr="007C40D0">
        <w:rPr>
          <w:color w:val="000000" w:themeColor="text1"/>
        </w:rPr>
        <w:t>groups of people you must really know</w:t>
      </w:r>
      <w:r w:rsidR="00AB0B1A">
        <w:rPr>
          <w:color w:val="000000" w:themeColor="text1"/>
        </w:rPr>
        <w:t xml:space="preserve"> </w:t>
      </w:r>
      <w:r w:rsidRPr="007C40D0">
        <w:rPr>
          <w:color w:val="000000" w:themeColor="text1"/>
        </w:rPr>
        <w:t>and understand:</w:t>
      </w:r>
    </w:p>
    <w:p w:rsidR="00662A44" w:rsidRPr="003B6D07" w:rsidRDefault="00662A44" w:rsidP="003B6D07">
      <w:pPr>
        <w:pStyle w:val="ListParagraph"/>
        <w:numPr>
          <w:ilvl w:val="0"/>
          <w:numId w:val="32"/>
        </w:numPr>
      </w:pPr>
      <w:r w:rsidRPr="007C40D0">
        <w:rPr>
          <w:color w:val="000000" w:themeColor="text1"/>
        </w:rPr>
        <w:t>the people who belong to that group</w:t>
      </w:r>
    </w:p>
    <w:p w:rsidR="00874F2D" w:rsidRPr="00095C9B" w:rsidRDefault="00662A44" w:rsidP="00095C9B">
      <w:pPr>
        <w:pStyle w:val="ListParagraph"/>
        <w:numPr>
          <w:ilvl w:val="0"/>
          <w:numId w:val="32"/>
        </w:numPr>
      </w:pPr>
      <w:r w:rsidRPr="007C40D0">
        <w:rPr>
          <w:color w:val="000000" w:themeColor="text1"/>
        </w:rPr>
        <w:t>what the group needs.</w:t>
      </w:r>
      <w:bookmarkStart w:id="79" w:name="_Toc18915622"/>
      <w:r w:rsidR="00874F2D">
        <w:br w:type="page"/>
      </w:r>
    </w:p>
    <w:p w:rsidR="00C70934" w:rsidRPr="00BF6539" w:rsidRDefault="00C70934" w:rsidP="00C70934">
      <w:pPr>
        <w:pStyle w:val="Heading2"/>
        <w:rPr>
          <w:lang w:val="en-AU"/>
        </w:rPr>
      </w:pPr>
      <w:r w:rsidRPr="00BF6539">
        <w:rPr>
          <w:lang w:val="en-AU"/>
        </w:rPr>
        <w:lastRenderedPageBreak/>
        <w:t xml:space="preserve">How many times can </w:t>
      </w:r>
      <w:r w:rsidR="00141D22">
        <w:rPr>
          <w:lang w:val="en-AU"/>
        </w:rPr>
        <w:t>you</w:t>
      </w:r>
      <w:r w:rsidRPr="00BF6539">
        <w:rPr>
          <w:lang w:val="en-AU"/>
        </w:rPr>
        <w:t xml:space="preserve"> apply?</w:t>
      </w:r>
      <w:bookmarkEnd w:id="78"/>
      <w:bookmarkEnd w:id="79"/>
    </w:p>
    <w:p w:rsidR="00662A44" w:rsidRPr="00BF6539" w:rsidRDefault="00662A44" w:rsidP="00A80C4C">
      <w:r w:rsidRPr="00BF6539">
        <w:t>An organisation can apply once on their own.</w:t>
      </w:r>
    </w:p>
    <w:p w:rsidR="00662A44" w:rsidRPr="00BF6539" w:rsidRDefault="00662A44" w:rsidP="00A80C4C">
      <w:r w:rsidRPr="00BF6539">
        <w:t>An organisation can also apply with a group of other organisations.</w:t>
      </w:r>
      <w:r>
        <w:t xml:space="preserve"> </w:t>
      </w:r>
    </w:p>
    <w:p w:rsidR="00662A44" w:rsidRPr="00BF6539" w:rsidRDefault="00662A44" w:rsidP="00A80C4C">
      <w:r w:rsidRPr="00BF6539">
        <w:t xml:space="preserve">We call this a </w:t>
      </w:r>
      <w:r w:rsidRPr="00BF6539">
        <w:rPr>
          <w:rStyle w:val="Strong"/>
        </w:rPr>
        <w:t>consortium</w:t>
      </w:r>
      <w:r w:rsidRPr="00BF6539">
        <w:t>.</w:t>
      </w:r>
    </w:p>
    <w:p w:rsidR="00662A44" w:rsidRPr="00BF6539" w:rsidRDefault="00662A44" w:rsidP="00A80C4C">
      <w:r w:rsidRPr="00BF6539">
        <w:t>An organisation can only apply once as the leader of a consortium.</w:t>
      </w:r>
    </w:p>
    <w:p w:rsidR="00662A44" w:rsidRPr="00BF6539" w:rsidRDefault="00662A44" w:rsidP="00A80C4C">
      <w:r w:rsidRPr="00BF6539">
        <w:t xml:space="preserve">An organisation can apply 2 times in total: </w:t>
      </w:r>
    </w:p>
    <w:p w:rsidR="00662A44" w:rsidRPr="00BF6539" w:rsidRDefault="00662A44" w:rsidP="00A80C4C">
      <w:pPr>
        <w:pStyle w:val="ListParagraph"/>
        <w:numPr>
          <w:ilvl w:val="0"/>
          <w:numId w:val="83"/>
        </w:numPr>
      </w:pPr>
      <w:r w:rsidRPr="00BF6539">
        <w:t xml:space="preserve">once as a leader of a consortium </w:t>
      </w:r>
    </w:p>
    <w:p w:rsidR="00662A44" w:rsidRPr="00BF6539" w:rsidRDefault="00662A44" w:rsidP="00A80C4C">
      <w:pPr>
        <w:pStyle w:val="ListParagraph"/>
        <w:numPr>
          <w:ilvl w:val="0"/>
          <w:numId w:val="83"/>
        </w:numPr>
      </w:pPr>
      <w:r w:rsidRPr="00BF6539">
        <w:t xml:space="preserve">once as an individual organisation. </w:t>
      </w:r>
    </w:p>
    <w:p w:rsidR="00662A44" w:rsidRPr="00BF6539" w:rsidRDefault="00662A44" w:rsidP="00A80C4C">
      <w:r w:rsidRPr="00BF6539">
        <w:t>If your organisation applies as the leader of</w:t>
      </w:r>
      <w:r w:rsidR="00AB0B1A">
        <w:t xml:space="preserve"> </w:t>
      </w:r>
      <w:r w:rsidRPr="00BF6539">
        <w:t xml:space="preserve">a consortium more than once, only </w:t>
      </w:r>
      <w:r>
        <w:t xml:space="preserve">the application received closest to the closing date </w:t>
      </w:r>
      <w:r w:rsidR="005322F2">
        <w:t xml:space="preserve">and time </w:t>
      </w:r>
      <w:r>
        <w:t xml:space="preserve">will be accepted and assessed. </w:t>
      </w:r>
    </w:p>
    <w:p w:rsidR="00662A44" w:rsidRPr="00BF6539" w:rsidRDefault="00662A44" w:rsidP="00A80C4C">
      <w:r w:rsidRPr="00BF6539">
        <w:t>Any other applications you make</w:t>
      </w:r>
      <w:r>
        <w:t xml:space="preserve"> </w:t>
      </w:r>
      <w:r w:rsidRPr="00BF6539">
        <w:t>won’t count.</w:t>
      </w:r>
    </w:p>
    <w:p w:rsidR="00662A44" w:rsidRPr="00BF6539" w:rsidRDefault="00662A44" w:rsidP="00A80C4C">
      <w:r w:rsidRPr="00BF6539">
        <w:t>Your organisation and the other members of your consortium will miss out on the chance to get a grant.</w:t>
      </w:r>
    </w:p>
    <w:p w:rsidR="00662A44" w:rsidRPr="00BF6539" w:rsidRDefault="00662A44" w:rsidP="00A80C4C">
      <w:r w:rsidRPr="00BF6539">
        <w:t>If you don’t think you can manage the grant, you can get someone else to apply for you.</w:t>
      </w:r>
    </w:p>
    <w:p w:rsidR="00662A44" w:rsidRPr="00BF6539" w:rsidRDefault="00662A44" w:rsidP="00A80C4C">
      <w:r w:rsidRPr="00BF6539">
        <w:t xml:space="preserve">We call this an </w:t>
      </w:r>
      <w:r w:rsidRPr="00BF6539">
        <w:rPr>
          <w:rStyle w:val="Strong"/>
        </w:rPr>
        <w:t>auspice arrangement</w:t>
      </w:r>
      <w:r w:rsidRPr="00BF6539">
        <w:t>.</w:t>
      </w:r>
    </w:p>
    <w:p w:rsidR="00662A44" w:rsidRPr="00BF6539" w:rsidRDefault="00662A44" w:rsidP="00A80C4C">
      <w:r w:rsidRPr="00BF6539">
        <w:t xml:space="preserve">An </w:t>
      </w:r>
      <w:r w:rsidRPr="00BF6539">
        <w:rPr>
          <w:rStyle w:val="Strong"/>
        </w:rPr>
        <w:t>auspico</w:t>
      </w:r>
      <w:r w:rsidRPr="009A1D04">
        <w:rPr>
          <w:b/>
          <w:bCs/>
        </w:rPr>
        <w:t>r</w:t>
      </w:r>
      <w:r w:rsidRPr="00BF6539">
        <w:t xml:space="preserve"> is the </w:t>
      </w:r>
      <w:r>
        <w:t>organisation</w:t>
      </w:r>
      <w:r w:rsidRPr="00BF6539">
        <w:t xml:space="preserve"> </w:t>
      </w:r>
      <w:r>
        <w:t>that</w:t>
      </w:r>
      <w:r w:rsidRPr="00BF6539">
        <w:t xml:space="preserve"> applies for you under an auspice arrangement.</w:t>
      </w:r>
    </w:p>
    <w:p w:rsidR="00662A44" w:rsidRPr="00BF6539" w:rsidRDefault="00662A44" w:rsidP="00841E58">
      <w:pPr>
        <w:spacing w:line="276" w:lineRule="auto"/>
        <w:ind w:right="403"/>
      </w:pPr>
      <w:r>
        <w:t>If successful, t</w:t>
      </w:r>
      <w:r w:rsidRPr="00BF6539">
        <w:t>hey will:</w:t>
      </w:r>
    </w:p>
    <w:p w:rsidR="00662A44" w:rsidRPr="00BF6539" w:rsidRDefault="00662A44" w:rsidP="00841E58">
      <w:pPr>
        <w:pStyle w:val="ListParagraph"/>
        <w:numPr>
          <w:ilvl w:val="0"/>
          <w:numId w:val="20"/>
        </w:numPr>
        <w:spacing w:line="276" w:lineRule="auto"/>
        <w:ind w:right="403"/>
      </w:pPr>
      <w:r w:rsidRPr="00BF6539">
        <w:t xml:space="preserve">be given the grant </w:t>
      </w:r>
    </w:p>
    <w:p w:rsidR="00662A44" w:rsidRPr="00BF6539" w:rsidRDefault="00662A44" w:rsidP="00841E58">
      <w:pPr>
        <w:pStyle w:val="ListParagraph"/>
        <w:numPr>
          <w:ilvl w:val="0"/>
          <w:numId w:val="20"/>
        </w:numPr>
        <w:spacing w:line="276" w:lineRule="auto"/>
        <w:ind w:right="403"/>
      </w:pPr>
      <w:r w:rsidRPr="00BF6539">
        <w:t>manage the money for you.</w:t>
      </w:r>
    </w:p>
    <w:p w:rsidR="00662A44" w:rsidRPr="00BF6539" w:rsidRDefault="00662A44" w:rsidP="00A80C4C">
      <w:r w:rsidRPr="00BF6539">
        <w:t>You can only apply once if you use</w:t>
      </w:r>
      <w:r>
        <w:t xml:space="preserve"> </w:t>
      </w:r>
      <w:r w:rsidRPr="00BF6539">
        <w:t>an auspicor.</w:t>
      </w:r>
    </w:p>
    <w:p w:rsidR="00662A44" w:rsidRPr="00BF6539" w:rsidRDefault="00662A44" w:rsidP="00A80C4C">
      <w:r w:rsidRPr="00BF6539">
        <w:t>Auspicors can work on lots of applications for many other organisations though.</w:t>
      </w:r>
      <w:r>
        <w:t xml:space="preserve"> </w:t>
      </w:r>
    </w:p>
    <w:p w:rsidR="00236F23" w:rsidRPr="00BF6539" w:rsidRDefault="00236F23" w:rsidP="00236F23">
      <w:pPr>
        <w:pStyle w:val="Heading2"/>
        <w:rPr>
          <w:lang w:val="en-AU"/>
        </w:rPr>
      </w:pPr>
      <w:bookmarkStart w:id="80" w:name="_Toc529882162"/>
      <w:bookmarkStart w:id="81" w:name="_Toc18915623"/>
      <w:r w:rsidRPr="00BF6539">
        <w:rPr>
          <w:lang w:val="en-AU"/>
        </w:rPr>
        <w:t>How much are the grants worth?</w:t>
      </w:r>
      <w:bookmarkEnd w:id="80"/>
      <w:bookmarkEnd w:id="81"/>
    </w:p>
    <w:p w:rsidR="00662A44" w:rsidRPr="00BF6539" w:rsidRDefault="00662A44" w:rsidP="00812120">
      <w:r w:rsidRPr="00BF6539">
        <w:t>There is up to $</w:t>
      </w:r>
      <w:r>
        <w:t>32</w:t>
      </w:r>
      <w:r w:rsidRPr="00BF6539">
        <w:t xml:space="preserve"> million available in this round of grants. </w:t>
      </w:r>
    </w:p>
    <w:p w:rsidR="00662A44" w:rsidRPr="00BF6539" w:rsidRDefault="00662A44" w:rsidP="00665419">
      <w:r w:rsidRPr="00BF6539">
        <w:t>That amount does not include GST.</w:t>
      </w:r>
    </w:p>
    <w:p w:rsidR="00662A44" w:rsidRPr="00BF6539" w:rsidRDefault="00662A44" w:rsidP="00665419">
      <w:r w:rsidRPr="00BF6539">
        <w:t>The money is for projects that last for between 1 and 3 years.</w:t>
      </w:r>
    </w:p>
    <w:p w:rsidR="00662A44" w:rsidRPr="00BF6539" w:rsidRDefault="00662A44" w:rsidP="003F75F5">
      <w:r w:rsidRPr="00BF6539">
        <w:lastRenderedPageBreak/>
        <w:t xml:space="preserve">The smallest amount you can apply for is $100,000 per year. </w:t>
      </w:r>
    </w:p>
    <w:p w:rsidR="00662A44" w:rsidRPr="00BF6539" w:rsidRDefault="00662A44" w:rsidP="003F75F5">
      <w:r w:rsidRPr="00BF6539">
        <w:t>That’s $300,000 over 3 years.</w:t>
      </w:r>
    </w:p>
    <w:p w:rsidR="00662A44" w:rsidRPr="00BF6539" w:rsidRDefault="00662A44" w:rsidP="003F75F5">
      <w:r w:rsidRPr="00BF6539">
        <w:t xml:space="preserve">The largest amount you can apply for is $750,000 per year. </w:t>
      </w:r>
    </w:p>
    <w:p w:rsidR="00662A44" w:rsidRPr="00BF6539" w:rsidRDefault="00662A44" w:rsidP="003F75F5">
      <w:r w:rsidRPr="00BF6539">
        <w:t>That’s $2.25 million over 3 years.</w:t>
      </w:r>
    </w:p>
    <w:p w:rsidR="00662A44" w:rsidRPr="00BF6539" w:rsidRDefault="00662A44" w:rsidP="003F75F5">
      <w:r w:rsidRPr="00BF6539">
        <w:t xml:space="preserve">We might give more or less money in this round, depending on how many </w:t>
      </w:r>
      <w:r>
        <w:t>o</w:t>
      </w:r>
      <w:r w:rsidRPr="00BF6539">
        <w:t>rganisations apply and how good their applications are.</w:t>
      </w:r>
    </w:p>
    <w:p w:rsidR="00662A44" w:rsidRPr="00BF6539" w:rsidRDefault="00662A44" w:rsidP="00874F2D">
      <w:pPr>
        <w:spacing w:line="276" w:lineRule="auto"/>
      </w:pPr>
      <w:r w:rsidRPr="00BF6539">
        <w:t xml:space="preserve">We need to know that your activities are a good way for us to spend this money. </w:t>
      </w:r>
    </w:p>
    <w:p w:rsidR="00662A44" w:rsidRPr="00BF6539" w:rsidRDefault="00662A44" w:rsidP="00841E58">
      <w:pPr>
        <w:spacing w:line="276" w:lineRule="auto"/>
      </w:pPr>
      <w:r w:rsidRPr="00BF6539">
        <w:t>When we read the grant applications, we will think about:</w:t>
      </w:r>
    </w:p>
    <w:p w:rsidR="00662A44" w:rsidRPr="00BF6539" w:rsidRDefault="00662A44" w:rsidP="00841E58">
      <w:pPr>
        <w:pStyle w:val="ListParagraph"/>
        <w:numPr>
          <w:ilvl w:val="0"/>
          <w:numId w:val="37"/>
        </w:numPr>
        <w:spacing w:line="276" w:lineRule="auto"/>
      </w:pPr>
      <w:r w:rsidRPr="00BF6539">
        <w:t xml:space="preserve">how much you have asked for </w:t>
      </w:r>
    </w:p>
    <w:p w:rsidR="00662A44" w:rsidRPr="00BF6539" w:rsidRDefault="00662A44" w:rsidP="00841E58">
      <w:pPr>
        <w:pStyle w:val="ListParagraph"/>
        <w:numPr>
          <w:ilvl w:val="0"/>
          <w:numId w:val="37"/>
        </w:numPr>
        <w:spacing w:line="276" w:lineRule="auto"/>
      </w:pPr>
      <w:r w:rsidRPr="00BF6539">
        <w:t>whether it offers good value for money</w:t>
      </w:r>
    </w:p>
    <w:p w:rsidR="00662A44" w:rsidRPr="00BF6539" w:rsidRDefault="00662A44" w:rsidP="00841E58">
      <w:pPr>
        <w:pStyle w:val="ListParagraph"/>
        <w:numPr>
          <w:ilvl w:val="0"/>
          <w:numId w:val="59"/>
        </w:numPr>
        <w:spacing w:line="276" w:lineRule="auto"/>
      </w:pPr>
      <w:r w:rsidRPr="00BF6539">
        <w:t>how well you have answered</w:t>
      </w:r>
      <w:r w:rsidR="00AB0B1A">
        <w:t xml:space="preserve"> </w:t>
      </w:r>
      <w:r w:rsidRPr="00BF6539">
        <w:t xml:space="preserve">the questions </w:t>
      </w:r>
    </w:p>
    <w:p w:rsidR="00662A44" w:rsidRPr="00BF6539" w:rsidRDefault="00662A44" w:rsidP="00841E58">
      <w:pPr>
        <w:pStyle w:val="ListParagraph"/>
        <w:numPr>
          <w:ilvl w:val="0"/>
          <w:numId w:val="59"/>
        </w:numPr>
        <w:spacing w:line="276" w:lineRule="auto"/>
      </w:pPr>
      <w:r w:rsidRPr="00BF6539">
        <w:t>how it compares with other applications</w:t>
      </w:r>
    </w:p>
    <w:p w:rsidR="00662A44" w:rsidRPr="00BF6539" w:rsidRDefault="00662A44" w:rsidP="00841E58">
      <w:pPr>
        <w:pStyle w:val="ListParagraph"/>
        <w:numPr>
          <w:ilvl w:val="0"/>
          <w:numId w:val="59"/>
        </w:numPr>
        <w:spacing w:line="276" w:lineRule="auto"/>
      </w:pPr>
      <w:r w:rsidRPr="00BF6539">
        <w:t>how well it matches with what the state and territor</w:t>
      </w:r>
      <w:r>
        <w:t>y</w:t>
      </w:r>
      <w:r w:rsidRPr="00BF6539">
        <w:t xml:space="preserve"> governments have said they need</w:t>
      </w:r>
    </w:p>
    <w:p w:rsidR="00662A44" w:rsidRPr="00BF6539" w:rsidRDefault="00662A44" w:rsidP="00841E58">
      <w:pPr>
        <w:pStyle w:val="ListParagraph"/>
        <w:numPr>
          <w:ilvl w:val="0"/>
          <w:numId w:val="59"/>
        </w:numPr>
        <w:spacing w:line="276" w:lineRule="auto"/>
      </w:pPr>
      <w:r w:rsidRPr="00BF6539">
        <w:t xml:space="preserve">whether your project matches what is needed </w:t>
      </w:r>
    </w:p>
    <w:p w:rsidR="00662A44" w:rsidRPr="00BF6539" w:rsidRDefault="00662A44" w:rsidP="00841E58">
      <w:pPr>
        <w:pStyle w:val="ListParagraph"/>
        <w:numPr>
          <w:ilvl w:val="0"/>
          <w:numId w:val="59"/>
        </w:numPr>
        <w:spacing w:line="276" w:lineRule="auto"/>
      </w:pPr>
      <w:r w:rsidRPr="00BF6539">
        <w:t xml:space="preserve">how your organisation applies the </w:t>
      </w:r>
      <w:r w:rsidRPr="00BF6539">
        <w:rPr>
          <w:rStyle w:val="Strong"/>
        </w:rPr>
        <w:t>social model of disability</w:t>
      </w:r>
      <w:r w:rsidRPr="00BF6539">
        <w:t xml:space="preserve">. </w:t>
      </w:r>
    </w:p>
    <w:p w:rsidR="00662A44" w:rsidRPr="00BF6539" w:rsidRDefault="00662A44" w:rsidP="00874F2D">
      <w:pPr>
        <w:spacing w:line="276" w:lineRule="auto"/>
      </w:pPr>
      <w:r w:rsidRPr="00BF6539">
        <w:t xml:space="preserve">The social model of disability is about the barriers that people with disability face. </w:t>
      </w:r>
    </w:p>
    <w:p w:rsidR="00662A44" w:rsidRPr="00BF6539" w:rsidRDefault="00662A44" w:rsidP="003F75F5">
      <w:r w:rsidRPr="00BF6539">
        <w:t>It says that the barriers are there because society puts them there. They are not there because of the disability.</w:t>
      </w:r>
    </w:p>
    <w:p w:rsidR="00530763" w:rsidRDefault="00530763" w:rsidP="00245425">
      <w:pPr>
        <w:pStyle w:val="Heading2"/>
        <w:rPr>
          <w:lang w:val="en-AU"/>
        </w:rPr>
      </w:pPr>
      <w:bookmarkStart w:id="82" w:name="_Toc529882163"/>
      <w:r>
        <w:rPr>
          <w:lang w:val="en-AU"/>
        </w:rPr>
        <w:br w:type="page"/>
      </w:r>
    </w:p>
    <w:p w:rsidR="00245425" w:rsidRPr="00BF6539" w:rsidRDefault="00245425" w:rsidP="00245425">
      <w:pPr>
        <w:pStyle w:val="Heading2"/>
        <w:rPr>
          <w:lang w:val="en-AU"/>
        </w:rPr>
      </w:pPr>
      <w:bookmarkStart w:id="83" w:name="_Toc18915624"/>
      <w:r w:rsidRPr="00BF6539">
        <w:rPr>
          <w:lang w:val="en-AU"/>
        </w:rPr>
        <w:lastRenderedPageBreak/>
        <w:t>How do we choose who we give grants to?</w:t>
      </w:r>
      <w:bookmarkEnd w:id="82"/>
      <w:bookmarkEnd w:id="83"/>
    </w:p>
    <w:p w:rsidR="00662A44" w:rsidRPr="00BF6539" w:rsidRDefault="00662A44" w:rsidP="00245425">
      <w:pPr>
        <w:rPr>
          <w:rFonts w:eastAsiaTheme="minorHAnsi"/>
        </w:rPr>
      </w:pPr>
      <w:r w:rsidRPr="00BF6539">
        <w:rPr>
          <w:rFonts w:eastAsiaTheme="minorHAnsi"/>
        </w:rPr>
        <w:t>If we already gave you a grant from another round, you can still apply.</w:t>
      </w:r>
    </w:p>
    <w:p w:rsidR="00662A44" w:rsidRPr="00BF6539" w:rsidRDefault="00662A44" w:rsidP="00245425">
      <w:pPr>
        <w:rPr>
          <w:rFonts w:eastAsiaTheme="minorHAnsi"/>
        </w:rPr>
      </w:pPr>
      <w:r w:rsidRPr="00BF6539">
        <w:rPr>
          <w:rFonts w:eastAsiaTheme="minorHAnsi"/>
        </w:rPr>
        <w:t>We will think about how much funding you got when we look at your application.</w:t>
      </w:r>
    </w:p>
    <w:p w:rsidR="00662A44" w:rsidRPr="00BF6539" w:rsidRDefault="00662A44" w:rsidP="009C2422">
      <w:pPr>
        <w:rPr>
          <w:rFonts w:eastAsiaTheme="minorHAnsi"/>
        </w:rPr>
      </w:pPr>
      <w:r w:rsidRPr="007C40D0">
        <w:rPr>
          <w:color w:val="000000" w:themeColor="text1"/>
        </w:rPr>
        <w:t>But you must apply for a new project, not one you are already doing.</w:t>
      </w:r>
    </w:p>
    <w:p w:rsidR="00662A44" w:rsidRPr="00BF6539" w:rsidRDefault="00662A44" w:rsidP="00C5320A">
      <w:pPr>
        <w:rPr>
          <w:rFonts w:eastAsiaTheme="minorHAnsi"/>
        </w:rPr>
      </w:pPr>
      <w:r w:rsidRPr="00BF6539">
        <w:rPr>
          <w:rFonts w:eastAsiaTheme="minorHAnsi"/>
        </w:rPr>
        <w:t>Organisations can apply for other ILC grants</w:t>
      </w:r>
      <w:r>
        <w:rPr>
          <w:rFonts w:eastAsiaTheme="minorHAnsi"/>
        </w:rPr>
        <w:t xml:space="preserve"> at</w:t>
      </w:r>
      <w:r w:rsidRPr="00BF6539">
        <w:rPr>
          <w:rFonts w:eastAsiaTheme="minorHAnsi"/>
        </w:rPr>
        <w:t xml:space="preserve"> the same time for the same activities.</w:t>
      </w:r>
    </w:p>
    <w:p w:rsidR="00662A44" w:rsidRPr="009C2422" w:rsidRDefault="00662A44" w:rsidP="009C2422">
      <w:pPr>
        <w:rPr>
          <w:rFonts w:eastAsiaTheme="minorHAnsi"/>
        </w:rPr>
      </w:pPr>
      <w:r w:rsidRPr="009C2422">
        <w:t xml:space="preserve">There is more than </w:t>
      </w:r>
      <w:r>
        <w:t xml:space="preserve">one </w:t>
      </w:r>
      <w:r w:rsidRPr="009C2422">
        <w:t xml:space="preserve">ILC grant </w:t>
      </w:r>
      <w:r w:rsidRPr="00920045">
        <w:rPr>
          <w:b/>
        </w:rPr>
        <w:t>opportunity</w:t>
      </w:r>
      <w:r w:rsidRPr="009C2422">
        <w:t xml:space="preserve"> open at the moment.</w:t>
      </w:r>
    </w:p>
    <w:p w:rsidR="00662A44" w:rsidRPr="00BF6539" w:rsidRDefault="00662A44" w:rsidP="00074CB2">
      <w:pPr>
        <w:rPr>
          <w:rFonts w:eastAsiaTheme="minorHAnsi"/>
        </w:rPr>
      </w:pPr>
      <w:r w:rsidRPr="001B4591">
        <w:t>If you are successful</w:t>
      </w:r>
      <w:r>
        <w:t>,</w:t>
      </w:r>
      <w:r w:rsidRPr="001B4591">
        <w:t xml:space="preserve"> the same project can only be funded under </w:t>
      </w:r>
      <w:r>
        <w:t xml:space="preserve">one </w:t>
      </w:r>
      <w:r w:rsidRPr="001B4591">
        <w:t>ILC grant opportunity.</w:t>
      </w:r>
    </w:p>
    <w:p w:rsidR="00662A44" w:rsidRPr="00BF6539" w:rsidRDefault="00662A44" w:rsidP="00C5320A">
      <w:pPr>
        <w:rPr>
          <w:rFonts w:eastAsiaTheme="minorHAnsi"/>
        </w:rPr>
      </w:pPr>
      <w:r w:rsidRPr="00BF6539">
        <w:rPr>
          <w:rFonts w:eastAsiaTheme="minorHAnsi"/>
        </w:rPr>
        <w:t>We don’t have to give grants to every project that is suitable.</w:t>
      </w:r>
    </w:p>
    <w:p w:rsidR="00662A44" w:rsidRPr="00BF6539" w:rsidRDefault="00662A44" w:rsidP="00C5320A">
      <w:pPr>
        <w:rPr>
          <w:rFonts w:eastAsiaTheme="minorHAnsi"/>
        </w:rPr>
      </w:pPr>
      <w:r w:rsidRPr="00BF6539">
        <w:rPr>
          <w:rFonts w:eastAsiaTheme="minorHAnsi"/>
        </w:rPr>
        <w:t xml:space="preserve">If your organisation mainly supports the siblings or carers of people with disability you can still apply. </w:t>
      </w:r>
    </w:p>
    <w:p w:rsidR="00662A44" w:rsidRPr="00BF6539" w:rsidRDefault="00662A44" w:rsidP="00874F2D">
      <w:pPr>
        <w:spacing w:line="276" w:lineRule="auto"/>
        <w:rPr>
          <w:rFonts w:eastAsiaTheme="minorHAnsi"/>
        </w:rPr>
      </w:pPr>
      <w:r w:rsidRPr="00BF6539">
        <w:rPr>
          <w:rFonts w:eastAsiaTheme="minorHAnsi"/>
        </w:rPr>
        <w:t>But you still also need to be directly helping people with disability.</w:t>
      </w:r>
    </w:p>
    <w:p w:rsidR="00662A44" w:rsidRPr="00BF0E76" w:rsidRDefault="00662A44" w:rsidP="00874F2D">
      <w:pPr>
        <w:spacing w:line="276" w:lineRule="auto"/>
        <w:rPr>
          <w:b/>
          <w:bCs/>
        </w:rPr>
      </w:pPr>
      <w:r w:rsidRPr="00BF6539">
        <w:t xml:space="preserve">Applications for grants need to meet our </w:t>
      </w:r>
      <w:r>
        <w:rPr>
          <w:rStyle w:val="Strong"/>
        </w:rPr>
        <w:t>assessment</w:t>
      </w:r>
      <w:r w:rsidRPr="00BF6539">
        <w:t xml:space="preserve"> </w:t>
      </w:r>
      <w:r w:rsidRPr="00BF6539">
        <w:rPr>
          <w:rStyle w:val="Strong"/>
        </w:rPr>
        <w:t>criteria.</w:t>
      </w:r>
    </w:p>
    <w:p w:rsidR="00662A44" w:rsidRPr="00BF6539" w:rsidRDefault="00662A44" w:rsidP="00874F2D">
      <w:pPr>
        <w:spacing w:line="276" w:lineRule="auto"/>
      </w:pPr>
      <w:r w:rsidRPr="00920045">
        <w:rPr>
          <w:b/>
        </w:rPr>
        <w:t>Assessment</w:t>
      </w:r>
      <w:r>
        <w:t xml:space="preserve"> means the way we judge your application and decide if it is successful. </w:t>
      </w:r>
    </w:p>
    <w:p w:rsidR="00662A44" w:rsidRDefault="00662A44" w:rsidP="00874F2D">
      <w:pPr>
        <w:spacing w:line="276" w:lineRule="auto"/>
      </w:pPr>
      <w:r w:rsidRPr="00BF6539">
        <w:t>The</w:t>
      </w:r>
      <w:r>
        <w:t xml:space="preserve"> assessment criteria </w:t>
      </w:r>
      <w:r w:rsidRPr="00BF6539">
        <w:t xml:space="preserve">are the </w:t>
      </w:r>
      <w:r>
        <w:t xml:space="preserve">questions you must answer on your application. </w:t>
      </w:r>
    </w:p>
    <w:p w:rsidR="00662A44" w:rsidRPr="00BF6539" w:rsidRDefault="00662A44" w:rsidP="00874F2D">
      <w:pPr>
        <w:spacing w:line="276" w:lineRule="auto"/>
      </w:pPr>
      <w:r w:rsidRPr="00BF6539">
        <w:t>Even if your project meets all</w:t>
      </w:r>
      <w:r>
        <w:t xml:space="preserve"> of</w:t>
      </w:r>
      <w:r w:rsidRPr="00BF6539">
        <w:t xml:space="preserve"> the </w:t>
      </w:r>
      <w:r>
        <w:t>assessment</w:t>
      </w:r>
      <w:r w:rsidRPr="00BF6539">
        <w:t xml:space="preserve"> criteria, you may not get a grant. </w:t>
      </w:r>
    </w:p>
    <w:p w:rsidR="00662A44" w:rsidRPr="00BF6539" w:rsidRDefault="00662A44" w:rsidP="00874F2D">
      <w:pPr>
        <w:spacing w:line="276" w:lineRule="auto"/>
      </w:pPr>
      <w:r w:rsidRPr="00BF6539">
        <w:t xml:space="preserve">Some organisations may like to work together to apply. </w:t>
      </w:r>
    </w:p>
    <w:p w:rsidR="00662A44" w:rsidRPr="00BF6539" w:rsidRDefault="00662A44" w:rsidP="00874F2D">
      <w:pPr>
        <w:spacing w:line="276" w:lineRule="auto"/>
      </w:pPr>
      <w:r w:rsidRPr="00BF6539">
        <w:t xml:space="preserve">This is called a consortium application and we explain it in more detail on </w:t>
      </w:r>
      <w:r w:rsidRPr="00306427">
        <w:t xml:space="preserve">page </w:t>
      </w:r>
      <w:r w:rsidR="00874F2D">
        <w:t>2</w:t>
      </w:r>
      <w:r w:rsidR="004A2A5C">
        <w:t>1</w:t>
      </w:r>
      <w:r w:rsidRPr="00306427">
        <w:t>.</w:t>
      </w:r>
      <w:r w:rsidRPr="00BF6539">
        <w:t xml:space="preserve"> </w:t>
      </w:r>
    </w:p>
    <w:p w:rsidR="00662A44" w:rsidRPr="00BF6539" w:rsidRDefault="00662A44" w:rsidP="00DD7519">
      <w:r w:rsidRPr="00BF6539">
        <w:t xml:space="preserve">We might only choose consortia applications for projects that work across different </w:t>
      </w:r>
      <w:r>
        <w:t xml:space="preserve">locations. </w:t>
      </w:r>
      <w:r w:rsidRPr="00BF6539">
        <w:t xml:space="preserve"> </w:t>
      </w:r>
    </w:p>
    <w:p w:rsidR="00344CDA" w:rsidRPr="00BF6539" w:rsidRDefault="00344CDA" w:rsidP="0012011A">
      <w:pPr>
        <w:pStyle w:val="Heading2"/>
        <w:rPr>
          <w:lang w:val="en-AU"/>
        </w:rPr>
      </w:pPr>
      <w:bookmarkStart w:id="84" w:name="_Toc18915625"/>
      <w:r w:rsidRPr="00BF6539">
        <w:rPr>
          <w:lang w:val="en-AU"/>
        </w:rPr>
        <w:t xml:space="preserve">What are the </w:t>
      </w:r>
      <w:r w:rsidR="00A32684">
        <w:rPr>
          <w:lang w:val="en-AU"/>
        </w:rPr>
        <w:t>assessment</w:t>
      </w:r>
      <w:r w:rsidRPr="00BF6539">
        <w:rPr>
          <w:lang w:val="en-AU"/>
        </w:rPr>
        <w:t xml:space="preserve"> criteria?</w:t>
      </w:r>
      <w:bookmarkEnd w:id="84"/>
    </w:p>
    <w:p w:rsidR="00662A44" w:rsidRPr="00BF6539" w:rsidRDefault="00662A44" w:rsidP="00AE0630">
      <w:r w:rsidRPr="00BF6539">
        <w:t xml:space="preserve">We have 3 </w:t>
      </w:r>
      <w:r>
        <w:t>assessment</w:t>
      </w:r>
      <w:r w:rsidRPr="00BF6539">
        <w:t xml:space="preserve"> criteria:</w:t>
      </w:r>
    </w:p>
    <w:p w:rsidR="00662A44" w:rsidRPr="00BF6539" w:rsidRDefault="00662A44" w:rsidP="009214B4">
      <w:pPr>
        <w:pStyle w:val="ListParagraph"/>
        <w:numPr>
          <w:ilvl w:val="0"/>
          <w:numId w:val="38"/>
        </w:numPr>
      </w:pPr>
      <w:r w:rsidRPr="00BF6539">
        <w:t>Criterion 1: Need and suitability of the Mainstream Capacity Building activity</w:t>
      </w:r>
    </w:p>
    <w:p w:rsidR="00662A44" w:rsidRPr="00BF6539" w:rsidRDefault="00662A44" w:rsidP="009214B4">
      <w:pPr>
        <w:pStyle w:val="ListParagraph"/>
        <w:numPr>
          <w:ilvl w:val="0"/>
          <w:numId w:val="38"/>
        </w:numPr>
      </w:pPr>
      <w:r w:rsidRPr="00BF6539">
        <w:t>Criterion 2: Contribution to ILC outcomes</w:t>
      </w:r>
    </w:p>
    <w:p w:rsidR="00662A44" w:rsidRPr="00BF6539" w:rsidRDefault="00662A44" w:rsidP="009214B4">
      <w:pPr>
        <w:pStyle w:val="ListParagraph"/>
        <w:numPr>
          <w:ilvl w:val="0"/>
          <w:numId w:val="38"/>
        </w:numPr>
        <w:rPr>
          <w:spacing w:val="-2"/>
        </w:rPr>
      </w:pPr>
      <w:r w:rsidRPr="00BF6539">
        <w:rPr>
          <w:spacing w:val="-2"/>
        </w:rPr>
        <w:t xml:space="preserve">Criterion 3: </w:t>
      </w:r>
      <w:r w:rsidRPr="00920045">
        <w:rPr>
          <w:b/>
          <w:spacing w:val="-2"/>
        </w:rPr>
        <w:t>Capability</w:t>
      </w:r>
      <w:r w:rsidRPr="00BF6539">
        <w:rPr>
          <w:spacing w:val="-2"/>
        </w:rPr>
        <w:t xml:space="preserve"> of the organisation to deliver</w:t>
      </w:r>
    </w:p>
    <w:p w:rsidR="00662A44" w:rsidRPr="00BF6539" w:rsidRDefault="00662A44" w:rsidP="007C7D1F">
      <w:pPr>
        <w:spacing w:line="276" w:lineRule="auto"/>
        <w:rPr>
          <w:rFonts w:eastAsiaTheme="minorHAnsi"/>
        </w:rPr>
      </w:pPr>
      <w:r w:rsidRPr="00BF6539">
        <w:rPr>
          <w:rFonts w:eastAsiaTheme="minorHAnsi"/>
        </w:rPr>
        <w:t xml:space="preserve">We explain these criteria in more detail on the following </w:t>
      </w:r>
      <w:r w:rsidRPr="00306427">
        <w:rPr>
          <w:rFonts w:eastAsiaTheme="minorHAnsi"/>
        </w:rPr>
        <w:t>pages.</w:t>
      </w:r>
    </w:p>
    <w:p w:rsidR="00662A44" w:rsidRPr="00BF6539" w:rsidRDefault="00662A44" w:rsidP="008B767E">
      <w:r w:rsidRPr="00BF6539">
        <w:t>You can use 900 words to tell us how you will meet Criterion 1.</w:t>
      </w:r>
    </w:p>
    <w:p w:rsidR="00662A44" w:rsidRPr="00BF6539" w:rsidRDefault="00662A44" w:rsidP="00236F23">
      <w:r w:rsidRPr="00BF6539">
        <w:lastRenderedPageBreak/>
        <w:t xml:space="preserve">And you can use 525 words each to tell us how you will meet Criteria 2 and 3. </w:t>
      </w:r>
    </w:p>
    <w:p w:rsidR="00662A44" w:rsidRPr="00BF6539" w:rsidRDefault="00662A44" w:rsidP="00236F23">
      <w:r w:rsidRPr="00BF6539">
        <w:t>We will read your answers.</w:t>
      </w:r>
    </w:p>
    <w:p w:rsidR="00662A44" w:rsidRPr="00BF6539" w:rsidRDefault="00662A44" w:rsidP="00236F23">
      <w:r w:rsidRPr="00BF6539">
        <w:t>Each answer will be given the same level of importance.</w:t>
      </w:r>
    </w:p>
    <w:p w:rsidR="00E332FD" w:rsidRPr="00874F2D" w:rsidRDefault="00662A44" w:rsidP="00265234">
      <w:r w:rsidRPr="00BF6539">
        <w:t xml:space="preserve">We won’t consider your application if it doesn’t meet each of the </w:t>
      </w:r>
      <w:r>
        <w:t>assessment</w:t>
      </w:r>
      <w:r w:rsidRPr="00BF6539">
        <w:t xml:space="preserve"> criteria.</w:t>
      </w:r>
    </w:p>
    <w:p w:rsidR="00AE0630" w:rsidRPr="00BF6539" w:rsidRDefault="00AE0630" w:rsidP="00AE0630">
      <w:pPr>
        <w:pStyle w:val="Heading3"/>
        <w:rPr>
          <w:rFonts w:eastAsiaTheme="minorHAnsi"/>
        </w:rPr>
      </w:pPr>
      <w:r w:rsidRPr="00BF6539">
        <w:rPr>
          <w:rFonts w:eastAsiaTheme="minorHAnsi"/>
        </w:rPr>
        <w:t>Criterion 1</w:t>
      </w:r>
    </w:p>
    <w:p w:rsidR="002A4819" w:rsidRPr="00BF6539" w:rsidRDefault="009214B4" w:rsidP="00AE0630">
      <w:pPr>
        <w:pStyle w:val="Heading4"/>
        <w:rPr>
          <w:rFonts w:eastAsiaTheme="minorHAnsi"/>
        </w:rPr>
      </w:pPr>
      <w:r w:rsidRPr="00BF6539">
        <w:rPr>
          <w:rFonts w:eastAsiaTheme="minorHAnsi"/>
        </w:rPr>
        <w:t xml:space="preserve">Need and suitability of the Mainstream </w:t>
      </w:r>
      <w:r w:rsidR="00BF6539" w:rsidRPr="00BF6539">
        <w:rPr>
          <w:rFonts w:eastAsiaTheme="minorHAnsi"/>
        </w:rPr>
        <w:t>Capacity</w:t>
      </w:r>
      <w:r w:rsidRPr="00BF6539">
        <w:rPr>
          <w:rFonts w:eastAsiaTheme="minorHAnsi"/>
        </w:rPr>
        <w:t xml:space="preserve"> Building activity</w:t>
      </w:r>
    </w:p>
    <w:p w:rsidR="00EB46A4" w:rsidRPr="00BF6539" w:rsidRDefault="00EB46A4" w:rsidP="0072679E">
      <w:pPr>
        <w:spacing w:line="276" w:lineRule="auto"/>
      </w:pPr>
      <w:r w:rsidRPr="00BF6539">
        <w:t>To answer this criterion, you need to tell us:</w:t>
      </w:r>
    </w:p>
    <w:p w:rsidR="00EB46A4" w:rsidRPr="00BF6539" w:rsidRDefault="00EB46A4" w:rsidP="009E0D65">
      <w:pPr>
        <w:pStyle w:val="ListParagraph"/>
        <w:numPr>
          <w:ilvl w:val="0"/>
          <w:numId w:val="39"/>
        </w:numPr>
      </w:pPr>
      <w:r w:rsidRPr="00BF6539">
        <w:t>what activities you plan to do</w:t>
      </w:r>
    </w:p>
    <w:p w:rsidR="00EB46A4" w:rsidRPr="00BF6539" w:rsidRDefault="00EB46A4" w:rsidP="007D2093">
      <w:pPr>
        <w:pStyle w:val="ListParagraph"/>
        <w:numPr>
          <w:ilvl w:val="0"/>
          <w:numId w:val="59"/>
        </w:numPr>
      </w:pPr>
      <w:r w:rsidRPr="00BF6539">
        <w:t xml:space="preserve">who you will help </w:t>
      </w:r>
    </w:p>
    <w:p w:rsidR="00EB46A4" w:rsidRPr="00BF6539" w:rsidRDefault="00EB46A4" w:rsidP="007D2093">
      <w:pPr>
        <w:pStyle w:val="ListParagraph"/>
        <w:numPr>
          <w:ilvl w:val="0"/>
          <w:numId w:val="59"/>
        </w:numPr>
      </w:pPr>
      <w:r w:rsidRPr="00BF6539">
        <w:t xml:space="preserve">where you will work and why you want to work in those areas </w:t>
      </w:r>
    </w:p>
    <w:p w:rsidR="00EB46A4" w:rsidRPr="00BF6539" w:rsidRDefault="00EB46A4" w:rsidP="007D2093">
      <w:pPr>
        <w:pStyle w:val="ListParagraph"/>
        <w:numPr>
          <w:ilvl w:val="0"/>
          <w:numId w:val="59"/>
        </w:numPr>
      </w:pPr>
      <w:r w:rsidRPr="00BF6539">
        <w:t>how your activities will help people</w:t>
      </w:r>
      <w:r w:rsidR="00AB0B1A">
        <w:t xml:space="preserve"> </w:t>
      </w:r>
      <w:r w:rsidRPr="00BF6539">
        <w:t xml:space="preserve">with disability </w:t>
      </w:r>
    </w:p>
    <w:p w:rsidR="00EB46A4" w:rsidRPr="00BF6539" w:rsidRDefault="00EB46A4" w:rsidP="007D2093">
      <w:pPr>
        <w:pStyle w:val="ListParagraph"/>
        <w:numPr>
          <w:ilvl w:val="0"/>
          <w:numId w:val="59"/>
        </w:numPr>
      </w:pPr>
      <w:r w:rsidRPr="00BF6539">
        <w:t>who you will work with and how you will work with them</w:t>
      </w:r>
      <w:r>
        <w:t xml:space="preserve"> </w:t>
      </w:r>
      <w:r w:rsidRPr="00BF6539">
        <w:t xml:space="preserve"> </w:t>
      </w:r>
    </w:p>
    <w:p w:rsidR="00EB46A4" w:rsidRPr="00BF6539" w:rsidRDefault="00EB46A4" w:rsidP="00167734">
      <w:pPr>
        <w:pStyle w:val="ListParagraph"/>
        <w:numPr>
          <w:ilvl w:val="0"/>
          <w:numId w:val="59"/>
        </w:numPr>
      </w:pPr>
      <w:r w:rsidRPr="00BF6539">
        <w:t xml:space="preserve">how you will include people with disability in creating and doing the activities. </w:t>
      </w:r>
    </w:p>
    <w:p w:rsidR="00AE0630" w:rsidRPr="00BF6539" w:rsidRDefault="00AE0630" w:rsidP="00AE0630">
      <w:pPr>
        <w:pStyle w:val="Heading3"/>
        <w:rPr>
          <w:rFonts w:eastAsiaTheme="minorHAnsi"/>
        </w:rPr>
      </w:pPr>
      <w:r w:rsidRPr="00BF6539">
        <w:rPr>
          <w:rFonts w:eastAsiaTheme="minorHAnsi"/>
        </w:rPr>
        <w:t>Criterion 2</w:t>
      </w:r>
    </w:p>
    <w:p w:rsidR="00AE0630" w:rsidRPr="00BF6539" w:rsidRDefault="009214B4" w:rsidP="009E0D65">
      <w:pPr>
        <w:pStyle w:val="Heading4"/>
      </w:pPr>
      <w:r w:rsidRPr="00BF6539">
        <w:t>Contribution to ILC outcomes</w:t>
      </w:r>
    </w:p>
    <w:p w:rsidR="00EB46A4" w:rsidRPr="00BF6539" w:rsidRDefault="00EB46A4" w:rsidP="007D2093">
      <w:r w:rsidRPr="00BF6539">
        <w:t>You need to tell us how you will:</w:t>
      </w:r>
    </w:p>
    <w:p w:rsidR="00EB46A4" w:rsidRPr="00BF6539" w:rsidRDefault="00EB46A4" w:rsidP="003F78C0">
      <w:pPr>
        <w:pStyle w:val="ListParagraph"/>
        <w:numPr>
          <w:ilvl w:val="0"/>
          <w:numId w:val="59"/>
        </w:numPr>
      </w:pPr>
      <w:r w:rsidRPr="00BF6539">
        <w:t>help people who work in health services understand and include people with disability</w:t>
      </w:r>
    </w:p>
    <w:p w:rsidR="00EB46A4" w:rsidRPr="00BF6539" w:rsidRDefault="00EB46A4" w:rsidP="007D2093">
      <w:pPr>
        <w:pStyle w:val="ListParagraph"/>
        <w:numPr>
          <w:ilvl w:val="0"/>
          <w:numId w:val="59"/>
        </w:numPr>
      </w:pPr>
      <w:r w:rsidRPr="00BF6539">
        <w:t xml:space="preserve">make sure health services for people with disability are: </w:t>
      </w:r>
    </w:p>
    <w:p w:rsidR="00EB46A4" w:rsidRPr="00BF6539" w:rsidRDefault="00EB46A4" w:rsidP="00440CEF">
      <w:pPr>
        <w:pStyle w:val="ListParagraph"/>
        <w:numPr>
          <w:ilvl w:val="0"/>
          <w:numId w:val="79"/>
        </w:numPr>
      </w:pPr>
      <w:r w:rsidRPr="00BF6539">
        <w:t>inclusive</w:t>
      </w:r>
    </w:p>
    <w:p w:rsidR="00EB46A4" w:rsidRPr="00BF6539" w:rsidRDefault="00EB46A4" w:rsidP="00440CEF">
      <w:pPr>
        <w:pStyle w:val="ListParagraph"/>
        <w:numPr>
          <w:ilvl w:val="0"/>
          <w:numId w:val="79"/>
        </w:numPr>
      </w:pPr>
      <w:r w:rsidRPr="00BF6539">
        <w:t>high quality</w:t>
      </w:r>
    </w:p>
    <w:p w:rsidR="00EB46A4" w:rsidRPr="00BF6539" w:rsidRDefault="00EB46A4" w:rsidP="00440CEF">
      <w:pPr>
        <w:pStyle w:val="ListParagraph"/>
        <w:numPr>
          <w:ilvl w:val="0"/>
          <w:numId w:val="79"/>
        </w:numPr>
      </w:pPr>
      <w:r w:rsidRPr="00BF6539">
        <w:t xml:space="preserve">relevant and in line with what people with disability need. </w:t>
      </w:r>
    </w:p>
    <w:p w:rsidR="00EB46A4" w:rsidRPr="00BF6539" w:rsidRDefault="00EB46A4" w:rsidP="00C5320A">
      <w:pPr>
        <w:pStyle w:val="ListParagraph"/>
        <w:numPr>
          <w:ilvl w:val="0"/>
          <w:numId w:val="71"/>
        </w:numPr>
      </w:pPr>
      <w:r w:rsidRPr="00BF6539">
        <w:t>improve the attitudes of people who work in health services towards people with disability</w:t>
      </w:r>
    </w:p>
    <w:p w:rsidR="00EB46A4" w:rsidRPr="00BF6539" w:rsidRDefault="00EB46A4" w:rsidP="00C5320A">
      <w:pPr>
        <w:pStyle w:val="ListParagraph"/>
        <w:numPr>
          <w:ilvl w:val="0"/>
          <w:numId w:val="71"/>
        </w:numPr>
      </w:pPr>
      <w:r w:rsidRPr="00BF6539">
        <w:lastRenderedPageBreak/>
        <w:t>improve the way that health services care for people with disability.</w:t>
      </w:r>
    </w:p>
    <w:p w:rsidR="00EB46A4" w:rsidRPr="00BF6539" w:rsidRDefault="00EB46A4" w:rsidP="007D2093">
      <w:r w:rsidRPr="00BF6539">
        <w:t xml:space="preserve">We need to know: </w:t>
      </w:r>
    </w:p>
    <w:p w:rsidR="00EB46A4" w:rsidRPr="00BF6539" w:rsidRDefault="00EB46A4" w:rsidP="00900536">
      <w:pPr>
        <w:pStyle w:val="ListParagraph"/>
        <w:numPr>
          <w:ilvl w:val="0"/>
          <w:numId w:val="71"/>
        </w:numPr>
      </w:pPr>
      <w:r w:rsidRPr="00BF6539">
        <w:t xml:space="preserve">the capacity that people or organisations have now </w:t>
      </w:r>
    </w:p>
    <w:p w:rsidR="00EB46A4" w:rsidRPr="00BF6539" w:rsidRDefault="00EB46A4" w:rsidP="0012011A">
      <w:pPr>
        <w:pStyle w:val="ListParagraph"/>
        <w:numPr>
          <w:ilvl w:val="0"/>
          <w:numId w:val="71"/>
        </w:numPr>
      </w:pPr>
      <w:r w:rsidRPr="00BF6539">
        <w:t>how and why your activities will improve health services for people with disability</w:t>
      </w:r>
    </w:p>
    <w:p w:rsidR="00EB46A4" w:rsidRPr="00BF6539" w:rsidRDefault="00EB46A4" w:rsidP="0012011A">
      <w:pPr>
        <w:pStyle w:val="ListParagraph"/>
        <w:numPr>
          <w:ilvl w:val="0"/>
          <w:numId w:val="71"/>
        </w:numPr>
      </w:pPr>
      <w:r w:rsidRPr="00BF6539">
        <w:t>how you are going to check to make sure that your activities are helping in the way you have said they will.</w:t>
      </w:r>
      <w:r>
        <w:t xml:space="preserve"> </w:t>
      </w:r>
    </w:p>
    <w:p w:rsidR="009A1D04" w:rsidRPr="00407239" w:rsidRDefault="009A1D04" w:rsidP="00407239">
      <w:pPr>
        <w:rPr>
          <w:rFonts w:eastAsiaTheme="minorHAnsi"/>
        </w:rPr>
      </w:pPr>
    </w:p>
    <w:p w:rsidR="009A1D04" w:rsidRDefault="009A1D04">
      <w:pPr>
        <w:spacing w:before="0" w:after="0" w:line="240" w:lineRule="auto"/>
        <w:rPr>
          <w:rFonts w:eastAsiaTheme="minorHAnsi" w:cs="Times New Roman"/>
          <w:b/>
          <w:bCs/>
          <w:sz w:val="32"/>
          <w:szCs w:val="26"/>
        </w:rPr>
      </w:pPr>
      <w:r>
        <w:rPr>
          <w:rFonts w:eastAsiaTheme="minorHAnsi"/>
        </w:rPr>
        <w:br w:type="page"/>
      </w:r>
    </w:p>
    <w:p w:rsidR="00AE0630" w:rsidRPr="00BF6539" w:rsidRDefault="00AE0630" w:rsidP="00AE0630">
      <w:pPr>
        <w:pStyle w:val="Heading3"/>
        <w:rPr>
          <w:rFonts w:eastAsiaTheme="minorHAnsi"/>
        </w:rPr>
      </w:pPr>
      <w:r w:rsidRPr="00BF6539">
        <w:rPr>
          <w:rFonts w:eastAsiaTheme="minorHAnsi"/>
        </w:rPr>
        <w:lastRenderedPageBreak/>
        <w:t>Criterion 3</w:t>
      </w:r>
    </w:p>
    <w:p w:rsidR="00AE0630" w:rsidRPr="00BF6539" w:rsidRDefault="003F78C0" w:rsidP="00AE0630">
      <w:pPr>
        <w:pStyle w:val="Heading4"/>
      </w:pPr>
      <w:r w:rsidRPr="00BF6539">
        <w:rPr>
          <w:rFonts w:eastAsiaTheme="minorHAnsi"/>
        </w:rPr>
        <w:t>Capability of the organisation to deliver</w:t>
      </w:r>
    </w:p>
    <w:p w:rsidR="00EB46A4" w:rsidRPr="00BF6539" w:rsidRDefault="00EB46A4" w:rsidP="006E032A">
      <w:pPr>
        <w:spacing w:before="100" w:beforeAutospacing="1" w:after="100" w:afterAutospacing="1"/>
      </w:pPr>
      <w:r w:rsidRPr="00BF6539">
        <w:t>This criterion is about how you will manage your activities.</w:t>
      </w:r>
      <w:r w:rsidR="00AB0B1A">
        <w:t xml:space="preserve"> </w:t>
      </w:r>
      <w:r w:rsidRPr="00BF6539">
        <w:t>You need to tell us:</w:t>
      </w:r>
    </w:p>
    <w:p w:rsidR="00EB46A4" w:rsidRPr="00BF6539" w:rsidRDefault="00EB46A4" w:rsidP="00841E58">
      <w:pPr>
        <w:pStyle w:val="ListParagraph"/>
        <w:numPr>
          <w:ilvl w:val="0"/>
          <w:numId w:val="78"/>
        </w:numPr>
      </w:pPr>
      <w:r w:rsidRPr="00BF6539">
        <w:t xml:space="preserve">What you plan to do. </w:t>
      </w:r>
    </w:p>
    <w:p w:rsidR="00EB46A4" w:rsidRPr="00BF6539" w:rsidRDefault="00EB46A4" w:rsidP="00841E58">
      <w:pPr>
        <w:pStyle w:val="ListParagraph"/>
      </w:pPr>
      <w:r w:rsidRPr="00BF6539">
        <w:t xml:space="preserve">We need a project plan that has at least 6 stages. </w:t>
      </w:r>
    </w:p>
    <w:p w:rsidR="00EB46A4" w:rsidRPr="00BF6539" w:rsidRDefault="00EB46A4" w:rsidP="00841E58">
      <w:pPr>
        <w:pStyle w:val="ListParagraph"/>
        <w:numPr>
          <w:ilvl w:val="0"/>
          <w:numId w:val="40"/>
        </w:numPr>
      </w:pPr>
      <w:r w:rsidRPr="00BF6539">
        <w:t>How you will include people with disability as you plan and deliver the project. You also need to tell us if you will employ any people with disability.</w:t>
      </w:r>
    </w:p>
    <w:p w:rsidR="00EB46A4" w:rsidRPr="00BF6539" w:rsidRDefault="00EB46A4" w:rsidP="00841E58">
      <w:pPr>
        <w:pStyle w:val="ListParagraph"/>
        <w:numPr>
          <w:ilvl w:val="0"/>
          <w:numId w:val="40"/>
        </w:numPr>
      </w:pPr>
      <w:r w:rsidRPr="00BF6539">
        <w:t xml:space="preserve">Who will manage the project. </w:t>
      </w:r>
    </w:p>
    <w:p w:rsidR="00EB46A4" w:rsidRPr="00BF6539" w:rsidRDefault="00EB46A4" w:rsidP="00841E58">
      <w:pPr>
        <w:pStyle w:val="ListParagraph"/>
        <w:numPr>
          <w:ilvl w:val="0"/>
          <w:numId w:val="71"/>
        </w:numPr>
      </w:pPr>
      <w:r w:rsidRPr="00BF6539">
        <w:t xml:space="preserve">What the senior leaders of your organisation or the Board will do to oversee the project. </w:t>
      </w:r>
    </w:p>
    <w:p w:rsidR="00EB46A4" w:rsidRPr="00BF6539" w:rsidRDefault="00EB46A4" w:rsidP="00841E58">
      <w:pPr>
        <w:pStyle w:val="ListParagraph"/>
        <w:numPr>
          <w:ilvl w:val="0"/>
          <w:numId w:val="40"/>
        </w:numPr>
      </w:pPr>
      <w:r w:rsidRPr="00BF6539">
        <w:t>Who you plan to:</w:t>
      </w:r>
    </w:p>
    <w:p w:rsidR="00EB46A4" w:rsidRPr="00BF6539" w:rsidRDefault="00EB46A4" w:rsidP="00841E58">
      <w:pPr>
        <w:pStyle w:val="ListParagraph"/>
        <w:numPr>
          <w:ilvl w:val="1"/>
          <w:numId w:val="40"/>
        </w:numPr>
      </w:pPr>
      <w:r w:rsidRPr="00BF6539">
        <w:t>make partnerships with</w:t>
      </w:r>
    </w:p>
    <w:p w:rsidR="00EB46A4" w:rsidRPr="00BF6539" w:rsidRDefault="00EB46A4" w:rsidP="00841E58">
      <w:pPr>
        <w:pStyle w:val="ListParagraph"/>
        <w:numPr>
          <w:ilvl w:val="1"/>
          <w:numId w:val="40"/>
        </w:numPr>
      </w:pPr>
      <w:r w:rsidRPr="00BF6539">
        <w:t>work together with.</w:t>
      </w:r>
    </w:p>
    <w:p w:rsidR="00F7725E" w:rsidRPr="00874F2D" w:rsidRDefault="00EB46A4" w:rsidP="00841E58">
      <w:pPr>
        <w:pStyle w:val="ListParagraph"/>
        <w:numPr>
          <w:ilvl w:val="0"/>
          <w:numId w:val="40"/>
        </w:numPr>
      </w:pPr>
      <w:r w:rsidRPr="00BF6539">
        <w:t>How you will run and manage</w:t>
      </w:r>
      <w:r w:rsidR="00AB0B1A">
        <w:t xml:space="preserve"> </w:t>
      </w:r>
      <w:r w:rsidRPr="00BF6539">
        <w:t>the activities.</w:t>
      </w:r>
      <w:bookmarkStart w:id="85" w:name="_Toc529882164"/>
    </w:p>
    <w:p w:rsidR="00F5728D" w:rsidRDefault="00F5728D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86" w:name="_Toc18915626"/>
      <w:r>
        <w:br w:type="page"/>
      </w:r>
    </w:p>
    <w:p w:rsidR="0063374F" w:rsidRPr="00BF6539" w:rsidRDefault="0063374F" w:rsidP="00236F23">
      <w:pPr>
        <w:pStyle w:val="Heading2"/>
        <w:rPr>
          <w:lang w:val="en-AU"/>
        </w:rPr>
      </w:pPr>
      <w:r w:rsidRPr="00BF6539">
        <w:rPr>
          <w:lang w:val="en-AU"/>
        </w:rPr>
        <w:lastRenderedPageBreak/>
        <w:t>How long do the grants last?</w:t>
      </w:r>
      <w:bookmarkEnd w:id="85"/>
      <w:bookmarkEnd w:id="86"/>
    </w:p>
    <w:p w:rsidR="00EB46A4" w:rsidRPr="00BF6539" w:rsidRDefault="00EB46A4" w:rsidP="00DD7519">
      <w:r w:rsidRPr="00BF6539">
        <w:t>We will fund activities that last for up to</w:t>
      </w:r>
      <w:r w:rsidR="00AB0B1A">
        <w:t xml:space="preserve"> </w:t>
      </w:r>
      <w:r w:rsidRPr="00BF6539">
        <w:t>3 years.</w:t>
      </w:r>
    </w:p>
    <w:p w:rsidR="00EB46A4" w:rsidRPr="00BF6539" w:rsidRDefault="00EB46A4" w:rsidP="006F6B48">
      <w:r w:rsidRPr="00BF6539">
        <w:t xml:space="preserve">We expect that the activities will start in March 2020. </w:t>
      </w:r>
    </w:p>
    <w:p w:rsidR="00EB46A4" w:rsidRPr="00BF6539" w:rsidRDefault="00EB46A4" w:rsidP="00DD7519">
      <w:r w:rsidRPr="00BF6539">
        <w:t>If we give you a grant, your activities need to finish within 3 years.</w:t>
      </w:r>
    </w:p>
    <w:p w:rsidR="00EB46A4" w:rsidRPr="005175AE" w:rsidRDefault="00EB46A4" w:rsidP="00FC6094">
      <w:r w:rsidRPr="005175AE">
        <w:t xml:space="preserve">Your organisation needs to write regular reports for us throughout the year. </w:t>
      </w:r>
    </w:p>
    <w:p w:rsidR="00F7725E" w:rsidRPr="00E028AF" w:rsidRDefault="00F7725E" w:rsidP="00E028AF">
      <w:bookmarkStart w:id="87" w:name="_Toc529882165"/>
    </w:p>
    <w:p w:rsidR="00F5728D" w:rsidRDefault="00F5728D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88" w:name="_Toc18915627"/>
      <w:r>
        <w:br w:type="page"/>
      </w:r>
    </w:p>
    <w:p w:rsidR="00F3744E" w:rsidRPr="00BF6539" w:rsidRDefault="008813D6" w:rsidP="00F3744E">
      <w:pPr>
        <w:pStyle w:val="Heading2"/>
        <w:rPr>
          <w:lang w:val="en-AU"/>
        </w:rPr>
      </w:pPr>
      <w:r w:rsidRPr="00BF6539">
        <w:rPr>
          <w:lang w:val="en-AU"/>
        </w:rPr>
        <w:lastRenderedPageBreak/>
        <w:t>Spending your grant</w:t>
      </w:r>
      <w:bookmarkEnd w:id="87"/>
      <w:bookmarkEnd w:id="88"/>
    </w:p>
    <w:p w:rsidR="00EB46A4" w:rsidRPr="00BF6539" w:rsidRDefault="00EB46A4" w:rsidP="001D2758">
      <w:pPr>
        <w:spacing w:before="240" w:after="240"/>
      </w:pPr>
      <w:r w:rsidRPr="00BF6539">
        <w:t>If we give you a grant, we will pay the money into your organisation’s bank account.</w:t>
      </w:r>
    </w:p>
    <w:p w:rsidR="00EB46A4" w:rsidRPr="00BF6539" w:rsidRDefault="00EB46A4" w:rsidP="001D2758">
      <w:pPr>
        <w:spacing w:before="240" w:after="240"/>
      </w:pPr>
      <w:r w:rsidRPr="00BF6539">
        <w:t xml:space="preserve">We will make one payment at the beginning. </w:t>
      </w:r>
    </w:p>
    <w:p w:rsidR="00EB46A4" w:rsidRPr="00BF6539" w:rsidRDefault="00EB46A4" w:rsidP="001D2758">
      <w:pPr>
        <w:spacing w:before="240" w:after="240"/>
      </w:pPr>
      <w:r w:rsidRPr="00BF6539">
        <w:t>We will make other payments once we have read the reports you send us about the work you have done.</w:t>
      </w:r>
    </w:p>
    <w:p w:rsidR="00EB46A4" w:rsidRPr="00BF6539" w:rsidRDefault="00EB46A4" w:rsidP="001D2758">
      <w:pPr>
        <w:spacing w:before="240" w:after="240"/>
      </w:pPr>
      <w:r w:rsidRPr="00BF6539">
        <w:t>You must use the grant money to do what you said you would do in your application.</w:t>
      </w:r>
    </w:p>
    <w:p w:rsidR="00EB46A4" w:rsidRPr="00BF6539" w:rsidRDefault="00EB46A4" w:rsidP="00195E2B">
      <w:pPr>
        <w:spacing w:line="240" w:lineRule="auto"/>
      </w:pPr>
      <w:r w:rsidRPr="00BF6539">
        <w:t>You can use the grant to pay for things like:</w:t>
      </w:r>
    </w:p>
    <w:p w:rsidR="00EB46A4" w:rsidRPr="00BF6539" w:rsidRDefault="00EB46A4" w:rsidP="009E0D65">
      <w:pPr>
        <w:pStyle w:val="ListParagraph"/>
        <w:numPr>
          <w:ilvl w:val="0"/>
          <w:numId w:val="5"/>
        </w:numPr>
      </w:pPr>
      <w:r w:rsidRPr="00BF6539">
        <w:t>staff wages during your project</w:t>
      </w:r>
    </w:p>
    <w:p w:rsidR="00EB46A4" w:rsidRPr="00BF6539" w:rsidRDefault="00EB46A4" w:rsidP="009E0D65">
      <w:pPr>
        <w:pStyle w:val="ListParagraph"/>
        <w:numPr>
          <w:ilvl w:val="0"/>
          <w:numId w:val="5"/>
        </w:numPr>
      </w:pPr>
      <w:r w:rsidRPr="00BF6539">
        <w:t>the costs of carrying out the project</w:t>
      </w:r>
    </w:p>
    <w:p w:rsidR="00EB46A4" w:rsidRPr="00BF6539" w:rsidRDefault="00EB46A4" w:rsidP="009E0D65">
      <w:pPr>
        <w:pStyle w:val="ListParagraph"/>
        <w:numPr>
          <w:ilvl w:val="0"/>
          <w:numId w:val="5"/>
        </w:numPr>
      </w:pPr>
      <w:r w:rsidRPr="00BF6539">
        <w:t>operating costs such as:</w:t>
      </w:r>
    </w:p>
    <w:p w:rsidR="00EB46A4" w:rsidRPr="00BF6539" w:rsidRDefault="00EB46A4" w:rsidP="009E0D65">
      <w:pPr>
        <w:pStyle w:val="ListParagraph"/>
        <w:numPr>
          <w:ilvl w:val="1"/>
          <w:numId w:val="5"/>
        </w:numPr>
      </w:pPr>
      <w:r w:rsidRPr="00BF6539">
        <w:t>phones</w:t>
      </w:r>
    </w:p>
    <w:p w:rsidR="00EB46A4" w:rsidRPr="00BF6539" w:rsidRDefault="00EB46A4" w:rsidP="009E0D65">
      <w:pPr>
        <w:pStyle w:val="ListParagraph"/>
        <w:numPr>
          <w:ilvl w:val="1"/>
          <w:numId w:val="5"/>
        </w:numPr>
      </w:pPr>
      <w:r w:rsidRPr="00BF6539">
        <w:t>rent</w:t>
      </w:r>
    </w:p>
    <w:p w:rsidR="00EB46A4" w:rsidRPr="00BF6539" w:rsidRDefault="00EB46A4" w:rsidP="009E0D65">
      <w:pPr>
        <w:pStyle w:val="ListParagraph"/>
        <w:numPr>
          <w:ilvl w:val="1"/>
          <w:numId w:val="5"/>
        </w:numPr>
      </w:pPr>
      <w:r w:rsidRPr="00BF6539">
        <w:t>computers and ICT</w:t>
      </w:r>
    </w:p>
    <w:p w:rsidR="00EB46A4" w:rsidRPr="00BF6539" w:rsidRDefault="00EB46A4" w:rsidP="009E0D65">
      <w:pPr>
        <w:pStyle w:val="ListParagraph"/>
        <w:numPr>
          <w:ilvl w:val="1"/>
          <w:numId w:val="5"/>
        </w:numPr>
      </w:pPr>
      <w:r w:rsidRPr="00BF6539">
        <w:t>websites</w:t>
      </w:r>
    </w:p>
    <w:p w:rsidR="00EB46A4" w:rsidRPr="00BF6539" w:rsidRDefault="00EB46A4" w:rsidP="009E0D65">
      <w:pPr>
        <w:pStyle w:val="ListParagraph"/>
        <w:numPr>
          <w:ilvl w:val="1"/>
          <w:numId w:val="5"/>
        </w:numPr>
      </w:pPr>
      <w:r w:rsidRPr="00BF6539">
        <w:t>insurance</w:t>
      </w:r>
    </w:p>
    <w:p w:rsidR="00EB46A4" w:rsidRPr="00BF6539" w:rsidRDefault="00EB46A4" w:rsidP="009E0D65">
      <w:pPr>
        <w:pStyle w:val="ListParagraph"/>
        <w:numPr>
          <w:ilvl w:val="1"/>
          <w:numId w:val="5"/>
        </w:numPr>
      </w:pPr>
      <w:r w:rsidRPr="00BF6539">
        <w:t>printing and stationery</w:t>
      </w:r>
    </w:p>
    <w:p w:rsidR="00EB46A4" w:rsidRPr="00BF6539" w:rsidRDefault="00EB46A4" w:rsidP="009E0D65">
      <w:pPr>
        <w:pStyle w:val="ListParagraph"/>
        <w:numPr>
          <w:ilvl w:val="0"/>
          <w:numId w:val="6"/>
        </w:numPr>
      </w:pPr>
      <w:r w:rsidRPr="00BF6539">
        <w:t>working out if the project has been a success</w:t>
      </w:r>
    </w:p>
    <w:p w:rsidR="00EB46A4" w:rsidRPr="00BF6539" w:rsidRDefault="00EB46A4" w:rsidP="004D051F">
      <w:pPr>
        <w:pStyle w:val="ListParagraph"/>
        <w:numPr>
          <w:ilvl w:val="0"/>
          <w:numId w:val="53"/>
        </w:numPr>
        <w:spacing w:before="0" w:after="0"/>
      </w:pPr>
      <w:r w:rsidRPr="00BF6539">
        <w:t xml:space="preserve">paying people to come and work at your organisation, such as a consultant. </w:t>
      </w:r>
    </w:p>
    <w:p w:rsidR="00EB46A4" w:rsidRPr="00BF6539" w:rsidRDefault="00EB46A4" w:rsidP="004D051F">
      <w:pPr>
        <w:spacing w:before="0" w:after="0"/>
        <w:ind w:left="720"/>
      </w:pPr>
      <w:r w:rsidRPr="00BF6539">
        <w:t xml:space="preserve">Note that you should only use consultants for a short time. Their work should be based on improving skills in your organisation. </w:t>
      </w:r>
    </w:p>
    <w:p w:rsidR="00EB46A4" w:rsidRPr="00BF6539" w:rsidRDefault="00EB46A4" w:rsidP="004D051F">
      <w:pPr>
        <w:spacing w:before="0" w:after="0"/>
      </w:pPr>
      <w:r w:rsidRPr="00BF6539">
        <w:t>Remember, you can only use grant money for things that are in your Grant Agreement.</w:t>
      </w:r>
    </w:p>
    <w:p w:rsidR="00EB46A4" w:rsidRPr="00BF6539" w:rsidRDefault="00EB46A4" w:rsidP="004D051F">
      <w:r w:rsidRPr="00BF6539">
        <w:t>You need to spend the grant money by the end date in your Grant Agreement.</w:t>
      </w:r>
    </w:p>
    <w:p w:rsidR="00EB46A4" w:rsidRPr="00BF6539" w:rsidRDefault="00EB46A4" w:rsidP="004D051F">
      <w:r w:rsidRPr="00BF6539">
        <w:t xml:space="preserve">We explain the Grant </w:t>
      </w:r>
      <w:r w:rsidRPr="00306427">
        <w:t xml:space="preserve">Agreement on page </w:t>
      </w:r>
      <w:r w:rsidR="00874F2D">
        <w:t>3</w:t>
      </w:r>
      <w:r w:rsidR="00203539">
        <w:t>5</w:t>
      </w:r>
      <w:r w:rsidRPr="00D40170">
        <w:t>.</w:t>
      </w:r>
    </w:p>
    <w:p w:rsidR="00D40170" w:rsidRDefault="00D40170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89" w:name="_Toc529882166"/>
      <w:bookmarkStart w:id="90" w:name="_Toc18915628"/>
    </w:p>
    <w:p w:rsidR="00DB12BD" w:rsidRPr="00BF6539" w:rsidRDefault="00DB12BD" w:rsidP="00DB12BD">
      <w:pPr>
        <w:pStyle w:val="Heading2"/>
        <w:rPr>
          <w:lang w:val="en-AU"/>
        </w:rPr>
      </w:pPr>
      <w:r w:rsidRPr="00BF6539">
        <w:rPr>
          <w:lang w:val="en-AU"/>
        </w:rPr>
        <w:lastRenderedPageBreak/>
        <w:t>Grant payments and GST</w:t>
      </w:r>
      <w:bookmarkEnd w:id="89"/>
      <w:bookmarkEnd w:id="90"/>
    </w:p>
    <w:p w:rsidR="00EB46A4" w:rsidRPr="00BF6539" w:rsidRDefault="00EB46A4" w:rsidP="00952A89">
      <w:r w:rsidRPr="00BF6539">
        <w:rPr>
          <w:rStyle w:val="Strong"/>
        </w:rPr>
        <w:t>GST</w:t>
      </w:r>
      <w:r w:rsidRPr="00BF6539">
        <w:t xml:space="preserve"> is the Goods and Services Tax.</w:t>
      </w:r>
    </w:p>
    <w:p w:rsidR="00EB46A4" w:rsidRPr="00BF6539" w:rsidRDefault="00EB46A4" w:rsidP="00952A89">
      <w:r w:rsidRPr="00BF6539">
        <w:t>If your organisation is</w:t>
      </w:r>
      <w:r w:rsidRPr="00BF6539">
        <w:rPr>
          <w:rStyle w:val="Emphasis"/>
        </w:rPr>
        <w:t xml:space="preserve"> </w:t>
      </w:r>
      <w:r w:rsidRPr="00BF6539">
        <w:t>set up for GST,</w:t>
      </w:r>
      <w:r w:rsidR="00AB0B1A">
        <w:t xml:space="preserve"> </w:t>
      </w:r>
      <w:r w:rsidRPr="00BF6539">
        <w:t>your grant payment will include GST.</w:t>
      </w:r>
    </w:p>
    <w:p w:rsidR="00EB46A4" w:rsidRPr="00BF6539" w:rsidRDefault="00EB46A4" w:rsidP="00952A89">
      <w:r w:rsidRPr="00BF6539">
        <w:t>If your organisation is not set up for GST, your grant payment will not include GST.</w:t>
      </w:r>
    </w:p>
    <w:p w:rsidR="00EB46A4" w:rsidRPr="00BF6539" w:rsidRDefault="00EB46A4" w:rsidP="00952A89">
      <w:r w:rsidRPr="00BF6539">
        <w:t>If your application is successful, you may</w:t>
      </w:r>
      <w:r w:rsidR="00AB0B1A">
        <w:t xml:space="preserve"> </w:t>
      </w:r>
      <w:r w:rsidRPr="00BF6539">
        <w:t>want to talk to a tax advisor about your</w:t>
      </w:r>
      <w:r w:rsidR="00AB0B1A">
        <w:t xml:space="preserve"> </w:t>
      </w:r>
      <w:r w:rsidRPr="00BF6539">
        <w:t>Grant Agreement.</w:t>
      </w:r>
    </w:p>
    <w:p w:rsidR="00D40170" w:rsidRDefault="00D40170" w:rsidP="00D40170">
      <w:bookmarkStart w:id="91" w:name="_Toc529882167"/>
      <w:bookmarkStart w:id="92" w:name="_Toc18915629"/>
    </w:p>
    <w:p w:rsidR="00095C9B" w:rsidRDefault="00095C9B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r>
        <w:br w:type="page"/>
      </w:r>
    </w:p>
    <w:p w:rsidR="00C823BE" w:rsidRPr="00BF6539" w:rsidRDefault="00C823BE" w:rsidP="00C823BE">
      <w:pPr>
        <w:pStyle w:val="Heading2"/>
        <w:rPr>
          <w:lang w:val="en-AU"/>
        </w:rPr>
      </w:pPr>
      <w:r w:rsidRPr="00BF6539">
        <w:rPr>
          <w:lang w:val="en-AU"/>
        </w:rPr>
        <w:lastRenderedPageBreak/>
        <w:t xml:space="preserve">Things </w:t>
      </w:r>
      <w:r w:rsidR="00016EEB" w:rsidRPr="00BF6539">
        <w:rPr>
          <w:lang w:val="en-AU"/>
        </w:rPr>
        <w:t>you</w:t>
      </w:r>
      <w:r w:rsidRPr="00BF6539">
        <w:rPr>
          <w:lang w:val="en-AU"/>
        </w:rPr>
        <w:t xml:space="preserve"> </w:t>
      </w:r>
      <w:r w:rsidR="00016EEB" w:rsidRPr="00BF6539">
        <w:rPr>
          <w:lang w:val="en-AU"/>
        </w:rPr>
        <w:t>ca</w:t>
      </w:r>
      <w:r w:rsidRPr="00BF6539">
        <w:rPr>
          <w:lang w:val="en-AU"/>
        </w:rPr>
        <w:t xml:space="preserve">n’t </w:t>
      </w:r>
      <w:r w:rsidR="00016EEB" w:rsidRPr="00BF6539">
        <w:rPr>
          <w:lang w:val="en-AU"/>
        </w:rPr>
        <w:t xml:space="preserve">spend your </w:t>
      </w:r>
      <w:r w:rsidRPr="00BF6539">
        <w:rPr>
          <w:lang w:val="en-AU"/>
        </w:rPr>
        <w:t>grant</w:t>
      </w:r>
      <w:r w:rsidR="00016EEB" w:rsidRPr="00BF6539">
        <w:rPr>
          <w:lang w:val="en-AU"/>
        </w:rPr>
        <w:t xml:space="preserve"> money on</w:t>
      </w:r>
      <w:bookmarkEnd w:id="91"/>
      <w:bookmarkEnd w:id="92"/>
    </w:p>
    <w:p w:rsidR="00EB46A4" w:rsidRPr="00BF6539" w:rsidRDefault="00EB46A4" w:rsidP="005434E9">
      <w:r w:rsidRPr="00BF6539">
        <w:t>There are some things you can’t spend your grant money on.</w:t>
      </w:r>
    </w:p>
    <w:p w:rsidR="00EB46A4" w:rsidRPr="00BF6539" w:rsidRDefault="00EB46A4" w:rsidP="005434E9">
      <w:r w:rsidRPr="00BF6539">
        <w:t>They include:</w:t>
      </w:r>
    </w:p>
    <w:p w:rsidR="00EB46A4" w:rsidRPr="00BF6539" w:rsidRDefault="00EB46A4" w:rsidP="009E0D65">
      <w:pPr>
        <w:pStyle w:val="ListParagraph"/>
        <w:numPr>
          <w:ilvl w:val="0"/>
          <w:numId w:val="6"/>
        </w:numPr>
      </w:pPr>
      <w:r w:rsidRPr="00BF6539">
        <w:t>activities you did before we gave you</w:t>
      </w:r>
      <w:r w:rsidR="00AB0B1A">
        <w:t xml:space="preserve"> </w:t>
      </w:r>
      <w:r w:rsidRPr="00BF6539">
        <w:t xml:space="preserve">the grant </w:t>
      </w:r>
    </w:p>
    <w:p w:rsidR="00EB46A4" w:rsidRPr="00BF6539" w:rsidRDefault="00EB46A4" w:rsidP="009E0D65">
      <w:pPr>
        <w:pStyle w:val="ListParagraph"/>
        <w:numPr>
          <w:ilvl w:val="0"/>
          <w:numId w:val="6"/>
        </w:numPr>
      </w:pPr>
      <w:r w:rsidRPr="00BF6539">
        <w:t>the cost of writing your application for</w:t>
      </w:r>
      <w:r w:rsidR="00AB0B1A">
        <w:t xml:space="preserve"> </w:t>
      </w:r>
      <w:r w:rsidRPr="00BF6539">
        <w:t>the grant</w:t>
      </w:r>
    </w:p>
    <w:p w:rsidR="00EB46A4" w:rsidRPr="00BF6539" w:rsidRDefault="00EB46A4" w:rsidP="00CB5FE2">
      <w:pPr>
        <w:pStyle w:val="ListParagraph"/>
        <w:numPr>
          <w:ilvl w:val="0"/>
          <w:numId w:val="6"/>
        </w:numPr>
      </w:pPr>
      <w:r w:rsidRPr="00BF6539">
        <w:t>things your organisation would usually pay</w:t>
      </w:r>
      <w:r w:rsidR="00AB0B1A">
        <w:t xml:space="preserve"> </w:t>
      </w:r>
      <w:r w:rsidRPr="00BF6539">
        <w:t>for itself</w:t>
      </w:r>
    </w:p>
    <w:p w:rsidR="00EB46A4" w:rsidRPr="00BF6539" w:rsidRDefault="00EB46A4" w:rsidP="009E0D65">
      <w:pPr>
        <w:pStyle w:val="ListParagraph"/>
        <w:numPr>
          <w:ilvl w:val="0"/>
          <w:numId w:val="6"/>
        </w:numPr>
      </w:pPr>
      <w:r w:rsidRPr="00BF6539">
        <w:t>travel outside Australia</w:t>
      </w:r>
    </w:p>
    <w:p w:rsidR="00EB46A4" w:rsidRPr="00BF6539" w:rsidRDefault="00EB46A4" w:rsidP="009E0D65">
      <w:pPr>
        <w:pStyle w:val="ListParagraph"/>
        <w:numPr>
          <w:ilvl w:val="0"/>
          <w:numId w:val="6"/>
        </w:numPr>
      </w:pPr>
      <w:r w:rsidRPr="00BF6539">
        <w:t>buying land or property</w:t>
      </w:r>
    </w:p>
    <w:p w:rsidR="00EB46A4" w:rsidRPr="00BF6539" w:rsidRDefault="00EB46A4" w:rsidP="009E0D65">
      <w:pPr>
        <w:pStyle w:val="ListParagraph"/>
        <w:numPr>
          <w:ilvl w:val="0"/>
          <w:numId w:val="6"/>
        </w:numPr>
      </w:pPr>
      <w:r w:rsidRPr="00BF6539">
        <w:t>building projects</w:t>
      </w:r>
    </w:p>
    <w:p w:rsidR="00EB46A4" w:rsidRPr="00BF6539" w:rsidRDefault="00EB46A4" w:rsidP="00CB5FE2">
      <w:pPr>
        <w:pStyle w:val="ListParagraph"/>
        <w:numPr>
          <w:ilvl w:val="0"/>
          <w:numId w:val="6"/>
        </w:numPr>
      </w:pPr>
      <w:r w:rsidRPr="00BF6539">
        <w:t>activities your organisation already gets funding for</w:t>
      </w:r>
    </w:p>
    <w:p w:rsidR="00EB46A4" w:rsidRPr="00BF6539" w:rsidRDefault="00EB46A4" w:rsidP="009E0D65">
      <w:pPr>
        <w:pStyle w:val="ListParagraph"/>
        <w:numPr>
          <w:ilvl w:val="0"/>
          <w:numId w:val="6"/>
        </w:numPr>
      </w:pPr>
      <w:r w:rsidRPr="00BF6539">
        <w:t>activities you don’t need to do because other organisations do them already</w:t>
      </w:r>
    </w:p>
    <w:p w:rsidR="00EB46A4" w:rsidRPr="00BF6539" w:rsidRDefault="00EB46A4" w:rsidP="009E0D65">
      <w:pPr>
        <w:pStyle w:val="ListParagraph"/>
        <w:numPr>
          <w:ilvl w:val="0"/>
          <w:numId w:val="6"/>
        </w:numPr>
      </w:pPr>
      <w:r w:rsidRPr="00BF6539">
        <w:t>activities in someone’s NDIS plan</w:t>
      </w:r>
    </w:p>
    <w:p w:rsidR="00F3744E" w:rsidRPr="00BF6539" w:rsidRDefault="00F3744E">
      <w:pPr>
        <w:spacing w:before="0" w:after="0" w:line="240" w:lineRule="auto"/>
        <w:rPr>
          <w:rFonts w:cs="Times New Roman"/>
          <w:b/>
          <w:bCs/>
          <w:szCs w:val="26"/>
        </w:rPr>
      </w:pPr>
    </w:p>
    <w:p w:rsidR="00E4611C" w:rsidRPr="00BF6539" w:rsidRDefault="00E4611C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r w:rsidRPr="00BF6539">
        <w:br w:type="page"/>
      </w:r>
    </w:p>
    <w:p w:rsidR="00F3744E" w:rsidRPr="00BF6539" w:rsidRDefault="00CF1B91" w:rsidP="00F3744E">
      <w:pPr>
        <w:pStyle w:val="Heading2"/>
        <w:rPr>
          <w:lang w:val="en-AU"/>
        </w:rPr>
      </w:pPr>
      <w:bookmarkStart w:id="93" w:name="_Toc529882168"/>
      <w:bookmarkStart w:id="94" w:name="_Toc18915630"/>
      <w:r w:rsidRPr="00BF6539">
        <w:rPr>
          <w:lang w:val="en-AU"/>
        </w:rPr>
        <w:lastRenderedPageBreak/>
        <w:t>Applying for a grant</w:t>
      </w:r>
      <w:bookmarkEnd w:id="93"/>
      <w:bookmarkEnd w:id="94"/>
    </w:p>
    <w:p w:rsidR="00EB46A4" w:rsidRPr="00BF6539" w:rsidRDefault="00EB46A4" w:rsidP="003F4F94">
      <w:r w:rsidRPr="00BF6539">
        <w:t>You need to send us your grant application by 11:00 pm AE</w:t>
      </w:r>
      <w:r>
        <w:t>D</w:t>
      </w:r>
      <w:r w:rsidRPr="00BF6539">
        <w:t xml:space="preserve">T on Monday 21 October 2019. </w:t>
      </w:r>
    </w:p>
    <w:p w:rsidR="00EB46A4" w:rsidRPr="00BF6539" w:rsidRDefault="00EB46A4" w:rsidP="00CC0618">
      <w:pPr>
        <w:spacing w:before="240" w:after="240"/>
      </w:pPr>
      <w:r w:rsidRPr="00BF6539">
        <w:t xml:space="preserve">You must use the online application form on the Community Grants Hub website. </w:t>
      </w:r>
    </w:p>
    <w:p w:rsidR="00EB46A4" w:rsidRPr="00BF6539" w:rsidRDefault="00EB46A4" w:rsidP="00E5212F">
      <w:r w:rsidRPr="00BF6539">
        <w:t>You can ask for help if the online application is not fully accessible to you.</w:t>
      </w:r>
    </w:p>
    <w:p w:rsidR="00EB46A4" w:rsidRPr="00BF6539" w:rsidRDefault="00EB46A4" w:rsidP="00E5212F">
      <w:r w:rsidRPr="00BF6539">
        <w:t xml:space="preserve">Please email </w:t>
      </w:r>
      <w:hyperlink r:id="rId11" w:history="1">
        <w:r w:rsidRPr="00BF6539">
          <w:rPr>
            <w:rStyle w:val="Hyperlink"/>
          </w:rPr>
          <w:t>support@communitygrants.gov.au</w:t>
        </w:r>
      </w:hyperlink>
    </w:p>
    <w:p w:rsidR="00EB46A4" w:rsidRPr="00BF6539" w:rsidRDefault="00EB46A4" w:rsidP="00F7132E">
      <w:r w:rsidRPr="00BF6539">
        <w:t>You must:</w:t>
      </w:r>
    </w:p>
    <w:p w:rsidR="00EB46A4" w:rsidRPr="00BF6539" w:rsidRDefault="00EB46A4" w:rsidP="009E0D65">
      <w:pPr>
        <w:pStyle w:val="ListParagraph"/>
        <w:numPr>
          <w:ilvl w:val="0"/>
          <w:numId w:val="7"/>
        </w:numPr>
        <w:spacing w:before="240" w:after="240"/>
      </w:pPr>
      <w:r w:rsidRPr="00BF6539">
        <w:t>fill out every section of the</w:t>
      </w:r>
      <w:r w:rsidR="00AB0B1A">
        <w:t xml:space="preserve"> </w:t>
      </w:r>
      <w:r w:rsidRPr="00BF6539">
        <w:t>application form</w:t>
      </w:r>
    </w:p>
    <w:p w:rsidR="00EB46A4" w:rsidRPr="00BF6539" w:rsidRDefault="00EB46A4" w:rsidP="009E0D65">
      <w:pPr>
        <w:pStyle w:val="ListParagraph"/>
        <w:numPr>
          <w:ilvl w:val="0"/>
          <w:numId w:val="7"/>
        </w:numPr>
        <w:spacing w:before="240" w:after="240"/>
      </w:pPr>
      <w:r w:rsidRPr="00BF6539">
        <w:t>give us all the information we ask for.</w:t>
      </w:r>
    </w:p>
    <w:p w:rsidR="00EB46A4" w:rsidRPr="00BF6539" w:rsidRDefault="00EB46A4" w:rsidP="006A6DC9">
      <w:pPr>
        <w:spacing w:line="240" w:lineRule="auto"/>
      </w:pPr>
      <w:r w:rsidRPr="00BF6539">
        <w:t>Your application needs to tell us:</w:t>
      </w:r>
    </w:p>
    <w:p w:rsidR="00EB46A4" w:rsidRPr="00BF6539" w:rsidRDefault="00EB46A4" w:rsidP="009E0D65">
      <w:pPr>
        <w:pStyle w:val="ListParagraph"/>
        <w:numPr>
          <w:ilvl w:val="0"/>
          <w:numId w:val="15"/>
        </w:numPr>
      </w:pPr>
      <w:r w:rsidRPr="00BF6539">
        <w:t xml:space="preserve">about your organisation </w:t>
      </w:r>
    </w:p>
    <w:p w:rsidR="00EB46A4" w:rsidRPr="00BF6539" w:rsidRDefault="00EB46A4" w:rsidP="009E0D65">
      <w:pPr>
        <w:pStyle w:val="ListParagraph"/>
        <w:numPr>
          <w:ilvl w:val="0"/>
          <w:numId w:val="15"/>
        </w:numPr>
      </w:pPr>
      <w:r w:rsidRPr="00BF6539">
        <w:t>how you will meet each of the</w:t>
      </w:r>
      <w:r w:rsidR="00AB0B1A">
        <w:t xml:space="preserve"> </w:t>
      </w:r>
      <w:r w:rsidRPr="00A32684">
        <w:rPr>
          <w:rStyle w:val="Strong"/>
        </w:rPr>
        <w:t>selection criteria</w:t>
      </w:r>
      <w:r w:rsidRPr="00BF6539">
        <w:t>.</w:t>
      </w:r>
    </w:p>
    <w:p w:rsidR="00EB46A4" w:rsidRDefault="00EB46A4" w:rsidP="00A32684">
      <w:r>
        <w:t xml:space="preserve">The selection criteria is a combination of: </w:t>
      </w:r>
    </w:p>
    <w:p w:rsidR="00EB46A4" w:rsidRDefault="00EB46A4" w:rsidP="00A32684">
      <w:pPr>
        <w:pStyle w:val="ListParagraph"/>
        <w:numPr>
          <w:ilvl w:val="0"/>
          <w:numId w:val="53"/>
        </w:numPr>
      </w:pPr>
      <w:r>
        <w:t xml:space="preserve">whether or not your organisation can apply for this grant </w:t>
      </w:r>
    </w:p>
    <w:p w:rsidR="00EB46A4" w:rsidRPr="00BF6539" w:rsidRDefault="00EB46A4" w:rsidP="00A32684">
      <w:pPr>
        <w:pStyle w:val="ListParagraph"/>
        <w:numPr>
          <w:ilvl w:val="0"/>
          <w:numId w:val="53"/>
        </w:numPr>
      </w:pPr>
      <w:r>
        <w:t xml:space="preserve">the way that you answer the assessment criteria. </w:t>
      </w:r>
    </w:p>
    <w:p w:rsidR="00EB46A4" w:rsidRDefault="00EB46A4" w:rsidP="00841E58">
      <w:r>
        <w:t xml:space="preserve">We explain the assessment criteria in detail on </w:t>
      </w:r>
      <w:r w:rsidRPr="00306427">
        <w:t xml:space="preserve">page </w:t>
      </w:r>
      <w:r w:rsidR="00874F2D">
        <w:t>2</w:t>
      </w:r>
      <w:r w:rsidR="00203539">
        <w:t>3</w:t>
      </w:r>
      <w:r w:rsidRPr="00306427">
        <w:t>.</w:t>
      </w:r>
      <w:r>
        <w:t xml:space="preserve"> </w:t>
      </w:r>
    </w:p>
    <w:p w:rsidR="00EB46A4" w:rsidRPr="00BF6539" w:rsidRDefault="00EB46A4" w:rsidP="00841E58">
      <w:r w:rsidRPr="00BF6539">
        <w:t>Your application needs to include:</w:t>
      </w:r>
    </w:p>
    <w:p w:rsidR="00EB46A4" w:rsidRPr="00BF6539" w:rsidRDefault="00EB46A4" w:rsidP="00095C9B">
      <w:pPr>
        <w:pStyle w:val="ListParagraph"/>
        <w:numPr>
          <w:ilvl w:val="0"/>
          <w:numId w:val="23"/>
        </w:numPr>
        <w:ind w:hanging="357"/>
      </w:pPr>
      <w:r w:rsidRPr="00BF6539">
        <w:t xml:space="preserve">your project plan </w:t>
      </w:r>
    </w:p>
    <w:p w:rsidR="007C685D" w:rsidRPr="00095C9B" w:rsidRDefault="00EB46A4" w:rsidP="00095C9B">
      <w:pPr>
        <w:pStyle w:val="ListParagraph"/>
        <w:numPr>
          <w:ilvl w:val="0"/>
          <w:numId w:val="23"/>
        </w:numPr>
        <w:ind w:hanging="357"/>
      </w:pPr>
      <w:r w:rsidRPr="00BF6539">
        <w:t>a budget for your activities</w:t>
      </w:r>
    </w:p>
    <w:p w:rsidR="00EB46A4" w:rsidRPr="00BF6539" w:rsidRDefault="00EB46A4" w:rsidP="00095C9B">
      <w:pPr>
        <w:pStyle w:val="ListParagraph"/>
        <w:numPr>
          <w:ilvl w:val="0"/>
          <w:numId w:val="23"/>
        </w:numPr>
        <w:ind w:hanging="357"/>
      </w:pPr>
      <w:r w:rsidRPr="00BF6539">
        <w:t>your organisation’s year-end financial statements:</w:t>
      </w:r>
    </w:p>
    <w:p w:rsidR="00EB46A4" w:rsidRPr="00BF6539" w:rsidRDefault="00EB46A4" w:rsidP="00095C9B">
      <w:pPr>
        <w:pStyle w:val="ListParagraph"/>
        <w:numPr>
          <w:ilvl w:val="1"/>
          <w:numId w:val="23"/>
        </w:numPr>
        <w:ind w:hanging="357"/>
      </w:pPr>
      <w:r w:rsidRPr="00BF6539">
        <w:t>Profit and Loss Statements</w:t>
      </w:r>
    </w:p>
    <w:p w:rsidR="00EB46A4" w:rsidRPr="00BF6539" w:rsidRDefault="00EB46A4" w:rsidP="00095C9B">
      <w:pPr>
        <w:pStyle w:val="ListParagraph"/>
        <w:numPr>
          <w:ilvl w:val="1"/>
          <w:numId w:val="23"/>
        </w:numPr>
        <w:ind w:hanging="357"/>
      </w:pPr>
      <w:r w:rsidRPr="00BF6539">
        <w:t>Balance Sheet.</w:t>
      </w:r>
    </w:p>
    <w:p w:rsidR="00EB46A4" w:rsidRPr="00BF6539" w:rsidRDefault="00EB46A4" w:rsidP="00E5212F">
      <w:r w:rsidRPr="00BF6539">
        <w:rPr>
          <w:rFonts w:eastAsiaTheme="minorEastAsia"/>
        </w:rPr>
        <w:t>If you are an Indigenous corporation you m</w:t>
      </w:r>
      <w:r>
        <w:rPr>
          <w:rFonts w:eastAsiaTheme="minorEastAsia"/>
        </w:rPr>
        <w:t>ay</w:t>
      </w:r>
      <w:r w:rsidR="00AB0B1A">
        <w:rPr>
          <w:rFonts w:eastAsiaTheme="minorEastAsia"/>
        </w:rPr>
        <w:t xml:space="preserve"> </w:t>
      </w:r>
      <w:r w:rsidRPr="00BF6539">
        <w:rPr>
          <w:rFonts w:eastAsiaTheme="minorEastAsia"/>
        </w:rPr>
        <w:t xml:space="preserve">send us </w:t>
      </w:r>
      <w:r w:rsidRPr="00BF6539">
        <w:t xml:space="preserve">a copy of your ORIC registration. </w:t>
      </w:r>
    </w:p>
    <w:p w:rsidR="00EB46A4" w:rsidRPr="00BF6539" w:rsidRDefault="00EB46A4" w:rsidP="00E5212F">
      <w:r w:rsidRPr="00BF6539">
        <w:t xml:space="preserve">If you are part of an auspice </w:t>
      </w:r>
      <w:r w:rsidR="00B3245A">
        <w:t>arrangement</w:t>
      </w:r>
      <w:r w:rsidRPr="00BF6539">
        <w:t>, you must complete the auspice declaration.</w:t>
      </w:r>
      <w:r>
        <w:t xml:space="preserve"> </w:t>
      </w:r>
    </w:p>
    <w:p w:rsidR="00EB46A4" w:rsidRPr="00BF6539" w:rsidRDefault="00EB46A4" w:rsidP="00E5212F">
      <w:r w:rsidRPr="00BF6539">
        <w:lastRenderedPageBreak/>
        <w:t xml:space="preserve">If you are part of a trust, you must send us the Trust Deed. </w:t>
      </w:r>
    </w:p>
    <w:p w:rsidR="00EB46A4" w:rsidRPr="00BF6539" w:rsidRDefault="00EB46A4" w:rsidP="009A15C5">
      <w:r w:rsidRPr="00BF6539">
        <w:t>You must send these documents as attachments to your application form.</w:t>
      </w:r>
    </w:p>
    <w:p w:rsidR="00EB46A4" w:rsidRPr="00BF6539" w:rsidRDefault="00EB46A4" w:rsidP="009A15C5">
      <w:r w:rsidRPr="00BF6539">
        <w:t>Attachments can’t be bigger than 2MB.</w:t>
      </w:r>
    </w:p>
    <w:p w:rsidR="00EB46A4" w:rsidRPr="00BF6539" w:rsidRDefault="00EB46A4" w:rsidP="009A15C5">
      <w:r w:rsidRPr="00BF6539">
        <w:t>The application form explains how to do this.</w:t>
      </w:r>
    </w:p>
    <w:p w:rsidR="00EB46A4" w:rsidRPr="00BF6539" w:rsidRDefault="00EB46A4" w:rsidP="00E5212F">
      <w:r w:rsidRPr="00BF6539">
        <w:t>There are templates you need to use on the Community Grants Hub website.</w:t>
      </w:r>
    </w:p>
    <w:p w:rsidR="00EB46A4" w:rsidRPr="00BF6539" w:rsidRDefault="007649AC" w:rsidP="00E5212F">
      <w:hyperlink r:id="rId12" w:history="1">
        <w:r w:rsidR="00EB46A4" w:rsidRPr="00BF6539">
          <w:rPr>
            <w:rStyle w:val="Hyperlink"/>
          </w:rPr>
          <w:t>www.communitygrants.gov.au</w:t>
        </w:r>
      </w:hyperlink>
    </w:p>
    <w:p w:rsidR="00EB46A4" w:rsidRPr="00BF6539" w:rsidRDefault="00EB46A4" w:rsidP="009A15C5">
      <w:r w:rsidRPr="00BF6539">
        <w:t>You can’t change your application after you have sent it to us.</w:t>
      </w:r>
    </w:p>
    <w:p w:rsidR="00EB46A4" w:rsidRPr="00BF6539" w:rsidRDefault="00EB46A4" w:rsidP="009A15C5">
      <w:r w:rsidRPr="00BF6539">
        <w:t>If there are mistakes in your application, we might ask you to fix them or explain what</w:t>
      </w:r>
      <w:r w:rsidR="00AB0B1A">
        <w:t xml:space="preserve"> </w:t>
      </w:r>
      <w:r w:rsidRPr="00BF6539">
        <w:t>you meant.</w:t>
      </w:r>
    </w:p>
    <w:p w:rsidR="00EB46A4" w:rsidRPr="00BF6539" w:rsidRDefault="00EB46A4" w:rsidP="00E5212F">
      <w:r w:rsidRPr="00BF6539">
        <w:t xml:space="preserve">We won’t accept any late applications unless there is an extreme situation. </w:t>
      </w:r>
    </w:p>
    <w:p w:rsidR="00EB46A4" w:rsidRPr="00BF6539" w:rsidRDefault="00EB46A4" w:rsidP="00E5212F">
      <w:r w:rsidRPr="00BF6539">
        <w:t xml:space="preserve">If something happens to stop you from submitting your application on time, please email </w:t>
      </w:r>
      <w:hyperlink r:id="rId13" w:history="1">
        <w:r w:rsidRPr="00BF6539">
          <w:rPr>
            <w:rStyle w:val="Hyperlink"/>
          </w:rPr>
          <w:t>support@communitygrants.gov.au</w:t>
        </w:r>
      </w:hyperlink>
      <w:r w:rsidRPr="00BF6539">
        <w:t xml:space="preserve"> </w:t>
      </w:r>
    </w:p>
    <w:p w:rsidR="00EB46A4" w:rsidRPr="00BF6539" w:rsidRDefault="00EB46A4" w:rsidP="00E5212F">
      <w:r w:rsidRPr="00BF6539">
        <w:t xml:space="preserve">We will only accept late applications if: </w:t>
      </w:r>
    </w:p>
    <w:p w:rsidR="00EB46A4" w:rsidRPr="00BF6539" w:rsidRDefault="00EB46A4" w:rsidP="00E5212F">
      <w:pPr>
        <w:pStyle w:val="ListParagraph"/>
        <w:numPr>
          <w:ilvl w:val="0"/>
          <w:numId w:val="60"/>
        </w:numPr>
      </w:pPr>
      <w:r w:rsidRPr="005175AE">
        <w:t>you have an exceptional reason</w:t>
      </w:r>
    </w:p>
    <w:p w:rsidR="00EB46A4" w:rsidRPr="00BF6539" w:rsidRDefault="00EB46A4" w:rsidP="00E5212F">
      <w:pPr>
        <w:pStyle w:val="ListParagraph"/>
        <w:numPr>
          <w:ilvl w:val="0"/>
          <w:numId w:val="60"/>
        </w:numPr>
      </w:pPr>
      <w:r w:rsidRPr="007C40D0">
        <w:rPr>
          <w:color w:val="000000" w:themeColor="text1"/>
        </w:rPr>
        <w:t xml:space="preserve">you send </w:t>
      </w:r>
      <w:r>
        <w:rPr>
          <w:color w:val="000000" w:themeColor="text1"/>
        </w:rPr>
        <w:t>information about the extreme situation</w:t>
      </w:r>
      <w:r w:rsidRPr="007C40D0">
        <w:rPr>
          <w:color w:val="000000" w:themeColor="text1"/>
        </w:rPr>
        <w:t xml:space="preserve"> to us within 3 days of the closing time.</w:t>
      </w:r>
    </w:p>
    <w:p w:rsidR="00EB46A4" w:rsidRPr="00BF6539" w:rsidRDefault="00EB46A4" w:rsidP="00E5212F">
      <w:pPr>
        <w:pStyle w:val="ListParagraph"/>
        <w:numPr>
          <w:ilvl w:val="0"/>
          <w:numId w:val="60"/>
        </w:numPr>
      </w:pPr>
      <w:r w:rsidRPr="005175AE">
        <w:t>the Community Grants Hub and the NDIA decide whether to accept your late application.</w:t>
      </w:r>
    </w:p>
    <w:p w:rsidR="00EB46A4" w:rsidRPr="00BF6539" w:rsidRDefault="00EB46A4" w:rsidP="00E5212F">
      <w:r w:rsidRPr="00BF6539">
        <w:t>We won’t accept applications sent by fax</w:t>
      </w:r>
      <w:r w:rsidR="00AB0B1A">
        <w:t xml:space="preserve"> </w:t>
      </w:r>
      <w:r w:rsidRPr="00BF6539">
        <w:t>or mail.</w:t>
      </w:r>
    </w:p>
    <w:p w:rsidR="00EB46A4" w:rsidRPr="00BF6539" w:rsidRDefault="00EB46A4" w:rsidP="009A15C5">
      <w:r w:rsidRPr="00BF6539">
        <w:t>Staff from the Community Grants Hub and NDIA will assess the applications.</w:t>
      </w:r>
    </w:p>
    <w:p w:rsidR="00EB46A4" w:rsidRPr="00BF6539" w:rsidRDefault="00EB46A4" w:rsidP="006A6DC9">
      <w:r w:rsidRPr="00BF6539">
        <w:t>They will report their results to the Selection Advisory Panel.</w:t>
      </w:r>
    </w:p>
    <w:p w:rsidR="00EB46A4" w:rsidRPr="00BF6539" w:rsidRDefault="00EB46A4" w:rsidP="006A6DC9">
      <w:r w:rsidRPr="00BF6539">
        <w:t>The Selection Advisory Panel might include:</w:t>
      </w:r>
    </w:p>
    <w:p w:rsidR="00EB46A4" w:rsidRPr="00BF6539" w:rsidRDefault="00EB46A4" w:rsidP="009E0D65">
      <w:pPr>
        <w:pStyle w:val="ListParagraph"/>
        <w:numPr>
          <w:ilvl w:val="0"/>
          <w:numId w:val="8"/>
        </w:numPr>
        <w:rPr>
          <w:rFonts w:eastAsia="Times New Roman" w:cs="Tahoma"/>
        </w:rPr>
      </w:pPr>
      <w:r w:rsidRPr="00BF6539">
        <w:rPr>
          <w:rFonts w:eastAsia="Times New Roman" w:cs="Tahoma"/>
        </w:rPr>
        <w:t>people who work for the NDIA</w:t>
      </w:r>
    </w:p>
    <w:p w:rsidR="00EB46A4" w:rsidRPr="00BF6539" w:rsidRDefault="00EB46A4" w:rsidP="009E0D65">
      <w:pPr>
        <w:pStyle w:val="ListParagraph"/>
        <w:numPr>
          <w:ilvl w:val="0"/>
          <w:numId w:val="8"/>
        </w:numPr>
        <w:rPr>
          <w:rFonts w:eastAsia="Times New Roman" w:cs="Tahoma"/>
        </w:rPr>
      </w:pPr>
      <w:r w:rsidRPr="00BF6539">
        <w:rPr>
          <w:rFonts w:eastAsia="Times New Roman" w:cs="Tahoma"/>
        </w:rPr>
        <w:t>people who work for Commonwealth, state or territory governments</w:t>
      </w:r>
    </w:p>
    <w:p w:rsidR="00EB46A4" w:rsidRPr="00BF6539" w:rsidRDefault="00EB46A4" w:rsidP="009E0D65">
      <w:pPr>
        <w:pStyle w:val="ListParagraph"/>
        <w:numPr>
          <w:ilvl w:val="0"/>
          <w:numId w:val="8"/>
        </w:numPr>
        <w:rPr>
          <w:rFonts w:eastAsia="Times New Roman" w:cs="Tahoma"/>
        </w:rPr>
      </w:pPr>
      <w:r w:rsidRPr="00BF6539">
        <w:rPr>
          <w:rFonts w:eastAsia="Times New Roman" w:cs="Tahoma"/>
        </w:rPr>
        <w:t>people with disability</w:t>
      </w:r>
    </w:p>
    <w:p w:rsidR="00EB46A4" w:rsidRPr="00BF6539" w:rsidRDefault="00EB46A4" w:rsidP="009E0D65">
      <w:pPr>
        <w:pStyle w:val="ListParagraph"/>
        <w:numPr>
          <w:ilvl w:val="0"/>
          <w:numId w:val="8"/>
        </w:numPr>
        <w:rPr>
          <w:rFonts w:eastAsia="Times New Roman" w:cs="Tahoma"/>
        </w:rPr>
      </w:pPr>
      <w:r w:rsidRPr="00BF6539">
        <w:rPr>
          <w:rFonts w:eastAsia="Times New Roman" w:cs="Tahoma"/>
        </w:rPr>
        <w:lastRenderedPageBreak/>
        <w:t>people who are experts and specialise in disability.</w:t>
      </w:r>
    </w:p>
    <w:p w:rsidR="00EB46A4" w:rsidRPr="00BF6539" w:rsidRDefault="00EB46A4" w:rsidP="006A6DC9">
      <w:r w:rsidRPr="00BF6539">
        <w:t xml:space="preserve">The Selection Advisory Panel will make recommendations about grants to the NDIA. </w:t>
      </w:r>
    </w:p>
    <w:p w:rsidR="00EB46A4" w:rsidRPr="00BF6539" w:rsidRDefault="00EB46A4" w:rsidP="006A6DC9">
      <w:r w:rsidRPr="00BF6539">
        <w:t xml:space="preserve">The </w:t>
      </w:r>
      <w:r w:rsidRPr="00BF6539">
        <w:rPr>
          <w:rStyle w:val="Strong"/>
        </w:rPr>
        <w:t xml:space="preserve">NDIA </w:t>
      </w:r>
      <w:r>
        <w:rPr>
          <w:rStyle w:val="Strong"/>
        </w:rPr>
        <w:t>B</w:t>
      </w:r>
      <w:r w:rsidRPr="00BF6539">
        <w:rPr>
          <w:rStyle w:val="Strong"/>
        </w:rPr>
        <w:t>oard</w:t>
      </w:r>
      <w:r w:rsidRPr="00BF6539">
        <w:t xml:space="preserve"> will make the final decisions about who will be given grants.</w:t>
      </w:r>
    </w:p>
    <w:p w:rsidR="00EB46A4" w:rsidRPr="00BF6539" w:rsidRDefault="00EB46A4" w:rsidP="006A6DC9">
      <w:r w:rsidRPr="00BF6539">
        <w:t xml:space="preserve">The NDIA </w:t>
      </w:r>
      <w:r>
        <w:t>B</w:t>
      </w:r>
      <w:r w:rsidRPr="00BF6539">
        <w:t>oard is a group of people who watch over everything the NDIA does.</w:t>
      </w:r>
    </w:p>
    <w:p w:rsidR="00344CDA" w:rsidRPr="00BF6539" w:rsidRDefault="00344CDA" w:rsidP="005434E9"/>
    <w:p w:rsidR="007C685D" w:rsidRDefault="007C685D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95" w:name="_Toc529882169"/>
      <w:bookmarkStart w:id="96" w:name="_Toc18915631"/>
      <w:r>
        <w:br w:type="page"/>
      </w:r>
    </w:p>
    <w:p w:rsidR="00236F23" w:rsidRPr="00BF6539" w:rsidRDefault="00692BFE" w:rsidP="00236F23">
      <w:pPr>
        <w:pStyle w:val="Heading2"/>
        <w:rPr>
          <w:lang w:val="en-AU"/>
        </w:rPr>
      </w:pPr>
      <w:r w:rsidRPr="00BF6539">
        <w:rPr>
          <w:lang w:val="en-AU"/>
        </w:rPr>
        <w:lastRenderedPageBreak/>
        <w:t>Successful grant applications</w:t>
      </w:r>
      <w:bookmarkEnd w:id="95"/>
      <w:bookmarkEnd w:id="96"/>
    </w:p>
    <w:p w:rsidR="00EB46A4" w:rsidRPr="00BF6539" w:rsidRDefault="00EB46A4" w:rsidP="00095C9B">
      <w:r w:rsidRPr="00BF6539">
        <w:t>We will let you know in writing if your application is:</w:t>
      </w:r>
    </w:p>
    <w:p w:rsidR="00EB46A4" w:rsidRPr="00BF6539" w:rsidRDefault="00EB46A4" w:rsidP="00095C9B">
      <w:pPr>
        <w:pStyle w:val="ListParagraph"/>
        <w:numPr>
          <w:ilvl w:val="0"/>
          <w:numId w:val="9"/>
        </w:numPr>
      </w:pPr>
      <w:r w:rsidRPr="00BF6539">
        <w:t>successful</w:t>
      </w:r>
    </w:p>
    <w:p w:rsidR="00EB46A4" w:rsidRPr="00BF6539" w:rsidRDefault="00EB46A4" w:rsidP="00095C9B">
      <w:pPr>
        <w:pStyle w:val="ListParagraph"/>
        <w:numPr>
          <w:ilvl w:val="0"/>
          <w:numId w:val="9"/>
        </w:numPr>
      </w:pPr>
      <w:r w:rsidRPr="00BF6539">
        <w:t>unsuccessful.</w:t>
      </w:r>
    </w:p>
    <w:p w:rsidR="004B3E1A" w:rsidRDefault="00EB46A4" w:rsidP="00095C9B">
      <w:r w:rsidRPr="00BF6539">
        <w:t>We plan to do this in February 2020.</w:t>
      </w:r>
    </w:p>
    <w:p w:rsidR="00EB46A4" w:rsidRPr="00BF6539" w:rsidRDefault="00EB46A4" w:rsidP="00095C9B">
      <w:r w:rsidRPr="00BF6539">
        <w:t>We will publish a feedback summary on the Community Grants Hub website.</w:t>
      </w:r>
    </w:p>
    <w:p w:rsidR="007353B0" w:rsidRPr="00BF6539" w:rsidRDefault="007353B0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97" w:name="_Toc529882170"/>
      <w:r w:rsidRPr="00BF6539">
        <w:br w:type="page"/>
      </w:r>
    </w:p>
    <w:p w:rsidR="007853DC" w:rsidRPr="00BF6539" w:rsidRDefault="005434E9" w:rsidP="005434E9">
      <w:pPr>
        <w:pStyle w:val="Heading2"/>
        <w:rPr>
          <w:lang w:val="en-AU"/>
        </w:rPr>
      </w:pPr>
      <w:bookmarkStart w:id="98" w:name="_Toc18915632"/>
      <w:r w:rsidRPr="00BF6539">
        <w:rPr>
          <w:lang w:val="en-AU"/>
        </w:rPr>
        <w:lastRenderedPageBreak/>
        <w:t>Grant Agreements</w:t>
      </w:r>
      <w:bookmarkEnd w:id="97"/>
      <w:bookmarkEnd w:id="98"/>
    </w:p>
    <w:p w:rsidR="00EB46A4" w:rsidRPr="00BF6539" w:rsidRDefault="00EB46A4" w:rsidP="00236F23">
      <w:r w:rsidRPr="00BF6539">
        <w:t>If you are successful, you will need to sign a Grant Agreement with the NDIA.</w:t>
      </w:r>
    </w:p>
    <w:p w:rsidR="00EB46A4" w:rsidRPr="00BF6539" w:rsidRDefault="00EB46A4" w:rsidP="007B4532">
      <w:pPr>
        <w:spacing w:line="240" w:lineRule="auto"/>
      </w:pPr>
      <w:r w:rsidRPr="00BF6539">
        <w:t>Your Grant Agreement:</w:t>
      </w:r>
    </w:p>
    <w:p w:rsidR="00EB46A4" w:rsidRPr="00BF6539" w:rsidRDefault="00EB46A4" w:rsidP="009E0D65">
      <w:pPr>
        <w:pStyle w:val="ListParagraph"/>
        <w:numPr>
          <w:ilvl w:val="0"/>
          <w:numId w:val="10"/>
        </w:numPr>
      </w:pPr>
      <w:r w:rsidRPr="00BF6539">
        <w:t xml:space="preserve">is a legal document </w:t>
      </w:r>
    </w:p>
    <w:p w:rsidR="00EB46A4" w:rsidRPr="00BF6539" w:rsidRDefault="00EB46A4" w:rsidP="009E0D65">
      <w:pPr>
        <w:pStyle w:val="ListParagraph"/>
        <w:numPr>
          <w:ilvl w:val="0"/>
          <w:numId w:val="10"/>
        </w:numPr>
      </w:pPr>
      <w:r w:rsidRPr="00BF6539">
        <w:t>explains all the rules you need to follow</w:t>
      </w:r>
    </w:p>
    <w:p w:rsidR="00EB46A4" w:rsidRPr="00BF6539" w:rsidRDefault="00EB46A4" w:rsidP="009E0D65">
      <w:pPr>
        <w:pStyle w:val="ListParagraph"/>
        <w:numPr>
          <w:ilvl w:val="0"/>
          <w:numId w:val="10"/>
        </w:numPr>
      </w:pPr>
      <w:r w:rsidRPr="00BF6539">
        <w:t>tells you how much your grant is and how it will be paid.</w:t>
      </w:r>
    </w:p>
    <w:p w:rsidR="00EB46A4" w:rsidRPr="00BF6539" w:rsidRDefault="00EB46A4" w:rsidP="00095C9B">
      <w:r w:rsidRPr="00BF6539">
        <w:t xml:space="preserve">You will have 10 business days to sign and return the Grant Agreement to us. </w:t>
      </w:r>
    </w:p>
    <w:p w:rsidR="00EB46A4" w:rsidRPr="00BF6539" w:rsidRDefault="00EB46A4" w:rsidP="00095C9B">
      <w:r w:rsidRPr="00BF6539">
        <w:t>Your Grant Agreement will also tell you:</w:t>
      </w:r>
    </w:p>
    <w:p w:rsidR="00EB46A4" w:rsidRPr="00BF6539" w:rsidRDefault="00EB46A4" w:rsidP="00095C9B">
      <w:pPr>
        <w:pStyle w:val="ListParagraph"/>
        <w:numPr>
          <w:ilvl w:val="0"/>
          <w:numId w:val="42"/>
        </w:numPr>
      </w:pPr>
      <w:r w:rsidRPr="00BF6539">
        <w:t>what types of reports you need to write</w:t>
      </w:r>
    </w:p>
    <w:p w:rsidR="00EB46A4" w:rsidRPr="00BF6539" w:rsidRDefault="00EB46A4" w:rsidP="00095C9B">
      <w:pPr>
        <w:pStyle w:val="ListParagraph"/>
        <w:numPr>
          <w:ilvl w:val="0"/>
          <w:numId w:val="42"/>
        </w:numPr>
      </w:pPr>
      <w:r w:rsidRPr="00BF6539">
        <w:t>when you need to write them.</w:t>
      </w:r>
    </w:p>
    <w:p w:rsidR="00EB46A4" w:rsidRPr="00BF6539" w:rsidRDefault="00EB46A4" w:rsidP="005434E9">
      <w:r w:rsidRPr="00BF6539">
        <w:t>You will also need to write an Activity Work Plan.</w:t>
      </w:r>
    </w:p>
    <w:p w:rsidR="00EB46A4" w:rsidRPr="00BF6539" w:rsidRDefault="00EB46A4" w:rsidP="005434E9">
      <w:r w:rsidRPr="00BF6539">
        <w:t>We will send you a template to use.</w:t>
      </w:r>
    </w:p>
    <w:p w:rsidR="00EB46A4" w:rsidRPr="00BF6539" w:rsidRDefault="00EB46A4" w:rsidP="00EF4C5E">
      <w:r w:rsidRPr="00BF6539">
        <w:t>If your grant application includes working</w:t>
      </w:r>
      <w:r w:rsidR="00AB0B1A">
        <w:t xml:space="preserve"> </w:t>
      </w:r>
      <w:r w:rsidRPr="00BF6539">
        <w:t>with children, there will be rules about the</w:t>
      </w:r>
      <w:r w:rsidR="00AB0B1A">
        <w:t xml:space="preserve"> </w:t>
      </w:r>
      <w:r w:rsidRPr="00BF6539">
        <w:t xml:space="preserve">way you work. </w:t>
      </w:r>
    </w:p>
    <w:p w:rsidR="00EB46A4" w:rsidRPr="00BF6539" w:rsidRDefault="00EB46A4" w:rsidP="00EF4C5E">
      <w:r w:rsidRPr="00BF6539">
        <w:t xml:space="preserve">These rules are about keeping children safe. </w:t>
      </w:r>
    </w:p>
    <w:p w:rsidR="00EB46A4" w:rsidRPr="00BF6539" w:rsidRDefault="00EB46A4" w:rsidP="00EF4C5E">
      <w:r w:rsidRPr="00BF6539">
        <w:t xml:space="preserve">They will be included in the Grant Agreement. </w:t>
      </w:r>
    </w:p>
    <w:p w:rsidR="004B3E1A" w:rsidRDefault="004B3E1A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99" w:name="_Toc18915633"/>
      <w:bookmarkStart w:id="100" w:name="_Toc529882171"/>
      <w:r>
        <w:br w:type="page"/>
      </w:r>
    </w:p>
    <w:p w:rsidR="00344CDA" w:rsidRPr="00BF6539" w:rsidRDefault="00344CDA" w:rsidP="00344CDA">
      <w:pPr>
        <w:pStyle w:val="Heading2"/>
        <w:rPr>
          <w:lang w:val="en-AU"/>
        </w:rPr>
      </w:pPr>
      <w:r w:rsidRPr="00BF6539">
        <w:rPr>
          <w:lang w:val="en-AU"/>
        </w:rPr>
        <w:lastRenderedPageBreak/>
        <w:t xml:space="preserve">How will </w:t>
      </w:r>
      <w:r w:rsidR="00D44846" w:rsidRPr="00BF6539">
        <w:rPr>
          <w:lang w:val="en-AU"/>
        </w:rPr>
        <w:t>we know if the project is working well?</w:t>
      </w:r>
      <w:bookmarkEnd w:id="99"/>
      <w:r w:rsidR="0039278F">
        <w:rPr>
          <w:lang w:val="en-AU"/>
        </w:rPr>
        <w:t xml:space="preserve"> </w:t>
      </w:r>
    </w:p>
    <w:p w:rsidR="00EB46A4" w:rsidRPr="00BF6539" w:rsidRDefault="00EB46A4" w:rsidP="00095C9B">
      <w:r w:rsidRPr="00BF6539">
        <w:t>We have created a framework that we use to find out if the activities are going well.</w:t>
      </w:r>
      <w:r>
        <w:t xml:space="preserve"> </w:t>
      </w:r>
    </w:p>
    <w:p w:rsidR="00EB46A4" w:rsidRPr="00BF6539" w:rsidRDefault="00EB46A4" w:rsidP="00095C9B">
      <w:r w:rsidRPr="00BF6539">
        <w:t xml:space="preserve">We call it the ILC Monitoring and Evaluation Framework. </w:t>
      </w:r>
    </w:p>
    <w:p w:rsidR="00EB46A4" w:rsidRPr="00BF6539" w:rsidRDefault="00EB46A4" w:rsidP="00095C9B">
      <w:r w:rsidRPr="00BF6539">
        <w:t>This framework says that you need to give us information at different stages of the project.</w:t>
      </w:r>
    </w:p>
    <w:p w:rsidR="00EB46A4" w:rsidRPr="00BF6539" w:rsidRDefault="00EB46A4" w:rsidP="00095C9B">
      <w:r w:rsidRPr="00BF6539">
        <w:t>The information we need you to tell us is also</w:t>
      </w:r>
      <w:r>
        <w:t xml:space="preserve"> </w:t>
      </w:r>
      <w:r w:rsidRPr="00BF6539">
        <w:t xml:space="preserve">explained in your </w:t>
      </w:r>
      <w:r>
        <w:t>G</w:t>
      </w:r>
      <w:r w:rsidRPr="00BF6539">
        <w:t xml:space="preserve">rant </w:t>
      </w:r>
      <w:r>
        <w:t>A</w:t>
      </w:r>
      <w:r w:rsidRPr="00BF6539">
        <w:t xml:space="preserve">greement. </w:t>
      </w:r>
    </w:p>
    <w:p w:rsidR="00EB46A4" w:rsidRPr="00BF6539" w:rsidRDefault="00EB46A4" w:rsidP="00095C9B">
      <w:r w:rsidRPr="00BF6539">
        <w:t>Your grant payments may be delayed if you don’t give us the information we need by the due date.</w:t>
      </w:r>
      <w:r>
        <w:t xml:space="preserve"> </w:t>
      </w:r>
      <w:r w:rsidRPr="00BF6539">
        <w:t xml:space="preserve"> </w:t>
      </w:r>
    </w:p>
    <w:p w:rsidR="00EB46A4" w:rsidRPr="00BF6539" w:rsidRDefault="00EB46A4" w:rsidP="00095C9B">
      <w:r w:rsidRPr="00BF6539">
        <w:t xml:space="preserve">Your organisation needs to write regular reports for us throughout the year. </w:t>
      </w:r>
    </w:p>
    <w:p w:rsidR="00EB46A4" w:rsidRPr="00BF6539" w:rsidRDefault="00EB46A4" w:rsidP="00095C9B">
      <w:r w:rsidRPr="00BF6539">
        <w:t>We will give you an Activity Work</w:t>
      </w:r>
      <w:r w:rsidR="00AB0B1A">
        <w:t xml:space="preserve"> </w:t>
      </w:r>
      <w:r w:rsidRPr="00BF6539">
        <w:t xml:space="preserve">Plan template. </w:t>
      </w:r>
    </w:p>
    <w:p w:rsidR="00EB46A4" w:rsidRPr="00BF6539" w:rsidRDefault="00EB46A4" w:rsidP="00095C9B">
      <w:r w:rsidRPr="007C40D0">
        <w:rPr>
          <w:color w:val="000000" w:themeColor="text1"/>
        </w:rPr>
        <w:t xml:space="preserve">You will need to complete that template and report to us at the agreed times. </w:t>
      </w:r>
    </w:p>
    <w:p w:rsidR="00EB46A4" w:rsidRPr="00BF6539" w:rsidRDefault="00EB46A4" w:rsidP="00095C9B">
      <w:r w:rsidRPr="00BF6539">
        <w:t>Th</w:t>
      </w:r>
      <w:r>
        <w:t>e</w:t>
      </w:r>
      <w:r w:rsidRPr="00BF6539">
        <w:t xml:space="preserve"> information </w:t>
      </w:r>
      <w:r>
        <w:t xml:space="preserve">we need </w:t>
      </w:r>
      <w:r w:rsidRPr="00BF6539">
        <w:t xml:space="preserve">can </w:t>
      </w:r>
      <w:r>
        <w:t xml:space="preserve">also </w:t>
      </w:r>
      <w:r w:rsidRPr="00BF6539">
        <w:t>include</w:t>
      </w:r>
      <w:r>
        <w:t xml:space="preserve"> s</w:t>
      </w:r>
      <w:r w:rsidRPr="00BF6539">
        <w:t xml:space="preserve">urvey responses from the people you are working with. </w:t>
      </w:r>
    </w:p>
    <w:p w:rsidR="00EB46A4" w:rsidRPr="00BF6539" w:rsidRDefault="00EB46A4" w:rsidP="00095C9B">
      <w:r w:rsidRPr="00BF6539">
        <w:t xml:space="preserve">We will give you more information about how to survey people on </w:t>
      </w:r>
      <w:r w:rsidRPr="00306427">
        <w:t xml:space="preserve">page </w:t>
      </w:r>
      <w:r w:rsidR="00D75050">
        <w:t>3</w:t>
      </w:r>
      <w:r w:rsidR="00F80679">
        <w:t>7</w:t>
      </w:r>
      <w:bookmarkStart w:id="101" w:name="_GoBack"/>
      <w:bookmarkEnd w:id="101"/>
      <w:r w:rsidRPr="00306427">
        <w:t>.</w:t>
      </w:r>
      <w:r w:rsidRPr="00BF6539">
        <w:t xml:space="preserve"> </w:t>
      </w:r>
    </w:p>
    <w:p w:rsidR="00EB46A4" w:rsidRPr="00BF6539" w:rsidRDefault="00EB46A4" w:rsidP="00095C9B">
      <w:r w:rsidRPr="00BF6539">
        <w:t>We might contact you up to 3 years after your</w:t>
      </w:r>
      <w:r>
        <w:t xml:space="preserve"> </w:t>
      </w:r>
      <w:r w:rsidRPr="00BF6539">
        <w:t>project is finished.</w:t>
      </w:r>
    </w:p>
    <w:p w:rsidR="00EB46A4" w:rsidRPr="00BF6539" w:rsidRDefault="00EB46A4" w:rsidP="00B711C4">
      <w:pPr>
        <w:spacing w:before="100" w:beforeAutospacing="1" w:after="100" w:afterAutospacing="1"/>
      </w:pPr>
      <w:r w:rsidRPr="00BF6539">
        <w:t xml:space="preserve">This is so we can find out about the changes that happened over a long time. </w:t>
      </w:r>
    </w:p>
    <w:p w:rsidR="00344CDA" w:rsidRPr="00BF6539" w:rsidRDefault="00344CDA" w:rsidP="00344CDA">
      <w:pPr>
        <w:pStyle w:val="Heading3"/>
      </w:pPr>
      <w:r w:rsidRPr="00BF6539">
        <w:t xml:space="preserve">Surveying the people you are supporting </w:t>
      </w:r>
    </w:p>
    <w:p w:rsidR="00EB46A4" w:rsidRPr="00BF6539" w:rsidRDefault="00EB46A4" w:rsidP="00E62991">
      <w:r w:rsidRPr="00BF6539">
        <w:t xml:space="preserve">You will need to survey the people that your activity is for every 6 months. </w:t>
      </w:r>
    </w:p>
    <w:p w:rsidR="00EB46A4" w:rsidRPr="00BF6539" w:rsidRDefault="00EB46A4" w:rsidP="00E62991">
      <w:r w:rsidRPr="00BF6539">
        <w:t>The results of the survey will come to us and we will share them with you.</w:t>
      </w:r>
    </w:p>
    <w:p w:rsidR="00EB46A4" w:rsidRPr="00BF6539" w:rsidRDefault="00EB46A4" w:rsidP="00E62991">
      <w:r w:rsidRPr="00BF6539">
        <w:t xml:space="preserve">It’s important that we understand the number of people who have: </w:t>
      </w:r>
    </w:p>
    <w:p w:rsidR="00EB46A4" w:rsidRPr="00BF6539" w:rsidRDefault="00EB46A4" w:rsidP="00E62991">
      <w:pPr>
        <w:pStyle w:val="ListParagraph"/>
        <w:numPr>
          <w:ilvl w:val="0"/>
          <w:numId w:val="53"/>
        </w:numPr>
        <w:rPr>
          <w:lang w:eastAsia="en-AU"/>
        </w:rPr>
      </w:pPr>
      <w:r w:rsidRPr="00BF6539">
        <w:rPr>
          <w:lang w:eastAsia="en-AU"/>
        </w:rPr>
        <w:t>taken part in or used the activities you</w:t>
      </w:r>
      <w:r>
        <w:rPr>
          <w:lang w:eastAsia="en-AU"/>
        </w:rPr>
        <w:t xml:space="preserve"> </w:t>
      </w:r>
      <w:r w:rsidRPr="00BF6539">
        <w:rPr>
          <w:lang w:eastAsia="en-AU"/>
        </w:rPr>
        <w:t xml:space="preserve">provide </w:t>
      </w:r>
    </w:p>
    <w:p w:rsidR="00EB46A4" w:rsidRPr="00BF6539" w:rsidRDefault="00EB46A4" w:rsidP="00E62991">
      <w:pPr>
        <w:pStyle w:val="ListParagraph"/>
        <w:numPr>
          <w:ilvl w:val="0"/>
          <w:numId w:val="53"/>
        </w:numPr>
        <w:rPr>
          <w:lang w:eastAsia="en-AU"/>
        </w:rPr>
      </w:pPr>
      <w:r w:rsidRPr="00BF6539">
        <w:rPr>
          <w:lang w:eastAsia="en-AU"/>
        </w:rPr>
        <w:t xml:space="preserve">said that they were able to use health services more than before, because of the activities you provide </w:t>
      </w:r>
    </w:p>
    <w:p w:rsidR="00EB46A4" w:rsidRPr="00BF6539" w:rsidRDefault="00EB46A4" w:rsidP="00D44846">
      <w:pPr>
        <w:pStyle w:val="ListParagraph"/>
        <w:numPr>
          <w:ilvl w:val="0"/>
          <w:numId w:val="53"/>
        </w:numPr>
        <w:rPr>
          <w:lang w:eastAsia="en-AU"/>
        </w:rPr>
      </w:pPr>
      <w:r w:rsidRPr="00BF6539">
        <w:rPr>
          <w:lang w:eastAsia="en-AU"/>
        </w:rPr>
        <w:t xml:space="preserve">said that they feel more welcome and included when they use health services </w:t>
      </w:r>
    </w:p>
    <w:p w:rsidR="00EB46A4" w:rsidRPr="00BF6539" w:rsidRDefault="00EB46A4" w:rsidP="00E62991">
      <w:pPr>
        <w:pStyle w:val="ListParagraph"/>
        <w:numPr>
          <w:ilvl w:val="0"/>
          <w:numId w:val="53"/>
        </w:numPr>
        <w:rPr>
          <w:lang w:eastAsia="en-AU"/>
        </w:rPr>
      </w:pPr>
      <w:r w:rsidRPr="00BF6539">
        <w:rPr>
          <w:lang w:eastAsia="en-AU"/>
        </w:rPr>
        <w:t>said that the health services were more relevant to them and met their needs.</w:t>
      </w:r>
    </w:p>
    <w:p w:rsidR="00EB46A4" w:rsidRPr="00BF6539" w:rsidRDefault="00EB46A4" w:rsidP="00E62991">
      <w:pPr>
        <w:spacing w:after="200" w:line="240" w:lineRule="auto"/>
        <w:rPr>
          <w:rFonts w:cstheme="minorHAnsi"/>
          <w:lang w:eastAsia="en-AU"/>
        </w:rPr>
      </w:pPr>
      <w:r w:rsidRPr="00BF6539">
        <w:rPr>
          <w:rFonts w:cstheme="minorHAnsi"/>
          <w:lang w:eastAsia="en-AU"/>
        </w:rPr>
        <w:lastRenderedPageBreak/>
        <w:t>We also want to know:</w:t>
      </w:r>
    </w:p>
    <w:p w:rsidR="00EB46A4" w:rsidRPr="00BF6539" w:rsidRDefault="00EB46A4" w:rsidP="00E62991">
      <w:pPr>
        <w:pStyle w:val="ListParagraph"/>
        <w:numPr>
          <w:ilvl w:val="0"/>
          <w:numId w:val="53"/>
        </w:numPr>
        <w:rPr>
          <w:lang w:eastAsia="en-AU"/>
        </w:rPr>
      </w:pPr>
      <w:r w:rsidRPr="00BF6539">
        <w:rPr>
          <w:lang w:eastAsia="en-AU"/>
        </w:rPr>
        <w:t>how many people with disability were involved in creating the activity you provided</w:t>
      </w:r>
    </w:p>
    <w:p w:rsidR="00EB46A4" w:rsidRPr="00BF6539" w:rsidRDefault="00EB46A4" w:rsidP="00FD6FE9">
      <w:pPr>
        <w:pStyle w:val="ListParagraph"/>
        <w:numPr>
          <w:ilvl w:val="0"/>
          <w:numId w:val="53"/>
        </w:numPr>
        <w:rPr>
          <w:lang w:eastAsia="en-AU"/>
        </w:rPr>
      </w:pPr>
      <w:r w:rsidRPr="00BF6539">
        <w:rPr>
          <w:lang w:eastAsia="en-AU"/>
        </w:rPr>
        <w:t>how your activity helps people with disability feel included and supported</w:t>
      </w:r>
    </w:p>
    <w:p w:rsidR="00EB46A4" w:rsidRPr="00BF6539" w:rsidRDefault="00EB46A4" w:rsidP="00FD6FE9">
      <w:pPr>
        <w:pStyle w:val="ListParagraph"/>
        <w:numPr>
          <w:ilvl w:val="0"/>
          <w:numId w:val="53"/>
        </w:numPr>
        <w:rPr>
          <w:lang w:eastAsia="en-AU"/>
        </w:rPr>
      </w:pPr>
      <w:r w:rsidRPr="00BF6539">
        <w:rPr>
          <w:lang w:eastAsia="en-AU"/>
        </w:rPr>
        <w:t>how people with disability might experience barriers to feeling included and supported.</w:t>
      </w:r>
    </w:p>
    <w:p w:rsidR="00344CDA" w:rsidRPr="00BF6539" w:rsidRDefault="00344CDA" w:rsidP="00344CDA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r w:rsidRPr="00BF6539">
        <w:br w:type="page"/>
      </w:r>
    </w:p>
    <w:p w:rsidR="00236F23" w:rsidRPr="00BF6539" w:rsidRDefault="0060351E" w:rsidP="00236F23">
      <w:pPr>
        <w:pStyle w:val="Heading2"/>
        <w:rPr>
          <w:lang w:val="en-AU"/>
        </w:rPr>
      </w:pPr>
      <w:bookmarkStart w:id="102" w:name="_Toc18915634"/>
      <w:r w:rsidRPr="00BF6539">
        <w:rPr>
          <w:lang w:val="en-AU"/>
        </w:rPr>
        <w:lastRenderedPageBreak/>
        <w:t>Things you need to do</w:t>
      </w:r>
      <w:bookmarkEnd w:id="100"/>
      <w:bookmarkEnd w:id="102"/>
    </w:p>
    <w:p w:rsidR="00EB46A4" w:rsidRPr="00BF6539" w:rsidRDefault="00EB46A4" w:rsidP="00862D89">
      <w:r w:rsidRPr="00BF6539">
        <w:t>If we give you a grant, you must:</w:t>
      </w:r>
    </w:p>
    <w:p w:rsidR="00EB46A4" w:rsidRPr="00BF6539" w:rsidRDefault="00EB46A4" w:rsidP="00EF4C5E">
      <w:pPr>
        <w:pStyle w:val="ListParagraph"/>
        <w:numPr>
          <w:ilvl w:val="0"/>
          <w:numId w:val="61"/>
        </w:numPr>
      </w:pPr>
      <w:r w:rsidRPr="00BF6539">
        <w:t xml:space="preserve">send us all of the reports we ask for in the Grant Agreement </w:t>
      </w:r>
    </w:p>
    <w:p w:rsidR="00EB46A4" w:rsidRPr="00BF6539" w:rsidRDefault="00EB46A4" w:rsidP="00862D89">
      <w:pPr>
        <w:pStyle w:val="ListParagraph"/>
        <w:numPr>
          <w:ilvl w:val="0"/>
          <w:numId w:val="11"/>
        </w:numPr>
      </w:pPr>
      <w:r w:rsidRPr="00BF6539">
        <w:t>follow the rules of the Grant Agreement</w:t>
      </w:r>
    </w:p>
    <w:p w:rsidR="00EB46A4" w:rsidRPr="00BF6539" w:rsidRDefault="00EB46A4" w:rsidP="00862D89">
      <w:pPr>
        <w:pStyle w:val="ListParagraph"/>
        <w:numPr>
          <w:ilvl w:val="0"/>
          <w:numId w:val="11"/>
        </w:numPr>
      </w:pPr>
      <w:r w:rsidRPr="00BF6539">
        <w:t>keep good records for the project</w:t>
      </w:r>
    </w:p>
    <w:p w:rsidR="00EB46A4" w:rsidRPr="00BF6539" w:rsidRDefault="00EB46A4" w:rsidP="00862D89">
      <w:pPr>
        <w:pStyle w:val="ListParagraph"/>
        <w:numPr>
          <w:ilvl w:val="0"/>
          <w:numId w:val="11"/>
        </w:numPr>
      </w:pPr>
      <w:r w:rsidRPr="00BF6539">
        <w:t xml:space="preserve">let us know if your details change </w:t>
      </w:r>
    </w:p>
    <w:p w:rsidR="00EB46A4" w:rsidRPr="00BF6539" w:rsidRDefault="00EB46A4" w:rsidP="00F35C43">
      <w:pPr>
        <w:pStyle w:val="ListParagraph"/>
        <w:numPr>
          <w:ilvl w:val="0"/>
          <w:numId w:val="11"/>
        </w:numPr>
      </w:pPr>
      <w:r w:rsidRPr="005175AE">
        <w:t>take part in an evaluation of the project</w:t>
      </w:r>
    </w:p>
    <w:p w:rsidR="00EB46A4" w:rsidRPr="00BF6539" w:rsidRDefault="00EB46A4" w:rsidP="00FD6FE9">
      <w:pPr>
        <w:pStyle w:val="ListParagraph"/>
        <w:numPr>
          <w:ilvl w:val="0"/>
          <w:numId w:val="11"/>
        </w:numPr>
      </w:pPr>
      <w:r w:rsidRPr="00BF6539">
        <w:t>make sure any written and online materials you write are inclusive and accessible</w:t>
      </w:r>
      <w:r>
        <w:t xml:space="preserve">. </w:t>
      </w:r>
    </w:p>
    <w:p w:rsidR="00EB46A4" w:rsidRPr="00BF6539" w:rsidRDefault="00EB46A4" w:rsidP="00FD6FE9">
      <w:r w:rsidRPr="00BF6539">
        <w:t>All materials you create as part of the project must use the program logo.</w:t>
      </w:r>
    </w:p>
    <w:p w:rsidR="00EB46A4" w:rsidRPr="007C40D0" w:rsidRDefault="00EB46A4" w:rsidP="001518AA">
      <w:pPr>
        <w:rPr>
          <w:rStyle w:val="Emphasis"/>
          <w:color w:val="000000" w:themeColor="text1"/>
        </w:rPr>
      </w:pPr>
      <w:r w:rsidRPr="007C40D0">
        <w:rPr>
          <w:color w:val="000000" w:themeColor="text1"/>
        </w:rPr>
        <w:t xml:space="preserve">When you use the logo, you also need to say: </w:t>
      </w:r>
    </w:p>
    <w:p w:rsidR="00EB46A4" w:rsidRPr="001518AA" w:rsidRDefault="00EB46A4" w:rsidP="00FD6FE9">
      <w:pPr>
        <w:rPr>
          <w:i/>
          <w:iCs/>
        </w:rPr>
      </w:pPr>
      <w:r w:rsidRPr="001518AA">
        <w:rPr>
          <w:i/>
          <w:iCs/>
        </w:rPr>
        <w:t>NDIA ILC Mainstream Capacity Building Program – an Australian Government Initiative.</w:t>
      </w:r>
    </w:p>
    <w:p w:rsidR="00EB46A4" w:rsidRPr="00BF6539" w:rsidRDefault="00EB46A4" w:rsidP="00862D89">
      <w:r w:rsidRPr="00BF6539">
        <w:t>Your Grant Agreement will tell you exactly what you need to do.</w:t>
      </w:r>
    </w:p>
    <w:p w:rsidR="00EB46A4" w:rsidRPr="00BF6539" w:rsidRDefault="00EB46A4" w:rsidP="00EF4C5E">
      <w:r w:rsidRPr="00BF6539">
        <w:t xml:space="preserve">Over time, you can ask us to change your Grant Agreement. </w:t>
      </w:r>
    </w:p>
    <w:p w:rsidR="00EB46A4" w:rsidRPr="00BF6539" w:rsidRDefault="00EB46A4" w:rsidP="00EF4C5E">
      <w:r w:rsidRPr="00BF6539">
        <w:t>To do this, you will need to contact your</w:t>
      </w:r>
      <w:r w:rsidR="002644A5">
        <w:t xml:space="preserve"> </w:t>
      </w:r>
      <w:r>
        <w:t>Grant</w:t>
      </w:r>
      <w:r w:rsidRPr="00BF6539">
        <w:t xml:space="preserve"> Manager at the NDIA.</w:t>
      </w:r>
    </w:p>
    <w:p w:rsidR="005073D8" w:rsidRDefault="005073D8" w:rsidP="00914600">
      <w:pPr>
        <w:pStyle w:val="Heading2"/>
        <w:rPr>
          <w:lang w:val="en-AU"/>
        </w:rPr>
      </w:pPr>
      <w:bookmarkStart w:id="103" w:name="_Toc529882172"/>
      <w:r>
        <w:rPr>
          <w:lang w:val="en-AU"/>
        </w:rPr>
        <w:br w:type="page"/>
      </w:r>
    </w:p>
    <w:p w:rsidR="0060351E" w:rsidRPr="00BF6539" w:rsidRDefault="00914600" w:rsidP="00914600">
      <w:pPr>
        <w:pStyle w:val="Heading2"/>
        <w:rPr>
          <w:lang w:val="en-AU"/>
        </w:rPr>
      </w:pPr>
      <w:bookmarkStart w:id="104" w:name="_Toc18915635"/>
      <w:r w:rsidRPr="00BF6539">
        <w:rPr>
          <w:lang w:val="en-AU"/>
        </w:rPr>
        <w:lastRenderedPageBreak/>
        <w:t>Things we need to do</w:t>
      </w:r>
      <w:bookmarkEnd w:id="103"/>
      <w:bookmarkEnd w:id="104"/>
    </w:p>
    <w:p w:rsidR="00EB46A4" w:rsidRPr="00BF6539" w:rsidRDefault="00EB46A4" w:rsidP="00914600">
      <w:r w:rsidRPr="00BF6539">
        <w:t>It is our job to watch over the CICD Program.</w:t>
      </w:r>
    </w:p>
    <w:p w:rsidR="00EB46A4" w:rsidRPr="00BF6539" w:rsidRDefault="00EB46A4" w:rsidP="00DC1E15">
      <w:pPr>
        <w:spacing w:line="240" w:lineRule="auto"/>
      </w:pPr>
      <w:r w:rsidRPr="00BF6539">
        <w:t xml:space="preserve">The things we need to do also include: </w:t>
      </w:r>
    </w:p>
    <w:p w:rsidR="00EB46A4" w:rsidRPr="00BF6539" w:rsidRDefault="00EB46A4" w:rsidP="00E128EB">
      <w:pPr>
        <w:pStyle w:val="ListParagraph"/>
        <w:numPr>
          <w:ilvl w:val="0"/>
          <w:numId w:val="13"/>
        </w:numPr>
        <w:spacing w:before="240" w:after="240"/>
      </w:pPr>
      <w:r w:rsidRPr="00BF6539">
        <w:t>choosing the right organisations to give grants to</w:t>
      </w:r>
    </w:p>
    <w:p w:rsidR="00EB46A4" w:rsidRPr="00BF6539" w:rsidRDefault="00EB46A4" w:rsidP="002F1E54">
      <w:pPr>
        <w:pStyle w:val="ListParagraph"/>
        <w:numPr>
          <w:ilvl w:val="0"/>
          <w:numId w:val="13"/>
        </w:numPr>
        <w:spacing w:before="240" w:after="240"/>
      </w:pPr>
      <w:r w:rsidRPr="00BF6539">
        <w:t>making sure the applications we get match these guidelines</w:t>
      </w:r>
    </w:p>
    <w:p w:rsidR="00EB46A4" w:rsidRPr="00BF6539" w:rsidRDefault="00EB46A4" w:rsidP="002F1E54">
      <w:pPr>
        <w:pStyle w:val="ListParagraph"/>
        <w:numPr>
          <w:ilvl w:val="0"/>
          <w:numId w:val="13"/>
        </w:numPr>
        <w:spacing w:before="240" w:after="240"/>
      </w:pPr>
      <w:r w:rsidRPr="00BF6539">
        <w:t>running the CICD Program in a way that works well</w:t>
      </w:r>
    </w:p>
    <w:p w:rsidR="00EB46A4" w:rsidRPr="00BF6539" w:rsidRDefault="00EB46A4" w:rsidP="00095C9B">
      <w:pPr>
        <w:pStyle w:val="ListParagraph"/>
        <w:numPr>
          <w:ilvl w:val="0"/>
          <w:numId w:val="13"/>
        </w:numPr>
        <w:ind w:left="714" w:hanging="357"/>
      </w:pPr>
      <w:r w:rsidRPr="00BF6539">
        <w:t>working with people who get grants to make sure the CICD Program meets its:</w:t>
      </w:r>
    </w:p>
    <w:p w:rsidR="00EB46A4" w:rsidRPr="00BF6539" w:rsidRDefault="00EB46A4" w:rsidP="00095C9B">
      <w:pPr>
        <w:pStyle w:val="ListParagraph"/>
        <w:numPr>
          <w:ilvl w:val="1"/>
          <w:numId w:val="13"/>
        </w:numPr>
        <w:ind w:left="1434" w:hanging="357"/>
      </w:pPr>
      <w:r w:rsidRPr="00BF6539">
        <w:t>standards</w:t>
      </w:r>
    </w:p>
    <w:p w:rsidR="00EB46A4" w:rsidRPr="00BF6539" w:rsidRDefault="00EB46A4" w:rsidP="00095C9B">
      <w:pPr>
        <w:pStyle w:val="ListParagraph"/>
        <w:numPr>
          <w:ilvl w:val="1"/>
          <w:numId w:val="13"/>
        </w:numPr>
      </w:pPr>
      <w:r w:rsidRPr="00BF6539">
        <w:t>timeframe</w:t>
      </w:r>
    </w:p>
    <w:p w:rsidR="00EB46A4" w:rsidRPr="00BF6539" w:rsidRDefault="00EB46A4" w:rsidP="00095C9B">
      <w:pPr>
        <w:pStyle w:val="ListParagraph"/>
        <w:numPr>
          <w:ilvl w:val="1"/>
          <w:numId w:val="13"/>
        </w:numPr>
      </w:pPr>
      <w:r w:rsidRPr="00BF6539">
        <w:t>budget</w:t>
      </w:r>
    </w:p>
    <w:p w:rsidR="00EB46A4" w:rsidRPr="00BF6539" w:rsidRDefault="00EB46A4" w:rsidP="009E0D65">
      <w:pPr>
        <w:pStyle w:val="ListParagraph"/>
        <w:numPr>
          <w:ilvl w:val="0"/>
          <w:numId w:val="14"/>
        </w:numPr>
      </w:pPr>
      <w:r w:rsidRPr="00BF6539">
        <w:t>making sure the projects we fund achieve ILC outcomes</w:t>
      </w:r>
    </w:p>
    <w:p w:rsidR="00EB46A4" w:rsidRPr="00BF6539" w:rsidRDefault="00EB46A4" w:rsidP="009E0D65">
      <w:pPr>
        <w:pStyle w:val="ListParagraph"/>
        <w:numPr>
          <w:ilvl w:val="0"/>
          <w:numId w:val="14"/>
        </w:numPr>
      </w:pPr>
      <w:r w:rsidRPr="00BF6539">
        <w:t>publishing information about which applications have been successful on the NDIS website</w:t>
      </w:r>
    </w:p>
    <w:p w:rsidR="00EB46A4" w:rsidRPr="00BF6539" w:rsidRDefault="00EB46A4" w:rsidP="009E0D65">
      <w:pPr>
        <w:pStyle w:val="ListParagraph"/>
        <w:numPr>
          <w:ilvl w:val="0"/>
          <w:numId w:val="14"/>
        </w:numPr>
      </w:pPr>
      <w:r w:rsidRPr="00BF6539">
        <w:t>staying up-to-date with how the projects are going by reading the reports we are given</w:t>
      </w:r>
    </w:p>
    <w:p w:rsidR="00EB46A4" w:rsidRPr="00BF6539" w:rsidRDefault="00EB46A4" w:rsidP="009E0D65">
      <w:pPr>
        <w:pStyle w:val="ListParagraph"/>
        <w:numPr>
          <w:ilvl w:val="0"/>
          <w:numId w:val="14"/>
        </w:numPr>
      </w:pPr>
      <w:r>
        <w:t xml:space="preserve">checking </w:t>
      </w:r>
      <w:r w:rsidRPr="00BF6539">
        <w:t>the CICD Program to make sure it is achieving all its goals and outcomes.</w:t>
      </w:r>
    </w:p>
    <w:p w:rsidR="00914600" w:rsidRPr="00BF6539" w:rsidRDefault="005073D8" w:rsidP="00B3234D">
      <w:pPr>
        <w:pStyle w:val="Heading2"/>
        <w:rPr>
          <w:lang w:val="en-AU"/>
        </w:rPr>
      </w:pPr>
      <w:bookmarkStart w:id="105" w:name="_Toc529882173"/>
      <w:r>
        <w:rPr>
          <w:lang w:val="en-AU"/>
        </w:rPr>
        <w:br w:type="page"/>
      </w:r>
      <w:bookmarkStart w:id="106" w:name="_Toc18915636"/>
      <w:r w:rsidR="00E13F9E" w:rsidRPr="00BF6539">
        <w:rPr>
          <w:lang w:val="en-AU"/>
        </w:rPr>
        <w:lastRenderedPageBreak/>
        <w:t>Fairness and honesty</w:t>
      </w:r>
      <w:bookmarkEnd w:id="105"/>
      <w:bookmarkEnd w:id="106"/>
    </w:p>
    <w:p w:rsidR="00EB46A4" w:rsidRPr="00BF6539" w:rsidRDefault="00EB46A4" w:rsidP="00CB4476">
      <w:pPr>
        <w:spacing w:after="0"/>
      </w:pPr>
      <w:r w:rsidRPr="00BF6539">
        <w:t>The NDIA, the Community Grants Hub and GrantConnect will make sure everything</w:t>
      </w:r>
      <w:r w:rsidR="00AB0B1A">
        <w:t xml:space="preserve"> </w:t>
      </w:r>
      <w:r w:rsidRPr="00BF6539">
        <w:t>is done:</w:t>
      </w:r>
    </w:p>
    <w:p w:rsidR="00EB46A4" w:rsidRPr="00BF6539" w:rsidRDefault="00EB46A4" w:rsidP="009E0D65">
      <w:pPr>
        <w:pStyle w:val="ListParagraph"/>
        <w:numPr>
          <w:ilvl w:val="0"/>
          <w:numId w:val="16"/>
        </w:numPr>
      </w:pPr>
      <w:r w:rsidRPr="00BF6539">
        <w:t>fairly</w:t>
      </w:r>
    </w:p>
    <w:p w:rsidR="00EB46A4" w:rsidRPr="00BF6539" w:rsidRDefault="00EB46A4" w:rsidP="009E0D65">
      <w:pPr>
        <w:pStyle w:val="ListParagraph"/>
        <w:numPr>
          <w:ilvl w:val="0"/>
          <w:numId w:val="16"/>
        </w:numPr>
      </w:pPr>
      <w:r w:rsidRPr="00BF6539">
        <w:t>honestly</w:t>
      </w:r>
    </w:p>
    <w:p w:rsidR="00EB46A4" w:rsidRPr="00BF6539" w:rsidRDefault="00EB46A4" w:rsidP="009E0D65">
      <w:pPr>
        <w:pStyle w:val="ListParagraph"/>
        <w:numPr>
          <w:ilvl w:val="0"/>
          <w:numId w:val="16"/>
        </w:numPr>
      </w:pPr>
      <w:r w:rsidRPr="00BF6539">
        <w:t>legally.</w:t>
      </w:r>
    </w:p>
    <w:p w:rsidR="00E4611C" w:rsidRPr="00BF6539" w:rsidRDefault="00E4611C" w:rsidP="000C1955"/>
    <w:p w:rsidR="00E4611C" w:rsidRPr="00BF6539" w:rsidRDefault="00E4611C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r w:rsidRPr="00BF6539">
        <w:br w:type="page"/>
      </w:r>
    </w:p>
    <w:p w:rsidR="00E13F9E" w:rsidRPr="00BF6539" w:rsidRDefault="00E13F9E" w:rsidP="00E13F9E">
      <w:pPr>
        <w:pStyle w:val="Heading2"/>
        <w:rPr>
          <w:lang w:val="en-AU"/>
        </w:rPr>
      </w:pPr>
      <w:bookmarkStart w:id="107" w:name="_Toc529882174"/>
      <w:bookmarkStart w:id="108" w:name="_Toc18915637"/>
      <w:r w:rsidRPr="00BF6539">
        <w:rPr>
          <w:lang w:val="en-AU"/>
        </w:rPr>
        <w:lastRenderedPageBreak/>
        <w:t>Making a complaint</w:t>
      </w:r>
      <w:bookmarkEnd w:id="107"/>
      <w:bookmarkEnd w:id="108"/>
    </w:p>
    <w:p w:rsidR="00EB46A4" w:rsidRPr="00BF6539" w:rsidRDefault="00EB46A4" w:rsidP="00755DA7">
      <w:pPr>
        <w:spacing w:after="0"/>
      </w:pPr>
      <w:r w:rsidRPr="00BF6539">
        <w:t>If you wish to make a complaint about any part of the application process, you can contact the Community Grants Hub.</w:t>
      </w:r>
    </w:p>
    <w:p w:rsidR="00EB46A4" w:rsidRPr="00BF6539" w:rsidRDefault="00EB46A4" w:rsidP="00B3234D">
      <w:pPr>
        <w:rPr>
          <w:rStyle w:val="Strong"/>
        </w:rPr>
      </w:pPr>
      <w:r w:rsidRPr="00BF6539">
        <w:rPr>
          <w:rStyle w:val="Strong"/>
        </w:rPr>
        <w:t>1800 634 035</w:t>
      </w:r>
    </w:p>
    <w:p w:rsidR="00EB46A4" w:rsidRPr="00BF6539" w:rsidRDefault="007649AC" w:rsidP="00B3234D">
      <w:pPr>
        <w:rPr>
          <w:rStyle w:val="Hyperlink"/>
        </w:rPr>
      </w:pPr>
      <w:hyperlink r:id="rId14" w:history="1">
        <w:r w:rsidR="00EB46A4" w:rsidRPr="00BF6539">
          <w:rPr>
            <w:rStyle w:val="Hyperlink"/>
          </w:rPr>
          <w:t>support@communitygrants.gov.au</w:t>
        </w:r>
      </w:hyperlink>
    </w:p>
    <w:p w:rsidR="00EB46A4" w:rsidRPr="00BF6539" w:rsidRDefault="00EB46A4" w:rsidP="00E13F9E">
      <w:r w:rsidRPr="00BF6539">
        <w:t>Community Grants Hub Complaints</w:t>
      </w:r>
    </w:p>
    <w:p w:rsidR="00EB46A4" w:rsidRPr="00BF6539" w:rsidRDefault="00EB46A4" w:rsidP="00EF4C5E">
      <w:r w:rsidRPr="00BF6539">
        <w:t>GPO Box 9820</w:t>
      </w:r>
    </w:p>
    <w:p w:rsidR="00EB46A4" w:rsidRPr="00BF6539" w:rsidRDefault="00EB46A4" w:rsidP="00E13F9E">
      <w:r w:rsidRPr="00BF6539">
        <w:t>Canberra Business Centre</w:t>
      </w:r>
    </w:p>
    <w:p w:rsidR="00EB46A4" w:rsidRPr="00BF6539" w:rsidRDefault="00EB46A4" w:rsidP="00E13F9E">
      <w:pPr>
        <w:rPr>
          <w:rStyle w:val="Hyperlink"/>
        </w:rPr>
      </w:pPr>
      <w:r w:rsidRPr="00BF6539">
        <w:t>ACT 2610</w:t>
      </w:r>
    </w:p>
    <w:p w:rsidR="00EB46A4" w:rsidRPr="00BF6539" w:rsidRDefault="00EB46A4" w:rsidP="005D00D3">
      <w:r w:rsidRPr="00BF6539">
        <w:t xml:space="preserve">If you want to make a complaint about the program, you can contact the NDIA. </w:t>
      </w:r>
    </w:p>
    <w:p w:rsidR="00EB46A4" w:rsidRPr="00BF6539" w:rsidRDefault="00EB46A4" w:rsidP="00EF4C5E">
      <w:r w:rsidRPr="00BF6539">
        <w:t xml:space="preserve">The email address to use is </w:t>
      </w:r>
      <w:hyperlink r:id="rId15" w:history="1">
        <w:r w:rsidRPr="00BF6539">
          <w:rPr>
            <w:rStyle w:val="Hyperlink"/>
          </w:rPr>
          <w:t>ILC@ndis.gov.au</w:t>
        </w:r>
      </w:hyperlink>
      <w:r w:rsidRPr="00BF6539">
        <w:t xml:space="preserve"> </w:t>
      </w:r>
    </w:p>
    <w:p w:rsidR="00EB46A4" w:rsidRPr="00BF6539" w:rsidRDefault="00EB46A4" w:rsidP="00EF4C5E">
      <w:r w:rsidRPr="00BF6539">
        <w:t xml:space="preserve">If you are not happy with the way your complaint has been managed, you can talk to the Commonwealth Ombudsman. </w:t>
      </w:r>
    </w:p>
    <w:p w:rsidR="00EB46A4" w:rsidRPr="00BF6539" w:rsidRDefault="00EB46A4" w:rsidP="00EF4C5E">
      <w:r w:rsidRPr="00BF6539">
        <w:t xml:space="preserve">The Commonwealth Ombudsman can be contacted on: </w:t>
      </w:r>
    </w:p>
    <w:p w:rsidR="00EB46A4" w:rsidRPr="00BF6539" w:rsidRDefault="00EB46A4" w:rsidP="00EF4C5E">
      <w:r w:rsidRPr="00BF6539">
        <w:t>Phone (Toll free): 1300 362 072</w:t>
      </w:r>
    </w:p>
    <w:p w:rsidR="00EB46A4" w:rsidRPr="00BF6539" w:rsidRDefault="00EB46A4" w:rsidP="00EF4C5E">
      <w:r w:rsidRPr="00BF6539">
        <w:t xml:space="preserve">Email: </w:t>
      </w:r>
      <w:hyperlink r:id="rId16" w:history="1">
        <w:r w:rsidRPr="00BF6539">
          <w:rPr>
            <w:rStyle w:val="Hyperlink"/>
          </w:rPr>
          <w:t>ombudsman@ombudsman.gov.au</w:t>
        </w:r>
      </w:hyperlink>
    </w:p>
    <w:p w:rsidR="00EB46A4" w:rsidRPr="00BF6539" w:rsidRDefault="00EB46A4" w:rsidP="00EF4C5E">
      <w:r w:rsidRPr="00BF6539">
        <w:t xml:space="preserve">Website: </w:t>
      </w:r>
      <w:hyperlink r:id="rId17" w:history="1">
        <w:r w:rsidRPr="00BF6539">
          <w:rPr>
            <w:rStyle w:val="Hyperlink"/>
          </w:rPr>
          <w:t>www.ombudsman.gov.au</w:t>
        </w:r>
      </w:hyperlink>
      <w:r>
        <w:t xml:space="preserve"> </w:t>
      </w:r>
    </w:p>
    <w:p w:rsidR="00121EC5" w:rsidRPr="00BF6539" w:rsidRDefault="00121EC5" w:rsidP="00121EC5"/>
    <w:p w:rsidR="004B3E1A" w:rsidRDefault="004B3E1A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109" w:name="_Toc529882175"/>
      <w:bookmarkStart w:id="110" w:name="_Toc18915638"/>
      <w:r>
        <w:br w:type="page"/>
      </w:r>
    </w:p>
    <w:p w:rsidR="00B3234D" w:rsidRPr="00BF6539" w:rsidRDefault="00E13F9E" w:rsidP="00E13F9E">
      <w:pPr>
        <w:pStyle w:val="Heading2"/>
        <w:rPr>
          <w:lang w:val="en-AU"/>
        </w:rPr>
      </w:pPr>
      <w:r w:rsidRPr="00BF6539">
        <w:rPr>
          <w:lang w:val="en-AU"/>
        </w:rPr>
        <w:lastRenderedPageBreak/>
        <w:t>Conflict of interest</w:t>
      </w:r>
      <w:bookmarkEnd w:id="109"/>
      <w:bookmarkEnd w:id="110"/>
    </w:p>
    <w:p w:rsidR="00EB46A4" w:rsidRPr="00BF6539" w:rsidRDefault="00EB46A4" w:rsidP="00095C9B">
      <w:r w:rsidRPr="00BF6539">
        <w:t xml:space="preserve">A </w:t>
      </w:r>
      <w:r w:rsidRPr="00BF6539">
        <w:rPr>
          <w:rStyle w:val="Strong"/>
        </w:rPr>
        <w:t>conflict of interest</w:t>
      </w:r>
      <w:r w:rsidRPr="00BF6539">
        <w:t xml:space="preserve"> is when someone:</w:t>
      </w:r>
    </w:p>
    <w:p w:rsidR="00EB46A4" w:rsidRPr="00BF6539" w:rsidRDefault="00EB46A4" w:rsidP="00095C9B">
      <w:pPr>
        <w:pStyle w:val="ListParagraph"/>
        <w:numPr>
          <w:ilvl w:val="0"/>
          <w:numId w:val="22"/>
        </w:numPr>
      </w:pPr>
      <w:r w:rsidRPr="00BF6539">
        <w:t>could affect a decision so the result is better for them</w:t>
      </w:r>
    </w:p>
    <w:p w:rsidR="00EB46A4" w:rsidRPr="00BF6539" w:rsidRDefault="00EB46A4" w:rsidP="00095C9B">
      <w:pPr>
        <w:pStyle w:val="ListParagraph"/>
        <w:numPr>
          <w:ilvl w:val="0"/>
          <w:numId w:val="22"/>
        </w:numPr>
      </w:pPr>
      <w:r w:rsidRPr="00BF6539">
        <w:t>has a relationship with a person or organisation:</w:t>
      </w:r>
    </w:p>
    <w:p w:rsidR="00EB46A4" w:rsidRPr="00BF6539" w:rsidRDefault="00EB46A4" w:rsidP="00095C9B">
      <w:pPr>
        <w:pStyle w:val="ListParagraph"/>
        <w:numPr>
          <w:ilvl w:val="1"/>
          <w:numId w:val="22"/>
        </w:numPr>
        <w:ind w:left="1434" w:hanging="357"/>
      </w:pPr>
      <w:r w:rsidRPr="00BF6539">
        <w:t xml:space="preserve">that could stop a project from being fair and </w:t>
      </w:r>
      <w:r w:rsidRPr="00920045">
        <w:rPr>
          <w:b/>
        </w:rPr>
        <w:t>independent</w:t>
      </w:r>
    </w:p>
    <w:p w:rsidR="00EB46A4" w:rsidRPr="00BF6539" w:rsidRDefault="00EB46A4" w:rsidP="00095C9B">
      <w:pPr>
        <w:pStyle w:val="ListParagraph"/>
        <w:numPr>
          <w:ilvl w:val="1"/>
          <w:numId w:val="22"/>
        </w:numPr>
        <w:ind w:left="1434" w:hanging="357"/>
      </w:pPr>
      <w:r w:rsidRPr="00BF6539">
        <w:t>will be good for them if the project gets funding.</w:t>
      </w:r>
    </w:p>
    <w:p w:rsidR="00EB46A4" w:rsidRPr="00BF6539" w:rsidRDefault="00EB46A4" w:rsidP="00095C9B">
      <w:r w:rsidRPr="00BF6539">
        <w:t>A perceived conflict of interest is when it seems like there is a conflict of interest.</w:t>
      </w:r>
    </w:p>
    <w:p w:rsidR="00EB46A4" w:rsidRPr="00BF6539" w:rsidRDefault="00EB46A4" w:rsidP="00095C9B">
      <w:r w:rsidRPr="00BF6539">
        <w:t>In your application, you need to tell us whether there could be a conflict of interest.</w:t>
      </w:r>
    </w:p>
    <w:p w:rsidR="00EB46A4" w:rsidRPr="00BF6539" w:rsidRDefault="00EB46A4" w:rsidP="00095C9B">
      <w:r w:rsidRPr="00BF6539">
        <w:t>If there turns out to be a conflict of interest,</w:t>
      </w:r>
      <w:r w:rsidR="00AB0B1A">
        <w:t xml:space="preserve"> </w:t>
      </w:r>
      <w:r w:rsidRPr="00BF6539">
        <w:t>you need to tell us in writing straight away.</w:t>
      </w:r>
    </w:p>
    <w:p w:rsidR="00EB46A4" w:rsidRPr="00BF6539" w:rsidRDefault="00EB46A4" w:rsidP="00095C9B">
      <w:r w:rsidRPr="00BF6539">
        <w:t>We will handle any conflicts of interest</w:t>
      </w:r>
      <w:r w:rsidR="00AB0B1A">
        <w:t xml:space="preserve"> </w:t>
      </w:r>
      <w:r w:rsidRPr="00BF6539">
        <w:t>by following the rules set by the Australian Government.</w:t>
      </w:r>
    </w:p>
    <w:p w:rsidR="00F21F07" w:rsidRPr="00BF6539" w:rsidRDefault="00F21F07" w:rsidP="00F21F07"/>
    <w:p w:rsidR="00F21F07" w:rsidRPr="00BF6539" w:rsidRDefault="00F21F07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r w:rsidRPr="00BF6539">
        <w:br w:type="page"/>
      </w:r>
    </w:p>
    <w:p w:rsidR="005B47B8" w:rsidRPr="00BF6539" w:rsidRDefault="005B47B8" w:rsidP="005B47B8">
      <w:pPr>
        <w:pStyle w:val="Heading2"/>
        <w:rPr>
          <w:lang w:val="en-AU"/>
        </w:rPr>
      </w:pPr>
      <w:bookmarkStart w:id="111" w:name="_Toc529882176"/>
      <w:bookmarkStart w:id="112" w:name="_Toc18915639"/>
      <w:r w:rsidRPr="00BF6539">
        <w:rPr>
          <w:lang w:val="en-AU"/>
        </w:rPr>
        <w:lastRenderedPageBreak/>
        <w:t>Protecting your privacy</w:t>
      </w:r>
      <w:bookmarkEnd w:id="111"/>
      <w:bookmarkEnd w:id="112"/>
    </w:p>
    <w:p w:rsidR="00EB46A4" w:rsidRPr="00BF6539" w:rsidRDefault="00EB46A4" w:rsidP="00095C9B">
      <w:r w:rsidRPr="00BF6539">
        <w:t>There are laws that tell us how we should look after your private information, they are:</w:t>
      </w:r>
    </w:p>
    <w:p w:rsidR="00EB46A4" w:rsidRPr="00BF6539" w:rsidRDefault="00EB46A4" w:rsidP="00095C9B">
      <w:pPr>
        <w:pStyle w:val="ListParagraph"/>
        <w:numPr>
          <w:ilvl w:val="0"/>
          <w:numId w:val="17"/>
        </w:numPr>
        <w:rPr>
          <w:rStyle w:val="Emphasis"/>
        </w:rPr>
      </w:pPr>
      <w:r w:rsidRPr="00BF6539">
        <w:t xml:space="preserve">the </w:t>
      </w:r>
      <w:r w:rsidRPr="00BF6539">
        <w:rPr>
          <w:rStyle w:val="Emphasis"/>
        </w:rPr>
        <w:t>Privacy Act 1988</w:t>
      </w:r>
    </w:p>
    <w:p w:rsidR="00EB46A4" w:rsidRPr="00BF6539" w:rsidRDefault="00EB46A4" w:rsidP="00095C9B">
      <w:pPr>
        <w:pStyle w:val="ListParagraph"/>
        <w:numPr>
          <w:ilvl w:val="0"/>
          <w:numId w:val="17"/>
        </w:numPr>
        <w:rPr>
          <w:rStyle w:val="Emphasis"/>
        </w:rPr>
      </w:pPr>
      <w:r w:rsidRPr="00BF6539">
        <w:t>the</w:t>
      </w:r>
      <w:r w:rsidRPr="00BF6539">
        <w:rPr>
          <w:rStyle w:val="Emphasis"/>
        </w:rPr>
        <w:t xml:space="preserve"> National Disability Insurance Scheme Act 2013.</w:t>
      </w:r>
    </w:p>
    <w:p w:rsidR="00EB46A4" w:rsidRPr="00BF6539" w:rsidRDefault="00EB46A4" w:rsidP="00095C9B">
      <w:r w:rsidRPr="00BF6539">
        <w:t>We will tell you:</w:t>
      </w:r>
    </w:p>
    <w:p w:rsidR="00EB46A4" w:rsidRPr="00BF6539" w:rsidRDefault="00EB46A4" w:rsidP="00095C9B">
      <w:pPr>
        <w:pStyle w:val="ListParagraph"/>
        <w:numPr>
          <w:ilvl w:val="0"/>
          <w:numId w:val="18"/>
        </w:numPr>
      </w:pPr>
      <w:r w:rsidRPr="00BF6539">
        <w:t>what personal information we collect</w:t>
      </w:r>
    </w:p>
    <w:p w:rsidR="00EB46A4" w:rsidRPr="00BF6539" w:rsidRDefault="00EB46A4" w:rsidP="00095C9B">
      <w:pPr>
        <w:pStyle w:val="ListParagraph"/>
        <w:numPr>
          <w:ilvl w:val="0"/>
          <w:numId w:val="18"/>
        </w:numPr>
      </w:pPr>
      <w:r w:rsidRPr="00BF6539">
        <w:t>why we collect your personal information</w:t>
      </w:r>
    </w:p>
    <w:p w:rsidR="00EB46A4" w:rsidRPr="00BF6539" w:rsidRDefault="00EB46A4" w:rsidP="00095C9B">
      <w:pPr>
        <w:pStyle w:val="ListParagraph"/>
        <w:numPr>
          <w:ilvl w:val="0"/>
          <w:numId w:val="18"/>
        </w:numPr>
      </w:pPr>
      <w:r w:rsidRPr="00BF6539">
        <w:t>who we share your personal information with.</w:t>
      </w:r>
    </w:p>
    <w:p w:rsidR="00EB46A4" w:rsidRPr="00BF6539" w:rsidRDefault="00EB46A4" w:rsidP="00095C9B">
      <w:r w:rsidRPr="00BF6539">
        <w:t>We might share your personal information with:</w:t>
      </w:r>
    </w:p>
    <w:p w:rsidR="00EB46A4" w:rsidRPr="00BF6539" w:rsidRDefault="00EB46A4" w:rsidP="00095C9B">
      <w:pPr>
        <w:pStyle w:val="ListParagraph"/>
        <w:numPr>
          <w:ilvl w:val="0"/>
          <w:numId w:val="19"/>
        </w:numPr>
      </w:pPr>
      <w:r w:rsidRPr="00BF6539">
        <w:t>the Selection Advisory Panel</w:t>
      </w:r>
    </w:p>
    <w:p w:rsidR="00EB46A4" w:rsidRPr="00BF6539" w:rsidRDefault="00EB46A4" w:rsidP="00095C9B">
      <w:pPr>
        <w:pStyle w:val="ListParagraph"/>
        <w:numPr>
          <w:ilvl w:val="0"/>
          <w:numId w:val="19"/>
        </w:numPr>
      </w:pPr>
      <w:r w:rsidRPr="00BF6539">
        <w:t>people who work for the NDIA</w:t>
      </w:r>
    </w:p>
    <w:p w:rsidR="00EB46A4" w:rsidRPr="00BF6539" w:rsidRDefault="00EB46A4" w:rsidP="00095C9B">
      <w:pPr>
        <w:pStyle w:val="ListParagraph"/>
        <w:numPr>
          <w:ilvl w:val="0"/>
          <w:numId w:val="19"/>
        </w:numPr>
      </w:pPr>
      <w:r w:rsidRPr="00BF6539">
        <w:t>people who work for governments across Australia.</w:t>
      </w:r>
    </w:p>
    <w:p w:rsidR="00EB46A4" w:rsidRPr="00BF6539" w:rsidRDefault="00EB46A4" w:rsidP="00095C9B">
      <w:r w:rsidRPr="00BF6539">
        <w:t>Our Privacy Policy explains more about how we handle your personal information.</w:t>
      </w:r>
      <w:r w:rsidR="00AB0B1A">
        <w:t xml:space="preserve"> </w:t>
      </w:r>
      <w:r w:rsidRPr="00BF6539">
        <w:t>You can find it on the NDIS website.</w:t>
      </w:r>
      <w:r w:rsidR="00AB0B1A">
        <w:t xml:space="preserve"> </w:t>
      </w:r>
      <w:hyperlink r:id="rId18" w:history="1">
        <w:r w:rsidRPr="00BF6539">
          <w:rPr>
            <w:rStyle w:val="Hyperlink"/>
          </w:rPr>
          <w:t>www.ndis.gov.au/privacy</w:t>
        </w:r>
      </w:hyperlink>
    </w:p>
    <w:p w:rsidR="00EB46A4" w:rsidRPr="00BF6539" w:rsidRDefault="00EB46A4" w:rsidP="007C7D1F">
      <w:r w:rsidRPr="00BF6539">
        <w:t>You can ask us to keep some information private.</w:t>
      </w:r>
      <w:r w:rsidR="00A80C4C">
        <w:t xml:space="preserve"> </w:t>
      </w:r>
      <w:r w:rsidRPr="00BF6539">
        <w:t>If you want us to keep your information private, it needs to meet 4 conditions:</w:t>
      </w:r>
    </w:p>
    <w:p w:rsidR="00EB46A4" w:rsidRPr="00BF6539" w:rsidRDefault="00EB46A4" w:rsidP="007C7D1F">
      <w:pPr>
        <w:pStyle w:val="ListParagraph"/>
        <w:numPr>
          <w:ilvl w:val="0"/>
          <w:numId w:val="20"/>
        </w:numPr>
      </w:pPr>
      <w:r w:rsidRPr="00BF6539">
        <w:t>you have told us to keep it private and your reasons why</w:t>
      </w:r>
    </w:p>
    <w:p w:rsidR="00EB46A4" w:rsidRPr="00BF6539" w:rsidRDefault="00EB46A4" w:rsidP="007C7D1F">
      <w:pPr>
        <w:pStyle w:val="ListParagraph"/>
        <w:numPr>
          <w:ilvl w:val="0"/>
          <w:numId w:val="20"/>
        </w:numPr>
      </w:pPr>
      <w:r w:rsidRPr="00BF6539">
        <w:t xml:space="preserve">the information is about your business and needs to be kept secure </w:t>
      </w:r>
    </w:p>
    <w:p w:rsidR="00EB46A4" w:rsidRPr="00BF6539" w:rsidRDefault="00EB46A4" w:rsidP="007C7D1F">
      <w:pPr>
        <w:pStyle w:val="ListParagraph"/>
        <w:numPr>
          <w:ilvl w:val="0"/>
          <w:numId w:val="20"/>
        </w:numPr>
      </w:pPr>
      <w:r w:rsidRPr="00BF6539">
        <w:t>sharing the information could cause harm to you or someone else</w:t>
      </w:r>
    </w:p>
    <w:p w:rsidR="00EB46A4" w:rsidRPr="00BF6539" w:rsidRDefault="00EB46A4" w:rsidP="007C7D1F">
      <w:pPr>
        <w:pStyle w:val="ListParagraph"/>
        <w:numPr>
          <w:ilvl w:val="0"/>
          <w:numId w:val="20"/>
        </w:numPr>
      </w:pPr>
      <w:r w:rsidRPr="00BF6539">
        <w:t>you give us the information with an understanding that it will stay private.</w:t>
      </w:r>
    </w:p>
    <w:p w:rsidR="00EB46A4" w:rsidRPr="00BF6539" w:rsidRDefault="00EB46A4" w:rsidP="004909E6">
      <w:r w:rsidRPr="00BF6539">
        <w:t>Sometimes, under the law, we must</w:t>
      </w:r>
      <w:r w:rsidR="00AB0B1A">
        <w:t xml:space="preserve"> </w:t>
      </w:r>
      <w:r w:rsidRPr="00BF6539">
        <w:t>share information.</w:t>
      </w:r>
    </w:p>
    <w:p w:rsidR="00EB46A4" w:rsidRPr="00BF6539" w:rsidRDefault="00EB46A4" w:rsidP="004909E6">
      <w:r w:rsidRPr="00BF6539">
        <w:t>This might be even if you have asked us to keep it private.</w:t>
      </w:r>
    </w:p>
    <w:p w:rsidR="00874F2D" w:rsidRDefault="00874F2D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113" w:name="_Toc529882177"/>
      <w:bookmarkStart w:id="114" w:name="_Toc18915640"/>
      <w:r>
        <w:br w:type="page"/>
      </w:r>
    </w:p>
    <w:p w:rsidR="00E13F9E" w:rsidRPr="00BF6539" w:rsidRDefault="00E21AB9" w:rsidP="00E21AB9">
      <w:pPr>
        <w:pStyle w:val="Heading2"/>
        <w:rPr>
          <w:lang w:val="en-AU"/>
        </w:rPr>
      </w:pPr>
      <w:r w:rsidRPr="00BF6539">
        <w:rPr>
          <w:lang w:val="en-AU"/>
        </w:rPr>
        <w:lastRenderedPageBreak/>
        <w:t>Freedom of information</w:t>
      </w:r>
      <w:bookmarkEnd w:id="113"/>
      <w:bookmarkEnd w:id="114"/>
    </w:p>
    <w:p w:rsidR="00EB46A4" w:rsidRPr="00BF6539" w:rsidRDefault="00EB46A4" w:rsidP="00CB4476">
      <w:r w:rsidRPr="00BF6539">
        <w:t>All the information and documents we have</w:t>
      </w:r>
      <w:r w:rsidR="00AB0B1A">
        <w:t xml:space="preserve"> </w:t>
      </w:r>
      <w:r w:rsidRPr="00BF6539">
        <w:t xml:space="preserve">are covered by the </w:t>
      </w:r>
      <w:r w:rsidRPr="00BF6539">
        <w:rPr>
          <w:rStyle w:val="Emphasis"/>
        </w:rPr>
        <w:t>Freedom of Information</w:t>
      </w:r>
      <w:r w:rsidR="00AB0B1A">
        <w:rPr>
          <w:rStyle w:val="Emphasis"/>
        </w:rPr>
        <w:t xml:space="preserve"> </w:t>
      </w:r>
      <w:r w:rsidRPr="00BF6539">
        <w:rPr>
          <w:rStyle w:val="Emphasis"/>
        </w:rPr>
        <w:t>Act 1982</w:t>
      </w:r>
      <w:r w:rsidRPr="00BF6539">
        <w:t xml:space="preserve"> (F</w:t>
      </w:r>
      <w:r w:rsidR="00F80679">
        <w:t>O</w:t>
      </w:r>
      <w:r w:rsidRPr="00BF6539">
        <w:t>I Act).</w:t>
      </w:r>
    </w:p>
    <w:p w:rsidR="00EB46A4" w:rsidRPr="00BF6539" w:rsidRDefault="00EB46A4" w:rsidP="00CB4476">
      <w:pPr>
        <w:rPr>
          <w:spacing w:val="-4"/>
        </w:rPr>
      </w:pPr>
      <w:r w:rsidRPr="00BF6539">
        <w:t>The F</w:t>
      </w:r>
      <w:r w:rsidR="00F80679">
        <w:t>O</w:t>
      </w:r>
      <w:r w:rsidRPr="00BF6539">
        <w:t>I Act gives people the right to access</w:t>
      </w:r>
      <w:r w:rsidRPr="00BF6539">
        <w:rPr>
          <w:spacing w:val="-4"/>
        </w:rPr>
        <w:t xml:space="preserve"> information kept by the Australian Government.</w:t>
      </w:r>
    </w:p>
    <w:p w:rsidR="00EB46A4" w:rsidRPr="00BF6539" w:rsidRDefault="00EB46A4" w:rsidP="00CB4476">
      <w:r w:rsidRPr="00BF6539">
        <w:t>If someone asks us to show them a document we have, the F</w:t>
      </w:r>
      <w:r w:rsidR="00F80679">
        <w:t>O</w:t>
      </w:r>
      <w:r w:rsidRPr="00BF6539">
        <w:t>I Act tells us we have to show it to them.</w:t>
      </w:r>
    </w:p>
    <w:p w:rsidR="00EB46A4" w:rsidRPr="00BF6539" w:rsidRDefault="00EB46A4" w:rsidP="00CB4476">
      <w:r w:rsidRPr="00BF6539">
        <w:t xml:space="preserve">This might include the information you have asked us to keep private. </w:t>
      </w:r>
    </w:p>
    <w:p w:rsidR="00EB46A4" w:rsidRPr="00BF6539" w:rsidRDefault="00EB46A4" w:rsidP="00CB4476">
      <w:r w:rsidRPr="00BF6539">
        <w:t>You need to cooperate with us if someone asks us to show them a document related to your grant or your project.</w:t>
      </w:r>
    </w:p>
    <w:p w:rsidR="00EB46A4" w:rsidRPr="00BF6539" w:rsidRDefault="00EB46A4" w:rsidP="00CE5D4A">
      <w:r w:rsidRPr="00BF6539">
        <w:t>Freedom of Information requests need to go through the Freedom of Information team.</w:t>
      </w:r>
      <w:r w:rsidR="00AB0B1A">
        <w:t xml:space="preserve"> </w:t>
      </w:r>
      <w:r w:rsidRPr="00BF6539">
        <w:t xml:space="preserve">You can send them an email. </w:t>
      </w:r>
      <w:hyperlink r:id="rId19" w:history="1">
        <w:r w:rsidRPr="00BF6539">
          <w:rPr>
            <w:rStyle w:val="Hyperlink"/>
          </w:rPr>
          <w:t>foi@dss.gov.au</w:t>
        </w:r>
      </w:hyperlink>
    </w:p>
    <w:p w:rsidR="002644A5" w:rsidRDefault="002644A5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115" w:name="_Toc529882178"/>
      <w:bookmarkStart w:id="116" w:name="_Toc18915641"/>
      <w:r>
        <w:br w:type="page"/>
      </w:r>
    </w:p>
    <w:p w:rsidR="00F3744E" w:rsidRPr="00BF6539" w:rsidRDefault="00E907A7" w:rsidP="00F3744E">
      <w:pPr>
        <w:pStyle w:val="Heading2"/>
        <w:rPr>
          <w:lang w:val="en-AU"/>
        </w:rPr>
      </w:pPr>
      <w:r w:rsidRPr="00BF6539">
        <w:rPr>
          <w:lang w:val="en-AU"/>
        </w:rPr>
        <w:lastRenderedPageBreak/>
        <w:t>Word list</w:t>
      </w:r>
      <w:bookmarkEnd w:id="115"/>
      <w:bookmarkEnd w:id="116"/>
    </w:p>
    <w:p w:rsidR="00EB46A4" w:rsidRPr="00BF6539" w:rsidRDefault="00EB46A4" w:rsidP="00227093">
      <w:pPr>
        <w:rPr>
          <w:rStyle w:val="Strong"/>
        </w:rPr>
      </w:pPr>
      <w:r w:rsidRPr="00BF6539">
        <w:rPr>
          <w:rStyle w:val="Strong"/>
        </w:rPr>
        <w:t xml:space="preserve">Activities </w:t>
      </w:r>
    </w:p>
    <w:p w:rsidR="00EB46A4" w:rsidRPr="00BF6539" w:rsidRDefault="00EB46A4" w:rsidP="00DC7E37">
      <w:r w:rsidRPr="00BF6539">
        <w:t xml:space="preserve">Projects that meet the needs of different people with disability in different areas. </w:t>
      </w:r>
    </w:p>
    <w:p w:rsidR="002644A5" w:rsidRDefault="00EB46A4" w:rsidP="00227093">
      <w:pPr>
        <w:rPr>
          <w:rStyle w:val="Strong"/>
        </w:rPr>
      </w:pPr>
      <w:r w:rsidRPr="00BF6539">
        <w:rPr>
          <w:rStyle w:val="Strong"/>
        </w:rPr>
        <w:t>ABN</w:t>
      </w:r>
    </w:p>
    <w:p w:rsidR="00EB46A4" w:rsidRPr="00BF6539" w:rsidRDefault="00EB46A4" w:rsidP="00227093">
      <w:pPr>
        <w:rPr>
          <w:rStyle w:val="PageNumber"/>
        </w:rPr>
      </w:pPr>
      <w:r w:rsidRPr="00BF6539">
        <w:rPr>
          <w:rStyle w:val="PageNumber"/>
        </w:rPr>
        <w:t xml:space="preserve">Australian Business Number </w:t>
      </w:r>
    </w:p>
    <w:p w:rsidR="002644A5" w:rsidRDefault="00EB46A4" w:rsidP="00227093">
      <w:pPr>
        <w:rPr>
          <w:rStyle w:val="Strong"/>
        </w:rPr>
      </w:pPr>
      <w:r>
        <w:rPr>
          <w:rStyle w:val="Strong"/>
        </w:rPr>
        <w:t xml:space="preserve">Assessment </w:t>
      </w:r>
    </w:p>
    <w:p w:rsidR="00EB46A4" w:rsidRPr="00BF6539" w:rsidRDefault="00EB46A4" w:rsidP="00227093">
      <w:pPr>
        <w:rPr>
          <w:rStyle w:val="Strong"/>
        </w:rPr>
      </w:pPr>
      <w:r>
        <w:t>The way we judge your application and decide if it is successful.</w:t>
      </w:r>
    </w:p>
    <w:p w:rsidR="00EB46A4" w:rsidRDefault="00EB46A4" w:rsidP="00227093">
      <w:pPr>
        <w:rPr>
          <w:rStyle w:val="Strong"/>
        </w:rPr>
      </w:pPr>
      <w:r>
        <w:rPr>
          <w:rStyle w:val="Strong"/>
        </w:rPr>
        <w:t>Assessment criteria</w:t>
      </w:r>
    </w:p>
    <w:p w:rsidR="00EB46A4" w:rsidRDefault="00EB46A4" w:rsidP="00227093">
      <w:pPr>
        <w:rPr>
          <w:rStyle w:val="Strong"/>
        </w:rPr>
      </w:pPr>
      <w:r>
        <w:t>T</w:t>
      </w:r>
      <w:r w:rsidRPr="00BF6539">
        <w:t xml:space="preserve">he </w:t>
      </w:r>
      <w:r>
        <w:t>questions you must answer on your application.</w:t>
      </w:r>
    </w:p>
    <w:p w:rsidR="00EB46A4" w:rsidRPr="00BF6539" w:rsidRDefault="00EB46A4" w:rsidP="00227093">
      <w:r w:rsidRPr="00BF6539">
        <w:rPr>
          <w:rStyle w:val="Strong"/>
        </w:rPr>
        <w:t>Auspice</w:t>
      </w:r>
      <w:r w:rsidRPr="00BF6539">
        <w:t xml:space="preserve"> </w:t>
      </w:r>
      <w:r w:rsidR="00B3245A">
        <w:rPr>
          <w:rStyle w:val="Strong"/>
        </w:rPr>
        <w:t>arrangement</w:t>
      </w:r>
    </w:p>
    <w:p w:rsidR="00EB46A4" w:rsidRPr="00BF6539" w:rsidRDefault="00EB46A4" w:rsidP="00227093">
      <w:r w:rsidRPr="00BF6539">
        <w:t>If you don’t think you can manage the grant, you can get someone else to apply for you.</w:t>
      </w:r>
    </w:p>
    <w:p w:rsidR="00EB46A4" w:rsidRPr="00BF6539" w:rsidRDefault="00EB46A4" w:rsidP="00227093">
      <w:pPr>
        <w:ind w:right="401"/>
      </w:pPr>
      <w:r w:rsidRPr="00BF6539">
        <w:t>They will:</w:t>
      </w:r>
    </w:p>
    <w:p w:rsidR="00EB46A4" w:rsidRPr="00BF6539" w:rsidRDefault="00EB46A4" w:rsidP="00227093">
      <w:pPr>
        <w:pStyle w:val="ListParagraph"/>
        <w:numPr>
          <w:ilvl w:val="0"/>
          <w:numId w:val="20"/>
        </w:numPr>
        <w:ind w:right="401"/>
      </w:pPr>
      <w:r w:rsidRPr="00BF6539">
        <w:t xml:space="preserve">be given the grant </w:t>
      </w:r>
    </w:p>
    <w:p w:rsidR="00EB46A4" w:rsidRPr="00BF6539" w:rsidRDefault="00EB46A4" w:rsidP="00227093">
      <w:pPr>
        <w:pStyle w:val="ListParagraph"/>
        <w:numPr>
          <w:ilvl w:val="0"/>
          <w:numId w:val="20"/>
        </w:numPr>
        <w:ind w:right="401"/>
        <w:rPr>
          <w:rStyle w:val="Strong"/>
          <w:b w:val="0"/>
          <w:bCs w:val="0"/>
        </w:rPr>
      </w:pPr>
      <w:r w:rsidRPr="00BF6539">
        <w:t>manage the money for you.</w:t>
      </w:r>
    </w:p>
    <w:p w:rsidR="00EB46A4" w:rsidRPr="00BF6539" w:rsidRDefault="00EB46A4" w:rsidP="00227093">
      <w:r w:rsidRPr="00BF6539">
        <w:rPr>
          <w:rStyle w:val="Strong"/>
        </w:rPr>
        <w:t>Auspicor</w:t>
      </w:r>
    </w:p>
    <w:p w:rsidR="00EB46A4" w:rsidRPr="00BF6539" w:rsidRDefault="00EB46A4" w:rsidP="00227093">
      <w:pPr>
        <w:rPr>
          <w:rStyle w:val="Strong"/>
        </w:rPr>
      </w:pPr>
      <w:r w:rsidRPr="00BF6539">
        <w:t xml:space="preserve">Your </w:t>
      </w:r>
      <w:r w:rsidRPr="00BF6539">
        <w:rPr>
          <w:rStyle w:val="Strong"/>
        </w:rPr>
        <w:t>auspico</w:t>
      </w:r>
      <w:r w:rsidRPr="00920045">
        <w:rPr>
          <w:b/>
        </w:rPr>
        <w:t>r</w:t>
      </w:r>
      <w:r w:rsidRPr="00BF6539">
        <w:t xml:space="preserve"> is the </w:t>
      </w:r>
      <w:r>
        <w:t>organisation</w:t>
      </w:r>
      <w:r w:rsidRPr="00BF6539">
        <w:t xml:space="preserve"> </w:t>
      </w:r>
      <w:r>
        <w:t>that</w:t>
      </w:r>
      <w:r w:rsidRPr="00BF6539">
        <w:t xml:space="preserve"> applies</w:t>
      </w:r>
      <w:r w:rsidR="002644A5">
        <w:t xml:space="preserve"> </w:t>
      </w:r>
      <w:r w:rsidRPr="00BF6539">
        <w:t>for you under an auspice arrangement.</w:t>
      </w:r>
    </w:p>
    <w:p w:rsidR="002644A5" w:rsidRDefault="00EB46A4" w:rsidP="00227093">
      <w:pPr>
        <w:rPr>
          <w:b/>
        </w:rPr>
      </w:pPr>
      <w:r w:rsidRPr="00BF6539">
        <w:rPr>
          <w:b/>
        </w:rPr>
        <w:t>Capacity</w:t>
      </w:r>
    </w:p>
    <w:p w:rsidR="00EB46A4" w:rsidRPr="00BF6539" w:rsidRDefault="00EB46A4" w:rsidP="00227093">
      <w:r w:rsidRPr="00BF6539">
        <w:t xml:space="preserve">Your </w:t>
      </w:r>
      <w:r w:rsidRPr="00BF6539">
        <w:rPr>
          <w:b/>
        </w:rPr>
        <w:t xml:space="preserve">capacity </w:t>
      </w:r>
      <w:r w:rsidRPr="00BF6539">
        <w:t>is:</w:t>
      </w:r>
    </w:p>
    <w:p w:rsidR="00EB46A4" w:rsidRPr="00BF6539" w:rsidRDefault="00EB46A4" w:rsidP="00227093">
      <w:pPr>
        <w:pStyle w:val="ListParagraph"/>
        <w:numPr>
          <w:ilvl w:val="0"/>
          <w:numId w:val="1"/>
        </w:numPr>
      </w:pPr>
      <w:r w:rsidRPr="00BF6539">
        <w:t>your ability to do something</w:t>
      </w:r>
    </w:p>
    <w:p w:rsidR="00EB46A4" w:rsidRPr="00BF6539" w:rsidRDefault="00EB46A4" w:rsidP="00227093">
      <w:pPr>
        <w:pStyle w:val="ListParagraph"/>
        <w:numPr>
          <w:ilvl w:val="0"/>
          <w:numId w:val="1"/>
        </w:numPr>
      </w:pPr>
      <w:r w:rsidRPr="00BF6539">
        <w:t>the skills you have</w:t>
      </w:r>
    </w:p>
    <w:p w:rsidR="00EB46A4" w:rsidRPr="00BF6539" w:rsidRDefault="00EB46A4" w:rsidP="003607D9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 w:rsidRPr="00BF6539">
        <w:t>knowing about the people who can</w:t>
      </w:r>
      <w:r w:rsidR="002644A5">
        <w:t xml:space="preserve"> </w:t>
      </w:r>
      <w:r w:rsidRPr="00BF6539">
        <w:t>help you.</w:t>
      </w:r>
    </w:p>
    <w:p w:rsidR="00EB46A4" w:rsidRPr="00BF6539" w:rsidRDefault="00EB46A4" w:rsidP="00227093">
      <w:r w:rsidRPr="00BF6539">
        <w:rPr>
          <w:rStyle w:val="Strong"/>
        </w:rPr>
        <w:t>Capability</w:t>
      </w:r>
      <w:r w:rsidRPr="00BF6539">
        <w:t xml:space="preserve"> </w:t>
      </w:r>
    </w:p>
    <w:p w:rsidR="00EB46A4" w:rsidRPr="00BF6539" w:rsidRDefault="00EB46A4" w:rsidP="00227093">
      <w:r w:rsidRPr="00BF6539">
        <w:t>People with disability can achieve their goals.</w:t>
      </w:r>
    </w:p>
    <w:p w:rsidR="00EB46A4" w:rsidRPr="00BF6539" w:rsidRDefault="00EB46A4" w:rsidP="00227093">
      <w:r w:rsidRPr="00BF6539">
        <w:rPr>
          <w:rStyle w:val="Strong"/>
        </w:rPr>
        <w:t>Conflict of interest</w:t>
      </w:r>
      <w:r w:rsidRPr="00BF6539">
        <w:t xml:space="preserve"> </w:t>
      </w:r>
    </w:p>
    <w:p w:rsidR="00EB46A4" w:rsidRPr="00BF6539" w:rsidRDefault="00EB46A4" w:rsidP="00227093">
      <w:pPr>
        <w:rPr>
          <w:rStyle w:val="Strong"/>
        </w:rPr>
      </w:pPr>
      <w:r w:rsidRPr="00BF6539">
        <w:lastRenderedPageBreak/>
        <w:t>When someone could affect a decision so the result is better for them.</w:t>
      </w:r>
    </w:p>
    <w:p w:rsidR="00EB46A4" w:rsidRPr="00BF6539" w:rsidRDefault="00EB46A4" w:rsidP="00227093">
      <w:pPr>
        <w:rPr>
          <w:rStyle w:val="Strong"/>
        </w:rPr>
      </w:pPr>
      <w:r w:rsidRPr="00BF6539">
        <w:rPr>
          <w:rStyle w:val="Strong"/>
        </w:rPr>
        <w:t>Consortium</w:t>
      </w:r>
    </w:p>
    <w:p w:rsidR="00EB46A4" w:rsidRPr="00BF6539" w:rsidRDefault="00EB46A4" w:rsidP="00227093">
      <w:pPr>
        <w:rPr>
          <w:rStyle w:val="Strong"/>
        </w:rPr>
      </w:pPr>
      <w:r w:rsidRPr="00BF6539">
        <w:t>A group of organisations working together.</w:t>
      </w:r>
    </w:p>
    <w:p w:rsidR="00EB46A4" w:rsidRPr="00BF6539" w:rsidRDefault="00EB46A4" w:rsidP="00227093">
      <w:r w:rsidRPr="00BF6539">
        <w:rPr>
          <w:rStyle w:val="Strong"/>
        </w:rPr>
        <w:t>Grant</w:t>
      </w:r>
    </w:p>
    <w:p w:rsidR="00EB46A4" w:rsidRPr="00BF6539" w:rsidRDefault="00EB46A4" w:rsidP="00227093">
      <w:r w:rsidRPr="00BF6539">
        <w:t>Money from the government for important work that helps others.</w:t>
      </w:r>
    </w:p>
    <w:p w:rsidR="00EB46A4" w:rsidRPr="00BF6539" w:rsidRDefault="00EB46A4" w:rsidP="00227093">
      <w:r w:rsidRPr="00BF6539">
        <w:rPr>
          <w:rStyle w:val="Strong"/>
        </w:rPr>
        <w:t>GST</w:t>
      </w:r>
    </w:p>
    <w:p w:rsidR="00EB46A4" w:rsidRPr="00BF6539" w:rsidRDefault="00EB46A4" w:rsidP="00227093">
      <w:pPr>
        <w:rPr>
          <w:rStyle w:val="Strong"/>
        </w:rPr>
      </w:pPr>
      <w:r w:rsidRPr="00BF6539">
        <w:t>The Goods and Services Tax.</w:t>
      </w:r>
    </w:p>
    <w:p w:rsidR="00EB46A4" w:rsidRPr="00BF6539" w:rsidRDefault="00EB46A4" w:rsidP="00227093">
      <w:pPr>
        <w:rPr>
          <w:rStyle w:val="Strong"/>
        </w:rPr>
      </w:pPr>
      <w:r w:rsidRPr="00BF6539">
        <w:rPr>
          <w:rStyle w:val="Strong"/>
        </w:rPr>
        <w:t>Independent</w:t>
      </w:r>
    </w:p>
    <w:p w:rsidR="00EB46A4" w:rsidRPr="00BF6539" w:rsidRDefault="00EB46A4" w:rsidP="00227093">
      <w:pPr>
        <w:rPr>
          <w:rStyle w:val="Strong"/>
        </w:rPr>
      </w:pPr>
      <w:r w:rsidRPr="00BF6539">
        <w:t>You can do things for yourself.</w:t>
      </w:r>
    </w:p>
    <w:p w:rsidR="00EB46A4" w:rsidRPr="00BF6539" w:rsidRDefault="00EB46A4" w:rsidP="00227093">
      <w:pPr>
        <w:rPr>
          <w:rStyle w:val="Strong"/>
        </w:rPr>
      </w:pPr>
      <w:r w:rsidRPr="00BF6539">
        <w:rPr>
          <w:rStyle w:val="Strong"/>
        </w:rPr>
        <w:t>NDIA board</w:t>
      </w:r>
    </w:p>
    <w:p w:rsidR="00EB46A4" w:rsidRPr="00BF6539" w:rsidRDefault="00EB46A4" w:rsidP="00227093">
      <w:pPr>
        <w:rPr>
          <w:rStyle w:val="Strong"/>
        </w:rPr>
      </w:pPr>
      <w:r w:rsidRPr="00BF6539">
        <w:t>The NDIA board is a group of people who watch over everything the NDIA does.</w:t>
      </w:r>
    </w:p>
    <w:p w:rsidR="00EB46A4" w:rsidRPr="00BF6539" w:rsidRDefault="00EB46A4" w:rsidP="00227093">
      <w:r w:rsidRPr="00BF6539">
        <w:rPr>
          <w:rStyle w:val="Strong"/>
        </w:rPr>
        <w:t>Opportunity</w:t>
      </w:r>
    </w:p>
    <w:p w:rsidR="00EB46A4" w:rsidRPr="00BF6539" w:rsidRDefault="00EB46A4" w:rsidP="00227093">
      <w:r w:rsidRPr="00BF6539">
        <w:t>People with disability are included in all aspects of community life.</w:t>
      </w:r>
    </w:p>
    <w:p w:rsidR="00EB46A4" w:rsidRPr="007C40D0" w:rsidRDefault="00EB46A4" w:rsidP="006A265B">
      <w:pPr>
        <w:rPr>
          <w:color w:val="000000" w:themeColor="text1"/>
        </w:rPr>
      </w:pPr>
      <w:r w:rsidRPr="007C40D0">
        <w:rPr>
          <w:rStyle w:val="Strong"/>
          <w:color w:val="000000" w:themeColor="text1"/>
        </w:rPr>
        <w:t xml:space="preserve">Rural </w:t>
      </w:r>
      <w:r w:rsidRPr="007C40D0">
        <w:rPr>
          <w:color w:val="000000" w:themeColor="text1"/>
        </w:rPr>
        <w:t>or</w:t>
      </w:r>
      <w:r w:rsidRPr="007C40D0">
        <w:rPr>
          <w:rStyle w:val="Strong"/>
          <w:color w:val="000000" w:themeColor="text1"/>
        </w:rPr>
        <w:t xml:space="preserve"> remote</w:t>
      </w:r>
    </w:p>
    <w:p w:rsidR="00EB46A4" w:rsidRPr="00BF6539" w:rsidRDefault="00EB46A4" w:rsidP="006A265B">
      <w:pPr>
        <w:rPr>
          <w:rStyle w:val="Strong"/>
        </w:rPr>
      </w:pPr>
      <w:r w:rsidRPr="007C40D0">
        <w:rPr>
          <w:color w:val="000000" w:themeColor="text1"/>
        </w:rPr>
        <w:t>Places that are far away from cities or towns.</w:t>
      </w:r>
    </w:p>
    <w:p w:rsidR="00EB46A4" w:rsidRPr="00BF6539" w:rsidRDefault="00EB46A4" w:rsidP="00227093">
      <w:pPr>
        <w:rPr>
          <w:rStyle w:val="Strong"/>
        </w:rPr>
      </w:pPr>
      <w:r w:rsidRPr="00BF6539">
        <w:rPr>
          <w:rStyle w:val="Strong"/>
        </w:rPr>
        <w:t>Public liability insurance</w:t>
      </w:r>
    </w:p>
    <w:p w:rsidR="00EB46A4" w:rsidRPr="00BF6539" w:rsidRDefault="00EB46A4" w:rsidP="00227093">
      <w:pPr>
        <w:rPr>
          <w:rStyle w:val="Strong"/>
        </w:rPr>
      </w:pPr>
      <w:r w:rsidRPr="00BF6539">
        <w:rPr>
          <w:szCs w:val="28"/>
        </w:rPr>
        <w:t>Insurance that protects you if something bad happens to someone who uses your organisation.</w:t>
      </w:r>
    </w:p>
    <w:p w:rsidR="00A80C4C" w:rsidRDefault="00A80C4C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:rsidR="00EB46A4" w:rsidRPr="00BF6539" w:rsidRDefault="00EB46A4" w:rsidP="00227093">
      <w:r w:rsidRPr="00BF6539">
        <w:rPr>
          <w:rStyle w:val="Strong"/>
        </w:rPr>
        <w:lastRenderedPageBreak/>
        <w:t>Selection criteria</w:t>
      </w:r>
    </w:p>
    <w:p w:rsidR="00EB46A4" w:rsidRDefault="00EB46A4" w:rsidP="002C6D1A">
      <w:r>
        <w:t xml:space="preserve">The selection criteria is a combination of: </w:t>
      </w:r>
    </w:p>
    <w:p w:rsidR="00EB46A4" w:rsidRPr="002C6D1A" w:rsidRDefault="00EB46A4" w:rsidP="002C6D1A">
      <w:pPr>
        <w:pStyle w:val="ListParagraph"/>
        <w:numPr>
          <w:ilvl w:val="0"/>
          <w:numId w:val="53"/>
        </w:numPr>
        <w:rPr>
          <w:b/>
          <w:bCs/>
        </w:rPr>
      </w:pPr>
      <w:r>
        <w:t xml:space="preserve">whether or not your organisation can apply for this grant </w:t>
      </w:r>
    </w:p>
    <w:p w:rsidR="00EB46A4" w:rsidRPr="00BF6539" w:rsidRDefault="00EB46A4" w:rsidP="002C6D1A">
      <w:pPr>
        <w:pStyle w:val="ListParagraph"/>
        <w:numPr>
          <w:ilvl w:val="0"/>
          <w:numId w:val="53"/>
        </w:numPr>
        <w:rPr>
          <w:rStyle w:val="Strong"/>
        </w:rPr>
      </w:pPr>
      <w:r>
        <w:t>the way that you answer the assessment criteria.</w:t>
      </w:r>
    </w:p>
    <w:p w:rsidR="00EB46A4" w:rsidRPr="00BF6539" w:rsidRDefault="00EB46A4" w:rsidP="00900536">
      <w:pPr>
        <w:rPr>
          <w:rStyle w:val="Strong"/>
        </w:rPr>
      </w:pPr>
      <w:r w:rsidRPr="00BF6539">
        <w:rPr>
          <w:rStyle w:val="Strong"/>
        </w:rPr>
        <w:t xml:space="preserve">Social model of disability </w:t>
      </w:r>
    </w:p>
    <w:p w:rsidR="00EB46A4" w:rsidRPr="00BF6539" w:rsidRDefault="00EB46A4" w:rsidP="00900536">
      <w:r w:rsidRPr="00BF6539">
        <w:t xml:space="preserve">The social model of disability is about the barriers that people with disability face. </w:t>
      </w:r>
    </w:p>
    <w:p w:rsidR="00EB46A4" w:rsidRPr="00BF6539" w:rsidRDefault="00EB46A4" w:rsidP="00900536">
      <w:pPr>
        <w:rPr>
          <w:rStyle w:val="Strong"/>
        </w:rPr>
      </w:pPr>
      <w:r w:rsidRPr="00BF6539">
        <w:t>It says that the barriers are there because society puts them there. They are not there because of the disability.</w:t>
      </w:r>
    </w:p>
    <w:p w:rsidR="002644A5" w:rsidRDefault="00EB46A4" w:rsidP="00900536">
      <w:pPr>
        <w:rPr>
          <w:rStyle w:val="Heading3Char"/>
        </w:rPr>
      </w:pPr>
      <w:r w:rsidRPr="006059D4">
        <w:rPr>
          <w:rStyle w:val="Heading3Char"/>
        </w:rPr>
        <w:t xml:space="preserve">Trust </w:t>
      </w:r>
    </w:p>
    <w:p w:rsidR="00EB46A4" w:rsidRPr="00BF6539" w:rsidRDefault="00EB46A4" w:rsidP="00900536">
      <w:pPr>
        <w:rPr>
          <w:rStyle w:val="Strong"/>
        </w:rPr>
      </w:pPr>
      <w:r>
        <w:t>W</w:t>
      </w:r>
      <w:r w:rsidRPr="006059D4">
        <w:t xml:space="preserve">hen 1 or more people manage money and property for another person or organisation. </w:t>
      </w:r>
    </w:p>
    <w:p w:rsidR="002644A5" w:rsidRDefault="00EB46A4" w:rsidP="00900536">
      <w:pPr>
        <w:rPr>
          <w:rStyle w:val="Strong"/>
        </w:rPr>
      </w:pPr>
      <w:r w:rsidRPr="006059D4">
        <w:rPr>
          <w:rStyle w:val="Strong"/>
        </w:rPr>
        <w:t xml:space="preserve">Trustees </w:t>
      </w:r>
    </w:p>
    <w:p w:rsidR="00EB46A4" w:rsidRPr="006059D4" w:rsidRDefault="00EB46A4" w:rsidP="00900536">
      <w:r w:rsidRPr="006059D4">
        <w:t xml:space="preserve">The people who manage </w:t>
      </w:r>
      <w:r>
        <w:t xml:space="preserve">a trust. </w:t>
      </w:r>
    </w:p>
    <w:p w:rsidR="00A80C4C" w:rsidRDefault="00A80C4C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117" w:name="_Toc529882179"/>
      <w:bookmarkStart w:id="118" w:name="_Toc18915642"/>
      <w:r>
        <w:br w:type="page"/>
      </w:r>
    </w:p>
    <w:p w:rsidR="000D0F07" w:rsidRPr="00BF6539" w:rsidRDefault="000D0F07" w:rsidP="00AC0315">
      <w:pPr>
        <w:pStyle w:val="Heading2"/>
        <w:rPr>
          <w:lang w:val="en-AU"/>
        </w:rPr>
      </w:pPr>
      <w:r w:rsidRPr="00BF6539">
        <w:rPr>
          <w:lang w:val="en-AU"/>
        </w:rPr>
        <w:lastRenderedPageBreak/>
        <w:t>Guide to acronyms</w:t>
      </w:r>
      <w:bookmarkEnd w:id="117"/>
      <w:bookmarkEnd w:id="118"/>
      <w:r w:rsidRPr="00BF6539">
        <w:rPr>
          <w:lang w:val="en-AU"/>
        </w:rPr>
        <w:t xml:space="preserve"> </w:t>
      </w:r>
    </w:p>
    <w:p w:rsidR="00EB46A4" w:rsidRPr="00BF6539" w:rsidRDefault="00EB46A4" w:rsidP="007C7D1F">
      <w:pPr>
        <w:rPr>
          <w:rStyle w:val="Strong"/>
        </w:rPr>
      </w:pPr>
      <w:r w:rsidRPr="00BF6539">
        <w:rPr>
          <w:rStyle w:val="Strong"/>
        </w:rPr>
        <w:t>CICD</w:t>
      </w:r>
    </w:p>
    <w:p w:rsidR="00EB46A4" w:rsidRPr="00BF6539" w:rsidRDefault="00EB46A4" w:rsidP="007C7D1F">
      <w:r w:rsidRPr="00BF6539">
        <w:t>Community Inclusion and Capacity</w:t>
      </w:r>
      <w:r w:rsidR="00D67E24">
        <w:t xml:space="preserve"> </w:t>
      </w:r>
      <w:r w:rsidRPr="00BF6539">
        <w:t>Development Program</w:t>
      </w:r>
    </w:p>
    <w:p w:rsidR="00EB46A4" w:rsidRPr="00BF6539" w:rsidRDefault="00EB46A4" w:rsidP="007C7D1F">
      <w:pPr>
        <w:rPr>
          <w:rStyle w:val="Strong"/>
        </w:rPr>
      </w:pPr>
      <w:r w:rsidRPr="00BF6539">
        <w:rPr>
          <w:rStyle w:val="Strong"/>
        </w:rPr>
        <w:t>ILC</w:t>
      </w:r>
    </w:p>
    <w:p w:rsidR="00EB46A4" w:rsidRPr="00BF6539" w:rsidRDefault="00EB46A4" w:rsidP="007C7D1F">
      <w:r w:rsidRPr="00BF6539">
        <w:t>Information, Linkages and Capacity Building</w:t>
      </w:r>
    </w:p>
    <w:p w:rsidR="00EB46A4" w:rsidRPr="00BF6539" w:rsidRDefault="00EB46A4" w:rsidP="00900536">
      <w:pPr>
        <w:rPr>
          <w:rStyle w:val="Strong"/>
        </w:rPr>
      </w:pPr>
      <w:r w:rsidRPr="00BF6539">
        <w:rPr>
          <w:rStyle w:val="Strong"/>
        </w:rPr>
        <w:t>MCB</w:t>
      </w:r>
    </w:p>
    <w:p w:rsidR="00EB46A4" w:rsidRPr="00BF6539" w:rsidRDefault="00EB46A4" w:rsidP="00900536">
      <w:pPr>
        <w:rPr>
          <w:rStyle w:val="Strong"/>
        </w:rPr>
      </w:pPr>
      <w:r w:rsidRPr="00BF6539">
        <w:t>Mainstream Capacity Building</w:t>
      </w:r>
    </w:p>
    <w:p w:rsidR="00EB46A4" w:rsidRPr="00BF6539" w:rsidRDefault="00EB46A4" w:rsidP="007C7D1F">
      <w:pPr>
        <w:rPr>
          <w:rStyle w:val="Strong"/>
        </w:rPr>
      </w:pPr>
      <w:r w:rsidRPr="00BF6539">
        <w:rPr>
          <w:rStyle w:val="Strong"/>
        </w:rPr>
        <w:t>NDIA</w:t>
      </w:r>
    </w:p>
    <w:p w:rsidR="00EB46A4" w:rsidRPr="00BF6539" w:rsidRDefault="00EB46A4" w:rsidP="007C7D1F">
      <w:r w:rsidRPr="00BF6539">
        <w:t>National Disability Insurance Agency</w:t>
      </w:r>
    </w:p>
    <w:p w:rsidR="00EB46A4" w:rsidRPr="00BF6539" w:rsidRDefault="00EB46A4" w:rsidP="000D0F07">
      <w:pPr>
        <w:spacing w:before="240"/>
        <w:rPr>
          <w:rStyle w:val="Strong"/>
        </w:rPr>
      </w:pPr>
      <w:r w:rsidRPr="00BF6539">
        <w:rPr>
          <w:rStyle w:val="Strong"/>
        </w:rPr>
        <w:t xml:space="preserve">NDIS </w:t>
      </w:r>
    </w:p>
    <w:p w:rsidR="00EB46A4" w:rsidRPr="00BF6539" w:rsidRDefault="00EB46A4" w:rsidP="000D0F07">
      <w:pPr>
        <w:spacing w:before="240"/>
      </w:pPr>
      <w:r w:rsidRPr="00BF6539">
        <w:t>National Disability Insurance Scheme</w:t>
      </w:r>
    </w:p>
    <w:p w:rsidR="00A80C4C" w:rsidRDefault="00A80C4C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119" w:name="_Toc529882180"/>
      <w:bookmarkStart w:id="120" w:name="_Toc18915643"/>
      <w:r>
        <w:br w:type="page"/>
      </w:r>
    </w:p>
    <w:p w:rsidR="00BA186A" w:rsidRPr="00BF6539" w:rsidRDefault="00F3744E" w:rsidP="00F3744E">
      <w:pPr>
        <w:pStyle w:val="Heading2"/>
        <w:rPr>
          <w:lang w:val="en-AU"/>
        </w:rPr>
      </w:pPr>
      <w:r w:rsidRPr="00BF6539">
        <w:rPr>
          <w:lang w:val="en-AU"/>
        </w:rPr>
        <w:lastRenderedPageBreak/>
        <w:t>More information</w:t>
      </w:r>
      <w:bookmarkEnd w:id="119"/>
      <w:bookmarkEnd w:id="120"/>
    </w:p>
    <w:p w:rsidR="002644A5" w:rsidRDefault="00EB46A4" w:rsidP="002644A5">
      <w:r w:rsidRPr="00BF6539">
        <w:t>If you have any questions during the application period, please contact the Community Grants Hub:</w:t>
      </w:r>
    </w:p>
    <w:p w:rsidR="00EB46A4" w:rsidRPr="002644A5" w:rsidRDefault="00EB46A4" w:rsidP="002644A5">
      <w:pPr>
        <w:rPr>
          <w:rStyle w:val="Hyperlink"/>
          <w:b w:val="0"/>
          <w:color w:val="auto"/>
        </w:rPr>
      </w:pPr>
      <w:r w:rsidRPr="00BF6539">
        <w:rPr>
          <w:rStyle w:val="Hyperlink"/>
        </w:rPr>
        <w:t>1800 020 283</w:t>
      </w:r>
      <w:r w:rsidR="00D67E24">
        <w:rPr>
          <w:rStyle w:val="Hyperlink"/>
        </w:rPr>
        <w:t xml:space="preserve"> (option 1)</w:t>
      </w:r>
    </w:p>
    <w:p w:rsidR="00EB46A4" w:rsidRPr="00BF6539" w:rsidRDefault="00EB46A4" w:rsidP="004A6072">
      <w:pPr>
        <w:spacing w:after="240"/>
      </w:pPr>
      <w:r w:rsidRPr="00BF6539">
        <w:t>For people with hearing or speech loss</w:t>
      </w:r>
    </w:p>
    <w:p w:rsidR="002644A5" w:rsidRDefault="00EB46A4" w:rsidP="002644A5">
      <w:pPr>
        <w:spacing w:after="240"/>
      </w:pPr>
      <w:r w:rsidRPr="00BF6539">
        <w:t>TTY - 1800 555 677</w:t>
      </w:r>
    </w:p>
    <w:p w:rsidR="00EB46A4" w:rsidRPr="00BF6539" w:rsidRDefault="007649AC" w:rsidP="00095C9B">
      <w:hyperlink r:id="rId20" w:history="1">
        <w:r w:rsidR="002644A5" w:rsidRPr="00C9134F">
          <w:rPr>
            <w:rStyle w:val="Hyperlink"/>
          </w:rPr>
          <w:t>support@communitygrants.gov.au</w:t>
        </w:r>
      </w:hyperlink>
    </w:p>
    <w:p w:rsidR="002644A5" w:rsidRDefault="00EB46A4" w:rsidP="00095C9B">
      <w:r w:rsidRPr="00BF6539">
        <w:t>The Community Grants Hub will respond to emailed questions within 5 working days.</w:t>
      </w:r>
    </w:p>
    <w:p w:rsidR="00EB46A4" w:rsidRPr="00BF6539" w:rsidRDefault="00EB46A4" w:rsidP="00095C9B">
      <w:r w:rsidRPr="00BF6539">
        <w:t>Answers to questions people have asked will be put on:</w:t>
      </w:r>
    </w:p>
    <w:p w:rsidR="00EB46A4" w:rsidRPr="00BF6539" w:rsidRDefault="00EB46A4" w:rsidP="00095C9B">
      <w:pPr>
        <w:pStyle w:val="ListParagraph"/>
        <w:numPr>
          <w:ilvl w:val="0"/>
          <w:numId w:val="22"/>
        </w:numPr>
      </w:pPr>
      <w:r w:rsidRPr="00BF6539">
        <w:t xml:space="preserve">GrantConnect </w:t>
      </w:r>
    </w:p>
    <w:p w:rsidR="00EB46A4" w:rsidRPr="00BF6539" w:rsidRDefault="007649AC" w:rsidP="00095C9B">
      <w:pPr>
        <w:pStyle w:val="ListParagraph"/>
      </w:pPr>
      <w:hyperlink r:id="rId21" w:history="1">
        <w:r w:rsidR="00EB46A4" w:rsidRPr="00BF6539">
          <w:rPr>
            <w:rStyle w:val="Hyperlink"/>
          </w:rPr>
          <w:t>www.grants.gov.au</w:t>
        </w:r>
      </w:hyperlink>
    </w:p>
    <w:p w:rsidR="00EB46A4" w:rsidRPr="00BF6539" w:rsidRDefault="00EB46A4" w:rsidP="00095C9B">
      <w:pPr>
        <w:pStyle w:val="ListParagraph"/>
        <w:numPr>
          <w:ilvl w:val="0"/>
          <w:numId w:val="22"/>
        </w:numPr>
      </w:pPr>
      <w:r w:rsidRPr="00BF6539">
        <w:t>the Community Grants Hub website.</w:t>
      </w:r>
    </w:p>
    <w:p w:rsidR="00EB46A4" w:rsidRPr="00BF6539" w:rsidRDefault="007649AC" w:rsidP="00095C9B">
      <w:pPr>
        <w:pStyle w:val="ListParagraph"/>
      </w:pPr>
      <w:hyperlink r:id="rId22" w:history="1">
        <w:r w:rsidR="00EB46A4" w:rsidRPr="00BF6539">
          <w:rPr>
            <w:rStyle w:val="Hyperlink"/>
          </w:rPr>
          <w:t>www.communitygrants.gov.au</w:t>
        </w:r>
      </w:hyperlink>
      <w:r w:rsidR="00EB46A4" w:rsidRPr="00BF6539">
        <w:t xml:space="preserve"> </w:t>
      </w:r>
    </w:p>
    <w:p w:rsidR="00EB46A4" w:rsidRPr="00BF6539" w:rsidRDefault="00EB46A4" w:rsidP="003607D9">
      <w:r w:rsidRPr="00BF6539">
        <w:t>The question and answer period will close at 5:00 pm</w:t>
      </w:r>
      <w:r>
        <w:t xml:space="preserve"> AEDT</w:t>
      </w:r>
      <w:r w:rsidRPr="00BF6539">
        <w:t xml:space="preserve"> on Monday 14 October 2019. </w:t>
      </w:r>
    </w:p>
    <w:p w:rsidR="00BC15F6" w:rsidRPr="00BF6539" w:rsidRDefault="00EB46A4" w:rsidP="00E907A7">
      <w:r w:rsidRPr="00BF6539">
        <w:t>After that time, we’ll only answer questions about using or submitting the application form.</w:t>
      </w:r>
    </w:p>
    <w:p w:rsidR="00A80C4C" w:rsidRDefault="00A80C4C" w:rsidP="007462DC">
      <w:pPr>
        <w:tabs>
          <w:tab w:val="left" w:pos="1634"/>
        </w:tabs>
        <w:spacing w:after="0"/>
        <w:ind w:left="108"/>
      </w:pPr>
    </w:p>
    <w:p w:rsidR="00A80C4C" w:rsidRPr="00BF6539" w:rsidRDefault="00A80C4C" w:rsidP="007462DC">
      <w:pPr>
        <w:tabs>
          <w:tab w:val="left" w:pos="1634"/>
        </w:tabs>
        <w:spacing w:after="0"/>
        <w:ind w:left="108"/>
      </w:pPr>
      <w:r w:rsidRPr="00BF6539">
        <w:rPr>
          <w:sz w:val="24"/>
          <w:szCs w:val="24"/>
        </w:rPr>
        <w:t>The Information Access Group created this Easy English document</w:t>
      </w:r>
      <w:r>
        <w:rPr>
          <w:sz w:val="24"/>
          <w:szCs w:val="24"/>
        </w:rPr>
        <w:t xml:space="preserve">. </w:t>
      </w:r>
      <w:r w:rsidRPr="00BF6539">
        <w:rPr>
          <w:sz w:val="24"/>
          <w:szCs w:val="24"/>
        </w:rPr>
        <w:t xml:space="preserve">For any enquiries, please visit </w:t>
      </w:r>
      <w:hyperlink r:id="rId23" w:history="1">
        <w:r w:rsidRPr="00BF6539">
          <w:rPr>
            <w:rStyle w:val="Hyperlink"/>
            <w:sz w:val="24"/>
            <w:szCs w:val="24"/>
          </w:rPr>
          <w:t>www.informationaccessgroup.com</w:t>
        </w:r>
      </w:hyperlink>
      <w:r w:rsidR="001124D2">
        <w:rPr>
          <w:rStyle w:val="Hyperlink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F6539">
        <w:rPr>
          <w:sz w:val="24"/>
          <w:szCs w:val="24"/>
        </w:rPr>
        <w:t>Quote job number 3291-</w:t>
      </w:r>
      <w:r>
        <w:rPr>
          <w:sz w:val="24"/>
          <w:szCs w:val="24"/>
        </w:rPr>
        <w:t>B</w:t>
      </w:r>
      <w:r w:rsidRPr="00BF6539">
        <w:rPr>
          <w:sz w:val="24"/>
          <w:szCs w:val="24"/>
        </w:rPr>
        <w:t xml:space="preserve">. </w:t>
      </w:r>
    </w:p>
    <w:p w:rsidR="00644C39" w:rsidRPr="00BF6539" w:rsidRDefault="00644C39" w:rsidP="002644A5">
      <w:pPr>
        <w:rPr>
          <w:sz w:val="16"/>
          <w:szCs w:val="16"/>
        </w:rPr>
      </w:pPr>
    </w:p>
    <w:sectPr w:rsidR="00644C39" w:rsidRPr="00BF6539" w:rsidSect="00F31CF5"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990" w:right="1133" w:bottom="990" w:left="1440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9AC" w:rsidRDefault="007649AC" w:rsidP="00134CC3">
      <w:pPr>
        <w:spacing w:before="0" w:after="0" w:line="240" w:lineRule="auto"/>
      </w:pPr>
      <w:r>
        <w:separator/>
      </w:r>
    </w:p>
  </w:endnote>
  <w:endnote w:type="continuationSeparator" w:id="0">
    <w:p w:rsidR="007649AC" w:rsidRDefault="007649AC" w:rsidP="00134CC3">
      <w:pPr>
        <w:spacing w:before="0" w:after="0" w:line="240" w:lineRule="auto"/>
      </w:pPr>
      <w:r>
        <w:continuationSeparator/>
      </w:r>
    </w:p>
  </w:endnote>
  <w:endnote w:type="continuationNotice" w:id="1">
    <w:p w:rsidR="007649AC" w:rsidRDefault="007649A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F2" w:rsidRDefault="005322F2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322F2" w:rsidRDefault="005322F2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F2" w:rsidRDefault="005322F2">
    <w:pPr>
      <w:pStyle w:val="Footer"/>
      <w:jc w:val="right"/>
    </w:pPr>
    <w:r>
      <w:t xml:space="preserve">Page </w:t>
    </w:r>
    <w:sdt>
      <w:sdtPr>
        <w:id w:val="19868885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045">
          <w:rPr>
            <w:noProof/>
          </w:rPr>
          <w:t>49</w:t>
        </w:r>
        <w:r>
          <w:rPr>
            <w:noProof/>
          </w:rPr>
          <w:fldChar w:fldCharType="end"/>
        </w:r>
      </w:sdtContent>
    </w:sdt>
  </w:p>
  <w:p w:rsidR="005322F2" w:rsidRDefault="005322F2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F2" w:rsidRPr="009854B0" w:rsidRDefault="005322F2" w:rsidP="005F1711">
    <w:pPr>
      <w:pStyle w:val="Footer"/>
      <w:ind w:left="-426"/>
      <w:rPr>
        <w:color w:val="6B2976"/>
        <w:sz w:val="52"/>
        <w:szCs w:val="52"/>
      </w:rPr>
    </w:pPr>
    <w:r w:rsidRPr="009854B0">
      <w:rPr>
        <w:color w:val="6B2976"/>
        <w:sz w:val="52"/>
        <w:szCs w:val="52"/>
      </w:rPr>
      <w:t>ndis.gov.au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9AC" w:rsidRDefault="007649AC" w:rsidP="00134CC3">
      <w:pPr>
        <w:spacing w:before="0" w:after="0" w:line="240" w:lineRule="auto"/>
      </w:pPr>
      <w:r>
        <w:separator/>
      </w:r>
    </w:p>
  </w:footnote>
  <w:footnote w:type="continuationSeparator" w:id="0">
    <w:p w:rsidR="007649AC" w:rsidRDefault="007649AC" w:rsidP="00134CC3">
      <w:pPr>
        <w:spacing w:before="0" w:after="0" w:line="240" w:lineRule="auto"/>
      </w:pPr>
      <w:r>
        <w:continuationSeparator/>
      </w:r>
    </w:p>
  </w:footnote>
  <w:footnote w:type="continuationNotice" w:id="1">
    <w:p w:rsidR="007649AC" w:rsidRDefault="007649A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F2" w:rsidRDefault="005322F2" w:rsidP="00A40B30">
    <w:pPr>
      <w:pStyle w:val="Header"/>
      <w:jc w:val="right"/>
    </w:pPr>
    <w:r w:rsidRPr="00BE5A3D">
      <w:rPr>
        <w:noProof/>
        <w:lang w:eastAsia="en-AU"/>
      </w:rPr>
      <w:drawing>
        <wp:inline distT="0" distB="0" distL="0" distR="0" wp14:anchorId="6EE94957" wp14:editId="4643E6C1">
          <wp:extent cx="1247140" cy="653415"/>
          <wp:effectExtent l="0" t="0" r="0" b="0"/>
          <wp:docPr id="455" name="Picture 455" descr="ND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9" descr="NDI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NDIS logo" style="width:98.25pt;height:51pt;visibility:visible;mso-wrap-style:square" o:bullet="t">
        <v:imagedata r:id="rId1" o:title="NDIS logo"/>
      </v:shape>
    </w:pict>
  </w:numPicBullet>
  <w:abstractNum w:abstractNumId="0" w15:restartNumberingAfterBreak="0">
    <w:nsid w:val="02D67984"/>
    <w:multiLevelType w:val="hybridMultilevel"/>
    <w:tmpl w:val="3BC8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3C0F"/>
    <w:multiLevelType w:val="hybridMultilevel"/>
    <w:tmpl w:val="75F2576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60184"/>
    <w:multiLevelType w:val="hybridMultilevel"/>
    <w:tmpl w:val="C8E47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14AF0"/>
    <w:multiLevelType w:val="hybridMultilevel"/>
    <w:tmpl w:val="1D34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A11B9"/>
    <w:multiLevelType w:val="hybridMultilevel"/>
    <w:tmpl w:val="4A4E1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C67DDE"/>
    <w:multiLevelType w:val="hybridMultilevel"/>
    <w:tmpl w:val="22BC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763F2"/>
    <w:multiLevelType w:val="hybridMultilevel"/>
    <w:tmpl w:val="279E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D3E44"/>
    <w:multiLevelType w:val="hybridMultilevel"/>
    <w:tmpl w:val="C9429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71698"/>
    <w:multiLevelType w:val="hybridMultilevel"/>
    <w:tmpl w:val="E7CAB5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C4F98"/>
    <w:multiLevelType w:val="hybridMultilevel"/>
    <w:tmpl w:val="8FA40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DC32C5"/>
    <w:multiLevelType w:val="hybridMultilevel"/>
    <w:tmpl w:val="B37C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E91812"/>
    <w:multiLevelType w:val="hybridMultilevel"/>
    <w:tmpl w:val="3E5A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F6707"/>
    <w:multiLevelType w:val="hybridMultilevel"/>
    <w:tmpl w:val="6F9AC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776BA"/>
    <w:multiLevelType w:val="hybridMultilevel"/>
    <w:tmpl w:val="1F346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823EF9"/>
    <w:multiLevelType w:val="hybridMultilevel"/>
    <w:tmpl w:val="44BA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C757E"/>
    <w:multiLevelType w:val="hybridMultilevel"/>
    <w:tmpl w:val="77C8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71744A"/>
    <w:multiLevelType w:val="hybridMultilevel"/>
    <w:tmpl w:val="1C08B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E864B5"/>
    <w:multiLevelType w:val="hybridMultilevel"/>
    <w:tmpl w:val="459E5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F25836"/>
    <w:multiLevelType w:val="hybridMultilevel"/>
    <w:tmpl w:val="B6A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DB1475"/>
    <w:multiLevelType w:val="hybridMultilevel"/>
    <w:tmpl w:val="39AE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DE5E39"/>
    <w:multiLevelType w:val="hybridMultilevel"/>
    <w:tmpl w:val="E7A2B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869CD"/>
    <w:multiLevelType w:val="hybridMultilevel"/>
    <w:tmpl w:val="EFFAF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CF73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BD65D7"/>
    <w:multiLevelType w:val="hybridMultilevel"/>
    <w:tmpl w:val="5CE2C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D85FBF"/>
    <w:multiLevelType w:val="hybridMultilevel"/>
    <w:tmpl w:val="F0D2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D91A44"/>
    <w:multiLevelType w:val="hybridMultilevel"/>
    <w:tmpl w:val="A7E23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24329D"/>
    <w:multiLevelType w:val="hybridMultilevel"/>
    <w:tmpl w:val="EF2AC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F23F0A"/>
    <w:multiLevelType w:val="hybridMultilevel"/>
    <w:tmpl w:val="2A10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1702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8" w15:restartNumberingAfterBreak="0">
    <w:nsid w:val="30031A16"/>
    <w:multiLevelType w:val="hybridMultilevel"/>
    <w:tmpl w:val="F60C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79227E"/>
    <w:multiLevelType w:val="hybridMultilevel"/>
    <w:tmpl w:val="F2262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F54D08"/>
    <w:multiLevelType w:val="hybridMultilevel"/>
    <w:tmpl w:val="FFA89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2B60EC"/>
    <w:multiLevelType w:val="hybridMultilevel"/>
    <w:tmpl w:val="E188C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2F57B5"/>
    <w:multiLevelType w:val="hybridMultilevel"/>
    <w:tmpl w:val="F1446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5F0694"/>
    <w:multiLevelType w:val="hybridMultilevel"/>
    <w:tmpl w:val="37F4D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555A72"/>
    <w:multiLevelType w:val="hybridMultilevel"/>
    <w:tmpl w:val="19448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A7660F"/>
    <w:multiLevelType w:val="hybridMultilevel"/>
    <w:tmpl w:val="435EDDD0"/>
    <w:lvl w:ilvl="0" w:tplc="D99A8E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ACE2431"/>
    <w:multiLevelType w:val="hybridMultilevel"/>
    <w:tmpl w:val="55E2195A"/>
    <w:lvl w:ilvl="0" w:tplc="1A908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D720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B8318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6E4AC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C062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60D7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7E879F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486C2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D84A7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AD24169"/>
    <w:multiLevelType w:val="hybridMultilevel"/>
    <w:tmpl w:val="4F68C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9D28BC"/>
    <w:multiLevelType w:val="hybridMultilevel"/>
    <w:tmpl w:val="02E2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A00704"/>
    <w:multiLevelType w:val="hybridMultilevel"/>
    <w:tmpl w:val="A9B658F0"/>
    <w:lvl w:ilvl="0" w:tplc="D99A8E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1208D9"/>
    <w:multiLevelType w:val="hybridMultilevel"/>
    <w:tmpl w:val="50C0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9757D2"/>
    <w:multiLevelType w:val="hybridMultilevel"/>
    <w:tmpl w:val="CA60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18260B"/>
    <w:multiLevelType w:val="hybridMultilevel"/>
    <w:tmpl w:val="98E4D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F65821"/>
    <w:multiLevelType w:val="hybridMultilevel"/>
    <w:tmpl w:val="7DD8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6413CE"/>
    <w:multiLevelType w:val="hybridMultilevel"/>
    <w:tmpl w:val="170C7740"/>
    <w:lvl w:ilvl="0" w:tplc="D99A8E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AF54DD0"/>
    <w:multiLevelType w:val="hybridMultilevel"/>
    <w:tmpl w:val="E82EC5A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0517DE5"/>
    <w:multiLevelType w:val="hybridMultilevel"/>
    <w:tmpl w:val="03729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587472"/>
    <w:multiLevelType w:val="hybridMultilevel"/>
    <w:tmpl w:val="EA02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E45BC6"/>
    <w:multiLevelType w:val="hybridMultilevel"/>
    <w:tmpl w:val="0CCE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2634C8"/>
    <w:multiLevelType w:val="hybridMultilevel"/>
    <w:tmpl w:val="46303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6F2C97"/>
    <w:multiLevelType w:val="hybridMultilevel"/>
    <w:tmpl w:val="463CC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9E2DAC"/>
    <w:multiLevelType w:val="hybridMultilevel"/>
    <w:tmpl w:val="B360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5F24F8"/>
    <w:multiLevelType w:val="hybridMultilevel"/>
    <w:tmpl w:val="D11C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9077D6"/>
    <w:multiLevelType w:val="hybridMultilevel"/>
    <w:tmpl w:val="0206E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0C5FF9"/>
    <w:multiLevelType w:val="hybridMultilevel"/>
    <w:tmpl w:val="B684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26A1"/>
    <w:multiLevelType w:val="hybridMultilevel"/>
    <w:tmpl w:val="AFE6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EB47F0"/>
    <w:multiLevelType w:val="hybridMultilevel"/>
    <w:tmpl w:val="0A50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7D7667"/>
    <w:multiLevelType w:val="hybridMultilevel"/>
    <w:tmpl w:val="2B68A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E0832C1"/>
    <w:multiLevelType w:val="hybridMultilevel"/>
    <w:tmpl w:val="B510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801E1F"/>
    <w:multiLevelType w:val="hybridMultilevel"/>
    <w:tmpl w:val="AAF2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5C1CC6"/>
    <w:multiLevelType w:val="hybridMultilevel"/>
    <w:tmpl w:val="130E8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C11E27"/>
    <w:multiLevelType w:val="hybridMultilevel"/>
    <w:tmpl w:val="EF4605BE"/>
    <w:lvl w:ilvl="0" w:tplc="D99A8E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C839F8"/>
    <w:multiLevelType w:val="hybridMultilevel"/>
    <w:tmpl w:val="2076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942FD5"/>
    <w:multiLevelType w:val="hybridMultilevel"/>
    <w:tmpl w:val="7B02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F12609"/>
    <w:multiLevelType w:val="hybridMultilevel"/>
    <w:tmpl w:val="B18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502A4B"/>
    <w:multiLevelType w:val="hybridMultilevel"/>
    <w:tmpl w:val="39BE9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84C061F"/>
    <w:multiLevelType w:val="hybridMultilevel"/>
    <w:tmpl w:val="E744D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6540ED"/>
    <w:multiLevelType w:val="hybridMultilevel"/>
    <w:tmpl w:val="05B8D27C"/>
    <w:lvl w:ilvl="0" w:tplc="D99A8E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B9A50E1"/>
    <w:multiLevelType w:val="hybridMultilevel"/>
    <w:tmpl w:val="8EFE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A96C3D"/>
    <w:multiLevelType w:val="hybridMultilevel"/>
    <w:tmpl w:val="4080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35676A"/>
    <w:multiLevelType w:val="hybridMultilevel"/>
    <w:tmpl w:val="59243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5C2823"/>
    <w:multiLevelType w:val="hybridMultilevel"/>
    <w:tmpl w:val="11C03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E1A3BDF"/>
    <w:multiLevelType w:val="hybridMultilevel"/>
    <w:tmpl w:val="0EE0E5E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71244E9A"/>
    <w:multiLevelType w:val="hybridMultilevel"/>
    <w:tmpl w:val="3F6099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22533D9"/>
    <w:multiLevelType w:val="hybridMultilevel"/>
    <w:tmpl w:val="7206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38928E5"/>
    <w:multiLevelType w:val="hybridMultilevel"/>
    <w:tmpl w:val="1CD8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38B6CB7"/>
    <w:multiLevelType w:val="hybridMultilevel"/>
    <w:tmpl w:val="FD94B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6F43F32"/>
    <w:multiLevelType w:val="hybridMultilevel"/>
    <w:tmpl w:val="21B81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757225C"/>
    <w:multiLevelType w:val="hybridMultilevel"/>
    <w:tmpl w:val="573E4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B35B28"/>
    <w:multiLevelType w:val="hybridMultilevel"/>
    <w:tmpl w:val="983E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AAB3470"/>
    <w:multiLevelType w:val="hybridMultilevel"/>
    <w:tmpl w:val="24AA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BB80B00"/>
    <w:multiLevelType w:val="hybridMultilevel"/>
    <w:tmpl w:val="3FAE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C1164AB"/>
    <w:multiLevelType w:val="hybridMultilevel"/>
    <w:tmpl w:val="7AACB0F2"/>
    <w:lvl w:ilvl="0" w:tplc="8EC214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13"/>
  </w:num>
  <w:num w:numId="3">
    <w:abstractNumId w:val="10"/>
  </w:num>
  <w:num w:numId="4">
    <w:abstractNumId w:val="42"/>
  </w:num>
  <w:num w:numId="5">
    <w:abstractNumId w:val="66"/>
  </w:num>
  <w:num w:numId="6">
    <w:abstractNumId w:val="79"/>
  </w:num>
  <w:num w:numId="7">
    <w:abstractNumId w:val="63"/>
  </w:num>
  <w:num w:numId="8">
    <w:abstractNumId w:val="75"/>
  </w:num>
  <w:num w:numId="9">
    <w:abstractNumId w:val="48"/>
  </w:num>
  <w:num w:numId="10">
    <w:abstractNumId w:val="19"/>
  </w:num>
  <w:num w:numId="11">
    <w:abstractNumId w:val="28"/>
  </w:num>
  <w:num w:numId="12">
    <w:abstractNumId w:val="38"/>
  </w:num>
  <w:num w:numId="13">
    <w:abstractNumId w:val="62"/>
  </w:num>
  <w:num w:numId="14">
    <w:abstractNumId w:val="68"/>
  </w:num>
  <w:num w:numId="15">
    <w:abstractNumId w:val="81"/>
  </w:num>
  <w:num w:numId="16">
    <w:abstractNumId w:val="51"/>
  </w:num>
  <w:num w:numId="17">
    <w:abstractNumId w:val="33"/>
  </w:num>
  <w:num w:numId="18">
    <w:abstractNumId w:val="37"/>
  </w:num>
  <w:num w:numId="19">
    <w:abstractNumId w:val="64"/>
  </w:num>
  <w:num w:numId="20">
    <w:abstractNumId w:val="80"/>
  </w:num>
  <w:num w:numId="21">
    <w:abstractNumId w:val="27"/>
    <w:lvlOverride w:ilvl="0">
      <w:lvl w:ilvl="0">
        <w:start w:val="1"/>
        <w:numFmt w:val="decimal"/>
        <w:pStyle w:val="Heading1Numbered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lvlText w:val="%1.%2"/>
        <w:lvlJc w:val="left"/>
        <w:pPr>
          <w:ind w:left="1702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lvlText w:val="%1.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5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8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960" w:hanging="360"/>
        </w:pPr>
        <w:rPr>
          <w:rFonts w:hint="default"/>
        </w:rPr>
      </w:lvl>
    </w:lvlOverride>
  </w:num>
  <w:num w:numId="22">
    <w:abstractNumId w:val="71"/>
  </w:num>
  <w:num w:numId="23">
    <w:abstractNumId w:val="20"/>
  </w:num>
  <w:num w:numId="24">
    <w:abstractNumId w:val="27"/>
  </w:num>
  <w:num w:numId="25">
    <w:abstractNumId w:val="11"/>
  </w:num>
  <w:num w:numId="26">
    <w:abstractNumId w:val="82"/>
  </w:num>
  <w:num w:numId="27">
    <w:abstractNumId w:val="53"/>
  </w:num>
  <w:num w:numId="28">
    <w:abstractNumId w:val="55"/>
  </w:num>
  <w:num w:numId="29">
    <w:abstractNumId w:val="74"/>
  </w:num>
  <w:num w:numId="30">
    <w:abstractNumId w:val="23"/>
  </w:num>
  <w:num w:numId="31">
    <w:abstractNumId w:val="32"/>
  </w:num>
  <w:num w:numId="32">
    <w:abstractNumId w:val="47"/>
  </w:num>
  <w:num w:numId="33">
    <w:abstractNumId w:val="6"/>
  </w:num>
  <w:num w:numId="34">
    <w:abstractNumId w:val="56"/>
  </w:num>
  <w:num w:numId="35">
    <w:abstractNumId w:val="26"/>
  </w:num>
  <w:num w:numId="36">
    <w:abstractNumId w:val="3"/>
  </w:num>
  <w:num w:numId="37">
    <w:abstractNumId w:val="9"/>
  </w:num>
  <w:num w:numId="38">
    <w:abstractNumId w:val="18"/>
  </w:num>
  <w:num w:numId="39">
    <w:abstractNumId w:val="52"/>
  </w:num>
  <w:num w:numId="40">
    <w:abstractNumId w:val="58"/>
  </w:num>
  <w:num w:numId="41">
    <w:abstractNumId w:val="41"/>
  </w:num>
  <w:num w:numId="42">
    <w:abstractNumId w:val="43"/>
  </w:num>
  <w:num w:numId="43">
    <w:abstractNumId w:val="31"/>
  </w:num>
  <w:num w:numId="44">
    <w:abstractNumId w:val="69"/>
  </w:num>
  <w:num w:numId="45">
    <w:abstractNumId w:val="21"/>
  </w:num>
  <w:num w:numId="46">
    <w:abstractNumId w:val="14"/>
  </w:num>
  <w:num w:numId="47">
    <w:abstractNumId w:val="60"/>
  </w:num>
  <w:num w:numId="48">
    <w:abstractNumId w:val="77"/>
  </w:num>
  <w:num w:numId="49">
    <w:abstractNumId w:val="76"/>
  </w:num>
  <w:num w:numId="50">
    <w:abstractNumId w:val="22"/>
  </w:num>
  <w:num w:numId="51">
    <w:abstractNumId w:val="29"/>
  </w:num>
  <w:num w:numId="52">
    <w:abstractNumId w:val="7"/>
  </w:num>
  <w:num w:numId="53">
    <w:abstractNumId w:val="65"/>
  </w:num>
  <w:num w:numId="54">
    <w:abstractNumId w:val="36"/>
  </w:num>
  <w:num w:numId="55">
    <w:abstractNumId w:val="30"/>
  </w:num>
  <w:num w:numId="56">
    <w:abstractNumId w:val="46"/>
  </w:num>
  <w:num w:numId="57">
    <w:abstractNumId w:val="50"/>
  </w:num>
  <w:num w:numId="58">
    <w:abstractNumId w:val="5"/>
  </w:num>
  <w:num w:numId="59">
    <w:abstractNumId w:val="17"/>
  </w:num>
  <w:num w:numId="60">
    <w:abstractNumId w:val="12"/>
  </w:num>
  <w:num w:numId="61">
    <w:abstractNumId w:val="34"/>
  </w:num>
  <w:num w:numId="62">
    <w:abstractNumId w:val="16"/>
  </w:num>
  <w:num w:numId="63">
    <w:abstractNumId w:val="0"/>
  </w:num>
  <w:num w:numId="64">
    <w:abstractNumId w:val="49"/>
  </w:num>
  <w:num w:numId="65">
    <w:abstractNumId w:val="39"/>
  </w:num>
  <w:num w:numId="66">
    <w:abstractNumId w:val="35"/>
  </w:num>
  <w:num w:numId="67">
    <w:abstractNumId w:val="44"/>
  </w:num>
  <w:num w:numId="68">
    <w:abstractNumId w:val="61"/>
  </w:num>
  <w:num w:numId="69">
    <w:abstractNumId w:val="59"/>
  </w:num>
  <w:num w:numId="70">
    <w:abstractNumId w:val="67"/>
  </w:num>
  <w:num w:numId="71">
    <w:abstractNumId w:val="70"/>
  </w:num>
  <w:num w:numId="72">
    <w:abstractNumId w:val="8"/>
  </w:num>
  <w:num w:numId="73">
    <w:abstractNumId w:val="15"/>
  </w:num>
  <w:num w:numId="74">
    <w:abstractNumId w:val="40"/>
  </w:num>
  <w:num w:numId="75">
    <w:abstractNumId w:val="73"/>
  </w:num>
  <w:num w:numId="76">
    <w:abstractNumId w:val="78"/>
  </w:num>
  <w:num w:numId="77">
    <w:abstractNumId w:val="57"/>
  </w:num>
  <w:num w:numId="78">
    <w:abstractNumId w:val="2"/>
  </w:num>
  <w:num w:numId="79">
    <w:abstractNumId w:val="45"/>
  </w:num>
  <w:num w:numId="80">
    <w:abstractNumId w:val="72"/>
  </w:num>
  <w:num w:numId="81">
    <w:abstractNumId w:val="1"/>
  </w:num>
  <w:num w:numId="82">
    <w:abstractNumId w:val="4"/>
  </w:num>
  <w:num w:numId="83">
    <w:abstractNumId w:val="24"/>
  </w:num>
  <w:num w:numId="84">
    <w:abstractNumId w:val="2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131078" w:nlCheck="1" w:checkStyle="1"/>
  <w:defaultTabStop w:val="720"/>
  <w:drawingGridHorizontalSpacing w:val="140"/>
  <w:displayHorizontalDrawingGridEvery w:val="2"/>
  <w:characterSpacingControl w:val="doNotCompress"/>
  <w:hdrShapeDefaults>
    <o:shapedefaults v:ext="edit" spidmax="2049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jWxNDUwMDC2NDVS0lEKTi0uzszPAykwrAUA9ij9aywAAAA="/>
  </w:docVars>
  <w:rsids>
    <w:rsidRoot w:val="007141F0"/>
    <w:rsid w:val="00002CB9"/>
    <w:rsid w:val="000033A2"/>
    <w:rsid w:val="00003F3E"/>
    <w:rsid w:val="00004C71"/>
    <w:rsid w:val="00004D32"/>
    <w:rsid w:val="0000591C"/>
    <w:rsid w:val="00005C84"/>
    <w:rsid w:val="00005DC3"/>
    <w:rsid w:val="0000714E"/>
    <w:rsid w:val="0000729C"/>
    <w:rsid w:val="0000789C"/>
    <w:rsid w:val="00010060"/>
    <w:rsid w:val="00011468"/>
    <w:rsid w:val="00011F45"/>
    <w:rsid w:val="000131A3"/>
    <w:rsid w:val="000132BF"/>
    <w:rsid w:val="00013C0A"/>
    <w:rsid w:val="00013D32"/>
    <w:rsid w:val="00014008"/>
    <w:rsid w:val="0001467F"/>
    <w:rsid w:val="000149C3"/>
    <w:rsid w:val="00016EEB"/>
    <w:rsid w:val="00017C44"/>
    <w:rsid w:val="00020CAC"/>
    <w:rsid w:val="00020D20"/>
    <w:rsid w:val="000236B5"/>
    <w:rsid w:val="00024677"/>
    <w:rsid w:val="00025085"/>
    <w:rsid w:val="00025B6B"/>
    <w:rsid w:val="000264F9"/>
    <w:rsid w:val="00026D9B"/>
    <w:rsid w:val="00026E8E"/>
    <w:rsid w:val="000276DA"/>
    <w:rsid w:val="00027730"/>
    <w:rsid w:val="00030C0A"/>
    <w:rsid w:val="0003212C"/>
    <w:rsid w:val="00032A7E"/>
    <w:rsid w:val="00032C87"/>
    <w:rsid w:val="00033014"/>
    <w:rsid w:val="0003344E"/>
    <w:rsid w:val="0003349D"/>
    <w:rsid w:val="00034C79"/>
    <w:rsid w:val="00035CE8"/>
    <w:rsid w:val="00035D95"/>
    <w:rsid w:val="00037534"/>
    <w:rsid w:val="0004057F"/>
    <w:rsid w:val="000407F8"/>
    <w:rsid w:val="00040894"/>
    <w:rsid w:val="000412EC"/>
    <w:rsid w:val="00041439"/>
    <w:rsid w:val="000416FD"/>
    <w:rsid w:val="0004229E"/>
    <w:rsid w:val="000423CD"/>
    <w:rsid w:val="000432B1"/>
    <w:rsid w:val="000434DF"/>
    <w:rsid w:val="00043949"/>
    <w:rsid w:val="000440AA"/>
    <w:rsid w:val="0004597B"/>
    <w:rsid w:val="00046373"/>
    <w:rsid w:val="000464C1"/>
    <w:rsid w:val="00046C00"/>
    <w:rsid w:val="00047818"/>
    <w:rsid w:val="0005049B"/>
    <w:rsid w:val="0005158E"/>
    <w:rsid w:val="00051741"/>
    <w:rsid w:val="00052332"/>
    <w:rsid w:val="00052B5C"/>
    <w:rsid w:val="00053110"/>
    <w:rsid w:val="00056735"/>
    <w:rsid w:val="00056EB9"/>
    <w:rsid w:val="0005720B"/>
    <w:rsid w:val="00057E76"/>
    <w:rsid w:val="00060614"/>
    <w:rsid w:val="0006074B"/>
    <w:rsid w:val="00060974"/>
    <w:rsid w:val="00060E3E"/>
    <w:rsid w:val="00061EAF"/>
    <w:rsid w:val="00061FF6"/>
    <w:rsid w:val="000625EB"/>
    <w:rsid w:val="0006339E"/>
    <w:rsid w:val="000638F0"/>
    <w:rsid w:val="00064806"/>
    <w:rsid w:val="00065443"/>
    <w:rsid w:val="00067033"/>
    <w:rsid w:val="00067268"/>
    <w:rsid w:val="000675DA"/>
    <w:rsid w:val="000676E6"/>
    <w:rsid w:val="00070166"/>
    <w:rsid w:val="00070CFC"/>
    <w:rsid w:val="0007213A"/>
    <w:rsid w:val="0007326E"/>
    <w:rsid w:val="00073579"/>
    <w:rsid w:val="000741EF"/>
    <w:rsid w:val="00074CB2"/>
    <w:rsid w:val="00074F07"/>
    <w:rsid w:val="000765B7"/>
    <w:rsid w:val="00076E7A"/>
    <w:rsid w:val="00076FDD"/>
    <w:rsid w:val="00077149"/>
    <w:rsid w:val="000777F7"/>
    <w:rsid w:val="00080002"/>
    <w:rsid w:val="000802BB"/>
    <w:rsid w:val="00081281"/>
    <w:rsid w:val="00081601"/>
    <w:rsid w:val="00081CF6"/>
    <w:rsid w:val="00082231"/>
    <w:rsid w:val="00083A0D"/>
    <w:rsid w:val="00085103"/>
    <w:rsid w:val="00085203"/>
    <w:rsid w:val="00085D87"/>
    <w:rsid w:val="000860CD"/>
    <w:rsid w:val="00086352"/>
    <w:rsid w:val="00086457"/>
    <w:rsid w:val="00086538"/>
    <w:rsid w:val="0008678B"/>
    <w:rsid w:val="000872DF"/>
    <w:rsid w:val="00087B3E"/>
    <w:rsid w:val="00090531"/>
    <w:rsid w:val="000906AA"/>
    <w:rsid w:val="0009121A"/>
    <w:rsid w:val="0009172A"/>
    <w:rsid w:val="00091860"/>
    <w:rsid w:val="00094951"/>
    <w:rsid w:val="000955BD"/>
    <w:rsid w:val="00095A97"/>
    <w:rsid w:val="00095C9B"/>
    <w:rsid w:val="000A0B89"/>
    <w:rsid w:val="000A12ED"/>
    <w:rsid w:val="000A1AC3"/>
    <w:rsid w:val="000A2CA7"/>
    <w:rsid w:val="000A31E6"/>
    <w:rsid w:val="000A5D45"/>
    <w:rsid w:val="000A6160"/>
    <w:rsid w:val="000A6221"/>
    <w:rsid w:val="000A627C"/>
    <w:rsid w:val="000A6AC9"/>
    <w:rsid w:val="000A767E"/>
    <w:rsid w:val="000B0B85"/>
    <w:rsid w:val="000B1F3D"/>
    <w:rsid w:val="000B2B08"/>
    <w:rsid w:val="000B3023"/>
    <w:rsid w:val="000B3505"/>
    <w:rsid w:val="000B3542"/>
    <w:rsid w:val="000B3729"/>
    <w:rsid w:val="000B3AB2"/>
    <w:rsid w:val="000B438B"/>
    <w:rsid w:val="000B4D35"/>
    <w:rsid w:val="000B573C"/>
    <w:rsid w:val="000B58C9"/>
    <w:rsid w:val="000B6C30"/>
    <w:rsid w:val="000B6C74"/>
    <w:rsid w:val="000B742F"/>
    <w:rsid w:val="000B7679"/>
    <w:rsid w:val="000B7F48"/>
    <w:rsid w:val="000B7FAD"/>
    <w:rsid w:val="000C0EBC"/>
    <w:rsid w:val="000C0F54"/>
    <w:rsid w:val="000C0F7C"/>
    <w:rsid w:val="000C1955"/>
    <w:rsid w:val="000C1AC5"/>
    <w:rsid w:val="000C242F"/>
    <w:rsid w:val="000C2722"/>
    <w:rsid w:val="000C34EC"/>
    <w:rsid w:val="000C3B9B"/>
    <w:rsid w:val="000C3D30"/>
    <w:rsid w:val="000C51F1"/>
    <w:rsid w:val="000C653B"/>
    <w:rsid w:val="000C6865"/>
    <w:rsid w:val="000C78D3"/>
    <w:rsid w:val="000C7A47"/>
    <w:rsid w:val="000C7C5A"/>
    <w:rsid w:val="000D001E"/>
    <w:rsid w:val="000D02F3"/>
    <w:rsid w:val="000D07D6"/>
    <w:rsid w:val="000D0A69"/>
    <w:rsid w:val="000D0E98"/>
    <w:rsid w:val="000D0F07"/>
    <w:rsid w:val="000D1622"/>
    <w:rsid w:val="000D2127"/>
    <w:rsid w:val="000D282A"/>
    <w:rsid w:val="000D2C19"/>
    <w:rsid w:val="000D2CA4"/>
    <w:rsid w:val="000D4A13"/>
    <w:rsid w:val="000D57A2"/>
    <w:rsid w:val="000D7347"/>
    <w:rsid w:val="000D78AF"/>
    <w:rsid w:val="000D7998"/>
    <w:rsid w:val="000D7DE3"/>
    <w:rsid w:val="000D7F04"/>
    <w:rsid w:val="000E042D"/>
    <w:rsid w:val="000E1147"/>
    <w:rsid w:val="000E203E"/>
    <w:rsid w:val="000E3356"/>
    <w:rsid w:val="000E512F"/>
    <w:rsid w:val="000E55B2"/>
    <w:rsid w:val="000E5E0E"/>
    <w:rsid w:val="000E7AEC"/>
    <w:rsid w:val="000F1FDA"/>
    <w:rsid w:val="000F32BB"/>
    <w:rsid w:val="000F32D8"/>
    <w:rsid w:val="000F3DEF"/>
    <w:rsid w:val="000F3E68"/>
    <w:rsid w:val="000F4040"/>
    <w:rsid w:val="000F4054"/>
    <w:rsid w:val="000F431B"/>
    <w:rsid w:val="000F4B81"/>
    <w:rsid w:val="000F52F4"/>
    <w:rsid w:val="000F746A"/>
    <w:rsid w:val="00100971"/>
    <w:rsid w:val="00101B2C"/>
    <w:rsid w:val="00101DC6"/>
    <w:rsid w:val="0010205D"/>
    <w:rsid w:val="00104C96"/>
    <w:rsid w:val="00104CF5"/>
    <w:rsid w:val="00104F36"/>
    <w:rsid w:val="0010561C"/>
    <w:rsid w:val="001056CB"/>
    <w:rsid w:val="001066AD"/>
    <w:rsid w:val="001077C6"/>
    <w:rsid w:val="001110D2"/>
    <w:rsid w:val="001111F9"/>
    <w:rsid w:val="00111BC2"/>
    <w:rsid w:val="001124D2"/>
    <w:rsid w:val="00112A4D"/>
    <w:rsid w:val="001131E0"/>
    <w:rsid w:val="001135BF"/>
    <w:rsid w:val="00113808"/>
    <w:rsid w:val="00115336"/>
    <w:rsid w:val="001156E7"/>
    <w:rsid w:val="00116D88"/>
    <w:rsid w:val="001179C2"/>
    <w:rsid w:val="00117AEC"/>
    <w:rsid w:val="0012011A"/>
    <w:rsid w:val="00120A79"/>
    <w:rsid w:val="00120C33"/>
    <w:rsid w:val="00120EEC"/>
    <w:rsid w:val="00121BE9"/>
    <w:rsid w:val="00121EC5"/>
    <w:rsid w:val="0012202F"/>
    <w:rsid w:val="00123A8C"/>
    <w:rsid w:val="00124307"/>
    <w:rsid w:val="00124F36"/>
    <w:rsid w:val="00126E41"/>
    <w:rsid w:val="00127267"/>
    <w:rsid w:val="00130965"/>
    <w:rsid w:val="001314F1"/>
    <w:rsid w:val="00131635"/>
    <w:rsid w:val="00132062"/>
    <w:rsid w:val="00132D00"/>
    <w:rsid w:val="00132FC1"/>
    <w:rsid w:val="00134CC3"/>
    <w:rsid w:val="0013535A"/>
    <w:rsid w:val="00135D22"/>
    <w:rsid w:val="001362E9"/>
    <w:rsid w:val="00136C22"/>
    <w:rsid w:val="00137E2D"/>
    <w:rsid w:val="00140DB8"/>
    <w:rsid w:val="0014133F"/>
    <w:rsid w:val="00141AEC"/>
    <w:rsid w:val="00141D22"/>
    <w:rsid w:val="00141D69"/>
    <w:rsid w:val="001427FB"/>
    <w:rsid w:val="00144000"/>
    <w:rsid w:val="0014402F"/>
    <w:rsid w:val="001448DE"/>
    <w:rsid w:val="00146010"/>
    <w:rsid w:val="00147C2C"/>
    <w:rsid w:val="00150649"/>
    <w:rsid w:val="001513F4"/>
    <w:rsid w:val="00151817"/>
    <w:rsid w:val="001518AA"/>
    <w:rsid w:val="00151B51"/>
    <w:rsid w:val="0015329D"/>
    <w:rsid w:val="00153E51"/>
    <w:rsid w:val="0015569B"/>
    <w:rsid w:val="001600B3"/>
    <w:rsid w:val="00160B29"/>
    <w:rsid w:val="00160ED8"/>
    <w:rsid w:val="001619E4"/>
    <w:rsid w:val="00164186"/>
    <w:rsid w:val="00165099"/>
    <w:rsid w:val="0016570E"/>
    <w:rsid w:val="00165863"/>
    <w:rsid w:val="00165DF8"/>
    <w:rsid w:val="001663A3"/>
    <w:rsid w:val="00167734"/>
    <w:rsid w:val="00167927"/>
    <w:rsid w:val="001711FF"/>
    <w:rsid w:val="00172FC5"/>
    <w:rsid w:val="00173B3A"/>
    <w:rsid w:val="00173F69"/>
    <w:rsid w:val="00174829"/>
    <w:rsid w:val="00174B02"/>
    <w:rsid w:val="001757E7"/>
    <w:rsid w:val="0017586A"/>
    <w:rsid w:val="00176798"/>
    <w:rsid w:val="0018024C"/>
    <w:rsid w:val="001807DA"/>
    <w:rsid w:val="00183046"/>
    <w:rsid w:val="0018389F"/>
    <w:rsid w:val="001838ED"/>
    <w:rsid w:val="001869AE"/>
    <w:rsid w:val="00187383"/>
    <w:rsid w:val="0019031B"/>
    <w:rsid w:val="00190B04"/>
    <w:rsid w:val="00190D93"/>
    <w:rsid w:val="001913A3"/>
    <w:rsid w:val="001917D9"/>
    <w:rsid w:val="0019214F"/>
    <w:rsid w:val="00193854"/>
    <w:rsid w:val="00193C46"/>
    <w:rsid w:val="00194DF1"/>
    <w:rsid w:val="00195E2B"/>
    <w:rsid w:val="0019630A"/>
    <w:rsid w:val="0019631C"/>
    <w:rsid w:val="00196A75"/>
    <w:rsid w:val="001A089E"/>
    <w:rsid w:val="001A1A53"/>
    <w:rsid w:val="001A20D1"/>
    <w:rsid w:val="001A2138"/>
    <w:rsid w:val="001A28B4"/>
    <w:rsid w:val="001A2E5E"/>
    <w:rsid w:val="001A2FB3"/>
    <w:rsid w:val="001A375B"/>
    <w:rsid w:val="001A4B24"/>
    <w:rsid w:val="001A4B9E"/>
    <w:rsid w:val="001A5C7B"/>
    <w:rsid w:val="001A712D"/>
    <w:rsid w:val="001B1575"/>
    <w:rsid w:val="001B1FBD"/>
    <w:rsid w:val="001B2737"/>
    <w:rsid w:val="001B2CCF"/>
    <w:rsid w:val="001B30A8"/>
    <w:rsid w:val="001B30D8"/>
    <w:rsid w:val="001B414A"/>
    <w:rsid w:val="001B4580"/>
    <w:rsid w:val="001B4DFE"/>
    <w:rsid w:val="001B5F15"/>
    <w:rsid w:val="001B610D"/>
    <w:rsid w:val="001B7021"/>
    <w:rsid w:val="001C03B4"/>
    <w:rsid w:val="001C0AF6"/>
    <w:rsid w:val="001C0D3C"/>
    <w:rsid w:val="001C0FAF"/>
    <w:rsid w:val="001C30A1"/>
    <w:rsid w:val="001C326A"/>
    <w:rsid w:val="001C38D3"/>
    <w:rsid w:val="001C3CDE"/>
    <w:rsid w:val="001C3E32"/>
    <w:rsid w:val="001C565E"/>
    <w:rsid w:val="001C6408"/>
    <w:rsid w:val="001C6C2E"/>
    <w:rsid w:val="001C7603"/>
    <w:rsid w:val="001D0158"/>
    <w:rsid w:val="001D0608"/>
    <w:rsid w:val="001D0846"/>
    <w:rsid w:val="001D086E"/>
    <w:rsid w:val="001D116F"/>
    <w:rsid w:val="001D2758"/>
    <w:rsid w:val="001D3FF9"/>
    <w:rsid w:val="001D41D6"/>
    <w:rsid w:val="001D5475"/>
    <w:rsid w:val="001D5751"/>
    <w:rsid w:val="001D5B7A"/>
    <w:rsid w:val="001D5C8A"/>
    <w:rsid w:val="001D6E96"/>
    <w:rsid w:val="001E0ADC"/>
    <w:rsid w:val="001E0B48"/>
    <w:rsid w:val="001E0D92"/>
    <w:rsid w:val="001E0FAE"/>
    <w:rsid w:val="001E12A1"/>
    <w:rsid w:val="001E291A"/>
    <w:rsid w:val="001E29FF"/>
    <w:rsid w:val="001E2A0E"/>
    <w:rsid w:val="001E3790"/>
    <w:rsid w:val="001E48AD"/>
    <w:rsid w:val="001E5232"/>
    <w:rsid w:val="001E52F1"/>
    <w:rsid w:val="001E531B"/>
    <w:rsid w:val="001E57AD"/>
    <w:rsid w:val="001E5FE9"/>
    <w:rsid w:val="001E773F"/>
    <w:rsid w:val="001F011B"/>
    <w:rsid w:val="001F0255"/>
    <w:rsid w:val="001F07F6"/>
    <w:rsid w:val="001F0AEE"/>
    <w:rsid w:val="001F1A59"/>
    <w:rsid w:val="001F23DC"/>
    <w:rsid w:val="001F2C8E"/>
    <w:rsid w:val="001F2ED6"/>
    <w:rsid w:val="001F38D7"/>
    <w:rsid w:val="001F46AA"/>
    <w:rsid w:val="001F6A2E"/>
    <w:rsid w:val="001F7D75"/>
    <w:rsid w:val="002007BC"/>
    <w:rsid w:val="00201F45"/>
    <w:rsid w:val="00202B26"/>
    <w:rsid w:val="002033EA"/>
    <w:rsid w:val="002034E7"/>
    <w:rsid w:val="00203539"/>
    <w:rsid w:val="00203FDC"/>
    <w:rsid w:val="00204022"/>
    <w:rsid w:val="002063BC"/>
    <w:rsid w:val="00206C30"/>
    <w:rsid w:val="00207059"/>
    <w:rsid w:val="0021037A"/>
    <w:rsid w:val="002107E9"/>
    <w:rsid w:val="00211311"/>
    <w:rsid w:val="0021290A"/>
    <w:rsid w:val="00212A6D"/>
    <w:rsid w:val="002130F6"/>
    <w:rsid w:val="0021361E"/>
    <w:rsid w:val="00213A0A"/>
    <w:rsid w:val="00214388"/>
    <w:rsid w:val="00214C1C"/>
    <w:rsid w:val="00215012"/>
    <w:rsid w:val="00217241"/>
    <w:rsid w:val="002173D7"/>
    <w:rsid w:val="00217CB2"/>
    <w:rsid w:val="00220DA5"/>
    <w:rsid w:val="002212B6"/>
    <w:rsid w:val="00221CED"/>
    <w:rsid w:val="002224BE"/>
    <w:rsid w:val="00222640"/>
    <w:rsid w:val="0022289C"/>
    <w:rsid w:val="00222DD4"/>
    <w:rsid w:val="0022452E"/>
    <w:rsid w:val="00226311"/>
    <w:rsid w:val="002263AA"/>
    <w:rsid w:val="00227093"/>
    <w:rsid w:val="00227296"/>
    <w:rsid w:val="00230100"/>
    <w:rsid w:val="00230213"/>
    <w:rsid w:val="00231385"/>
    <w:rsid w:val="0023217A"/>
    <w:rsid w:val="00232431"/>
    <w:rsid w:val="0023245A"/>
    <w:rsid w:val="00233061"/>
    <w:rsid w:val="00233F70"/>
    <w:rsid w:val="00234A9F"/>
    <w:rsid w:val="00234B6C"/>
    <w:rsid w:val="002355D4"/>
    <w:rsid w:val="00235D23"/>
    <w:rsid w:val="00236622"/>
    <w:rsid w:val="00236EC0"/>
    <w:rsid w:val="00236F23"/>
    <w:rsid w:val="00241A33"/>
    <w:rsid w:val="0024254C"/>
    <w:rsid w:val="00244512"/>
    <w:rsid w:val="00244915"/>
    <w:rsid w:val="0024496D"/>
    <w:rsid w:val="00245055"/>
    <w:rsid w:val="00245425"/>
    <w:rsid w:val="00245C14"/>
    <w:rsid w:val="00245C7C"/>
    <w:rsid w:val="00245CEC"/>
    <w:rsid w:val="00246B63"/>
    <w:rsid w:val="00246DFC"/>
    <w:rsid w:val="0025072B"/>
    <w:rsid w:val="00251618"/>
    <w:rsid w:val="00251A05"/>
    <w:rsid w:val="00252800"/>
    <w:rsid w:val="0025430D"/>
    <w:rsid w:val="00255E68"/>
    <w:rsid w:val="00256915"/>
    <w:rsid w:val="00256E86"/>
    <w:rsid w:val="00257CF8"/>
    <w:rsid w:val="002601B5"/>
    <w:rsid w:val="00260230"/>
    <w:rsid w:val="00261363"/>
    <w:rsid w:val="002616AC"/>
    <w:rsid w:val="00261C3A"/>
    <w:rsid w:val="002644A5"/>
    <w:rsid w:val="00265234"/>
    <w:rsid w:val="00265917"/>
    <w:rsid w:val="00265D26"/>
    <w:rsid w:val="00270553"/>
    <w:rsid w:val="002705A3"/>
    <w:rsid w:val="00270AB5"/>
    <w:rsid w:val="0027147A"/>
    <w:rsid w:val="00271DEF"/>
    <w:rsid w:val="00272714"/>
    <w:rsid w:val="00272876"/>
    <w:rsid w:val="00273114"/>
    <w:rsid w:val="0027620F"/>
    <w:rsid w:val="002763DB"/>
    <w:rsid w:val="00280401"/>
    <w:rsid w:val="00281094"/>
    <w:rsid w:val="002810CB"/>
    <w:rsid w:val="00281194"/>
    <w:rsid w:val="00281643"/>
    <w:rsid w:val="00281990"/>
    <w:rsid w:val="00282503"/>
    <w:rsid w:val="0028370E"/>
    <w:rsid w:val="00283D52"/>
    <w:rsid w:val="00285AEA"/>
    <w:rsid w:val="00285BC5"/>
    <w:rsid w:val="0028667F"/>
    <w:rsid w:val="00286AA5"/>
    <w:rsid w:val="0028749A"/>
    <w:rsid w:val="002875DD"/>
    <w:rsid w:val="00287B90"/>
    <w:rsid w:val="00287F44"/>
    <w:rsid w:val="0029060F"/>
    <w:rsid w:val="00290F99"/>
    <w:rsid w:val="0029207F"/>
    <w:rsid w:val="002920B3"/>
    <w:rsid w:val="002923FB"/>
    <w:rsid w:val="00294267"/>
    <w:rsid w:val="00294E65"/>
    <w:rsid w:val="00295BFF"/>
    <w:rsid w:val="0029625C"/>
    <w:rsid w:val="00297660"/>
    <w:rsid w:val="00297D52"/>
    <w:rsid w:val="002A02BB"/>
    <w:rsid w:val="002A2EFB"/>
    <w:rsid w:val="002A3384"/>
    <w:rsid w:val="002A36D3"/>
    <w:rsid w:val="002A3799"/>
    <w:rsid w:val="002A3997"/>
    <w:rsid w:val="002A3D7F"/>
    <w:rsid w:val="002A439C"/>
    <w:rsid w:val="002A45FD"/>
    <w:rsid w:val="002A4819"/>
    <w:rsid w:val="002A4A0F"/>
    <w:rsid w:val="002A4A7A"/>
    <w:rsid w:val="002A58B5"/>
    <w:rsid w:val="002A656F"/>
    <w:rsid w:val="002A79E5"/>
    <w:rsid w:val="002A7CD5"/>
    <w:rsid w:val="002B0820"/>
    <w:rsid w:val="002B1E87"/>
    <w:rsid w:val="002B2511"/>
    <w:rsid w:val="002B349B"/>
    <w:rsid w:val="002B3706"/>
    <w:rsid w:val="002B37D2"/>
    <w:rsid w:val="002B5AB6"/>
    <w:rsid w:val="002B6250"/>
    <w:rsid w:val="002B7929"/>
    <w:rsid w:val="002C26C0"/>
    <w:rsid w:val="002C3091"/>
    <w:rsid w:val="002C4196"/>
    <w:rsid w:val="002C55A6"/>
    <w:rsid w:val="002C5B50"/>
    <w:rsid w:val="002C6664"/>
    <w:rsid w:val="002C6D1A"/>
    <w:rsid w:val="002C75B6"/>
    <w:rsid w:val="002C79AC"/>
    <w:rsid w:val="002D03C6"/>
    <w:rsid w:val="002D220D"/>
    <w:rsid w:val="002D4C29"/>
    <w:rsid w:val="002D55B1"/>
    <w:rsid w:val="002D60CB"/>
    <w:rsid w:val="002D6314"/>
    <w:rsid w:val="002D65D5"/>
    <w:rsid w:val="002D6EC8"/>
    <w:rsid w:val="002E0C4C"/>
    <w:rsid w:val="002E100F"/>
    <w:rsid w:val="002E38B5"/>
    <w:rsid w:val="002E4AA7"/>
    <w:rsid w:val="002E535B"/>
    <w:rsid w:val="002E5B2D"/>
    <w:rsid w:val="002E5D89"/>
    <w:rsid w:val="002E5FFC"/>
    <w:rsid w:val="002E688F"/>
    <w:rsid w:val="002E75FA"/>
    <w:rsid w:val="002F0101"/>
    <w:rsid w:val="002F1895"/>
    <w:rsid w:val="002F1E54"/>
    <w:rsid w:val="002F210B"/>
    <w:rsid w:val="002F3F9C"/>
    <w:rsid w:val="002F4984"/>
    <w:rsid w:val="002F4CE9"/>
    <w:rsid w:val="002F637F"/>
    <w:rsid w:val="002F7283"/>
    <w:rsid w:val="002F79D1"/>
    <w:rsid w:val="002F7AA8"/>
    <w:rsid w:val="00300FF6"/>
    <w:rsid w:val="003021D8"/>
    <w:rsid w:val="00302BF8"/>
    <w:rsid w:val="00302D64"/>
    <w:rsid w:val="00302E6C"/>
    <w:rsid w:val="00303325"/>
    <w:rsid w:val="00303CCF"/>
    <w:rsid w:val="003041C9"/>
    <w:rsid w:val="003052D3"/>
    <w:rsid w:val="0030594A"/>
    <w:rsid w:val="00305BA9"/>
    <w:rsid w:val="00306427"/>
    <w:rsid w:val="00307200"/>
    <w:rsid w:val="00307AEC"/>
    <w:rsid w:val="00310210"/>
    <w:rsid w:val="0031259F"/>
    <w:rsid w:val="00313E24"/>
    <w:rsid w:val="003154C5"/>
    <w:rsid w:val="00317198"/>
    <w:rsid w:val="00317431"/>
    <w:rsid w:val="00320559"/>
    <w:rsid w:val="00321F49"/>
    <w:rsid w:val="00322481"/>
    <w:rsid w:val="003229DD"/>
    <w:rsid w:val="00323487"/>
    <w:rsid w:val="003234FC"/>
    <w:rsid w:val="003238D5"/>
    <w:rsid w:val="00325DF4"/>
    <w:rsid w:val="0032794B"/>
    <w:rsid w:val="00330AEA"/>
    <w:rsid w:val="00331243"/>
    <w:rsid w:val="00331C1F"/>
    <w:rsid w:val="0033269A"/>
    <w:rsid w:val="00332A20"/>
    <w:rsid w:val="003332F3"/>
    <w:rsid w:val="0033366A"/>
    <w:rsid w:val="00333B57"/>
    <w:rsid w:val="00334EEB"/>
    <w:rsid w:val="00335171"/>
    <w:rsid w:val="0033556E"/>
    <w:rsid w:val="00336532"/>
    <w:rsid w:val="0033698F"/>
    <w:rsid w:val="00336A2D"/>
    <w:rsid w:val="00336B9B"/>
    <w:rsid w:val="0033741E"/>
    <w:rsid w:val="00340481"/>
    <w:rsid w:val="00340BFB"/>
    <w:rsid w:val="0034119D"/>
    <w:rsid w:val="0034139F"/>
    <w:rsid w:val="00343869"/>
    <w:rsid w:val="00343CB8"/>
    <w:rsid w:val="00344601"/>
    <w:rsid w:val="003447A9"/>
    <w:rsid w:val="00344CDA"/>
    <w:rsid w:val="00344D04"/>
    <w:rsid w:val="00345859"/>
    <w:rsid w:val="00347BF5"/>
    <w:rsid w:val="00350298"/>
    <w:rsid w:val="003509A2"/>
    <w:rsid w:val="00350DFE"/>
    <w:rsid w:val="0035235E"/>
    <w:rsid w:val="003523D6"/>
    <w:rsid w:val="0035461D"/>
    <w:rsid w:val="00354C00"/>
    <w:rsid w:val="0035558A"/>
    <w:rsid w:val="00355C04"/>
    <w:rsid w:val="00356A05"/>
    <w:rsid w:val="00357305"/>
    <w:rsid w:val="003607D9"/>
    <w:rsid w:val="0036194B"/>
    <w:rsid w:val="003619B1"/>
    <w:rsid w:val="00362922"/>
    <w:rsid w:val="00362BA7"/>
    <w:rsid w:val="00362F00"/>
    <w:rsid w:val="0036372B"/>
    <w:rsid w:val="00364E77"/>
    <w:rsid w:val="00365437"/>
    <w:rsid w:val="00365F18"/>
    <w:rsid w:val="00366D0C"/>
    <w:rsid w:val="00367F2B"/>
    <w:rsid w:val="00370A3B"/>
    <w:rsid w:val="00370E3A"/>
    <w:rsid w:val="0037284C"/>
    <w:rsid w:val="0037345D"/>
    <w:rsid w:val="003741D2"/>
    <w:rsid w:val="0037449D"/>
    <w:rsid w:val="0037458D"/>
    <w:rsid w:val="00374CB3"/>
    <w:rsid w:val="00376217"/>
    <w:rsid w:val="003766DC"/>
    <w:rsid w:val="00376BB0"/>
    <w:rsid w:val="00377BAF"/>
    <w:rsid w:val="00377BCD"/>
    <w:rsid w:val="003809AE"/>
    <w:rsid w:val="00381C4C"/>
    <w:rsid w:val="0038327A"/>
    <w:rsid w:val="003838FD"/>
    <w:rsid w:val="00383968"/>
    <w:rsid w:val="003846BE"/>
    <w:rsid w:val="00384EA5"/>
    <w:rsid w:val="00385499"/>
    <w:rsid w:val="003867E0"/>
    <w:rsid w:val="00386883"/>
    <w:rsid w:val="00386993"/>
    <w:rsid w:val="00390979"/>
    <w:rsid w:val="0039150B"/>
    <w:rsid w:val="00391816"/>
    <w:rsid w:val="00391BCF"/>
    <w:rsid w:val="00391DE8"/>
    <w:rsid w:val="00392562"/>
    <w:rsid w:val="0039278F"/>
    <w:rsid w:val="00393441"/>
    <w:rsid w:val="003955F4"/>
    <w:rsid w:val="0039574C"/>
    <w:rsid w:val="00397314"/>
    <w:rsid w:val="00397682"/>
    <w:rsid w:val="003978EE"/>
    <w:rsid w:val="003A0025"/>
    <w:rsid w:val="003A29BA"/>
    <w:rsid w:val="003A4341"/>
    <w:rsid w:val="003A5211"/>
    <w:rsid w:val="003A52BE"/>
    <w:rsid w:val="003A776D"/>
    <w:rsid w:val="003B0746"/>
    <w:rsid w:val="003B0C8A"/>
    <w:rsid w:val="003B34BE"/>
    <w:rsid w:val="003B3832"/>
    <w:rsid w:val="003B3F39"/>
    <w:rsid w:val="003B5252"/>
    <w:rsid w:val="003B5FD8"/>
    <w:rsid w:val="003B6D07"/>
    <w:rsid w:val="003B6F09"/>
    <w:rsid w:val="003B77FF"/>
    <w:rsid w:val="003C063F"/>
    <w:rsid w:val="003C0691"/>
    <w:rsid w:val="003C0CDC"/>
    <w:rsid w:val="003C1FCE"/>
    <w:rsid w:val="003C25FD"/>
    <w:rsid w:val="003C3145"/>
    <w:rsid w:val="003C451A"/>
    <w:rsid w:val="003C4A3D"/>
    <w:rsid w:val="003C55B4"/>
    <w:rsid w:val="003C57C9"/>
    <w:rsid w:val="003C5D2C"/>
    <w:rsid w:val="003C7928"/>
    <w:rsid w:val="003D2B61"/>
    <w:rsid w:val="003D308E"/>
    <w:rsid w:val="003D31FE"/>
    <w:rsid w:val="003D3777"/>
    <w:rsid w:val="003D4B35"/>
    <w:rsid w:val="003D5AB8"/>
    <w:rsid w:val="003D5BA1"/>
    <w:rsid w:val="003D5CF1"/>
    <w:rsid w:val="003D61D6"/>
    <w:rsid w:val="003D7355"/>
    <w:rsid w:val="003D735B"/>
    <w:rsid w:val="003E0383"/>
    <w:rsid w:val="003E0E59"/>
    <w:rsid w:val="003E1DAD"/>
    <w:rsid w:val="003E37CC"/>
    <w:rsid w:val="003E3DB0"/>
    <w:rsid w:val="003E4FFB"/>
    <w:rsid w:val="003E6416"/>
    <w:rsid w:val="003F12F9"/>
    <w:rsid w:val="003F1C1D"/>
    <w:rsid w:val="003F204C"/>
    <w:rsid w:val="003F3B29"/>
    <w:rsid w:val="003F426C"/>
    <w:rsid w:val="003F437C"/>
    <w:rsid w:val="003F4F94"/>
    <w:rsid w:val="003F52D1"/>
    <w:rsid w:val="003F62DE"/>
    <w:rsid w:val="003F6843"/>
    <w:rsid w:val="003F74B5"/>
    <w:rsid w:val="003F75F5"/>
    <w:rsid w:val="003F78C0"/>
    <w:rsid w:val="004008C7"/>
    <w:rsid w:val="004019A6"/>
    <w:rsid w:val="00401BD0"/>
    <w:rsid w:val="0040210F"/>
    <w:rsid w:val="004029A2"/>
    <w:rsid w:val="004047B9"/>
    <w:rsid w:val="0040525D"/>
    <w:rsid w:val="004052C5"/>
    <w:rsid w:val="00406799"/>
    <w:rsid w:val="00407239"/>
    <w:rsid w:val="0041265F"/>
    <w:rsid w:val="00412B90"/>
    <w:rsid w:val="00415C29"/>
    <w:rsid w:val="004161AC"/>
    <w:rsid w:val="0041688C"/>
    <w:rsid w:val="004200D8"/>
    <w:rsid w:val="0042035C"/>
    <w:rsid w:val="00421FCB"/>
    <w:rsid w:val="00422D96"/>
    <w:rsid w:val="00422F20"/>
    <w:rsid w:val="00422F51"/>
    <w:rsid w:val="00423621"/>
    <w:rsid w:val="00425227"/>
    <w:rsid w:val="00425E2D"/>
    <w:rsid w:val="00427142"/>
    <w:rsid w:val="004273B8"/>
    <w:rsid w:val="004301F5"/>
    <w:rsid w:val="0043055A"/>
    <w:rsid w:val="004308B7"/>
    <w:rsid w:val="00431449"/>
    <w:rsid w:val="004317FD"/>
    <w:rsid w:val="004318DF"/>
    <w:rsid w:val="004330C2"/>
    <w:rsid w:val="00433180"/>
    <w:rsid w:val="004333A1"/>
    <w:rsid w:val="00433A0A"/>
    <w:rsid w:val="00433D3C"/>
    <w:rsid w:val="00433F9E"/>
    <w:rsid w:val="00436D18"/>
    <w:rsid w:val="004408DA"/>
    <w:rsid w:val="00440CEF"/>
    <w:rsid w:val="00440DA1"/>
    <w:rsid w:val="00441B81"/>
    <w:rsid w:val="004428D8"/>
    <w:rsid w:val="00442C08"/>
    <w:rsid w:val="00443E4B"/>
    <w:rsid w:val="0044684A"/>
    <w:rsid w:val="004469BC"/>
    <w:rsid w:val="0044720B"/>
    <w:rsid w:val="00447301"/>
    <w:rsid w:val="00447FED"/>
    <w:rsid w:val="00451B27"/>
    <w:rsid w:val="00451EE5"/>
    <w:rsid w:val="00452016"/>
    <w:rsid w:val="00452057"/>
    <w:rsid w:val="0045208A"/>
    <w:rsid w:val="004530D3"/>
    <w:rsid w:val="00454052"/>
    <w:rsid w:val="00454413"/>
    <w:rsid w:val="004549AD"/>
    <w:rsid w:val="00455BC7"/>
    <w:rsid w:val="00455D52"/>
    <w:rsid w:val="00456023"/>
    <w:rsid w:val="00456F69"/>
    <w:rsid w:val="00457741"/>
    <w:rsid w:val="00457CDB"/>
    <w:rsid w:val="0046140A"/>
    <w:rsid w:val="00461B6A"/>
    <w:rsid w:val="00462395"/>
    <w:rsid w:val="00463323"/>
    <w:rsid w:val="0046428D"/>
    <w:rsid w:val="00464AC2"/>
    <w:rsid w:val="00465612"/>
    <w:rsid w:val="0046573B"/>
    <w:rsid w:val="00466081"/>
    <w:rsid w:val="004663DB"/>
    <w:rsid w:val="00470196"/>
    <w:rsid w:val="00470848"/>
    <w:rsid w:val="00470A3B"/>
    <w:rsid w:val="00470BFC"/>
    <w:rsid w:val="0047130E"/>
    <w:rsid w:val="004713B4"/>
    <w:rsid w:val="00471807"/>
    <w:rsid w:val="00471D58"/>
    <w:rsid w:val="00471FFB"/>
    <w:rsid w:val="004737BA"/>
    <w:rsid w:val="00473C19"/>
    <w:rsid w:val="004745BD"/>
    <w:rsid w:val="00474979"/>
    <w:rsid w:val="0047544B"/>
    <w:rsid w:val="00475A42"/>
    <w:rsid w:val="00477EE9"/>
    <w:rsid w:val="004806A4"/>
    <w:rsid w:val="00482C02"/>
    <w:rsid w:val="00482FF5"/>
    <w:rsid w:val="00483E32"/>
    <w:rsid w:val="00485751"/>
    <w:rsid w:val="00485D81"/>
    <w:rsid w:val="004909E6"/>
    <w:rsid w:val="00491343"/>
    <w:rsid w:val="00491459"/>
    <w:rsid w:val="004916DE"/>
    <w:rsid w:val="00491778"/>
    <w:rsid w:val="00491930"/>
    <w:rsid w:val="0049204B"/>
    <w:rsid w:val="004938F4"/>
    <w:rsid w:val="0049397D"/>
    <w:rsid w:val="004944AB"/>
    <w:rsid w:val="00494D54"/>
    <w:rsid w:val="00494FB2"/>
    <w:rsid w:val="004957DD"/>
    <w:rsid w:val="00495C4F"/>
    <w:rsid w:val="0049616A"/>
    <w:rsid w:val="004964A6"/>
    <w:rsid w:val="0049693A"/>
    <w:rsid w:val="00496D1A"/>
    <w:rsid w:val="004A225F"/>
    <w:rsid w:val="004A257D"/>
    <w:rsid w:val="004A2627"/>
    <w:rsid w:val="004A2A5C"/>
    <w:rsid w:val="004A3013"/>
    <w:rsid w:val="004A318E"/>
    <w:rsid w:val="004A32EF"/>
    <w:rsid w:val="004A3952"/>
    <w:rsid w:val="004A4E4C"/>
    <w:rsid w:val="004A6072"/>
    <w:rsid w:val="004A6B7F"/>
    <w:rsid w:val="004A6C0D"/>
    <w:rsid w:val="004A7118"/>
    <w:rsid w:val="004A7134"/>
    <w:rsid w:val="004A776E"/>
    <w:rsid w:val="004A77D7"/>
    <w:rsid w:val="004B0454"/>
    <w:rsid w:val="004B0465"/>
    <w:rsid w:val="004B14E6"/>
    <w:rsid w:val="004B3E1A"/>
    <w:rsid w:val="004B49BD"/>
    <w:rsid w:val="004B5CAD"/>
    <w:rsid w:val="004B6623"/>
    <w:rsid w:val="004B6C3C"/>
    <w:rsid w:val="004B7D69"/>
    <w:rsid w:val="004C0564"/>
    <w:rsid w:val="004C0606"/>
    <w:rsid w:val="004C0C43"/>
    <w:rsid w:val="004C0F29"/>
    <w:rsid w:val="004C1CB0"/>
    <w:rsid w:val="004C1EE9"/>
    <w:rsid w:val="004C2D97"/>
    <w:rsid w:val="004C3083"/>
    <w:rsid w:val="004C3A6A"/>
    <w:rsid w:val="004C3C4F"/>
    <w:rsid w:val="004C47C1"/>
    <w:rsid w:val="004C4AA5"/>
    <w:rsid w:val="004C561C"/>
    <w:rsid w:val="004C5B8F"/>
    <w:rsid w:val="004C62BC"/>
    <w:rsid w:val="004C78E2"/>
    <w:rsid w:val="004C7C73"/>
    <w:rsid w:val="004C7C99"/>
    <w:rsid w:val="004D0280"/>
    <w:rsid w:val="004D051F"/>
    <w:rsid w:val="004D0526"/>
    <w:rsid w:val="004D05A6"/>
    <w:rsid w:val="004D15CA"/>
    <w:rsid w:val="004D1714"/>
    <w:rsid w:val="004D20EA"/>
    <w:rsid w:val="004D2142"/>
    <w:rsid w:val="004D217F"/>
    <w:rsid w:val="004D28ED"/>
    <w:rsid w:val="004D2B11"/>
    <w:rsid w:val="004D2CFB"/>
    <w:rsid w:val="004D2EC1"/>
    <w:rsid w:val="004D2FA4"/>
    <w:rsid w:val="004D37CE"/>
    <w:rsid w:val="004D3BD3"/>
    <w:rsid w:val="004D4BD8"/>
    <w:rsid w:val="004D4CDD"/>
    <w:rsid w:val="004D5078"/>
    <w:rsid w:val="004D53C7"/>
    <w:rsid w:val="004D5A4E"/>
    <w:rsid w:val="004D6854"/>
    <w:rsid w:val="004D732F"/>
    <w:rsid w:val="004E1912"/>
    <w:rsid w:val="004E2588"/>
    <w:rsid w:val="004E277B"/>
    <w:rsid w:val="004E3C1B"/>
    <w:rsid w:val="004E3C46"/>
    <w:rsid w:val="004E47A9"/>
    <w:rsid w:val="004E5938"/>
    <w:rsid w:val="004E6573"/>
    <w:rsid w:val="004E6638"/>
    <w:rsid w:val="004E6781"/>
    <w:rsid w:val="004E704E"/>
    <w:rsid w:val="004E7088"/>
    <w:rsid w:val="004E725E"/>
    <w:rsid w:val="004E797A"/>
    <w:rsid w:val="004F14AC"/>
    <w:rsid w:val="004F1EAF"/>
    <w:rsid w:val="004F34F5"/>
    <w:rsid w:val="004F35F5"/>
    <w:rsid w:val="004F435B"/>
    <w:rsid w:val="004F4845"/>
    <w:rsid w:val="004F5039"/>
    <w:rsid w:val="004F5044"/>
    <w:rsid w:val="004F519F"/>
    <w:rsid w:val="004F71B8"/>
    <w:rsid w:val="004F7AFF"/>
    <w:rsid w:val="00501490"/>
    <w:rsid w:val="0050160E"/>
    <w:rsid w:val="00502156"/>
    <w:rsid w:val="00502302"/>
    <w:rsid w:val="0050252C"/>
    <w:rsid w:val="00502938"/>
    <w:rsid w:val="005035DA"/>
    <w:rsid w:val="005036C7"/>
    <w:rsid w:val="00503757"/>
    <w:rsid w:val="00506326"/>
    <w:rsid w:val="00506644"/>
    <w:rsid w:val="005073D8"/>
    <w:rsid w:val="0050777F"/>
    <w:rsid w:val="00510AA0"/>
    <w:rsid w:val="00511373"/>
    <w:rsid w:val="005117DB"/>
    <w:rsid w:val="005122B6"/>
    <w:rsid w:val="00513BDC"/>
    <w:rsid w:val="00514105"/>
    <w:rsid w:val="00514301"/>
    <w:rsid w:val="00514EF1"/>
    <w:rsid w:val="00515070"/>
    <w:rsid w:val="0051657E"/>
    <w:rsid w:val="00516FB7"/>
    <w:rsid w:val="00520443"/>
    <w:rsid w:val="00520927"/>
    <w:rsid w:val="00521622"/>
    <w:rsid w:val="00521681"/>
    <w:rsid w:val="00522147"/>
    <w:rsid w:val="005237F9"/>
    <w:rsid w:val="00523D76"/>
    <w:rsid w:val="0052434D"/>
    <w:rsid w:val="005243C9"/>
    <w:rsid w:val="005243E2"/>
    <w:rsid w:val="005244EC"/>
    <w:rsid w:val="00524B85"/>
    <w:rsid w:val="00524C52"/>
    <w:rsid w:val="00524FE3"/>
    <w:rsid w:val="005255E3"/>
    <w:rsid w:val="0052560A"/>
    <w:rsid w:val="00525F7B"/>
    <w:rsid w:val="00527BC5"/>
    <w:rsid w:val="00527D52"/>
    <w:rsid w:val="00530763"/>
    <w:rsid w:val="005322F2"/>
    <w:rsid w:val="00532AA7"/>
    <w:rsid w:val="00535D3D"/>
    <w:rsid w:val="00535D98"/>
    <w:rsid w:val="00536438"/>
    <w:rsid w:val="00537A31"/>
    <w:rsid w:val="0054170D"/>
    <w:rsid w:val="00542512"/>
    <w:rsid w:val="00542C13"/>
    <w:rsid w:val="005434E9"/>
    <w:rsid w:val="0054416C"/>
    <w:rsid w:val="005451D3"/>
    <w:rsid w:val="00545569"/>
    <w:rsid w:val="00545893"/>
    <w:rsid w:val="00545CF4"/>
    <w:rsid w:val="00546E1F"/>
    <w:rsid w:val="0054733D"/>
    <w:rsid w:val="00550080"/>
    <w:rsid w:val="005512D2"/>
    <w:rsid w:val="00552051"/>
    <w:rsid w:val="0055235E"/>
    <w:rsid w:val="00552E16"/>
    <w:rsid w:val="0055311F"/>
    <w:rsid w:val="005537E1"/>
    <w:rsid w:val="00554C98"/>
    <w:rsid w:val="0055553B"/>
    <w:rsid w:val="00555650"/>
    <w:rsid w:val="00555EFD"/>
    <w:rsid w:val="005568D0"/>
    <w:rsid w:val="00556A9A"/>
    <w:rsid w:val="00557779"/>
    <w:rsid w:val="00557F0D"/>
    <w:rsid w:val="005600D4"/>
    <w:rsid w:val="005607DE"/>
    <w:rsid w:val="0056091D"/>
    <w:rsid w:val="00561713"/>
    <w:rsid w:val="00562E4E"/>
    <w:rsid w:val="00562FDD"/>
    <w:rsid w:val="00563FCE"/>
    <w:rsid w:val="005641E3"/>
    <w:rsid w:val="00565E00"/>
    <w:rsid w:val="00566767"/>
    <w:rsid w:val="00566F05"/>
    <w:rsid w:val="00567387"/>
    <w:rsid w:val="00567AA7"/>
    <w:rsid w:val="00570C7C"/>
    <w:rsid w:val="00570D4B"/>
    <w:rsid w:val="00571307"/>
    <w:rsid w:val="00571398"/>
    <w:rsid w:val="0057186D"/>
    <w:rsid w:val="00571B6E"/>
    <w:rsid w:val="00572718"/>
    <w:rsid w:val="00572836"/>
    <w:rsid w:val="005728FD"/>
    <w:rsid w:val="00573092"/>
    <w:rsid w:val="00574728"/>
    <w:rsid w:val="00574D3F"/>
    <w:rsid w:val="00574FE4"/>
    <w:rsid w:val="00575907"/>
    <w:rsid w:val="00575E0C"/>
    <w:rsid w:val="00576331"/>
    <w:rsid w:val="00576476"/>
    <w:rsid w:val="00576E58"/>
    <w:rsid w:val="0057778E"/>
    <w:rsid w:val="0058011F"/>
    <w:rsid w:val="00580DCD"/>
    <w:rsid w:val="00581B3D"/>
    <w:rsid w:val="00581E1D"/>
    <w:rsid w:val="00582147"/>
    <w:rsid w:val="00583D3F"/>
    <w:rsid w:val="00584D66"/>
    <w:rsid w:val="00586308"/>
    <w:rsid w:val="00590115"/>
    <w:rsid w:val="0059050E"/>
    <w:rsid w:val="005907BC"/>
    <w:rsid w:val="0059094A"/>
    <w:rsid w:val="00590B90"/>
    <w:rsid w:val="00590CA6"/>
    <w:rsid w:val="005912FB"/>
    <w:rsid w:val="0059275C"/>
    <w:rsid w:val="005935CA"/>
    <w:rsid w:val="005937F4"/>
    <w:rsid w:val="005938AD"/>
    <w:rsid w:val="00594D50"/>
    <w:rsid w:val="00595259"/>
    <w:rsid w:val="00595A9E"/>
    <w:rsid w:val="00596775"/>
    <w:rsid w:val="00596C0C"/>
    <w:rsid w:val="005A0F26"/>
    <w:rsid w:val="005A1C6F"/>
    <w:rsid w:val="005A2D70"/>
    <w:rsid w:val="005A450A"/>
    <w:rsid w:val="005A46F1"/>
    <w:rsid w:val="005A486F"/>
    <w:rsid w:val="005A49FB"/>
    <w:rsid w:val="005A4CF2"/>
    <w:rsid w:val="005A5CCA"/>
    <w:rsid w:val="005A6211"/>
    <w:rsid w:val="005A7982"/>
    <w:rsid w:val="005B0824"/>
    <w:rsid w:val="005B0852"/>
    <w:rsid w:val="005B30A8"/>
    <w:rsid w:val="005B342B"/>
    <w:rsid w:val="005B3A19"/>
    <w:rsid w:val="005B3BB9"/>
    <w:rsid w:val="005B47B8"/>
    <w:rsid w:val="005B4CA3"/>
    <w:rsid w:val="005B583C"/>
    <w:rsid w:val="005B6337"/>
    <w:rsid w:val="005B6E92"/>
    <w:rsid w:val="005C0434"/>
    <w:rsid w:val="005C14D8"/>
    <w:rsid w:val="005C2896"/>
    <w:rsid w:val="005C2C45"/>
    <w:rsid w:val="005C35E4"/>
    <w:rsid w:val="005C3A36"/>
    <w:rsid w:val="005C3EA0"/>
    <w:rsid w:val="005C4042"/>
    <w:rsid w:val="005C568E"/>
    <w:rsid w:val="005C593D"/>
    <w:rsid w:val="005D00D3"/>
    <w:rsid w:val="005D013E"/>
    <w:rsid w:val="005D3860"/>
    <w:rsid w:val="005D4403"/>
    <w:rsid w:val="005D5F72"/>
    <w:rsid w:val="005D64A7"/>
    <w:rsid w:val="005D788A"/>
    <w:rsid w:val="005E2083"/>
    <w:rsid w:val="005E2A9E"/>
    <w:rsid w:val="005E3984"/>
    <w:rsid w:val="005E4623"/>
    <w:rsid w:val="005E5FEA"/>
    <w:rsid w:val="005E664A"/>
    <w:rsid w:val="005E6862"/>
    <w:rsid w:val="005F0243"/>
    <w:rsid w:val="005F08D9"/>
    <w:rsid w:val="005F0D4A"/>
    <w:rsid w:val="005F1711"/>
    <w:rsid w:val="005F1D18"/>
    <w:rsid w:val="005F31BA"/>
    <w:rsid w:val="005F356A"/>
    <w:rsid w:val="005F366A"/>
    <w:rsid w:val="005F3A6E"/>
    <w:rsid w:val="005F3E1A"/>
    <w:rsid w:val="005F3FAC"/>
    <w:rsid w:val="005F48EF"/>
    <w:rsid w:val="005F48FC"/>
    <w:rsid w:val="005F5FA0"/>
    <w:rsid w:val="005F6090"/>
    <w:rsid w:val="005F6711"/>
    <w:rsid w:val="005F7D66"/>
    <w:rsid w:val="00600010"/>
    <w:rsid w:val="00600914"/>
    <w:rsid w:val="006024AF"/>
    <w:rsid w:val="00602655"/>
    <w:rsid w:val="00602ED0"/>
    <w:rsid w:val="0060351E"/>
    <w:rsid w:val="00603789"/>
    <w:rsid w:val="00603C17"/>
    <w:rsid w:val="0060568C"/>
    <w:rsid w:val="006059D4"/>
    <w:rsid w:val="00605F7A"/>
    <w:rsid w:val="00606B84"/>
    <w:rsid w:val="00606D3B"/>
    <w:rsid w:val="00607718"/>
    <w:rsid w:val="006107CF"/>
    <w:rsid w:val="0061146A"/>
    <w:rsid w:val="0061195E"/>
    <w:rsid w:val="00612302"/>
    <w:rsid w:val="0061265D"/>
    <w:rsid w:val="006134C0"/>
    <w:rsid w:val="00613940"/>
    <w:rsid w:val="00614114"/>
    <w:rsid w:val="006147DB"/>
    <w:rsid w:val="00614E40"/>
    <w:rsid w:val="006154A9"/>
    <w:rsid w:val="00615CF9"/>
    <w:rsid w:val="00615F13"/>
    <w:rsid w:val="00617AA0"/>
    <w:rsid w:val="006214DA"/>
    <w:rsid w:val="00622022"/>
    <w:rsid w:val="0062234D"/>
    <w:rsid w:val="00622B26"/>
    <w:rsid w:val="00623177"/>
    <w:rsid w:val="006239B1"/>
    <w:rsid w:val="00623E4A"/>
    <w:rsid w:val="00624448"/>
    <w:rsid w:val="00624750"/>
    <w:rsid w:val="00625765"/>
    <w:rsid w:val="006259DD"/>
    <w:rsid w:val="00625C86"/>
    <w:rsid w:val="0062660F"/>
    <w:rsid w:val="0062662D"/>
    <w:rsid w:val="0062671E"/>
    <w:rsid w:val="00626B72"/>
    <w:rsid w:val="00626E57"/>
    <w:rsid w:val="00627C11"/>
    <w:rsid w:val="006300E8"/>
    <w:rsid w:val="0063036D"/>
    <w:rsid w:val="00630C9E"/>
    <w:rsid w:val="00630FF1"/>
    <w:rsid w:val="00631DC6"/>
    <w:rsid w:val="006323A0"/>
    <w:rsid w:val="006327AA"/>
    <w:rsid w:val="00632C81"/>
    <w:rsid w:val="0063374F"/>
    <w:rsid w:val="0063388E"/>
    <w:rsid w:val="00633BE9"/>
    <w:rsid w:val="0063474E"/>
    <w:rsid w:val="00634A87"/>
    <w:rsid w:val="00634CBD"/>
    <w:rsid w:val="006355F5"/>
    <w:rsid w:val="006355FB"/>
    <w:rsid w:val="0063612C"/>
    <w:rsid w:val="00636F9D"/>
    <w:rsid w:val="006400F3"/>
    <w:rsid w:val="0064043A"/>
    <w:rsid w:val="00640D52"/>
    <w:rsid w:val="00641269"/>
    <w:rsid w:val="00641561"/>
    <w:rsid w:val="00641C3E"/>
    <w:rsid w:val="0064398A"/>
    <w:rsid w:val="00644449"/>
    <w:rsid w:val="00644964"/>
    <w:rsid w:val="00644C39"/>
    <w:rsid w:val="006457F5"/>
    <w:rsid w:val="00645D97"/>
    <w:rsid w:val="00647623"/>
    <w:rsid w:val="00650B9A"/>
    <w:rsid w:val="006513FB"/>
    <w:rsid w:val="0065143F"/>
    <w:rsid w:val="00651567"/>
    <w:rsid w:val="00651D92"/>
    <w:rsid w:val="00652819"/>
    <w:rsid w:val="0065350A"/>
    <w:rsid w:val="00655012"/>
    <w:rsid w:val="006570A7"/>
    <w:rsid w:val="00660C3D"/>
    <w:rsid w:val="00660C93"/>
    <w:rsid w:val="00662A44"/>
    <w:rsid w:val="0066341E"/>
    <w:rsid w:val="0066369C"/>
    <w:rsid w:val="00664011"/>
    <w:rsid w:val="00665419"/>
    <w:rsid w:val="00665BED"/>
    <w:rsid w:val="006661D0"/>
    <w:rsid w:val="0066746B"/>
    <w:rsid w:val="006701B3"/>
    <w:rsid w:val="00670F45"/>
    <w:rsid w:val="00672176"/>
    <w:rsid w:val="00674568"/>
    <w:rsid w:val="006752A2"/>
    <w:rsid w:val="00675E81"/>
    <w:rsid w:val="00676C50"/>
    <w:rsid w:val="00677907"/>
    <w:rsid w:val="00677D3B"/>
    <w:rsid w:val="00677E67"/>
    <w:rsid w:val="006809F2"/>
    <w:rsid w:val="00680D13"/>
    <w:rsid w:val="00681077"/>
    <w:rsid w:val="00681663"/>
    <w:rsid w:val="006824F7"/>
    <w:rsid w:val="00683057"/>
    <w:rsid w:val="00684D62"/>
    <w:rsid w:val="006852B7"/>
    <w:rsid w:val="00685D05"/>
    <w:rsid w:val="0068603B"/>
    <w:rsid w:val="0068651D"/>
    <w:rsid w:val="00686C3F"/>
    <w:rsid w:val="00686F57"/>
    <w:rsid w:val="006871BE"/>
    <w:rsid w:val="0068750E"/>
    <w:rsid w:val="00687EE5"/>
    <w:rsid w:val="006904B6"/>
    <w:rsid w:val="00690AF8"/>
    <w:rsid w:val="00692BFE"/>
    <w:rsid w:val="00692F90"/>
    <w:rsid w:val="00694798"/>
    <w:rsid w:val="006947F8"/>
    <w:rsid w:val="00695826"/>
    <w:rsid w:val="006A07ED"/>
    <w:rsid w:val="006A265B"/>
    <w:rsid w:val="006A34BF"/>
    <w:rsid w:val="006A3A6D"/>
    <w:rsid w:val="006A3EA0"/>
    <w:rsid w:val="006A4108"/>
    <w:rsid w:val="006A4249"/>
    <w:rsid w:val="006A4475"/>
    <w:rsid w:val="006A50B3"/>
    <w:rsid w:val="006A5A08"/>
    <w:rsid w:val="006A5D18"/>
    <w:rsid w:val="006A6B69"/>
    <w:rsid w:val="006A6DC9"/>
    <w:rsid w:val="006A7078"/>
    <w:rsid w:val="006A74C9"/>
    <w:rsid w:val="006A7556"/>
    <w:rsid w:val="006A7AC8"/>
    <w:rsid w:val="006B0852"/>
    <w:rsid w:val="006B116B"/>
    <w:rsid w:val="006B1741"/>
    <w:rsid w:val="006B1888"/>
    <w:rsid w:val="006B2976"/>
    <w:rsid w:val="006B30AB"/>
    <w:rsid w:val="006B3163"/>
    <w:rsid w:val="006B3A52"/>
    <w:rsid w:val="006B3AE7"/>
    <w:rsid w:val="006B3D5E"/>
    <w:rsid w:val="006B3F43"/>
    <w:rsid w:val="006B405C"/>
    <w:rsid w:val="006B461C"/>
    <w:rsid w:val="006B489F"/>
    <w:rsid w:val="006B4A6A"/>
    <w:rsid w:val="006B5F56"/>
    <w:rsid w:val="006B689B"/>
    <w:rsid w:val="006B7AFC"/>
    <w:rsid w:val="006B7F7C"/>
    <w:rsid w:val="006C03D8"/>
    <w:rsid w:val="006C1258"/>
    <w:rsid w:val="006C15C2"/>
    <w:rsid w:val="006C22F3"/>
    <w:rsid w:val="006C2F73"/>
    <w:rsid w:val="006C3210"/>
    <w:rsid w:val="006C4226"/>
    <w:rsid w:val="006C43B9"/>
    <w:rsid w:val="006C6077"/>
    <w:rsid w:val="006D0D00"/>
    <w:rsid w:val="006D170C"/>
    <w:rsid w:val="006D3380"/>
    <w:rsid w:val="006D3EA5"/>
    <w:rsid w:val="006D5177"/>
    <w:rsid w:val="006D6D4C"/>
    <w:rsid w:val="006D762F"/>
    <w:rsid w:val="006E032A"/>
    <w:rsid w:val="006E06C4"/>
    <w:rsid w:val="006E08C3"/>
    <w:rsid w:val="006E137B"/>
    <w:rsid w:val="006E142A"/>
    <w:rsid w:val="006E166D"/>
    <w:rsid w:val="006E1AA7"/>
    <w:rsid w:val="006E1D30"/>
    <w:rsid w:val="006E25D2"/>
    <w:rsid w:val="006E2818"/>
    <w:rsid w:val="006E2B17"/>
    <w:rsid w:val="006E2B32"/>
    <w:rsid w:val="006E384A"/>
    <w:rsid w:val="006E413B"/>
    <w:rsid w:val="006E49D5"/>
    <w:rsid w:val="006E4B17"/>
    <w:rsid w:val="006E4EA0"/>
    <w:rsid w:val="006E57C5"/>
    <w:rsid w:val="006E6184"/>
    <w:rsid w:val="006F028F"/>
    <w:rsid w:val="006F1C70"/>
    <w:rsid w:val="006F28B7"/>
    <w:rsid w:val="006F2C8C"/>
    <w:rsid w:val="006F302C"/>
    <w:rsid w:val="006F3B59"/>
    <w:rsid w:val="006F41A6"/>
    <w:rsid w:val="006F4A9D"/>
    <w:rsid w:val="006F4CA4"/>
    <w:rsid w:val="006F586E"/>
    <w:rsid w:val="006F5A74"/>
    <w:rsid w:val="006F5C7F"/>
    <w:rsid w:val="006F6618"/>
    <w:rsid w:val="006F6B48"/>
    <w:rsid w:val="006F6D17"/>
    <w:rsid w:val="006F708E"/>
    <w:rsid w:val="006F7197"/>
    <w:rsid w:val="006F7233"/>
    <w:rsid w:val="006F785A"/>
    <w:rsid w:val="0070142C"/>
    <w:rsid w:val="007017EC"/>
    <w:rsid w:val="00701CBA"/>
    <w:rsid w:val="00701E8F"/>
    <w:rsid w:val="007028D3"/>
    <w:rsid w:val="007031D1"/>
    <w:rsid w:val="00703466"/>
    <w:rsid w:val="00703533"/>
    <w:rsid w:val="00704CE2"/>
    <w:rsid w:val="007066CF"/>
    <w:rsid w:val="00711A25"/>
    <w:rsid w:val="00711FF3"/>
    <w:rsid w:val="00712417"/>
    <w:rsid w:val="007126B8"/>
    <w:rsid w:val="00712830"/>
    <w:rsid w:val="00713B9C"/>
    <w:rsid w:val="007140A7"/>
    <w:rsid w:val="007141F0"/>
    <w:rsid w:val="007147F3"/>
    <w:rsid w:val="00714AF3"/>
    <w:rsid w:val="00715DD6"/>
    <w:rsid w:val="007162A8"/>
    <w:rsid w:val="00716B39"/>
    <w:rsid w:val="007175EB"/>
    <w:rsid w:val="00720C90"/>
    <w:rsid w:val="00720DDD"/>
    <w:rsid w:val="00722980"/>
    <w:rsid w:val="00722AEB"/>
    <w:rsid w:val="00723993"/>
    <w:rsid w:val="007248CE"/>
    <w:rsid w:val="00724D1F"/>
    <w:rsid w:val="007259A9"/>
    <w:rsid w:val="00725E3E"/>
    <w:rsid w:val="007260F5"/>
    <w:rsid w:val="00726490"/>
    <w:rsid w:val="007265E5"/>
    <w:rsid w:val="0072679E"/>
    <w:rsid w:val="00726AC0"/>
    <w:rsid w:val="0073026C"/>
    <w:rsid w:val="00730340"/>
    <w:rsid w:val="00731825"/>
    <w:rsid w:val="00732042"/>
    <w:rsid w:val="0073227B"/>
    <w:rsid w:val="00732422"/>
    <w:rsid w:val="00732738"/>
    <w:rsid w:val="00732A86"/>
    <w:rsid w:val="00732FC2"/>
    <w:rsid w:val="00733CB0"/>
    <w:rsid w:val="00734014"/>
    <w:rsid w:val="007347A7"/>
    <w:rsid w:val="00734A6D"/>
    <w:rsid w:val="007353B0"/>
    <w:rsid w:val="007361CD"/>
    <w:rsid w:val="007363F4"/>
    <w:rsid w:val="0073640F"/>
    <w:rsid w:val="00737409"/>
    <w:rsid w:val="00737802"/>
    <w:rsid w:val="007413E6"/>
    <w:rsid w:val="007415E6"/>
    <w:rsid w:val="00741E92"/>
    <w:rsid w:val="00743A1B"/>
    <w:rsid w:val="007441CA"/>
    <w:rsid w:val="0074447E"/>
    <w:rsid w:val="007446D1"/>
    <w:rsid w:val="00744E62"/>
    <w:rsid w:val="00745175"/>
    <w:rsid w:val="007459B2"/>
    <w:rsid w:val="007462DC"/>
    <w:rsid w:val="00746948"/>
    <w:rsid w:val="00747E39"/>
    <w:rsid w:val="00747E59"/>
    <w:rsid w:val="00750693"/>
    <w:rsid w:val="007507FD"/>
    <w:rsid w:val="00750D2C"/>
    <w:rsid w:val="00752829"/>
    <w:rsid w:val="00752C9B"/>
    <w:rsid w:val="00752F3F"/>
    <w:rsid w:val="00754389"/>
    <w:rsid w:val="00754A62"/>
    <w:rsid w:val="00755DA7"/>
    <w:rsid w:val="0075623E"/>
    <w:rsid w:val="007563AD"/>
    <w:rsid w:val="00757065"/>
    <w:rsid w:val="007603D9"/>
    <w:rsid w:val="00761AE0"/>
    <w:rsid w:val="00761FAD"/>
    <w:rsid w:val="00763076"/>
    <w:rsid w:val="007649AC"/>
    <w:rsid w:val="00764FE7"/>
    <w:rsid w:val="00765D11"/>
    <w:rsid w:val="00767022"/>
    <w:rsid w:val="007670E3"/>
    <w:rsid w:val="00767215"/>
    <w:rsid w:val="007675EA"/>
    <w:rsid w:val="00770057"/>
    <w:rsid w:val="00770726"/>
    <w:rsid w:val="00770965"/>
    <w:rsid w:val="007711E2"/>
    <w:rsid w:val="00771432"/>
    <w:rsid w:val="00771A7E"/>
    <w:rsid w:val="00771DF5"/>
    <w:rsid w:val="00774412"/>
    <w:rsid w:val="00776E94"/>
    <w:rsid w:val="007778FA"/>
    <w:rsid w:val="00780CCC"/>
    <w:rsid w:val="00780E50"/>
    <w:rsid w:val="00781ED3"/>
    <w:rsid w:val="007821F7"/>
    <w:rsid w:val="007826A8"/>
    <w:rsid w:val="00782A10"/>
    <w:rsid w:val="00784132"/>
    <w:rsid w:val="007853DC"/>
    <w:rsid w:val="007855BD"/>
    <w:rsid w:val="00785FE2"/>
    <w:rsid w:val="007861AA"/>
    <w:rsid w:val="00786260"/>
    <w:rsid w:val="0078648E"/>
    <w:rsid w:val="007901A8"/>
    <w:rsid w:val="00791498"/>
    <w:rsid w:val="007914E8"/>
    <w:rsid w:val="00791A92"/>
    <w:rsid w:val="00791C22"/>
    <w:rsid w:val="0079309D"/>
    <w:rsid w:val="00794ED3"/>
    <w:rsid w:val="00796656"/>
    <w:rsid w:val="00796A97"/>
    <w:rsid w:val="0079705A"/>
    <w:rsid w:val="007973ED"/>
    <w:rsid w:val="007974BA"/>
    <w:rsid w:val="007977BD"/>
    <w:rsid w:val="0079791B"/>
    <w:rsid w:val="007A0353"/>
    <w:rsid w:val="007A0397"/>
    <w:rsid w:val="007A05E5"/>
    <w:rsid w:val="007A15B4"/>
    <w:rsid w:val="007A16BD"/>
    <w:rsid w:val="007A2371"/>
    <w:rsid w:val="007A2DDD"/>
    <w:rsid w:val="007A316C"/>
    <w:rsid w:val="007A35E8"/>
    <w:rsid w:val="007A3FE1"/>
    <w:rsid w:val="007A4444"/>
    <w:rsid w:val="007A5C97"/>
    <w:rsid w:val="007A7923"/>
    <w:rsid w:val="007A7BE5"/>
    <w:rsid w:val="007B1389"/>
    <w:rsid w:val="007B18E3"/>
    <w:rsid w:val="007B21D9"/>
    <w:rsid w:val="007B258C"/>
    <w:rsid w:val="007B307D"/>
    <w:rsid w:val="007B3150"/>
    <w:rsid w:val="007B4532"/>
    <w:rsid w:val="007B4E87"/>
    <w:rsid w:val="007B527C"/>
    <w:rsid w:val="007B55E1"/>
    <w:rsid w:val="007B56D7"/>
    <w:rsid w:val="007B6D36"/>
    <w:rsid w:val="007B7087"/>
    <w:rsid w:val="007C0092"/>
    <w:rsid w:val="007C2998"/>
    <w:rsid w:val="007C390D"/>
    <w:rsid w:val="007C4EE4"/>
    <w:rsid w:val="007C53A6"/>
    <w:rsid w:val="007C5F01"/>
    <w:rsid w:val="007C685D"/>
    <w:rsid w:val="007C7D1F"/>
    <w:rsid w:val="007D2093"/>
    <w:rsid w:val="007D2116"/>
    <w:rsid w:val="007D330C"/>
    <w:rsid w:val="007D3F8F"/>
    <w:rsid w:val="007D4743"/>
    <w:rsid w:val="007D5C92"/>
    <w:rsid w:val="007D6CCC"/>
    <w:rsid w:val="007D73EB"/>
    <w:rsid w:val="007E02C0"/>
    <w:rsid w:val="007E06E5"/>
    <w:rsid w:val="007E075D"/>
    <w:rsid w:val="007E1CE7"/>
    <w:rsid w:val="007E1D8D"/>
    <w:rsid w:val="007E2223"/>
    <w:rsid w:val="007E242E"/>
    <w:rsid w:val="007E29CC"/>
    <w:rsid w:val="007E2A65"/>
    <w:rsid w:val="007E35D0"/>
    <w:rsid w:val="007E3845"/>
    <w:rsid w:val="007E39E2"/>
    <w:rsid w:val="007E42B9"/>
    <w:rsid w:val="007E5998"/>
    <w:rsid w:val="007E64FB"/>
    <w:rsid w:val="007F0583"/>
    <w:rsid w:val="007F09A3"/>
    <w:rsid w:val="007F1DE7"/>
    <w:rsid w:val="007F238F"/>
    <w:rsid w:val="007F24D8"/>
    <w:rsid w:val="007F2AE3"/>
    <w:rsid w:val="007F3873"/>
    <w:rsid w:val="007F3B2D"/>
    <w:rsid w:val="007F4875"/>
    <w:rsid w:val="007F4CDB"/>
    <w:rsid w:val="007F4CF8"/>
    <w:rsid w:val="007F5F71"/>
    <w:rsid w:val="007F6129"/>
    <w:rsid w:val="007F6B5E"/>
    <w:rsid w:val="007F70E1"/>
    <w:rsid w:val="00800151"/>
    <w:rsid w:val="00800787"/>
    <w:rsid w:val="008007C3"/>
    <w:rsid w:val="00801124"/>
    <w:rsid w:val="00801D66"/>
    <w:rsid w:val="0080223E"/>
    <w:rsid w:val="008022AF"/>
    <w:rsid w:val="00802B4D"/>
    <w:rsid w:val="00802F46"/>
    <w:rsid w:val="008040A2"/>
    <w:rsid w:val="00804B76"/>
    <w:rsid w:val="008068B2"/>
    <w:rsid w:val="00806C69"/>
    <w:rsid w:val="00806D20"/>
    <w:rsid w:val="00807A6C"/>
    <w:rsid w:val="00810159"/>
    <w:rsid w:val="0081027F"/>
    <w:rsid w:val="00810468"/>
    <w:rsid w:val="00810F0F"/>
    <w:rsid w:val="0081128E"/>
    <w:rsid w:val="00811FC6"/>
    <w:rsid w:val="00812120"/>
    <w:rsid w:val="00813563"/>
    <w:rsid w:val="00814F82"/>
    <w:rsid w:val="008152B5"/>
    <w:rsid w:val="00815653"/>
    <w:rsid w:val="008158CB"/>
    <w:rsid w:val="00815CED"/>
    <w:rsid w:val="008176E0"/>
    <w:rsid w:val="00817C1E"/>
    <w:rsid w:val="008210C2"/>
    <w:rsid w:val="008212FE"/>
    <w:rsid w:val="008213F1"/>
    <w:rsid w:val="008230B7"/>
    <w:rsid w:val="00824443"/>
    <w:rsid w:val="008246E0"/>
    <w:rsid w:val="00824BF6"/>
    <w:rsid w:val="00825046"/>
    <w:rsid w:val="00825C70"/>
    <w:rsid w:val="00825FEA"/>
    <w:rsid w:val="008265B9"/>
    <w:rsid w:val="00826743"/>
    <w:rsid w:val="00827613"/>
    <w:rsid w:val="00827EB2"/>
    <w:rsid w:val="00827FCE"/>
    <w:rsid w:val="00832BDA"/>
    <w:rsid w:val="00832DA2"/>
    <w:rsid w:val="008354D5"/>
    <w:rsid w:val="008357FD"/>
    <w:rsid w:val="00835FBA"/>
    <w:rsid w:val="00836DF0"/>
    <w:rsid w:val="00837DF0"/>
    <w:rsid w:val="00841959"/>
    <w:rsid w:val="00841E58"/>
    <w:rsid w:val="008436E7"/>
    <w:rsid w:val="00843DA2"/>
    <w:rsid w:val="00844AA2"/>
    <w:rsid w:val="00845D8F"/>
    <w:rsid w:val="0084628A"/>
    <w:rsid w:val="0084662D"/>
    <w:rsid w:val="00846E78"/>
    <w:rsid w:val="00847B14"/>
    <w:rsid w:val="00850665"/>
    <w:rsid w:val="00852DCF"/>
    <w:rsid w:val="00852E7F"/>
    <w:rsid w:val="00853D8F"/>
    <w:rsid w:val="00853F5C"/>
    <w:rsid w:val="0085424B"/>
    <w:rsid w:val="00854D4A"/>
    <w:rsid w:val="0085518D"/>
    <w:rsid w:val="008558B0"/>
    <w:rsid w:val="00855910"/>
    <w:rsid w:val="00855C02"/>
    <w:rsid w:val="00855D0D"/>
    <w:rsid w:val="00856F7A"/>
    <w:rsid w:val="00857353"/>
    <w:rsid w:val="00857436"/>
    <w:rsid w:val="0085761A"/>
    <w:rsid w:val="00857E74"/>
    <w:rsid w:val="008603BF"/>
    <w:rsid w:val="008603EA"/>
    <w:rsid w:val="00861888"/>
    <w:rsid w:val="00862D3D"/>
    <w:rsid w:val="00862D89"/>
    <w:rsid w:val="00864565"/>
    <w:rsid w:val="00864BAE"/>
    <w:rsid w:val="00864C77"/>
    <w:rsid w:val="00865716"/>
    <w:rsid w:val="008659BF"/>
    <w:rsid w:val="00866612"/>
    <w:rsid w:val="00867D91"/>
    <w:rsid w:val="00871268"/>
    <w:rsid w:val="00871A17"/>
    <w:rsid w:val="00871A9E"/>
    <w:rsid w:val="00872925"/>
    <w:rsid w:val="00873095"/>
    <w:rsid w:val="008732D5"/>
    <w:rsid w:val="008748B2"/>
    <w:rsid w:val="00874F2D"/>
    <w:rsid w:val="00875AC6"/>
    <w:rsid w:val="0087637B"/>
    <w:rsid w:val="00877858"/>
    <w:rsid w:val="00877A40"/>
    <w:rsid w:val="008806D0"/>
    <w:rsid w:val="00880CC7"/>
    <w:rsid w:val="00881298"/>
    <w:rsid w:val="008813D6"/>
    <w:rsid w:val="00882603"/>
    <w:rsid w:val="0088278B"/>
    <w:rsid w:val="008827EC"/>
    <w:rsid w:val="00882CB0"/>
    <w:rsid w:val="00882F3F"/>
    <w:rsid w:val="0088421A"/>
    <w:rsid w:val="008842B0"/>
    <w:rsid w:val="00884790"/>
    <w:rsid w:val="0088624E"/>
    <w:rsid w:val="008867FF"/>
    <w:rsid w:val="00886974"/>
    <w:rsid w:val="00886CF8"/>
    <w:rsid w:val="00887A3F"/>
    <w:rsid w:val="008911EA"/>
    <w:rsid w:val="008918D5"/>
    <w:rsid w:val="008921F5"/>
    <w:rsid w:val="00892737"/>
    <w:rsid w:val="00894548"/>
    <w:rsid w:val="00894DD8"/>
    <w:rsid w:val="00895253"/>
    <w:rsid w:val="00895DBE"/>
    <w:rsid w:val="00896644"/>
    <w:rsid w:val="0089670E"/>
    <w:rsid w:val="00896AD5"/>
    <w:rsid w:val="00897019"/>
    <w:rsid w:val="008A0810"/>
    <w:rsid w:val="008A0968"/>
    <w:rsid w:val="008A17E1"/>
    <w:rsid w:val="008A1926"/>
    <w:rsid w:val="008A2268"/>
    <w:rsid w:val="008A2EEF"/>
    <w:rsid w:val="008A4FAA"/>
    <w:rsid w:val="008A5679"/>
    <w:rsid w:val="008A57A7"/>
    <w:rsid w:val="008A6017"/>
    <w:rsid w:val="008A677D"/>
    <w:rsid w:val="008A6A42"/>
    <w:rsid w:val="008A6D9E"/>
    <w:rsid w:val="008A6F57"/>
    <w:rsid w:val="008A706B"/>
    <w:rsid w:val="008A728B"/>
    <w:rsid w:val="008B044B"/>
    <w:rsid w:val="008B0D2D"/>
    <w:rsid w:val="008B1E73"/>
    <w:rsid w:val="008B2B88"/>
    <w:rsid w:val="008B32F5"/>
    <w:rsid w:val="008B3A24"/>
    <w:rsid w:val="008B4330"/>
    <w:rsid w:val="008B5448"/>
    <w:rsid w:val="008B5EF8"/>
    <w:rsid w:val="008B71B3"/>
    <w:rsid w:val="008B7510"/>
    <w:rsid w:val="008B767E"/>
    <w:rsid w:val="008B7BF2"/>
    <w:rsid w:val="008C073B"/>
    <w:rsid w:val="008C0992"/>
    <w:rsid w:val="008C1D18"/>
    <w:rsid w:val="008C1FE7"/>
    <w:rsid w:val="008C21A1"/>
    <w:rsid w:val="008C3619"/>
    <w:rsid w:val="008C416E"/>
    <w:rsid w:val="008C4DF4"/>
    <w:rsid w:val="008C5871"/>
    <w:rsid w:val="008C5C0E"/>
    <w:rsid w:val="008C6502"/>
    <w:rsid w:val="008C67FE"/>
    <w:rsid w:val="008C6888"/>
    <w:rsid w:val="008C695E"/>
    <w:rsid w:val="008C77DD"/>
    <w:rsid w:val="008D0770"/>
    <w:rsid w:val="008D0EFF"/>
    <w:rsid w:val="008D134A"/>
    <w:rsid w:val="008D282D"/>
    <w:rsid w:val="008D2E51"/>
    <w:rsid w:val="008D33E0"/>
    <w:rsid w:val="008D3D9D"/>
    <w:rsid w:val="008D3E35"/>
    <w:rsid w:val="008D4746"/>
    <w:rsid w:val="008D57E1"/>
    <w:rsid w:val="008D66ED"/>
    <w:rsid w:val="008D6BE1"/>
    <w:rsid w:val="008D7672"/>
    <w:rsid w:val="008D7CBA"/>
    <w:rsid w:val="008E1A96"/>
    <w:rsid w:val="008E2429"/>
    <w:rsid w:val="008E46AB"/>
    <w:rsid w:val="008E4930"/>
    <w:rsid w:val="008E59A0"/>
    <w:rsid w:val="008E5BD0"/>
    <w:rsid w:val="008E5CF3"/>
    <w:rsid w:val="008F0F52"/>
    <w:rsid w:val="008F19A9"/>
    <w:rsid w:val="008F19AC"/>
    <w:rsid w:val="008F21F0"/>
    <w:rsid w:val="008F2569"/>
    <w:rsid w:val="008F2A2C"/>
    <w:rsid w:val="008F2AF8"/>
    <w:rsid w:val="008F2C27"/>
    <w:rsid w:val="008F4D67"/>
    <w:rsid w:val="008F5EDD"/>
    <w:rsid w:val="008F652E"/>
    <w:rsid w:val="008F665C"/>
    <w:rsid w:val="008F6E21"/>
    <w:rsid w:val="008F7C50"/>
    <w:rsid w:val="00900536"/>
    <w:rsid w:val="00901AED"/>
    <w:rsid w:val="00904FF4"/>
    <w:rsid w:val="009056FF"/>
    <w:rsid w:val="00905C5A"/>
    <w:rsid w:val="00906890"/>
    <w:rsid w:val="00906FF7"/>
    <w:rsid w:val="00907324"/>
    <w:rsid w:val="00907AE0"/>
    <w:rsid w:val="00907F87"/>
    <w:rsid w:val="00910950"/>
    <w:rsid w:val="0091135C"/>
    <w:rsid w:val="00911623"/>
    <w:rsid w:val="00911FEC"/>
    <w:rsid w:val="00913788"/>
    <w:rsid w:val="00914600"/>
    <w:rsid w:val="0091476B"/>
    <w:rsid w:val="00914F13"/>
    <w:rsid w:val="00915212"/>
    <w:rsid w:val="009153B4"/>
    <w:rsid w:val="0091553D"/>
    <w:rsid w:val="009158D0"/>
    <w:rsid w:val="009160B9"/>
    <w:rsid w:val="00916F9E"/>
    <w:rsid w:val="00920045"/>
    <w:rsid w:val="00920A15"/>
    <w:rsid w:val="00920F18"/>
    <w:rsid w:val="009214B4"/>
    <w:rsid w:val="009219BB"/>
    <w:rsid w:val="00922451"/>
    <w:rsid w:val="009224D2"/>
    <w:rsid w:val="0092304B"/>
    <w:rsid w:val="0092383E"/>
    <w:rsid w:val="00923A78"/>
    <w:rsid w:val="00924246"/>
    <w:rsid w:val="00926399"/>
    <w:rsid w:val="0093070E"/>
    <w:rsid w:val="009311FC"/>
    <w:rsid w:val="00931B29"/>
    <w:rsid w:val="00931CB8"/>
    <w:rsid w:val="00932B2D"/>
    <w:rsid w:val="00932BF3"/>
    <w:rsid w:val="00932C7F"/>
    <w:rsid w:val="009334A4"/>
    <w:rsid w:val="00933955"/>
    <w:rsid w:val="00933972"/>
    <w:rsid w:val="00933D29"/>
    <w:rsid w:val="00934384"/>
    <w:rsid w:val="00934D22"/>
    <w:rsid w:val="00934D33"/>
    <w:rsid w:val="009360E2"/>
    <w:rsid w:val="00936990"/>
    <w:rsid w:val="009377D7"/>
    <w:rsid w:val="009402B2"/>
    <w:rsid w:val="0094137F"/>
    <w:rsid w:val="009413EC"/>
    <w:rsid w:val="00941718"/>
    <w:rsid w:val="0094218B"/>
    <w:rsid w:val="00943D3C"/>
    <w:rsid w:val="00944126"/>
    <w:rsid w:val="00946523"/>
    <w:rsid w:val="00946BA4"/>
    <w:rsid w:val="009472B7"/>
    <w:rsid w:val="00947482"/>
    <w:rsid w:val="0094784E"/>
    <w:rsid w:val="0094794E"/>
    <w:rsid w:val="0095087C"/>
    <w:rsid w:val="00951202"/>
    <w:rsid w:val="00951EC1"/>
    <w:rsid w:val="00951ED8"/>
    <w:rsid w:val="00952A89"/>
    <w:rsid w:val="00952CE6"/>
    <w:rsid w:val="00953CC9"/>
    <w:rsid w:val="009547F1"/>
    <w:rsid w:val="00954BE2"/>
    <w:rsid w:val="00954C91"/>
    <w:rsid w:val="00954FC6"/>
    <w:rsid w:val="009553FD"/>
    <w:rsid w:val="009569C0"/>
    <w:rsid w:val="009573E1"/>
    <w:rsid w:val="00957E2C"/>
    <w:rsid w:val="00960B17"/>
    <w:rsid w:val="0096131E"/>
    <w:rsid w:val="00962E17"/>
    <w:rsid w:val="009632BD"/>
    <w:rsid w:val="009632DE"/>
    <w:rsid w:val="009642B5"/>
    <w:rsid w:val="00967B6F"/>
    <w:rsid w:val="00970061"/>
    <w:rsid w:val="00970151"/>
    <w:rsid w:val="00970AB5"/>
    <w:rsid w:val="0097127B"/>
    <w:rsid w:val="00971900"/>
    <w:rsid w:val="009722C5"/>
    <w:rsid w:val="00974BE4"/>
    <w:rsid w:val="00974FF6"/>
    <w:rsid w:val="0097523B"/>
    <w:rsid w:val="00976097"/>
    <w:rsid w:val="00976F33"/>
    <w:rsid w:val="00980F0D"/>
    <w:rsid w:val="009818C7"/>
    <w:rsid w:val="00981C91"/>
    <w:rsid w:val="009823EA"/>
    <w:rsid w:val="00983157"/>
    <w:rsid w:val="009840CD"/>
    <w:rsid w:val="009843B4"/>
    <w:rsid w:val="009847E9"/>
    <w:rsid w:val="00984C50"/>
    <w:rsid w:val="009854B0"/>
    <w:rsid w:val="00985CC8"/>
    <w:rsid w:val="009870D3"/>
    <w:rsid w:val="009873D1"/>
    <w:rsid w:val="00990310"/>
    <w:rsid w:val="00990AA1"/>
    <w:rsid w:val="00990BFB"/>
    <w:rsid w:val="0099131F"/>
    <w:rsid w:val="00991F0A"/>
    <w:rsid w:val="009947BE"/>
    <w:rsid w:val="00996762"/>
    <w:rsid w:val="009969E3"/>
    <w:rsid w:val="00996D1C"/>
    <w:rsid w:val="00996FF9"/>
    <w:rsid w:val="009A0003"/>
    <w:rsid w:val="009A051F"/>
    <w:rsid w:val="009A08D3"/>
    <w:rsid w:val="009A15C5"/>
    <w:rsid w:val="009A1A86"/>
    <w:rsid w:val="009A1D04"/>
    <w:rsid w:val="009A1E24"/>
    <w:rsid w:val="009A416E"/>
    <w:rsid w:val="009A4E63"/>
    <w:rsid w:val="009A5071"/>
    <w:rsid w:val="009A72C5"/>
    <w:rsid w:val="009B005A"/>
    <w:rsid w:val="009B2E1E"/>
    <w:rsid w:val="009B3499"/>
    <w:rsid w:val="009B3DBC"/>
    <w:rsid w:val="009B3E1B"/>
    <w:rsid w:val="009B3EEE"/>
    <w:rsid w:val="009B5861"/>
    <w:rsid w:val="009B5F97"/>
    <w:rsid w:val="009B6711"/>
    <w:rsid w:val="009B6EB2"/>
    <w:rsid w:val="009B7026"/>
    <w:rsid w:val="009B72B9"/>
    <w:rsid w:val="009B77C2"/>
    <w:rsid w:val="009C04B1"/>
    <w:rsid w:val="009C1173"/>
    <w:rsid w:val="009C21FB"/>
    <w:rsid w:val="009C2422"/>
    <w:rsid w:val="009C3338"/>
    <w:rsid w:val="009C363B"/>
    <w:rsid w:val="009C4106"/>
    <w:rsid w:val="009C5D0B"/>
    <w:rsid w:val="009C5F6E"/>
    <w:rsid w:val="009C5F84"/>
    <w:rsid w:val="009C6CC7"/>
    <w:rsid w:val="009C775F"/>
    <w:rsid w:val="009C7EFD"/>
    <w:rsid w:val="009D031E"/>
    <w:rsid w:val="009D5D3D"/>
    <w:rsid w:val="009D662C"/>
    <w:rsid w:val="009D68AC"/>
    <w:rsid w:val="009D71AC"/>
    <w:rsid w:val="009D7353"/>
    <w:rsid w:val="009E07A6"/>
    <w:rsid w:val="009E0D46"/>
    <w:rsid w:val="009E0D65"/>
    <w:rsid w:val="009E0D6B"/>
    <w:rsid w:val="009E1387"/>
    <w:rsid w:val="009E14A0"/>
    <w:rsid w:val="009E1C65"/>
    <w:rsid w:val="009E2C7C"/>
    <w:rsid w:val="009E3234"/>
    <w:rsid w:val="009E34C9"/>
    <w:rsid w:val="009E3FBF"/>
    <w:rsid w:val="009E4241"/>
    <w:rsid w:val="009E4365"/>
    <w:rsid w:val="009E66DC"/>
    <w:rsid w:val="009E6D91"/>
    <w:rsid w:val="009F0214"/>
    <w:rsid w:val="009F0728"/>
    <w:rsid w:val="009F08A4"/>
    <w:rsid w:val="009F1282"/>
    <w:rsid w:val="009F26B1"/>
    <w:rsid w:val="009F2AEE"/>
    <w:rsid w:val="009F3783"/>
    <w:rsid w:val="009F3EA5"/>
    <w:rsid w:val="009F4B56"/>
    <w:rsid w:val="009F4E5B"/>
    <w:rsid w:val="009F7B3E"/>
    <w:rsid w:val="009F7C3B"/>
    <w:rsid w:val="00A0048B"/>
    <w:rsid w:val="00A0258A"/>
    <w:rsid w:val="00A04142"/>
    <w:rsid w:val="00A04529"/>
    <w:rsid w:val="00A047CD"/>
    <w:rsid w:val="00A04DD4"/>
    <w:rsid w:val="00A05276"/>
    <w:rsid w:val="00A057E6"/>
    <w:rsid w:val="00A06064"/>
    <w:rsid w:val="00A063CF"/>
    <w:rsid w:val="00A07F0A"/>
    <w:rsid w:val="00A10816"/>
    <w:rsid w:val="00A10EB2"/>
    <w:rsid w:val="00A123AE"/>
    <w:rsid w:val="00A12731"/>
    <w:rsid w:val="00A13482"/>
    <w:rsid w:val="00A1457C"/>
    <w:rsid w:val="00A145F2"/>
    <w:rsid w:val="00A1485A"/>
    <w:rsid w:val="00A2374A"/>
    <w:rsid w:val="00A23C2C"/>
    <w:rsid w:val="00A23E67"/>
    <w:rsid w:val="00A2403B"/>
    <w:rsid w:val="00A24C2C"/>
    <w:rsid w:val="00A24F0B"/>
    <w:rsid w:val="00A252DB"/>
    <w:rsid w:val="00A25844"/>
    <w:rsid w:val="00A25E34"/>
    <w:rsid w:val="00A25F4B"/>
    <w:rsid w:val="00A30010"/>
    <w:rsid w:val="00A30025"/>
    <w:rsid w:val="00A301B3"/>
    <w:rsid w:val="00A30E11"/>
    <w:rsid w:val="00A31074"/>
    <w:rsid w:val="00A32684"/>
    <w:rsid w:val="00A33000"/>
    <w:rsid w:val="00A33D5B"/>
    <w:rsid w:val="00A34293"/>
    <w:rsid w:val="00A342E8"/>
    <w:rsid w:val="00A343EE"/>
    <w:rsid w:val="00A34E80"/>
    <w:rsid w:val="00A364CE"/>
    <w:rsid w:val="00A36E19"/>
    <w:rsid w:val="00A402C5"/>
    <w:rsid w:val="00A4078D"/>
    <w:rsid w:val="00A4088C"/>
    <w:rsid w:val="00A40B30"/>
    <w:rsid w:val="00A4152F"/>
    <w:rsid w:val="00A42B60"/>
    <w:rsid w:val="00A43AE7"/>
    <w:rsid w:val="00A4405B"/>
    <w:rsid w:val="00A44C2C"/>
    <w:rsid w:val="00A45A07"/>
    <w:rsid w:val="00A47539"/>
    <w:rsid w:val="00A478ED"/>
    <w:rsid w:val="00A47AB7"/>
    <w:rsid w:val="00A47E20"/>
    <w:rsid w:val="00A512EF"/>
    <w:rsid w:val="00A51911"/>
    <w:rsid w:val="00A51B4F"/>
    <w:rsid w:val="00A520E2"/>
    <w:rsid w:val="00A52276"/>
    <w:rsid w:val="00A52EF9"/>
    <w:rsid w:val="00A53082"/>
    <w:rsid w:val="00A53CF7"/>
    <w:rsid w:val="00A53F17"/>
    <w:rsid w:val="00A54FEA"/>
    <w:rsid w:val="00A574B8"/>
    <w:rsid w:val="00A575D6"/>
    <w:rsid w:val="00A61260"/>
    <w:rsid w:val="00A612A7"/>
    <w:rsid w:val="00A61730"/>
    <w:rsid w:val="00A62558"/>
    <w:rsid w:val="00A6259A"/>
    <w:rsid w:val="00A625C6"/>
    <w:rsid w:val="00A645AF"/>
    <w:rsid w:val="00A646E2"/>
    <w:rsid w:val="00A6653F"/>
    <w:rsid w:val="00A674B2"/>
    <w:rsid w:val="00A7121A"/>
    <w:rsid w:val="00A7132A"/>
    <w:rsid w:val="00A713FF"/>
    <w:rsid w:val="00A71769"/>
    <w:rsid w:val="00A72B89"/>
    <w:rsid w:val="00A73CED"/>
    <w:rsid w:val="00A74A74"/>
    <w:rsid w:val="00A75C7F"/>
    <w:rsid w:val="00A76C90"/>
    <w:rsid w:val="00A772DA"/>
    <w:rsid w:val="00A807D8"/>
    <w:rsid w:val="00A80C4C"/>
    <w:rsid w:val="00A81087"/>
    <w:rsid w:val="00A811E3"/>
    <w:rsid w:val="00A821D8"/>
    <w:rsid w:val="00A83B6A"/>
    <w:rsid w:val="00A83B7B"/>
    <w:rsid w:val="00A83CFE"/>
    <w:rsid w:val="00A8445A"/>
    <w:rsid w:val="00A85639"/>
    <w:rsid w:val="00A85973"/>
    <w:rsid w:val="00A85C74"/>
    <w:rsid w:val="00A85CA2"/>
    <w:rsid w:val="00A85CB0"/>
    <w:rsid w:val="00A8686B"/>
    <w:rsid w:val="00A8707E"/>
    <w:rsid w:val="00A872ED"/>
    <w:rsid w:val="00A87DF2"/>
    <w:rsid w:val="00A90E03"/>
    <w:rsid w:val="00A911DF"/>
    <w:rsid w:val="00A9232D"/>
    <w:rsid w:val="00A92415"/>
    <w:rsid w:val="00A925AA"/>
    <w:rsid w:val="00A93A15"/>
    <w:rsid w:val="00A94449"/>
    <w:rsid w:val="00A9449E"/>
    <w:rsid w:val="00A957A0"/>
    <w:rsid w:val="00A9604D"/>
    <w:rsid w:val="00A9634F"/>
    <w:rsid w:val="00A967BC"/>
    <w:rsid w:val="00A96E74"/>
    <w:rsid w:val="00A97926"/>
    <w:rsid w:val="00A97B9B"/>
    <w:rsid w:val="00AA046E"/>
    <w:rsid w:val="00AA09F2"/>
    <w:rsid w:val="00AA0A0E"/>
    <w:rsid w:val="00AA1B63"/>
    <w:rsid w:val="00AA2B31"/>
    <w:rsid w:val="00AA2E40"/>
    <w:rsid w:val="00AA3C63"/>
    <w:rsid w:val="00AA4746"/>
    <w:rsid w:val="00AA50D4"/>
    <w:rsid w:val="00AA52F9"/>
    <w:rsid w:val="00AA64F4"/>
    <w:rsid w:val="00AA6D01"/>
    <w:rsid w:val="00AB085B"/>
    <w:rsid w:val="00AB0B1A"/>
    <w:rsid w:val="00AB0DF1"/>
    <w:rsid w:val="00AB1AB8"/>
    <w:rsid w:val="00AB2E57"/>
    <w:rsid w:val="00AB522D"/>
    <w:rsid w:val="00AB7182"/>
    <w:rsid w:val="00AC0117"/>
    <w:rsid w:val="00AC0315"/>
    <w:rsid w:val="00AC0924"/>
    <w:rsid w:val="00AC0E9C"/>
    <w:rsid w:val="00AC134A"/>
    <w:rsid w:val="00AC186C"/>
    <w:rsid w:val="00AC18E6"/>
    <w:rsid w:val="00AC2490"/>
    <w:rsid w:val="00AC4DC9"/>
    <w:rsid w:val="00AC6629"/>
    <w:rsid w:val="00AC6CC7"/>
    <w:rsid w:val="00AC72B4"/>
    <w:rsid w:val="00AC7525"/>
    <w:rsid w:val="00AC7D55"/>
    <w:rsid w:val="00AD027F"/>
    <w:rsid w:val="00AD0A79"/>
    <w:rsid w:val="00AD0E61"/>
    <w:rsid w:val="00AD1127"/>
    <w:rsid w:val="00AD15E0"/>
    <w:rsid w:val="00AD2924"/>
    <w:rsid w:val="00AD3642"/>
    <w:rsid w:val="00AD383A"/>
    <w:rsid w:val="00AD3B58"/>
    <w:rsid w:val="00AD3B62"/>
    <w:rsid w:val="00AD6E3F"/>
    <w:rsid w:val="00AE008F"/>
    <w:rsid w:val="00AE0555"/>
    <w:rsid w:val="00AE0630"/>
    <w:rsid w:val="00AE1A39"/>
    <w:rsid w:val="00AE2FF6"/>
    <w:rsid w:val="00AE4031"/>
    <w:rsid w:val="00AE6421"/>
    <w:rsid w:val="00AE6AA2"/>
    <w:rsid w:val="00AE6C21"/>
    <w:rsid w:val="00AE71A7"/>
    <w:rsid w:val="00AE737C"/>
    <w:rsid w:val="00AE7D44"/>
    <w:rsid w:val="00AF236B"/>
    <w:rsid w:val="00AF298F"/>
    <w:rsid w:val="00AF4CF0"/>
    <w:rsid w:val="00AF6844"/>
    <w:rsid w:val="00AF70DE"/>
    <w:rsid w:val="00AF79B3"/>
    <w:rsid w:val="00AF7FE2"/>
    <w:rsid w:val="00B0006E"/>
    <w:rsid w:val="00B01A0A"/>
    <w:rsid w:val="00B01D10"/>
    <w:rsid w:val="00B01DB4"/>
    <w:rsid w:val="00B027D8"/>
    <w:rsid w:val="00B03804"/>
    <w:rsid w:val="00B05588"/>
    <w:rsid w:val="00B05872"/>
    <w:rsid w:val="00B05934"/>
    <w:rsid w:val="00B069C4"/>
    <w:rsid w:val="00B06CAC"/>
    <w:rsid w:val="00B07A6D"/>
    <w:rsid w:val="00B1047A"/>
    <w:rsid w:val="00B118FC"/>
    <w:rsid w:val="00B11B8C"/>
    <w:rsid w:val="00B11BC4"/>
    <w:rsid w:val="00B11BDB"/>
    <w:rsid w:val="00B11C90"/>
    <w:rsid w:val="00B11ECA"/>
    <w:rsid w:val="00B12256"/>
    <w:rsid w:val="00B12AE0"/>
    <w:rsid w:val="00B12EB0"/>
    <w:rsid w:val="00B12F0D"/>
    <w:rsid w:val="00B12F11"/>
    <w:rsid w:val="00B13122"/>
    <w:rsid w:val="00B1323C"/>
    <w:rsid w:val="00B13AD3"/>
    <w:rsid w:val="00B14596"/>
    <w:rsid w:val="00B14711"/>
    <w:rsid w:val="00B15539"/>
    <w:rsid w:val="00B16200"/>
    <w:rsid w:val="00B17021"/>
    <w:rsid w:val="00B17218"/>
    <w:rsid w:val="00B20619"/>
    <w:rsid w:val="00B20A08"/>
    <w:rsid w:val="00B20D5A"/>
    <w:rsid w:val="00B222BE"/>
    <w:rsid w:val="00B22F30"/>
    <w:rsid w:val="00B23321"/>
    <w:rsid w:val="00B239A9"/>
    <w:rsid w:val="00B23DEB"/>
    <w:rsid w:val="00B24B9D"/>
    <w:rsid w:val="00B25FC5"/>
    <w:rsid w:val="00B26876"/>
    <w:rsid w:val="00B271F2"/>
    <w:rsid w:val="00B30BBD"/>
    <w:rsid w:val="00B30DA1"/>
    <w:rsid w:val="00B316EE"/>
    <w:rsid w:val="00B31B59"/>
    <w:rsid w:val="00B3234D"/>
    <w:rsid w:val="00B3245A"/>
    <w:rsid w:val="00B3258F"/>
    <w:rsid w:val="00B3292E"/>
    <w:rsid w:val="00B3321E"/>
    <w:rsid w:val="00B33E42"/>
    <w:rsid w:val="00B340CE"/>
    <w:rsid w:val="00B341F0"/>
    <w:rsid w:val="00B34CBE"/>
    <w:rsid w:val="00B356FD"/>
    <w:rsid w:val="00B36888"/>
    <w:rsid w:val="00B3786C"/>
    <w:rsid w:val="00B406B8"/>
    <w:rsid w:val="00B412E0"/>
    <w:rsid w:val="00B42304"/>
    <w:rsid w:val="00B43697"/>
    <w:rsid w:val="00B450C5"/>
    <w:rsid w:val="00B45C8D"/>
    <w:rsid w:val="00B463A7"/>
    <w:rsid w:val="00B46E2A"/>
    <w:rsid w:val="00B508DB"/>
    <w:rsid w:val="00B52120"/>
    <w:rsid w:val="00B528D0"/>
    <w:rsid w:val="00B52C0C"/>
    <w:rsid w:val="00B52C57"/>
    <w:rsid w:val="00B52E9E"/>
    <w:rsid w:val="00B531EA"/>
    <w:rsid w:val="00B536F6"/>
    <w:rsid w:val="00B53A91"/>
    <w:rsid w:val="00B54814"/>
    <w:rsid w:val="00B549FC"/>
    <w:rsid w:val="00B56CA9"/>
    <w:rsid w:val="00B609E5"/>
    <w:rsid w:val="00B60B81"/>
    <w:rsid w:val="00B6107C"/>
    <w:rsid w:val="00B61F0D"/>
    <w:rsid w:val="00B62E36"/>
    <w:rsid w:val="00B63AAD"/>
    <w:rsid w:val="00B64927"/>
    <w:rsid w:val="00B64D90"/>
    <w:rsid w:val="00B66600"/>
    <w:rsid w:val="00B67CBD"/>
    <w:rsid w:val="00B67E4E"/>
    <w:rsid w:val="00B711C4"/>
    <w:rsid w:val="00B71692"/>
    <w:rsid w:val="00B71791"/>
    <w:rsid w:val="00B71B6A"/>
    <w:rsid w:val="00B723E2"/>
    <w:rsid w:val="00B72AE0"/>
    <w:rsid w:val="00B738C5"/>
    <w:rsid w:val="00B7390A"/>
    <w:rsid w:val="00B73A87"/>
    <w:rsid w:val="00B74192"/>
    <w:rsid w:val="00B76040"/>
    <w:rsid w:val="00B76B44"/>
    <w:rsid w:val="00B77331"/>
    <w:rsid w:val="00B808DD"/>
    <w:rsid w:val="00B80CA6"/>
    <w:rsid w:val="00B82062"/>
    <w:rsid w:val="00B8325E"/>
    <w:rsid w:val="00B839DD"/>
    <w:rsid w:val="00B8619E"/>
    <w:rsid w:val="00B86F05"/>
    <w:rsid w:val="00B876AA"/>
    <w:rsid w:val="00B87CBF"/>
    <w:rsid w:val="00B90127"/>
    <w:rsid w:val="00B90EB8"/>
    <w:rsid w:val="00B91010"/>
    <w:rsid w:val="00B91A90"/>
    <w:rsid w:val="00B91CF9"/>
    <w:rsid w:val="00B92A4F"/>
    <w:rsid w:val="00B92EA6"/>
    <w:rsid w:val="00B939C1"/>
    <w:rsid w:val="00B93A1B"/>
    <w:rsid w:val="00B948BC"/>
    <w:rsid w:val="00B9514E"/>
    <w:rsid w:val="00B957C3"/>
    <w:rsid w:val="00B96B22"/>
    <w:rsid w:val="00B973F2"/>
    <w:rsid w:val="00B97CC6"/>
    <w:rsid w:val="00BA0C6D"/>
    <w:rsid w:val="00BA155C"/>
    <w:rsid w:val="00BA186A"/>
    <w:rsid w:val="00BA21F3"/>
    <w:rsid w:val="00BA377E"/>
    <w:rsid w:val="00BA6CA1"/>
    <w:rsid w:val="00BA765E"/>
    <w:rsid w:val="00BB025D"/>
    <w:rsid w:val="00BB0C0B"/>
    <w:rsid w:val="00BB115F"/>
    <w:rsid w:val="00BB1FDE"/>
    <w:rsid w:val="00BB2115"/>
    <w:rsid w:val="00BB2CBA"/>
    <w:rsid w:val="00BB5B75"/>
    <w:rsid w:val="00BB6196"/>
    <w:rsid w:val="00BB698C"/>
    <w:rsid w:val="00BB6BAD"/>
    <w:rsid w:val="00BB77F6"/>
    <w:rsid w:val="00BB7B31"/>
    <w:rsid w:val="00BC0C36"/>
    <w:rsid w:val="00BC125E"/>
    <w:rsid w:val="00BC15F6"/>
    <w:rsid w:val="00BC1B99"/>
    <w:rsid w:val="00BC3880"/>
    <w:rsid w:val="00BC3982"/>
    <w:rsid w:val="00BC4E04"/>
    <w:rsid w:val="00BC51E1"/>
    <w:rsid w:val="00BC52C2"/>
    <w:rsid w:val="00BC52DA"/>
    <w:rsid w:val="00BC52FB"/>
    <w:rsid w:val="00BC59A1"/>
    <w:rsid w:val="00BC6A2A"/>
    <w:rsid w:val="00BC6D2A"/>
    <w:rsid w:val="00BC78C0"/>
    <w:rsid w:val="00BC7FEF"/>
    <w:rsid w:val="00BD1044"/>
    <w:rsid w:val="00BD1812"/>
    <w:rsid w:val="00BD210F"/>
    <w:rsid w:val="00BD2E5A"/>
    <w:rsid w:val="00BD3593"/>
    <w:rsid w:val="00BD382D"/>
    <w:rsid w:val="00BD4B7C"/>
    <w:rsid w:val="00BD6442"/>
    <w:rsid w:val="00BD6BA3"/>
    <w:rsid w:val="00BD722E"/>
    <w:rsid w:val="00BE10F0"/>
    <w:rsid w:val="00BE1255"/>
    <w:rsid w:val="00BE1C27"/>
    <w:rsid w:val="00BE1F51"/>
    <w:rsid w:val="00BE2452"/>
    <w:rsid w:val="00BE4702"/>
    <w:rsid w:val="00BE4C01"/>
    <w:rsid w:val="00BE78D4"/>
    <w:rsid w:val="00BE7FFC"/>
    <w:rsid w:val="00BF0237"/>
    <w:rsid w:val="00BF0B30"/>
    <w:rsid w:val="00BF0E76"/>
    <w:rsid w:val="00BF1FB1"/>
    <w:rsid w:val="00BF44A8"/>
    <w:rsid w:val="00BF4C02"/>
    <w:rsid w:val="00BF60AC"/>
    <w:rsid w:val="00BF6450"/>
    <w:rsid w:val="00BF6539"/>
    <w:rsid w:val="00BF6C84"/>
    <w:rsid w:val="00BF74D2"/>
    <w:rsid w:val="00BF7595"/>
    <w:rsid w:val="00C00AE6"/>
    <w:rsid w:val="00C0124E"/>
    <w:rsid w:val="00C01C6C"/>
    <w:rsid w:val="00C022B6"/>
    <w:rsid w:val="00C022E1"/>
    <w:rsid w:val="00C034E0"/>
    <w:rsid w:val="00C03FC1"/>
    <w:rsid w:val="00C045E6"/>
    <w:rsid w:val="00C04D20"/>
    <w:rsid w:val="00C0507D"/>
    <w:rsid w:val="00C053D3"/>
    <w:rsid w:val="00C05C22"/>
    <w:rsid w:val="00C05C8D"/>
    <w:rsid w:val="00C05D41"/>
    <w:rsid w:val="00C05F45"/>
    <w:rsid w:val="00C070C7"/>
    <w:rsid w:val="00C07429"/>
    <w:rsid w:val="00C102E8"/>
    <w:rsid w:val="00C10BFC"/>
    <w:rsid w:val="00C11420"/>
    <w:rsid w:val="00C122C9"/>
    <w:rsid w:val="00C1248F"/>
    <w:rsid w:val="00C12C01"/>
    <w:rsid w:val="00C14B83"/>
    <w:rsid w:val="00C157B9"/>
    <w:rsid w:val="00C20DFF"/>
    <w:rsid w:val="00C21068"/>
    <w:rsid w:val="00C2290A"/>
    <w:rsid w:val="00C23C12"/>
    <w:rsid w:val="00C24966"/>
    <w:rsid w:val="00C24D4E"/>
    <w:rsid w:val="00C24FE0"/>
    <w:rsid w:val="00C262A5"/>
    <w:rsid w:val="00C27205"/>
    <w:rsid w:val="00C27345"/>
    <w:rsid w:val="00C2747F"/>
    <w:rsid w:val="00C27A00"/>
    <w:rsid w:val="00C318DA"/>
    <w:rsid w:val="00C330B4"/>
    <w:rsid w:val="00C33497"/>
    <w:rsid w:val="00C3378E"/>
    <w:rsid w:val="00C33BA6"/>
    <w:rsid w:val="00C33D1F"/>
    <w:rsid w:val="00C3461E"/>
    <w:rsid w:val="00C35AA3"/>
    <w:rsid w:val="00C3696A"/>
    <w:rsid w:val="00C36A93"/>
    <w:rsid w:val="00C36F59"/>
    <w:rsid w:val="00C371D5"/>
    <w:rsid w:val="00C40F90"/>
    <w:rsid w:val="00C411E4"/>
    <w:rsid w:val="00C41D25"/>
    <w:rsid w:val="00C425B6"/>
    <w:rsid w:val="00C425CE"/>
    <w:rsid w:val="00C43C97"/>
    <w:rsid w:val="00C441A2"/>
    <w:rsid w:val="00C442C3"/>
    <w:rsid w:val="00C458C8"/>
    <w:rsid w:val="00C46131"/>
    <w:rsid w:val="00C47669"/>
    <w:rsid w:val="00C502CF"/>
    <w:rsid w:val="00C5092D"/>
    <w:rsid w:val="00C510AC"/>
    <w:rsid w:val="00C52C2E"/>
    <w:rsid w:val="00C52CBA"/>
    <w:rsid w:val="00C5320A"/>
    <w:rsid w:val="00C534C6"/>
    <w:rsid w:val="00C5354A"/>
    <w:rsid w:val="00C549B7"/>
    <w:rsid w:val="00C5563A"/>
    <w:rsid w:val="00C55894"/>
    <w:rsid w:val="00C561F5"/>
    <w:rsid w:val="00C567AC"/>
    <w:rsid w:val="00C57D1B"/>
    <w:rsid w:val="00C60EBC"/>
    <w:rsid w:val="00C61160"/>
    <w:rsid w:val="00C61B01"/>
    <w:rsid w:val="00C61BE3"/>
    <w:rsid w:val="00C62FD1"/>
    <w:rsid w:val="00C64F8F"/>
    <w:rsid w:val="00C65AF5"/>
    <w:rsid w:val="00C65B7F"/>
    <w:rsid w:val="00C665AF"/>
    <w:rsid w:val="00C66695"/>
    <w:rsid w:val="00C70934"/>
    <w:rsid w:val="00C70B18"/>
    <w:rsid w:val="00C71FD0"/>
    <w:rsid w:val="00C726DE"/>
    <w:rsid w:val="00C72E3A"/>
    <w:rsid w:val="00C7556B"/>
    <w:rsid w:val="00C75E7F"/>
    <w:rsid w:val="00C7629A"/>
    <w:rsid w:val="00C762AA"/>
    <w:rsid w:val="00C76946"/>
    <w:rsid w:val="00C76EC2"/>
    <w:rsid w:val="00C778E7"/>
    <w:rsid w:val="00C814BF"/>
    <w:rsid w:val="00C823BE"/>
    <w:rsid w:val="00C82446"/>
    <w:rsid w:val="00C82FF6"/>
    <w:rsid w:val="00C8316C"/>
    <w:rsid w:val="00C8377B"/>
    <w:rsid w:val="00C84D7B"/>
    <w:rsid w:val="00C85047"/>
    <w:rsid w:val="00C85BE5"/>
    <w:rsid w:val="00C8615A"/>
    <w:rsid w:val="00C864AA"/>
    <w:rsid w:val="00C8738F"/>
    <w:rsid w:val="00C878CC"/>
    <w:rsid w:val="00C8791D"/>
    <w:rsid w:val="00C908BC"/>
    <w:rsid w:val="00C90D0D"/>
    <w:rsid w:val="00C92FC2"/>
    <w:rsid w:val="00C93D40"/>
    <w:rsid w:val="00C94F8F"/>
    <w:rsid w:val="00C9543C"/>
    <w:rsid w:val="00C95858"/>
    <w:rsid w:val="00C96642"/>
    <w:rsid w:val="00C973C5"/>
    <w:rsid w:val="00CA0330"/>
    <w:rsid w:val="00CA093D"/>
    <w:rsid w:val="00CA0D1E"/>
    <w:rsid w:val="00CA1F4B"/>
    <w:rsid w:val="00CA33C2"/>
    <w:rsid w:val="00CA3935"/>
    <w:rsid w:val="00CA4248"/>
    <w:rsid w:val="00CA4E5A"/>
    <w:rsid w:val="00CA6848"/>
    <w:rsid w:val="00CA6D20"/>
    <w:rsid w:val="00CA7450"/>
    <w:rsid w:val="00CB125E"/>
    <w:rsid w:val="00CB2532"/>
    <w:rsid w:val="00CB2948"/>
    <w:rsid w:val="00CB39FD"/>
    <w:rsid w:val="00CB4476"/>
    <w:rsid w:val="00CB47C9"/>
    <w:rsid w:val="00CB4E58"/>
    <w:rsid w:val="00CB5C2F"/>
    <w:rsid w:val="00CB5FE2"/>
    <w:rsid w:val="00CB6DD2"/>
    <w:rsid w:val="00CB6EF1"/>
    <w:rsid w:val="00CB76E4"/>
    <w:rsid w:val="00CC0618"/>
    <w:rsid w:val="00CC126C"/>
    <w:rsid w:val="00CC248A"/>
    <w:rsid w:val="00CC3E7F"/>
    <w:rsid w:val="00CC518C"/>
    <w:rsid w:val="00CC5B38"/>
    <w:rsid w:val="00CD06F4"/>
    <w:rsid w:val="00CD1D9F"/>
    <w:rsid w:val="00CD1FDB"/>
    <w:rsid w:val="00CD1FEF"/>
    <w:rsid w:val="00CD275C"/>
    <w:rsid w:val="00CD2EA9"/>
    <w:rsid w:val="00CD376A"/>
    <w:rsid w:val="00CD4480"/>
    <w:rsid w:val="00CD5870"/>
    <w:rsid w:val="00CD5A93"/>
    <w:rsid w:val="00CD5C6E"/>
    <w:rsid w:val="00CD72BE"/>
    <w:rsid w:val="00CE065D"/>
    <w:rsid w:val="00CE0786"/>
    <w:rsid w:val="00CE1273"/>
    <w:rsid w:val="00CE3BA9"/>
    <w:rsid w:val="00CE3EA5"/>
    <w:rsid w:val="00CE3FF4"/>
    <w:rsid w:val="00CE4551"/>
    <w:rsid w:val="00CE492F"/>
    <w:rsid w:val="00CE49B0"/>
    <w:rsid w:val="00CE4BA0"/>
    <w:rsid w:val="00CE4F2F"/>
    <w:rsid w:val="00CE4F40"/>
    <w:rsid w:val="00CE500C"/>
    <w:rsid w:val="00CE5D4A"/>
    <w:rsid w:val="00CE5F09"/>
    <w:rsid w:val="00CE5F1A"/>
    <w:rsid w:val="00CE7081"/>
    <w:rsid w:val="00CE72AB"/>
    <w:rsid w:val="00CF0329"/>
    <w:rsid w:val="00CF0653"/>
    <w:rsid w:val="00CF0788"/>
    <w:rsid w:val="00CF1B91"/>
    <w:rsid w:val="00CF259A"/>
    <w:rsid w:val="00CF2845"/>
    <w:rsid w:val="00CF3AE5"/>
    <w:rsid w:val="00CF4E8B"/>
    <w:rsid w:val="00CF54B4"/>
    <w:rsid w:val="00CF6BDA"/>
    <w:rsid w:val="00CF7BBA"/>
    <w:rsid w:val="00CF7E0E"/>
    <w:rsid w:val="00D00823"/>
    <w:rsid w:val="00D0092D"/>
    <w:rsid w:val="00D02288"/>
    <w:rsid w:val="00D02881"/>
    <w:rsid w:val="00D02D35"/>
    <w:rsid w:val="00D036AD"/>
    <w:rsid w:val="00D05715"/>
    <w:rsid w:val="00D058B4"/>
    <w:rsid w:val="00D05BF8"/>
    <w:rsid w:val="00D0605A"/>
    <w:rsid w:val="00D06111"/>
    <w:rsid w:val="00D0708F"/>
    <w:rsid w:val="00D07180"/>
    <w:rsid w:val="00D0790C"/>
    <w:rsid w:val="00D10A12"/>
    <w:rsid w:val="00D11511"/>
    <w:rsid w:val="00D11D5E"/>
    <w:rsid w:val="00D136C9"/>
    <w:rsid w:val="00D13DBE"/>
    <w:rsid w:val="00D1670F"/>
    <w:rsid w:val="00D16DE9"/>
    <w:rsid w:val="00D179E8"/>
    <w:rsid w:val="00D20FB6"/>
    <w:rsid w:val="00D21524"/>
    <w:rsid w:val="00D221E1"/>
    <w:rsid w:val="00D233BC"/>
    <w:rsid w:val="00D2465C"/>
    <w:rsid w:val="00D2469C"/>
    <w:rsid w:val="00D25A24"/>
    <w:rsid w:val="00D25E9E"/>
    <w:rsid w:val="00D26167"/>
    <w:rsid w:val="00D26653"/>
    <w:rsid w:val="00D2757D"/>
    <w:rsid w:val="00D3321D"/>
    <w:rsid w:val="00D34A2A"/>
    <w:rsid w:val="00D34DED"/>
    <w:rsid w:val="00D35314"/>
    <w:rsid w:val="00D35CE1"/>
    <w:rsid w:val="00D375A6"/>
    <w:rsid w:val="00D375F2"/>
    <w:rsid w:val="00D377D8"/>
    <w:rsid w:val="00D40170"/>
    <w:rsid w:val="00D4100D"/>
    <w:rsid w:val="00D41CC9"/>
    <w:rsid w:val="00D421B0"/>
    <w:rsid w:val="00D42A3F"/>
    <w:rsid w:val="00D43612"/>
    <w:rsid w:val="00D44476"/>
    <w:rsid w:val="00D44846"/>
    <w:rsid w:val="00D45F6A"/>
    <w:rsid w:val="00D465BE"/>
    <w:rsid w:val="00D473FB"/>
    <w:rsid w:val="00D47423"/>
    <w:rsid w:val="00D4794F"/>
    <w:rsid w:val="00D47FE6"/>
    <w:rsid w:val="00D50A87"/>
    <w:rsid w:val="00D50DC7"/>
    <w:rsid w:val="00D50F22"/>
    <w:rsid w:val="00D5206A"/>
    <w:rsid w:val="00D532D6"/>
    <w:rsid w:val="00D53955"/>
    <w:rsid w:val="00D54472"/>
    <w:rsid w:val="00D5451D"/>
    <w:rsid w:val="00D5586D"/>
    <w:rsid w:val="00D565F8"/>
    <w:rsid w:val="00D56AE9"/>
    <w:rsid w:val="00D56E36"/>
    <w:rsid w:val="00D60827"/>
    <w:rsid w:val="00D61232"/>
    <w:rsid w:val="00D615C4"/>
    <w:rsid w:val="00D625C0"/>
    <w:rsid w:val="00D62706"/>
    <w:rsid w:val="00D627CE"/>
    <w:rsid w:val="00D63208"/>
    <w:rsid w:val="00D632F0"/>
    <w:rsid w:val="00D634CF"/>
    <w:rsid w:val="00D635C3"/>
    <w:rsid w:val="00D647D5"/>
    <w:rsid w:val="00D64E17"/>
    <w:rsid w:val="00D653DA"/>
    <w:rsid w:val="00D657EB"/>
    <w:rsid w:val="00D65B87"/>
    <w:rsid w:val="00D65DD5"/>
    <w:rsid w:val="00D65DE8"/>
    <w:rsid w:val="00D67E24"/>
    <w:rsid w:val="00D706F5"/>
    <w:rsid w:val="00D71C9A"/>
    <w:rsid w:val="00D71DD0"/>
    <w:rsid w:val="00D720A3"/>
    <w:rsid w:val="00D720EB"/>
    <w:rsid w:val="00D72FD4"/>
    <w:rsid w:val="00D74140"/>
    <w:rsid w:val="00D748B0"/>
    <w:rsid w:val="00D75050"/>
    <w:rsid w:val="00D75EC3"/>
    <w:rsid w:val="00D8040C"/>
    <w:rsid w:val="00D8081E"/>
    <w:rsid w:val="00D809FB"/>
    <w:rsid w:val="00D80C65"/>
    <w:rsid w:val="00D819EC"/>
    <w:rsid w:val="00D81F31"/>
    <w:rsid w:val="00D82628"/>
    <w:rsid w:val="00D83DD1"/>
    <w:rsid w:val="00D84205"/>
    <w:rsid w:val="00D8577E"/>
    <w:rsid w:val="00D858F7"/>
    <w:rsid w:val="00D85FBF"/>
    <w:rsid w:val="00D865B2"/>
    <w:rsid w:val="00D868CD"/>
    <w:rsid w:val="00D86A8E"/>
    <w:rsid w:val="00D86CEB"/>
    <w:rsid w:val="00D870E4"/>
    <w:rsid w:val="00D90375"/>
    <w:rsid w:val="00D905B2"/>
    <w:rsid w:val="00D908FA"/>
    <w:rsid w:val="00D918D3"/>
    <w:rsid w:val="00D92CF0"/>
    <w:rsid w:val="00D93325"/>
    <w:rsid w:val="00D93856"/>
    <w:rsid w:val="00D95A8B"/>
    <w:rsid w:val="00D96046"/>
    <w:rsid w:val="00D967BF"/>
    <w:rsid w:val="00D968C9"/>
    <w:rsid w:val="00D96AC0"/>
    <w:rsid w:val="00D97319"/>
    <w:rsid w:val="00D97845"/>
    <w:rsid w:val="00D97E4A"/>
    <w:rsid w:val="00D97EC2"/>
    <w:rsid w:val="00DA1730"/>
    <w:rsid w:val="00DA1994"/>
    <w:rsid w:val="00DA19E6"/>
    <w:rsid w:val="00DA1DBA"/>
    <w:rsid w:val="00DA283A"/>
    <w:rsid w:val="00DA2D6F"/>
    <w:rsid w:val="00DA3607"/>
    <w:rsid w:val="00DA61A2"/>
    <w:rsid w:val="00DA6504"/>
    <w:rsid w:val="00DA7FC1"/>
    <w:rsid w:val="00DB0295"/>
    <w:rsid w:val="00DB12BD"/>
    <w:rsid w:val="00DB3153"/>
    <w:rsid w:val="00DB35E1"/>
    <w:rsid w:val="00DB3C1C"/>
    <w:rsid w:val="00DB3CAF"/>
    <w:rsid w:val="00DB5BE9"/>
    <w:rsid w:val="00DB6014"/>
    <w:rsid w:val="00DB675D"/>
    <w:rsid w:val="00DB6C61"/>
    <w:rsid w:val="00DC1104"/>
    <w:rsid w:val="00DC176E"/>
    <w:rsid w:val="00DC1E15"/>
    <w:rsid w:val="00DC205F"/>
    <w:rsid w:val="00DC2D52"/>
    <w:rsid w:val="00DC2EE8"/>
    <w:rsid w:val="00DC2FAC"/>
    <w:rsid w:val="00DC338D"/>
    <w:rsid w:val="00DC3FEA"/>
    <w:rsid w:val="00DC4317"/>
    <w:rsid w:val="00DC4D99"/>
    <w:rsid w:val="00DC561D"/>
    <w:rsid w:val="00DC6715"/>
    <w:rsid w:val="00DC6F31"/>
    <w:rsid w:val="00DC794C"/>
    <w:rsid w:val="00DC7A65"/>
    <w:rsid w:val="00DC7E37"/>
    <w:rsid w:val="00DD1382"/>
    <w:rsid w:val="00DD2261"/>
    <w:rsid w:val="00DD3C61"/>
    <w:rsid w:val="00DD45EF"/>
    <w:rsid w:val="00DD4C62"/>
    <w:rsid w:val="00DD5BD3"/>
    <w:rsid w:val="00DD67CB"/>
    <w:rsid w:val="00DD738D"/>
    <w:rsid w:val="00DD7519"/>
    <w:rsid w:val="00DD7DC0"/>
    <w:rsid w:val="00DE0173"/>
    <w:rsid w:val="00DE0ED4"/>
    <w:rsid w:val="00DE106C"/>
    <w:rsid w:val="00DE113D"/>
    <w:rsid w:val="00DE19EE"/>
    <w:rsid w:val="00DE22C0"/>
    <w:rsid w:val="00DE29C5"/>
    <w:rsid w:val="00DE29DE"/>
    <w:rsid w:val="00DE529C"/>
    <w:rsid w:val="00DE576C"/>
    <w:rsid w:val="00DE60C9"/>
    <w:rsid w:val="00DE62C2"/>
    <w:rsid w:val="00DE7B48"/>
    <w:rsid w:val="00DE7D36"/>
    <w:rsid w:val="00DF0407"/>
    <w:rsid w:val="00DF0F40"/>
    <w:rsid w:val="00DF1CB1"/>
    <w:rsid w:val="00DF1F10"/>
    <w:rsid w:val="00DF2F7D"/>
    <w:rsid w:val="00DF3B83"/>
    <w:rsid w:val="00DF4144"/>
    <w:rsid w:val="00DF45D8"/>
    <w:rsid w:val="00DF515B"/>
    <w:rsid w:val="00DF558D"/>
    <w:rsid w:val="00DF5CC0"/>
    <w:rsid w:val="00DF5D9A"/>
    <w:rsid w:val="00DF7F6B"/>
    <w:rsid w:val="00E00803"/>
    <w:rsid w:val="00E01311"/>
    <w:rsid w:val="00E0142A"/>
    <w:rsid w:val="00E01687"/>
    <w:rsid w:val="00E01EB4"/>
    <w:rsid w:val="00E020A0"/>
    <w:rsid w:val="00E02129"/>
    <w:rsid w:val="00E028AF"/>
    <w:rsid w:val="00E0402B"/>
    <w:rsid w:val="00E04562"/>
    <w:rsid w:val="00E04EBE"/>
    <w:rsid w:val="00E05057"/>
    <w:rsid w:val="00E05BE6"/>
    <w:rsid w:val="00E05D67"/>
    <w:rsid w:val="00E05ECA"/>
    <w:rsid w:val="00E0659F"/>
    <w:rsid w:val="00E0681B"/>
    <w:rsid w:val="00E108FB"/>
    <w:rsid w:val="00E1181C"/>
    <w:rsid w:val="00E11AAC"/>
    <w:rsid w:val="00E12155"/>
    <w:rsid w:val="00E128EB"/>
    <w:rsid w:val="00E12E82"/>
    <w:rsid w:val="00E13E1D"/>
    <w:rsid w:val="00E13F9C"/>
    <w:rsid w:val="00E13F9E"/>
    <w:rsid w:val="00E160F8"/>
    <w:rsid w:val="00E161AD"/>
    <w:rsid w:val="00E175FF"/>
    <w:rsid w:val="00E206ED"/>
    <w:rsid w:val="00E212B6"/>
    <w:rsid w:val="00E21AB9"/>
    <w:rsid w:val="00E21DDA"/>
    <w:rsid w:val="00E2228B"/>
    <w:rsid w:val="00E22E59"/>
    <w:rsid w:val="00E23085"/>
    <w:rsid w:val="00E24DDB"/>
    <w:rsid w:val="00E25323"/>
    <w:rsid w:val="00E25720"/>
    <w:rsid w:val="00E26856"/>
    <w:rsid w:val="00E331A7"/>
    <w:rsid w:val="00E332FD"/>
    <w:rsid w:val="00E33560"/>
    <w:rsid w:val="00E34AD0"/>
    <w:rsid w:val="00E36A9D"/>
    <w:rsid w:val="00E37099"/>
    <w:rsid w:val="00E377C5"/>
    <w:rsid w:val="00E406E3"/>
    <w:rsid w:val="00E41810"/>
    <w:rsid w:val="00E42890"/>
    <w:rsid w:val="00E43A0B"/>
    <w:rsid w:val="00E4611C"/>
    <w:rsid w:val="00E46122"/>
    <w:rsid w:val="00E50343"/>
    <w:rsid w:val="00E50845"/>
    <w:rsid w:val="00E51E57"/>
    <w:rsid w:val="00E5212F"/>
    <w:rsid w:val="00E52987"/>
    <w:rsid w:val="00E52E8E"/>
    <w:rsid w:val="00E533F4"/>
    <w:rsid w:val="00E5446B"/>
    <w:rsid w:val="00E54590"/>
    <w:rsid w:val="00E5462C"/>
    <w:rsid w:val="00E54648"/>
    <w:rsid w:val="00E54D7B"/>
    <w:rsid w:val="00E556E5"/>
    <w:rsid w:val="00E56780"/>
    <w:rsid w:val="00E56AB3"/>
    <w:rsid w:val="00E56E4B"/>
    <w:rsid w:val="00E602B3"/>
    <w:rsid w:val="00E608EB"/>
    <w:rsid w:val="00E62390"/>
    <w:rsid w:val="00E626EC"/>
    <w:rsid w:val="00E62893"/>
    <w:rsid w:val="00E62991"/>
    <w:rsid w:val="00E63626"/>
    <w:rsid w:val="00E637BD"/>
    <w:rsid w:val="00E63AA5"/>
    <w:rsid w:val="00E64494"/>
    <w:rsid w:val="00E648F4"/>
    <w:rsid w:val="00E65441"/>
    <w:rsid w:val="00E65F37"/>
    <w:rsid w:val="00E6612B"/>
    <w:rsid w:val="00E66379"/>
    <w:rsid w:val="00E667CC"/>
    <w:rsid w:val="00E66CFF"/>
    <w:rsid w:val="00E66D2B"/>
    <w:rsid w:val="00E6776F"/>
    <w:rsid w:val="00E714FB"/>
    <w:rsid w:val="00E72D79"/>
    <w:rsid w:val="00E72E77"/>
    <w:rsid w:val="00E732B2"/>
    <w:rsid w:val="00E74F2B"/>
    <w:rsid w:val="00E751E6"/>
    <w:rsid w:val="00E75C77"/>
    <w:rsid w:val="00E75F77"/>
    <w:rsid w:val="00E77353"/>
    <w:rsid w:val="00E7751F"/>
    <w:rsid w:val="00E7773E"/>
    <w:rsid w:val="00E809DC"/>
    <w:rsid w:val="00E80ADD"/>
    <w:rsid w:val="00E80E40"/>
    <w:rsid w:val="00E811A3"/>
    <w:rsid w:val="00E81522"/>
    <w:rsid w:val="00E81988"/>
    <w:rsid w:val="00E8211E"/>
    <w:rsid w:val="00E828DD"/>
    <w:rsid w:val="00E8446E"/>
    <w:rsid w:val="00E85081"/>
    <w:rsid w:val="00E86888"/>
    <w:rsid w:val="00E86EB9"/>
    <w:rsid w:val="00E87561"/>
    <w:rsid w:val="00E87783"/>
    <w:rsid w:val="00E907A7"/>
    <w:rsid w:val="00E90D1E"/>
    <w:rsid w:val="00E90F97"/>
    <w:rsid w:val="00E93D9D"/>
    <w:rsid w:val="00E93E47"/>
    <w:rsid w:val="00E94BB8"/>
    <w:rsid w:val="00E95911"/>
    <w:rsid w:val="00E95C9F"/>
    <w:rsid w:val="00E96F21"/>
    <w:rsid w:val="00E976B1"/>
    <w:rsid w:val="00E97A84"/>
    <w:rsid w:val="00EA198D"/>
    <w:rsid w:val="00EA231C"/>
    <w:rsid w:val="00EA2CAD"/>
    <w:rsid w:val="00EA4C99"/>
    <w:rsid w:val="00EA5522"/>
    <w:rsid w:val="00EA652B"/>
    <w:rsid w:val="00EA6D70"/>
    <w:rsid w:val="00EA6E2A"/>
    <w:rsid w:val="00EA781B"/>
    <w:rsid w:val="00EA7C41"/>
    <w:rsid w:val="00EB0784"/>
    <w:rsid w:val="00EB0832"/>
    <w:rsid w:val="00EB0EBF"/>
    <w:rsid w:val="00EB2AF1"/>
    <w:rsid w:val="00EB2BAB"/>
    <w:rsid w:val="00EB3545"/>
    <w:rsid w:val="00EB3D44"/>
    <w:rsid w:val="00EB44FB"/>
    <w:rsid w:val="00EB46A4"/>
    <w:rsid w:val="00EB4883"/>
    <w:rsid w:val="00EB54B7"/>
    <w:rsid w:val="00EB5A2E"/>
    <w:rsid w:val="00EB60CC"/>
    <w:rsid w:val="00EB78A0"/>
    <w:rsid w:val="00EC1011"/>
    <w:rsid w:val="00EC2642"/>
    <w:rsid w:val="00EC2E8A"/>
    <w:rsid w:val="00EC3D63"/>
    <w:rsid w:val="00EC4061"/>
    <w:rsid w:val="00EC486D"/>
    <w:rsid w:val="00EC4D2E"/>
    <w:rsid w:val="00EC609A"/>
    <w:rsid w:val="00EC7244"/>
    <w:rsid w:val="00EC7633"/>
    <w:rsid w:val="00EC7BF5"/>
    <w:rsid w:val="00ED0302"/>
    <w:rsid w:val="00ED0C9A"/>
    <w:rsid w:val="00ED1A38"/>
    <w:rsid w:val="00ED1B48"/>
    <w:rsid w:val="00ED1E52"/>
    <w:rsid w:val="00ED33EA"/>
    <w:rsid w:val="00ED429E"/>
    <w:rsid w:val="00ED5328"/>
    <w:rsid w:val="00ED5F5C"/>
    <w:rsid w:val="00EE263C"/>
    <w:rsid w:val="00EE3B6B"/>
    <w:rsid w:val="00EE5670"/>
    <w:rsid w:val="00EE66C2"/>
    <w:rsid w:val="00EE67E1"/>
    <w:rsid w:val="00EE7006"/>
    <w:rsid w:val="00EF1701"/>
    <w:rsid w:val="00EF2111"/>
    <w:rsid w:val="00EF2261"/>
    <w:rsid w:val="00EF3133"/>
    <w:rsid w:val="00EF31D3"/>
    <w:rsid w:val="00EF3C9C"/>
    <w:rsid w:val="00EF3E44"/>
    <w:rsid w:val="00EF4C5E"/>
    <w:rsid w:val="00EF5FBD"/>
    <w:rsid w:val="00EF69D8"/>
    <w:rsid w:val="00EF70A1"/>
    <w:rsid w:val="00EF7F54"/>
    <w:rsid w:val="00F01DC1"/>
    <w:rsid w:val="00F030EA"/>
    <w:rsid w:val="00F03488"/>
    <w:rsid w:val="00F037A6"/>
    <w:rsid w:val="00F042AE"/>
    <w:rsid w:val="00F044BB"/>
    <w:rsid w:val="00F0540A"/>
    <w:rsid w:val="00F06CD8"/>
    <w:rsid w:val="00F0707F"/>
    <w:rsid w:val="00F07345"/>
    <w:rsid w:val="00F111CF"/>
    <w:rsid w:val="00F11238"/>
    <w:rsid w:val="00F1206E"/>
    <w:rsid w:val="00F13630"/>
    <w:rsid w:val="00F13D67"/>
    <w:rsid w:val="00F13DA0"/>
    <w:rsid w:val="00F1436B"/>
    <w:rsid w:val="00F14685"/>
    <w:rsid w:val="00F14720"/>
    <w:rsid w:val="00F14C70"/>
    <w:rsid w:val="00F158B9"/>
    <w:rsid w:val="00F15C9C"/>
    <w:rsid w:val="00F1669F"/>
    <w:rsid w:val="00F16744"/>
    <w:rsid w:val="00F168B7"/>
    <w:rsid w:val="00F1692E"/>
    <w:rsid w:val="00F16A5A"/>
    <w:rsid w:val="00F16A97"/>
    <w:rsid w:val="00F17BD4"/>
    <w:rsid w:val="00F17F62"/>
    <w:rsid w:val="00F2028D"/>
    <w:rsid w:val="00F20942"/>
    <w:rsid w:val="00F219C4"/>
    <w:rsid w:val="00F21F07"/>
    <w:rsid w:val="00F23897"/>
    <w:rsid w:val="00F23C02"/>
    <w:rsid w:val="00F25414"/>
    <w:rsid w:val="00F25E91"/>
    <w:rsid w:val="00F26E00"/>
    <w:rsid w:val="00F273F1"/>
    <w:rsid w:val="00F27975"/>
    <w:rsid w:val="00F3000A"/>
    <w:rsid w:val="00F3017A"/>
    <w:rsid w:val="00F305B4"/>
    <w:rsid w:val="00F306E0"/>
    <w:rsid w:val="00F3071D"/>
    <w:rsid w:val="00F31CF5"/>
    <w:rsid w:val="00F3309F"/>
    <w:rsid w:val="00F33196"/>
    <w:rsid w:val="00F356E5"/>
    <w:rsid w:val="00F3587E"/>
    <w:rsid w:val="00F35C43"/>
    <w:rsid w:val="00F36194"/>
    <w:rsid w:val="00F372D6"/>
    <w:rsid w:val="00F3744E"/>
    <w:rsid w:val="00F375A2"/>
    <w:rsid w:val="00F40124"/>
    <w:rsid w:val="00F40E4F"/>
    <w:rsid w:val="00F40F23"/>
    <w:rsid w:val="00F419C3"/>
    <w:rsid w:val="00F42B1D"/>
    <w:rsid w:val="00F42D48"/>
    <w:rsid w:val="00F42D6D"/>
    <w:rsid w:val="00F439BF"/>
    <w:rsid w:val="00F43E49"/>
    <w:rsid w:val="00F43EA6"/>
    <w:rsid w:val="00F47542"/>
    <w:rsid w:val="00F47865"/>
    <w:rsid w:val="00F47BB9"/>
    <w:rsid w:val="00F47D4F"/>
    <w:rsid w:val="00F50B57"/>
    <w:rsid w:val="00F50CC5"/>
    <w:rsid w:val="00F5227B"/>
    <w:rsid w:val="00F525C0"/>
    <w:rsid w:val="00F533C3"/>
    <w:rsid w:val="00F5657D"/>
    <w:rsid w:val="00F5728D"/>
    <w:rsid w:val="00F608D7"/>
    <w:rsid w:val="00F619ED"/>
    <w:rsid w:val="00F61B9D"/>
    <w:rsid w:val="00F63238"/>
    <w:rsid w:val="00F632B1"/>
    <w:rsid w:val="00F63497"/>
    <w:rsid w:val="00F63982"/>
    <w:rsid w:val="00F6445B"/>
    <w:rsid w:val="00F64870"/>
    <w:rsid w:val="00F65BCE"/>
    <w:rsid w:val="00F664B0"/>
    <w:rsid w:val="00F677EA"/>
    <w:rsid w:val="00F700C6"/>
    <w:rsid w:val="00F705C6"/>
    <w:rsid w:val="00F7132E"/>
    <w:rsid w:val="00F72B08"/>
    <w:rsid w:val="00F73058"/>
    <w:rsid w:val="00F730C0"/>
    <w:rsid w:val="00F7566F"/>
    <w:rsid w:val="00F76C6A"/>
    <w:rsid w:val="00F7725E"/>
    <w:rsid w:val="00F80132"/>
    <w:rsid w:val="00F80679"/>
    <w:rsid w:val="00F81713"/>
    <w:rsid w:val="00F8184A"/>
    <w:rsid w:val="00F81F27"/>
    <w:rsid w:val="00F839CC"/>
    <w:rsid w:val="00F84588"/>
    <w:rsid w:val="00F84877"/>
    <w:rsid w:val="00F857E7"/>
    <w:rsid w:val="00F85D03"/>
    <w:rsid w:val="00F86090"/>
    <w:rsid w:val="00F8659E"/>
    <w:rsid w:val="00F9018C"/>
    <w:rsid w:val="00F90983"/>
    <w:rsid w:val="00F91A79"/>
    <w:rsid w:val="00F942A7"/>
    <w:rsid w:val="00F94C76"/>
    <w:rsid w:val="00F96864"/>
    <w:rsid w:val="00FA02B9"/>
    <w:rsid w:val="00FA06A7"/>
    <w:rsid w:val="00FA0A62"/>
    <w:rsid w:val="00FA0C09"/>
    <w:rsid w:val="00FA0C97"/>
    <w:rsid w:val="00FA0D35"/>
    <w:rsid w:val="00FA1199"/>
    <w:rsid w:val="00FA2E74"/>
    <w:rsid w:val="00FA3B90"/>
    <w:rsid w:val="00FA4560"/>
    <w:rsid w:val="00FA474E"/>
    <w:rsid w:val="00FA4ABC"/>
    <w:rsid w:val="00FA5B3E"/>
    <w:rsid w:val="00FA5C2E"/>
    <w:rsid w:val="00FA6388"/>
    <w:rsid w:val="00FA65EE"/>
    <w:rsid w:val="00FA6DF6"/>
    <w:rsid w:val="00FB1298"/>
    <w:rsid w:val="00FB27CE"/>
    <w:rsid w:val="00FB3503"/>
    <w:rsid w:val="00FB4D19"/>
    <w:rsid w:val="00FB564C"/>
    <w:rsid w:val="00FB5A6C"/>
    <w:rsid w:val="00FB5E75"/>
    <w:rsid w:val="00FB653D"/>
    <w:rsid w:val="00FB6A6A"/>
    <w:rsid w:val="00FB7005"/>
    <w:rsid w:val="00FC13BF"/>
    <w:rsid w:val="00FC1F95"/>
    <w:rsid w:val="00FC2079"/>
    <w:rsid w:val="00FC5016"/>
    <w:rsid w:val="00FC5717"/>
    <w:rsid w:val="00FC6094"/>
    <w:rsid w:val="00FC6C4E"/>
    <w:rsid w:val="00FC74B2"/>
    <w:rsid w:val="00FD0FC9"/>
    <w:rsid w:val="00FD30CA"/>
    <w:rsid w:val="00FD4046"/>
    <w:rsid w:val="00FD535B"/>
    <w:rsid w:val="00FD6321"/>
    <w:rsid w:val="00FD6E11"/>
    <w:rsid w:val="00FD6FE9"/>
    <w:rsid w:val="00FD721F"/>
    <w:rsid w:val="00FD771E"/>
    <w:rsid w:val="00FE1B72"/>
    <w:rsid w:val="00FE2DA5"/>
    <w:rsid w:val="00FE3077"/>
    <w:rsid w:val="00FE7AB4"/>
    <w:rsid w:val="00FF1088"/>
    <w:rsid w:val="00FF16DD"/>
    <w:rsid w:val="00FF274C"/>
    <w:rsid w:val="00FF37F5"/>
    <w:rsid w:val="00FF3882"/>
    <w:rsid w:val="00FF481E"/>
    <w:rsid w:val="00FF527A"/>
    <w:rsid w:val="00FF544F"/>
    <w:rsid w:val="00FF5FD8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8f6fe"/>
    </o:shapedefaults>
    <o:shapelayout v:ext="edit">
      <o:idmap v:ext="edit" data="1"/>
    </o:shapelayout>
  </w:shapeDefaults>
  <w:decimalSymbol w:val="."/>
  <w:listSeparator w:val=","/>
  <w15:docId w15:val="{2C1B7FD0-752C-4C1B-9044-4DD98E90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1A"/>
    <w:pPr>
      <w:spacing w:before="120" w:after="120" w:line="360" w:lineRule="auto"/>
    </w:pPr>
    <w:rPr>
      <w:rFonts w:ascii="FS Me" w:hAnsi="FS Me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89F"/>
    <w:pPr>
      <w:keepNext/>
      <w:keepLines/>
      <w:spacing w:before="1440" w:line="240" w:lineRule="auto"/>
      <w:outlineLvl w:val="0"/>
    </w:pPr>
    <w:rPr>
      <w:rFonts w:cs="Times New Roman"/>
      <w:b/>
      <w:bCs/>
      <w:color w:val="6B2976"/>
      <w:sz w:val="72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618"/>
    <w:pPr>
      <w:keepNext/>
      <w:keepLines/>
      <w:outlineLvl w:val="1"/>
    </w:pPr>
    <w:rPr>
      <w:rFonts w:cs="Times New Roman"/>
      <w:b/>
      <w:bCs/>
      <w:color w:val="6B2976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332FD"/>
    <w:pPr>
      <w:keepNext/>
      <w:spacing w:before="240"/>
      <w:outlineLvl w:val="2"/>
    </w:pPr>
    <w:rPr>
      <w:rFonts w:cs="Times New Roman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32FD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6B29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389F"/>
    <w:rPr>
      <w:rFonts w:ascii="FS Me" w:hAnsi="FS Me"/>
      <w:b/>
      <w:bCs/>
      <w:color w:val="6B2976"/>
      <w:sz w:val="72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CC0618"/>
    <w:rPr>
      <w:rFonts w:ascii="FS Me" w:hAnsi="FS Me"/>
      <w:b/>
      <w:bCs/>
      <w:color w:val="6B2976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1657E"/>
    <w:rPr>
      <w:rFonts w:ascii="FS Me" w:hAnsi="FS Me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E13F9E"/>
    <w:rPr>
      <w:rFonts w:ascii="FS Me" w:hAnsi="FS Me"/>
      <w:b/>
      <w:color w:val="6B2976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E332FD"/>
    <w:rPr>
      <w:rFonts w:ascii="FS Me" w:hAnsi="FS Me"/>
      <w:b/>
      <w:bCs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E7D44"/>
    <w:pPr>
      <w:tabs>
        <w:tab w:val="right" w:pos="9072"/>
      </w:tabs>
      <w:spacing w:after="100" w:line="312" w:lineRule="auto"/>
      <w:ind w:left="274" w:right="115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character" w:styleId="BookTitle">
    <w:name w:val="Book Title"/>
    <w:uiPriority w:val="33"/>
    <w:qFormat/>
    <w:rsid w:val="001E52F1"/>
    <w:rPr>
      <w:i/>
      <w:iCs/>
      <w:smallCaps/>
      <w:spacing w:val="5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914600"/>
    <w:pPr>
      <w:ind w:left="720"/>
    </w:pPr>
    <w:rPr>
      <w:rFonts w:eastAsiaTheme="minorHAnsi" w:cstheme="minorBidi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914600"/>
    <w:rPr>
      <w:rFonts w:ascii="FS Me" w:eastAsiaTheme="minorHAnsi" w:hAnsi="FS Me" w:cstheme="minorBidi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22452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E6638"/>
    <w:rPr>
      <w:i/>
      <w:iCs/>
      <w:color w:val="404040" w:themeColor="text1" w:themeTint="BF"/>
    </w:rPr>
  </w:style>
  <w:style w:type="paragraph" w:styleId="TOC3">
    <w:name w:val="toc 3"/>
    <w:basedOn w:val="Normal"/>
    <w:next w:val="Normal"/>
    <w:autoRedefine/>
    <w:uiPriority w:val="39"/>
    <w:unhideWhenUsed/>
    <w:rsid w:val="0085761A"/>
    <w:pPr>
      <w:spacing w:after="100"/>
      <w:ind w:left="560"/>
    </w:pPr>
  </w:style>
  <w:style w:type="character" w:customStyle="1" w:styleId="Heading4Char">
    <w:name w:val="Heading 4 Char"/>
    <w:basedOn w:val="DefaultParagraphFont"/>
    <w:link w:val="Heading4"/>
    <w:uiPriority w:val="9"/>
    <w:rsid w:val="00E332FD"/>
    <w:rPr>
      <w:rFonts w:ascii="FS Me" w:eastAsiaTheme="majorEastAsia" w:hAnsi="FS Me" w:cstheme="majorBidi"/>
      <w:b/>
      <w:iCs/>
      <w:color w:val="6B2976"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77E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TableHeader">
    <w:name w:val="Table Header"/>
    <w:basedOn w:val="Normal"/>
    <w:qFormat/>
    <w:rsid w:val="004E725E"/>
    <w:pPr>
      <w:spacing w:line="312" w:lineRule="auto"/>
    </w:pPr>
    <w:rPr>
      <w:rFonts w:eastAsiaTheme="minorHAnsi" w:cstheme="minorBidi"/>
      <w:b/>
      <w:color w:val="FFFFFF" w:themeColor="background1"/>
      <w:sz w:val="22"/>
    </w:rPr>
  </w:style>
  <w:style w:type="paragraph" w:styleId="Revision">
    <w:name w:val="Revision"/>
    <w:hidden/>
    <w:uiPriority w:val="99"/>
    <w:semiHidden/>
    <w:rsid w:val="00E42890"/>
    <w:rPr>
      <w:rFonts w:ascii="Arial" w:hAnsi="Arial" w:cs="Tahoma"/>
      <w:sz w:val="28"/>
      <w:szCs w:val="22"/>
      <w:lang w:eastAsia="en-US"/>
    </w:rPr>
  </w:style>
  <w:style w:type="paragraph" w:customStyle="1" w:styleId="Title1">
    <w:name w:val="Title 1"/>
    <w:basedOn w:val="Heading2"/>
    <w:qFormat/>
    <w:rsid w:val="005728FD"/>
    <w:rPr>
      <w:sz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F9E"/>
    <w:rPr>
      <w:color w:val="808080"/>
      <w:shd w:val="clear" w:color="auto" w:fill="E6E6E6"/>
    </w:rPr>
  </w:style>
  <w:style w:type="paragraph" w:customStyle="1" w:styleId="Heading1Numbered">
    <w:name w:val="Heading 1 Numbered"/>
    <w:basedOn w:val="Heading1"/>
    <w:next w:val="Normal"/>
    <w:qFormat/>
    <w:rsid w:val="00E0142A"/>
    <w:pPr>
      <w:numPr>
        <w:numId w:val="21"/>
      </w:numPr>
      <w:suppressAutoHyphens/>
      <w:spacing w:before="360" w:line="460" w:lineRule="atLeast"/>
      <w:contextualSpacing/>
    </w:pPr>
    <w:rPr>
      <w:rFonts w:asciiTheme="majorHAnsi" w:eastAsiaTheme="majorEastAsia" w:hAnsiTheme="majorHAnsi" w:cstheme="majorBidi"/>
      <w:b w:val="0"/>
      <w:color w:val="1F497D" w:themeColor="text2"/>
      <w:sz w:val="40"/>
      <w:lang w:val="en-AU" w:eastAsia="en-US"/>
    </w:rPr>
  </w:style>
  <w:style w:type="paragraph" w:customStyle="1" w:styleId="Heading2Numbered">
    <w:name w:val="Heading 2 Numbered"/>
    <w:basedOn w:val="Heading2"/>
    <w:next w:val="Normal"/>
    <w:qFormat/>
    <w:rsid w:val="00E0142A"/>
    <w:pPr>
      <w:numPr>
        <w:ilvl w:val="1"/>
        <w:numId w:val="21"/>
      </w:numPr>
      <w:suppressAutoHyphens/>
      <w:spacing w:before="360" w:line="400" w:lineRule="atLeast"/>
      <w:ind w:left="5244"/>
      <w:contextualSpacing/>
    </w:pPr>
    <w:rPr>
      <w:rFonts w:asciiTheme="majorHAnsi" w:eastAsiaTheme="majorEastAsia" w:hAnsiTheme="majorHAnsi" w:cstheme="majorBidi"/>
      <w:b w:val="0"/>
      <w:color w:val="1F497D" w:themeColor="text2"/>
      <w:sz w:val="34"/>
      <w:lang w:val="en-AU" w:eastAsia="en-US"/>
    </w:rPr>
  </w:style>
  <w:style w:type="paragraph" w:customStyle="1" w:styleId="Heading3Numbered">
    <w:name w:val="Heading 3 Numbered"/>
    <w:basedOn w:val="Heading3"/>
    <w:next w:val="Normal"/>
    <w:qFormat/>
    <w:rsid w:val="00E0142A"/>
    <w:pPr>
      <w:keepLines/>
      <w:numPr>
        <w:ilvl w:val="2"/>
        <w:numId w:val="21"/>
      </w:numPr>
      <w:suppressAutoHyphens/>
      <w:spacing w:before="360" w:line="340" w:lineRule="atLeast"/>
      <w:contextualSpacing/>
    </w:pPr>
    <w:rPr>
      <w:rFonts w:asciiTheme="majorHAnsi" w:eastAsiaTheme="majorEastAsia" w:hAnsiTheme="majorHAnsi" w:cstheme="majorBidi"/>
      <w:b w:val="0"/>
      <w:color w:val="1F497D" w:themeColor="text2"/>
      <w:sz w:val="30"/>
      <w:szCs w:val="22"/>
    </w:rPr>
  </w:style>
  <w:style w:type="numbering" w:customStyle="1" w:styleId="HeadingsList">
    <w:name w:val="Headings List"/>
    <w:uiPriority w:val="99"/>
    <w:rsid w:val="00E0142A"/>
    <w:pPr>
      <w:numPr>
        <w:numId w:val="24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31E"/>
    <w:rPr>
      <w:color w:val="605E5C"/>
      <w:shd w:val="clear" w:color="auto" w:fill="E1DFDD"/>
    </w:rPr>
  </w:style>
  <w:style w:type="paragraph" w:customStyle="1" w:styleId="Normal-newtext">
    <w:name w:val="Normal - new text"/>
    <w:basedOn w:val="Normal"/>
    <w:rsid w:val="0018389F"/>
    <w:rPr>
      <w:color w:val="C0504D" w:themeColor="accent2"/>
    </w:rPr>
  </w:style>
  <w:style w:type="paragraph" w:customStyle="1" w:styleId="BodyTextnospace">
    <w:name w:val="Body Text (no space)"/>
    <w:basedOn w:val="BodyText"/>
    <w:qFormat/>
    <w:rsid w:val="004D0280"/>
    <w:pPr>
      <w:spacing w:before="0" w:line="280" w:lineRule="atLeast"/>
      <w:jc w:val="left"/>
    </w:pPr>
    <w:rPr>
      <w:rFonts w:ascii="Arial" w:eastAsiaTheme="minorHAnsi" w:hAnsi="Arial"/>
      <w:color w:val="000000" w:themeColor="text1"/>
      <w:sz w:val="22"/>
      <w:lang w:eastAsia="en-US"/>
    </w:rPr>
  </w:style>
  <w:style w:type="table" w:styleId="PlainTable4">
    <w:name w:val="Plain Table 4"/>
    <w:basedOn w:val="TableNormal"/>
    <w:uiPriority w:val="99"/>
    <w:rsid w:val="00485D8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DISstyle">
    <w:name w:val="NDIS style"/>
    <w:basedOn w:val="TableNormal"/>
    <w:uiPriority w:val="99"/>
    <w:rsid w:val="003B6D07"/>
    <w:tblPr>
      <w:tblStyleRowBandSize w:val="1"/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18" w:space="0" w:color="FFFFFF" w:themeColor="background1"/>
        </w:tcBorders>
        <w:shd w:val="clear" w:color="auto" w:fill="6B2976"/>
      </w:tcPr>
    </w:tblStylePr>
    <w:tblStylePr w:type="lastRow"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4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tygrants.gov.au/" TargetMode="External"/><Relationship Id="rId13" Type="http://schemas.openxmlformats.org/officeDocument/2006/relationships/hyperlink" Target="mailto:support@communitygrants.gov.au" TargetMode="External"/><Relationship Id="rId18" Type="http://schemas.openxmlformats.org/officeDocument/2006/relationships/hyperlink" Target="file:///C:\Users\Ruztech\AppData\Roaming\Microsoft\Word\www.ndis.gov.au\privacy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grants.gov.a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mmunitygrants.gov.au/" TargetMode="External"/><Relationship Id="rId17" Type="http://schemas.openxmlformats.org/officeDocument/2006/relationships/hyperlink" Target="http://www.ombudsman.gov.a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ombudsman@ombudsman.gov.au" TargetMode="External"/><Relationship Id="rId20" Type="http://schemas.openxmlformats.org/officeDocument/2006/relationships/hyperlink" Target="mailto:support@communitygrants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communitygrants.gov.a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LC@ndis.gov.au" TargetMode="External"/><Relationship Id="rId23" Type="http://schemas.openxmlformats.org/officeDocument/2006/relationships/hyperlink" Target="http://www.informationaccessgroup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mmunitygrants.gov.au/" TargetMode="External"/><Relationship Id="rId19" Type="http://schemas.openxmlformats.org/officeDocument/2006/relationships/hyperlink" Target="mailto:foi@ds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communitygrants.gov.au" TargetMode="External"/><Relationship Id="rId14" Type="http://schemas.openxmlformats.org/officeDocument/2006/relationships/hyperlink" Target="mailto:support@communitygrants.gov.au" TargetMode="External"/><Relationship Id="rId22" Type="http://schemas.openxmlformats.org/officeDocument/2006/relationships/hyperlink" Target="https://www.communitygrants.gov.au/%20" TargetMode="Externa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211A-618D-4467-A58A-F9544A9C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5572</Words>
  <Characters>31762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37260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Lyndall Thomas</dc:creator>
  <cp:keywords/>
  <dc:description/>
  <cp:lastModifiedBy>WORKMAN, Reid</cp:lastModifiedBy>
  <cp:revision>3</cp:revision>
  <cp:lastPrinted>2019-09-17T09:04:00Z</cp:lastPrinted>
  <dcterms:created xsi:type="dcterms:W3CDTF">2019-10-01T06:09:00Z</dcterms:created>
  <dcterms:modified xsi:type="dcterms:W3CDTF">2019-10-02T02:39:00Z</dcterms:modified>
</cp:coreProperties>
</file>