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C49F" w14:textId="77777777" w:rsidR="00FB4A09" w:rsidRPr="004528D4" w:rsidRDefault="00FB4A09" w:rsidP="004165EC">
      <w:pPr>
        <w:pStyle w:val="Heading2"/>
      </w:pPr>
      <w:r w:rsidRPr="004528D4">
        <w:t>1. Undertaking the Activity</w:t>
      </w:r>
    </w:p>
    <w:p w14:paraId="3348B984"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0801D62D" w14:textId="77777777" w:rsidR="00FB4A09" w:rsidRPr="004528D4" w:rsidRDefault="00FB4A09" w:rsidP="00FB4A09">
      <w:pPr>
        <w:spacing w:after="120" w:line="240" w:lineRule="auto"/>
        <w:rPr>
          <w:rFonts w:eastAsia="Calibri"/>
        </w:rPr>
      </w:pPr>
      <w:r w:rsidRPr="004528D4">
        <w:rPr>
          <w:rFonts w:eastAsia="Calibri"/>
        </w:rPr>
        <w:t xml:space="preserve">1.2 The Grantee is fully responsible for the Activity and for ensuring the performance of all its obligations under this Agreement in accordance with all relevant laws. The Grantee </w:t>
      </w:r>
      <w:proofErr w:type="gramStart"/>
      <w:r w:rsidRPr="004528D4">
        <w:rPr>
          <w:rFonts w:eastAsia="Calibri"/>
        </w:rPr>
        <w:t>will not be relieved</w:t>
      </w:r>
      <w:proofErr w:type="gramEnd"/>
      <w:r w:rsidRPr="004528D4">
        <w:rPr>
          <w:rFonts w:eastAsia="Calibri"/>
        </w:rPr>
        <w:t xml:space="preserve"> of that responsibility because of:</w:t>
      </w:r>
    </w:p>
    <w:p w14:paraId="49824481"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258ADFA2"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5BB20A5D" w14:textId="77777777" w:rsidR="00FB4A09" w:rsidRPr="004165EC" w:rsidRDefault="00FB4A09" w:rsidP="004165EC">
      <w:pPr>
        <w:pStyle w:val="Heading2"/>
      </w:pPr>
      <w:r w:rsidRPr="004165EC">
        <w:t>2. Payment of the Grant</w:t>
      </w:r>
    </w:p>
    <w:p w14:paraId="58447AAF"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562370CD"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28AB5186"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4F634E7B"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2FC6A57E"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72C7A052"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6F5E69EA"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75B3B898" w14:textId="722DB8E4" w:rsidR="00FB4A09" w:rsidRPr="004165EC" w:rsidRDefault="00161A4B" w:rsidP="004165EC">
      <w:pPr>
        <w:pStyle w:val="Heading2"/>
      </w:pPr>
      <w:r w:rsidRPr="004165EC">
        <w:t>3. Acknowledgements</w:t>
      </w:r>
    </w:p>
    <w:p w14:paraId="0ABD9695"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2646933E"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C8B8571"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2817745E" w14:textId="7D1CA72E" w:rsidR="00FB4A09" w:rsidRPr="004165EC" w:rsidRDefault="00161A4B" w:rsidP="004165EC">
      <w:pPr>
        <w:pStyle w:val="Heading2"/>
      </w:pPr>
      <w:r w:rsidRPr="004165EC">
        <w:t>4. Notices</w:t>
      </w:r>
    </w:p>
    <w:p w14:paraId="26D7F0C6" w14:textId="77777777" w:rsidR="00FB4A09" w:rsidRPr="004528D4" w:rsidRDefault="00FB4A09" w:rsidP="00A840FD">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453C9F5D"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1BA9EE8" w14:textId="77777777" w:rsidR="00FB4A09" w:rsidRPr="004528D4" w:rsidRDefault="00FB4A09" w:rsidP="00A840FD">
      <w:pPr>
        <w:widowControl w:val="0"/>
        <w:spacing w:afterLines="60" w:after="144" w:line="60" w:lineRule="atLeast"/>
        <w:rPr>
          <w:rFonts w:eastAsia="Calibri"/>
        </w:rPr>
      </w:pPr>
      <w:r w:rsidRPr="004528D4">
        <w:rPr>
          <w:rFonts w:eastAsia="Calibri"/>
        </w:rPr>
        <w:t xml:space="preserve">4.3 A notice </w:t>
      </w:r>
      <w:proofErr w:type="gramStart"/>
      <w:r w:rsidRPr="004528D4">
        <w:rPr>
          <w:rFonts w:eastAsia="Calibri"/>
        </w:rPr>
        <w:t>is deemed to be effected</w:t>
      </w:r>
      <w:proofErr w:type="gramEnd"/>
      <w:r w:rsidRPr="004528D4">
        <w:rPr>
          <w:rFonts w:eastAsia="Calibri"/>
        </w:rPr>
        <w:t>:</w:t>
      </w:r>
    </w:p>
    <w:p w14:paraId="2F6F083E"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519C03D2"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694B6C33"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0D82C35C"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C8D6A4C" w14:textId="77777777" w:rsidR="00FB4A09" w:rsidRPr="004528D4" w:rsidRDefault="00FB4A09" w:rsidP="00A840FD">
      <w:pPr>
        <w:spacing w:after="120" w:line="240" w:lineRule="auto"/>
        <w:rPr>
          <w:rFonts w:eastAsia="Calibri"/>
        </w:rPr>
      </w:pPr>
      <w:r w:rsidRPr="004528D4">
        <w:rPr>
          <w:rFonts w:eastAsia="Calibri"/>
        </w:rPr>
        <w:lastRenderedPageBreak/>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0833E990" w14:textId="77777777" w:rsidR="00FB4A09" w:rsidRPr="004165EC" w:rsidRDefault="00FB4A09" w:rsidP="004165EC">
      <w:pPr>
        <w:pStyle w:val="Heading2"/>
      </w:pPr>
      <w:r w:rsidRPr="004165EC">
        <w:t>5. Relationship between the Parties</w:t>
      </w:r>
    </w:p>
    <w:p w14:paraId="4A93E7D8"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2523E0CF" w14:textId="28631760" w:rsidR="00FB4A09" w:rsidRPr="004165EC" w:rsidRDefault="00161A4B" w:rsidP="004165EC">
      <w:pPr>
        <w:pStyle w:val="Heading2"/>
      </w:pPr>
      <w:r w:rsidRPr="004165EC">
        <w:t>6. Subcontracting</w:t>
      </w:r>
    </w:p>
    <w:p w14:paraId="6C742BEE"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3FC64C49"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35696C0E"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28631F44"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DB346CC" w14:textId="77777777" w:rsidR="00FB4A09" w:rsidRPr="004165EC" w:rsidRDefault="00FB4A09" w:rsidP="004165EC">
      <w:pPr>
        <w:pStyle w:val="Heading2"/>
      </w:pPr>
      <w:r w:rsidRPr="004165EC">
        <w:t>7. Conflict of interest</w:t>
      </w:r>
    </w:p>
    <w:p w14:paraId="61AFEACE"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the Activity. </w:t>
      </w:r>
    </w:p>
    <w:p w14:paraId="34CFD3DA" w14:textId="77777777" w:rsidR="00FB4A09" w:rsidRPr="004528D4" w:rsidRDefault="00FB4A09" w:rsidP="00FB4A09">
      <w:pPr>
        <w:spacing w:after="120" w:line="240" w:lineRule="auto"/>
        <w:rPr>
          <w:rFonts w:eastAsia="Calibri"/>
        </w:rPr>
      </w:pPr>
      <w:r w:rsidRPr="004528D4">
        <w:rPr>
          <w:rFonts w:eastAsia="Calibri"/>
        </w:rPr>
        <w:t xml:space="preserve">7.2 If during the term of the Agreement, any </w:t>
      </w:r>
      <w:r w:rsidRPr="009062A4">
        <w:rPr>
          <w:rFonts w:eastAsia="Calibri"/>
        </w:rPr>
        <w:t>actual, perceived</w:t>
      </w:r>
      <w:r w:rsidRPr="004528D4">
        <w:rPr>
          <w:rFonts w:eastAsia="Calibri"/>
        </w:rPr>
        <w:t xml:space="preserve"> or potential conflict arises or there is any material change to a previously disclosed conflict of interest, the Grantee agrees to:</w:t>
      </w:r>
    </w:p>
    <w:p w14:paraId="23FF2511"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0E3DD2F9"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4D34D1B" w14:textId="77777777" w:rsidR="00FB4A09" w:rsidRPr="004165EC" w:rsidRDefault="00FB4A09" w:rsidP="004165EC">
      <w:pPr>
        <w:pStyle w:val="Heading2"/>
      </w:pPr>
      <w:r w:rsidRPr="004165EC">
        <w:t>8. Variation, assignment and waiver</w:t>
      </w:r>
    </w:p>
    <w:p w14:paraId="6941FCEB"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2390A3CE"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7EE8E6E8"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47EF40A7"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7A57E54E" w14:textId="01AFC2F5" w:rsidR="00FB4A09" w:rsidRPr="004165EC" w:rsidRDefault="00FB4A09" w:rsidP="004165EC">
      <w:pPr>
        <w:pStyle w:val="Heading2"/>
      </w:pPr>
      <w:r w:rsidRPr="004165EC">
        <w:t>9. Taxes</w:t>
      </w:r>
      <w:r w:rsidR="00161A4B" w:rsidRPr="004165EC">
        <w:t>, duties and government charges</w:t>
      </w:r>
    </w:p>
    <w:p w14:paraId="1904DE65"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6AD4824F"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59804AF"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63F8B4AB"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5737F12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182AD6E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E845508" w14:textId="77777777" w:rsidR="00FB4A09" w:rsidRPr="004528D4" w:rsidRDefault="00FB4A09" w:rsidP="00A840FD">
      <w:pPr>
        <w:spacing w:afterLines="60" w:after="144" w:line="60" w:lineRule="atLeast"/>
        <w:rPr>
          <w:rFonts w:eastAsia="Calibri"/>
        </w:rPr>
      </w:pPr>
      <w:r w:rsidRPr="004528D4">
        <w:rPr>
          <w:rFonts w:eastAsia="Calibri"/>
        </w:rPr>
        <w:lastRenderedPageBreak/>
        <w:t>9.4 The Grantee agrees that the Commonwealth will issue it with a recipient created tax invoice for any taxable supply it makes under this Agreement.</w:t>
      </w:r>
    </w:p>
    <w:p w14:paraId="75BEF54F"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39D5DCFF" w14:textId="77777777" w:rsidR="00FB4A09" w:rsidRPr="004528D4" w:rsidRDefault="00FB4A09" w:rsidP="00A840FD">
      <w:pPr>
        <w:spacing w:afterLines="60" w:after="144" w:line="60" w:lineRule="atLeast"/>
        <w:rPr>
          <w:rFonts w:eastAsia="Calibri"/>
        </w:rPr>
      </w:pPr>
      <w:r w:rsidRPr="004528D4">
        <w:rPr>
          <w:rFonts w:eastAsia="Calibri"/>
        </w:rPr>
        <w:t xml:space="preserve">9.6 If the Grantee is </w:t>
      </w:r>
      <w:proofErr w:type="gramStart"/>
      <w:r w:rsidRPr="004528D4">
        <w:rPr>
          <w:rFonts w:eastAsia="Calibri"/>
        </w:rPr>
        <w:t>not,</w:t>
      </w:r>
      <w:proofErr w:type="gramEnd"/>
      <w:r w:rsidRPr="004528D4">
        <w:rPr>
          <w:rFonts w:eastAsia="Calibri"/>
        </w:rPr>
        <w:t xml:space="preserve"> or not required to be, registered for GST, then:</w:t>
      </w:r>
    </w:p>
    <w:p w14:paraId="5C8C01D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02309CA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4D7F9383" w14:textId="591188F8" w:rsidR="00FB4A09" w:rsidRPr="004165EC" w:rsidRDefault="00161A4B" w:rsidP="004165EC">
      <w:pPr>
        <w:pStyle w:val="Heading2"/>
      </w:pPr>
      <w:r w:rsidRPr="004165EC">
        <w:t>10. Spending the Grant</w:t>
      </w:r>
    </w:p>
    <w:p w14:paraId="324AD7B7" w14:textId="77777777" w:rsidR="00FB4A09" w:rsidRPr="004528D4" w:rsidRDefault="00FB4A09" w:rsidP="001B7349">
      <w:pPr>
        <w:spacing w:afterLines="60" w:after="144" w:line="60" w:lineRule="atLeast"/>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7C425A1F" w14:textId="77777777"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188864E1" w14:textId="77777777" w:rsidR="00FB4A09" w:rsidRPr="004528D4" w:rsidRDefault="00FB4A09" w:rsidP="009062A4">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02F0B4DB" w14:textId="77777777" w:rsidR="00FB4A09" w:rsidRPr="004165EC" w:rsidRDefault="00FB4A09" w:rsidP="004165EC">
      <w:pPr>
        <w:pStyle w:val="Heading2"/>
      </w:pPr>
      <w:r w:rsidRPr="004165EC">
        <w:t>11. Repayment</w:t>
      </w:r>
    </w:p>
    <w:p w14:paraId="6756D747"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98DA598"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1A166C26"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693F9C8F"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486600FA"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0C40474C"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8FBE53C"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1295F23C"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1D7AAD8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0660FE8D"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52121228"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0"/>
      <w:r w:rsidRPr="004528D4">
        <w:rPr>
          <w:rFonts w:eastAsia="Calibri"/>
        </w:rPr>
        <w:t xml:space="preserve"> </w:t>
      </w:r>
    </w:p>
    <w:p w14:paraId="02F0E1FC" w14:textId="2636B96D" w:rsidR="00FB4A09" w:rsidRPr="004165EC" w:rsidRDefault="00161A4B" w:rsidP="004165EC">
      <w:pPr>
        <w:pStyle w:val="Heading2"/>
      </w:pPr>
      <w:r w:rsidRPr="004165EC">
        <w:t>12. Record keeping</w:t>
      </w:r>
    </w:p>
    <w:p w14:paraId="6E1A37EB"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7EE0152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75976CF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4D3C928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7CD370E"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6F5D83AE" w14:textId="6ED27208" w:rsidR="00FB4A09" w:rsidRPr="004165EC" w:rsidRDefault="00161A4B" w:rsidP="004165EC">
      <w:pPr>
        <w:pStyle w:val="Heading2"/>
      </w:pPr>
      <w:bookmarkStart w:id="1" w:name="_Ref455666301"/>
      <w:bookmarkStart w:id="2" w:name="_Ref269304058"/>
      <w:r w:rsidRPr="004165EC">
        <w:t>13. Reporting and liaison</w:t>
      </w:r>
    </w:p>
    <w:p w14:paraId="7191A371"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7B38225B"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338AE416" w14:textId="77777777"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25CF08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7284C216"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6A16ABD1"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02CA6B70"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1"/>
    <w:bookmarkEnd w:id="2"/>
    <w:p w14:paraId="2FAA1EE0" w14:textId="1597380B" w:rsidR="00FB4A09" w:rsidRPr="004165EC" w:rsidRDefault="00161A4B" w:rsidP="004165EC">
      <w:pPr>
        <w:pStyle w:val="Heading2"/>
      </w:pPr>
      <w:r w:rsidRPr="004165EC">
        <w:t>14. Privacy</w:t>
      </w:r>
    </w:p>
    <w:p w14:paraId="2C6F34AB" w14:textId="77777777" w:rsidR="00FB4A09" w:rsidRPr="004528D4" w:rsidRDefault="00FB4A09" w:rsidP="009062A4">
      <w:pPr>
        <w:spacing w:afterLines="60" w:after="144" w:line="60" w:lineRule="atLeast"/>
        <w:rPr>
          <w:rFonts w:eastAsia="Calibri"/>
        </w:rPr>
      </w:pPr>
      <w:r w:rsidRPr="004528D4">
        <w:rPr>
          <w:rFonts w:eastAsia="Calibri"/>
        </w:rPr>
        <w:t>14.1 When dealing with Personal Information in carrying out the Activity, the Grantee agrees:</w:t>
      </w:r>
    </w:p>
    <w:p w14:paraId="41444DE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746E53B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478E6C6C"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3DE2361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2A41D571" w14:textId="77777777" w:rsidR="00FB4A09" w:rsidRPr="004528D4" w:rsidRDefault="00FB4A09" w:rsidP="009062A4">
      <w:pPr>
        <w:spacing w:afterLines="60" w:after="144" w:line="60" w:lineRule="atLeast"/>
        <w:rPr>
          <w:rFonts w:eastAsia="Calibri"/>
        </w:rPr>
      </w:pPr>
      <w:bookmarkStart w:id="3" w:name="_GoBack"/>
      <w:bookmarkEnd w:id="3"/>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3AA615A9" w14:textId="77777777" w:rsidR="00FB4A09" w:rsidRPr="004165EC" w:rsidRDefault="00FB4A09" w:rsidP="004165EC">
      <w:pPr>
        <w:pStyle w:val="Heading2"/>
      </w:pPr>
      <w:r w:rsidRPr="004165EC">
        <w:t>15. Confidentiality</w:t>
      </w:r>
    </w:p>
    <w:p w14:paraId="1099C46C" w14:textId="77777777" w:rsidR="00FB4A09" w:rsidRPr="004528D4" w:rsidRDefault="00FB4A09" w:rsidP="00FB4A09">
      <w:pPr>
        <w:spacing w:after="120" w:line="240" w:lineRule="auto"/>
        <w:rPr>
          <w:rFonts w:eastAsia="Calibri"/>
        </w:rPr>
      </w:pPr>
      <w:r w:rsidRPr="004528D4">
        <w:rPr>
          <w:rFonts w:eastAsia="Calibri"/>
        </w:rPr>
        <w:t xml:space="preserve">15.1 The Parties agree not to disclose each other’s confidential information without the other Party’s prior written consent unless </w:t>
      </w:r>
      <w:proofErr w:type="gramStart"/>
      <w:r w:rsidRPr="004528D4">
        <w:rPr>
          <w:rFonts w:eastAsia="Calibri"/>
        </w:rPr>
        <w:t>required</w:t>
      </w:r>
      <w:proofErr w:type="gramEnd"/>
      <w:r w:rsidRPr="004528D4">
        <w:rPr>
          <w:rFonts w:eastAsia="Calibri"/>
        </w:rPr>
        <w:t xml:space="preserve"> or authorised by law or Parliament to disclose.</w:t>
      </w:r>
    </w:p>
    <w:p w14:paraId="76111668"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0895964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6DB4185B"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31175C16"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368CBE69" w14:textId="4D78E048" w:rsidR="00FB4A09" w:rsidRPr="004165EC" w:rsidRDefault="00161A4B" w:rsidP="004165EC">
      <w:pPr>
        <w:pStyle w:val="Heading2"/>
      </w:pPr>
      <w:r w:rsidRPr="004165EC">
        <w:t>16. Insurance</w:t>
      </w:r>
    </w:p>
    <w:p w14:paraId="50719D68"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31B081C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B6EEDA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49A01B60"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1E470772" w14:textId="77777777" w:rsidR="00FB4A09" w:rsidRPr="004165EC" w:rsidRDefault="00FB4A09" w:rsidP="004165EC">
      <w:pPr>
        <w:pStyle w:val="Heading2"/>
      </w:pPr>
      <w:r w:rsidRPr="004165EC">
        <w:t>17. Intellectual property</w:t>
      </w:r>
    </w:p>
    <w:p w14:paraId="25F56487"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21E46CA"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6E8E929D" w14:textId="77777777" w:rsidR="00FB4A09" w:rsidRPr="004528D4" w:rsidRDefault="00FB4A09" w:rsidP="00FB4A09">
      <w:pPr>
        <w:spacing w:after="120" w:line="240" w:lineRule="auto"/>
        <w:rPr>
          <w:rFonts w:eastAsia="Calibri"/>
        </w:rPr>
      </w:pPr>
      <w:r w:rsidRPr="004528D4">
        <w:rPr>
          <w:rFonts w:eastAsia="Calibri"/>
        </w:rPr>
        <w:lastRenderedPageBreak/>
        <w:t xml:space="preserve">17.3 The Grantee provides the Commonwealth a permanent, non-exclusive, irrevocable, royalty-free licence to use, modify, communicate, reproduce, publish, adapt and sub-license the Reporting Material for Commonwealth Purposes. </w:t>
      </w:r>
    </w:p>
    <w:p w14:paraId="6E9B8C11"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60594BE7" w14:textId="77777777" w:rsidR="00FB4A09" w:rsidRPr="004165EC" w:rsidRDefault="00FB4A09" w:rsidP="004165EC">
      <w:pPr>
        <w:pStyle w:val="Heading2"/>
      </w:pPr>
      <w:r w:rsidRPr="004165EC">
        <w:t>18. Dispute resolution</w:t>
      </w:r>
    </w:p>
    <w:p w14:paraId="5CC1D421"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12F3CF75"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2E6A6A56"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437E2CE0"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proofErr w:type="gramStart"/>
      <w:r w:rsidRPr="004528D4">
        <w:rPr>
          <w:rFonts w:eastAsia="Calibri"/>
        </w:rPr>
        <w:t>will be bound</w:t>
      </w:r>
      <w:proofErr w:type="gramEnd"/>
      <w:r w:rsidRPr="004528D4">
        <w:rPr>
          <w:rFonts w:eastAsia="Calibri"/>
        </w:rPr>
        <w:t xml:space="preserve"> by that resolution. If the Parties do not agree to refer the dispute to an independent third person, either Party may initiate legal proceedings.</w:t>
      </w:r>
    </w:p>
    <w:p w14:paraId="5A8C59BA"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55B11EE"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21CBBDBD" w14:textId="77777777" w:rsidR="00FB4A09" w:rsidRPr="004165EC" w:rsidRDefault="00FB4A09" w:rsidP="004165EC">
      <w:pPr>
        <w:pStyle w:val="Heading2"/>
      </w:pPr>
      <w:r w:rsidRPr="004165EC">
        <w:t>19. Reduction, Suspension and Termination</w:t>
      </w:r>
    </w:p>
    <w:p w14:paraId="203AD32E"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C4452F"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039EDBC4"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0061B0D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3EC907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413B826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2306AB5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51E82775" w14:textId="77777777" w:rsidR="00FB4A09" w:rsidRPr="004528D4" w:rsidRDefault="00FB4A09" w:rsidP="00FB4A09">
      <w:pPr>
        <w:spacing w:after="120" w:line="240" w:lineRule="auto"/>
        <w:rPr>
          <w:rFonts w:eastAsia="Calibri"/>
        </w:rPr>
      </w:pPr>
      <w:r w:rsidRPr="004528D4">
        <w:rPr>
          <w:rFonts w:eastAsia="Calibri"/>
        </w:rPr>
        <w:t xml:space="preserve">19.1.3 In the event of reduction under clause 19.1.1,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523EA133"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47BAF85E" w14:textId="77777777" w:rsidR="00FB4A09" w:rsidRPr="004528D4" w:rsidRDefault="00FB4A09" w:rsidP="00FB4A09">
      <w:pPr>
        <w:spacing w:after="120" w:line="240" w:lineRule="auto"/>
        <w:rPr>
          <w:rFonts w:eastAsia="Calibri"/>
        </w:rPr>
      </w:pPr>
      <w:r w:rsidRPr="004528D4">
        <w:rPr>
          <w:rFonts w:eastAsia="Calibri"/>
        </w:rPr>
        <w:t>19.2.1 If:</w:t>
      </w:r>
    </w:p>
    <w:p w14:paraId="6AD71BF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5959C4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C30C6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4CBF918D"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6C3FA8A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61363E7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w:t>
      </w:r>
      <w:r w:rsidRPr="004528D4">
        <w:rPr>
          <w:rFonts w:eastAsia="Calibri"/>
        </w:rPr>
        <w:lastRenderedPageBreak/>
        <w:t xml:space="preserve">time specified in the notice. </w:t>
      </w:r>
    </w:p>
    <w:p w14:paraId="7906A0B5" w14:textId="77777777" w:rsidR="00FB4A09" w:rsidRPr="004528D4" w:rsidRDefault="00FB4A09" w:rsidP="00FB4A09">
      <w:pPr>
        <w:spacing w:after="120" w:line="240" w:lineRule="auto"/>
        <w:rPr>
          <w:rFonts w:eastAsia="Calibri"/>
        </w:rPr>
      </w:pPr>
      <w:r w:rsidRPr="004528D4">
        <w:rPr>
          <w:rFonts w:eastAsia="Calibri"/>
        </w:rPr>
        <w:t>19.2.2 If the Grantee:</w:t>
      </w:r>
    </w:p>
    <w:p w14:paraId="0E50454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387E82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6866C33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495BF590"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67E8745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5BC35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6F7727F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49447D5A"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389CB1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384068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19F6C79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2B544081" w14:textId="77777777" w:rsidR="00FB4A09" w:rsidRPr="004165EC" w:rsidRDefault="00FB4A09" w:rsidP="004165EC">
      <w:pPr>
        <w:pStyle w:val="Heading2"/>
      </w:pPr>
      <w:r w:rsidRPr="004165EC">
        <w:t>20. Cancellation or reduction for convenience</w:t>
      </w:r>
    </w:p>
    <w:p w14:paraId="5A3B5B5F" w14:textId="77777777" w:rsidR="00FB4A09" w:rsidRPr="004528D4" w:rsidRDefault="00FB4A09" w:rsidP="00FB4A09">
      <w:pPr>
        <w:spacing w:after="120" w:line="240" w:lineRule="auto"/>
        <w:rPr>
          <w:rFonts w:eastAsia="Calibri"/>
        </w:rPr>
      </w:pPr>
      <w:r w:rsidRPr="004528D4">
        <w:rPr>
          <w:rFonts w:eastAsia="Calibri"/>
        </w:rPr>
        <w:t xml:space="preserve">20.1 The Commonwealth may cancel or reduce the scope of this Agreement by notice, </w:t>
      </w:r>
      <w:proofErr w:type="gramStart"/>
      <w:r w:rsidRPr="004528D4">
        <w:rPr>
          <w:rFonts w:eastAsia="Calibri"/>
        </w:rPr>
        <w:t>due to</w:t>
      </w:r>
      <w:proofErr w:type="gramEnd"/>
      <w:r w:rsidRPr="004528D4">
        <w:rPr>
          <w:rFonts w:eastAsia="Calibri"/>
        </w:rPr>
        <w:t>:</w:t>
      </w:r>
    </w:p>
    <w:p w14:paraId="322D226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088EA46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634630CD"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16CB0E7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06F633C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2E2D6FF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202D880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0DC7ABCA"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40162FE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38DB1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56397B83" w14:textId="77777777" w:rsidR="00FB4A09" w:rsidRPr="004528D4" w:rsidRDefault="00FB4A09" w:rsidP="00FB4A09">
      <w:pPr>
        <w:spacing w:after="120" w:line="240" w:lineRule="auto"/>
        <w:rPr>
          <w:rFonts w:eastAsia="Calibri"/>
        </w:rPr>
      </w:pPr>
      <w:r w:rsidRPr="004528D4">
        <w:rPr>
          <w:rFonts w:eastAsia="Calibri"/>
        </w:rPr>
        <w:t xml:space="preserve">20.4 In the event of reduction,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764423FB"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2F255A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471780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BAF0E4F" w14:textId="77777777" w:rsidR="00FB4A09" w:rsidRPr="004528D4" w:rsidRDefault="00FB4A09" w:rsidP="00FB4A09">
      <w:pPr>
        <w:spacing w:after="120" w:line="240" w:lineRule="auto"/>
        <w:rPr>
          <w:rFonts w:eastAsia="Calibri"/>
        </w:rPr>
      </w:pPr>
      <w:r w:rsidRPr="004528D4">
        <w:rPr>
          <w:rFonts w:eastAsia="Calibri"/>
        </w:rPr>
        <w:t xml:space="preserve">20.6 The Grantee will not be entitled to compensation for loss of prospective profits or benefits that </w:t>
      </w:r>
      <w:proofErr w:type="gramStart"/>
      <w:r w:rsidRPr="004528D4">
        <w:rPr>
          <w:rFonts w:eastAsia="Calibri"/>
        </w:rPr>
        <w:t>would have been conferred</w:t>
      </w:r>
      <w:proofErr w:type="gramEnd"/>
      <w:r w:rsidRPr="004528D4">
        <w:rPr>
          <w:rFonts w:eastAsia="Calibri"/>
        </w:rPr>
        <w:t xml:space="preserve"> on the Grantee but for the cancellation or reduction in scope of the Agreement under clause 20.1.</w:t>
      </w:r>
    </w:p>
    <w:p w14:paraId="35C4DAC5"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C098AF6" w14:textId="77777777" w:rsidR="00FB4A09" w:rsidRPr="004165EC" w:rsidRDefault="00FB4A09" w:rsidP="004165EC">
      <w:pPr>
        <w:pStyle w:val="Heading2"/>
      </w:pPr>
      <w:r w:rsidRPr="004165EC">
        <w:t>21. Survival</w:t>
      </w:r>
    </w:p>
    <w:p w14:paraId="7524DF92"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22A1ECE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90B614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049F62B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719BE23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04427E5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05F4F2E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2118072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31D623B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7F256CE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59CF23E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AA0E38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09459BF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4E7E331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other </w:t>
      </w:r>
      <w:proofErr w:type="gramStart"/>
      <w:r w:rsidRPr="004528D4">
        <w:rPr>
          <w:rFonts w:eastAsia="Calibri"/>
        </w:rPr>
        <w:t>clause which</w:t>
      </w:r>
      <w:proofErr w:type="gramEnd"/>
      <w:r w:rsidRPr="004528D4">
        <w:rPr>
          <w:rFonts w:eastAsia="Calibri"/>
        </w:rPr>
        <w:t xml:space="preserve"> expressly or by implication from its nature is meant to survive.</w:t>
      </w:r>
    </w:p>
    <w:p w14:paraId="5A7BE98D" w14:textId="77777777" w:rsidR="00FB4A09" w:rsidRPr="004165EC" w:rsidRDefault="00FB4A09" w:rsidP="004165EC">
      <w:pPr>
        <w:pStyle w:val="Heading2"/>
      </w:pPr>
      <w:r w:rsidRPr="004165EC">
        <w:t>22. Definitions</w:t>
      </w:r>
    </w:p>
    <w:p w14:paraId="5EBBB66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6250F0F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56384CD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48E9385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w:t>
      </w:r>
      <w:proofErr w:type="gramStart"/>
      <w:r w:rsidRPr="004528D4">
        <w:rPr>
          <w:rFonts w:eastAsia="Calibri"/>
        </w:rPr>
        <w:t>as a result</w:t>
      </w:r>
      <w:proofErr w:type="gramEnd"/>
      <w:r w:rsidRPr="004528D4">
        <w:rPr>
          <w:rFonts w:eastAsia="Calibri"/>
        </w:rPr>
        <w:t xml:space="preserve"> of the Activity and includes any Existing Material that is incorporated in or supplied with the Activity Material.</w:t>
      </w:r>
    </w:p>
    <w:p w14:paraId="36231FB9"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7C84C5E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0CAA57D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DF889E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42CE4E1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7F976C3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6F1ECD2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BB1F983"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45BDD90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1F3CA5F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w:t>
      </w:r>
      <w:r w:rsidRPr="004528D4">
        <w:rPr>
          <w:rFonts w:eastAsia="Calibri"/>
        </w:rPr>
        <w:lastRenderedPageBreak/>
        <w:t xml:space="preserve">Commonwealth annual reports; </w:t>
      </w:r>
    </w:p>
    <w:p w14:paraId="74B87B5A"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64611E7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7CDB5F5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06E6C80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w:t>
      </w:r>
      <w:proofErr w:type="gramStart"/>
      <w:r w:rsidRPr="004528D4">
        <w:rPr>
          <w:rFonts w:eastAsia="Calibri"/>
        </w:rPr>
        <w:t>this</w:t>
      </w:r>
      <w:proofErr w:type="gramEnd"/>
      <w:r w:rsidRPr="004528D4">
        <w:rPr>
          <w:rFonts w:eastAsia="Calibri"/>
        </w:rPr>
        <w:t xml:space="preserve"> Agreement that is incorporated in or supplied as part of Reporting Material or Activity Material.</w:t>
      </w:r>
    </w:p>
    <w:p w14:paraId="5E94B2F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w:t>
      </w:r>
      <w:proofErr w:type="gramStart"/>
      <w:r w:rsidRPr="004528D4">
        <w:rPr>
          <w:rFonts w:eastAsia="Calibri"/>
        </w:rPr>
        <w:t>money,</w:t>
      </w:r>
      <w:proofErr w:type="gramEnd"/>
      <w:r w:rsidRPr="004528D4">
        <w:rPr>
          <w:rFonts w:eastAsia="Calibri"/>
        </w:rPr>
        <w:t xml:space="preserve"> or any part of it, payable by the Commonwealth to the Grantee for the Activity as specified in the Grant Details [and includes any interest earned by the Grantee on that money once the Grant has been paid to the Grantee].</w:t>
      </w:r>
    </w:p>
    <w:p w14:paraId="09A1D82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20EE8C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A8F7676"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6CC086C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0FF482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C7FBB2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5B3B05A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0255C77F"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w:t>
      </w:r>
      <w:proofErr w:type="gramStart"/>
      <w:r w:rsidRPr="00A840FD">
        <w:rPr>
          <w:rFonts w:eastAsia="Calibri"/>
        </w:rPr>
        <w:t>Material which the Grantee is required to provide to the Commonwealth for reporting purposes as specified in the Grant Details</w:t>
      </w:r>
      <w:proofErr w:type="gramEnd"/>
      <w:r w:rsidRPr="00A840FD">
        <w:rPr>
          <w:rFonts w:eastAsia="Calibri"/>
        </w:rPr>
        <w:t xml:space="preserve"> and includes any Existing Material that is incorporated in or supplied with the Reporting Material.</w:t>
      </w:r>
    </w:p>
    <w:sectPr w:rsidR="007B0256" w:rsidRPr="004528D4" w:rsidSect="008322FD">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708D" w14:textId="77777777" w:rsidR="007F611F" w:rsidRDefault="007F611F" w:rsidP="00B969E2">
      <w:pPr>
        <w:spacing w:after="0" w:line="240" w:lineRule="auto"/>
      </w:pPr>
      <w:r>
        <w:separator/>
      </w:r>
    </w:p>
  </w:endnote>
  <w:endnote w:type="continuationSeparator" w:id="0">
    <w:p w14:paraId="490A1311" w14:textId="77777777" w:rsidR="007F611F" w:rsidRDefault="007F611F"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8479"/>
      <w:docPartObj>
        <w:docPartGallery w:val="Page Numbers (Bottom of Page)"/>
        <w:docPartUnique/>
      </w:docPartObj>
    </w:sdtPr>
    <w:sdtEndPr>
      <w:rPr>
        <w:noProof/>
      </w:rPr>
    </w:sdtEndPr>
    <w:sdtContent>
      <w:p w14:paraId="0E623688" w14:textId="35DCC805" w:rsidR="00B039B8" w:rsidRDefault="00B039B8">
        <w:pPr>
          <w:pStyle w:val="Footer"/>
          <w:jc w:val="right"/>
        </w:pPr>
        <w:r>
          <w:fldChar w:fldCharType="begin"/>
        </w:r>
        <w:r>
          <w:instrText xml:space="preserve"> PAGE   \* MERGEFORMAT </w:instrText>
        </w:r>
        <w:r>
          <w:fldChar w:fldCharType="separate"/>
        </w:r>
        <w:r w:rsidR="009062A4">
          <w:rPr>
            <w:noProof/>
          </w:rPr>
          <w:t>- 8 -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77783"/>
      <w:docPartObj>
        <w:docPartGallery w:val="Page Numbers (Bottom of Page)"/>
        <w:docPartUnique/>
      </w:docPartObj>
    </w:sdtPr>
    <w:sdtEndPr>
      <w:rPr>
        <w:noProof/>
      </w:rPr>
    </w:sdtEndPr>
    <w:sdtContent>
      <w:p w14:paraId="21B4D6EC" w14:textId="1B5F7F00" w:rsidR="00B039B8" w:rsidRDefault="00B039B8">
        <w:pPr>
          <w:pStyle w:val="Footer"/>
          <w:jc w:val="right"/>
        </w:pPr>
        <w:r>
          <w:fldChar w:fldCharType="begin"/>
        </w:r>
        <w:r>
          <w:instrText xml:space="preserve"> PAGE   \* MERGEFORMAT </w:instrText>
        </w:r>
        <w:r>
          <w:fldChar w:fldCharType="separate"/>
        </w:r>
        <w:r w:rsidR="009062A4">
          <w:rPr>
            <w:noProof/>
          </w:rPr>
          <w:t>- 1 -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3905" w14:textId="77777777" w:rsidR="007F611F" w:rsidRDefault="007F611F" w:rsidP="00B969E2">
      <w:pPr>
        <w:spacing w:after="0" w:line="240" w:lineRule="auto"/>
      </w:pPr>
      <w:r>
        <w:separator/>
      </w:r>
    </w:p>
  </w:footnote>
  <w:footnote w:type="continuationSeparator" w:id="0">
    <w:p w14:paraId="781DA048" w14:textId="77777777" w:rsidR="007F611F" w:rsidRDefault="007F611F"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75A9" w14:textId="77777777"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890D"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65FAB2AE"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201A4"/>
    <w:rsid w:val="00161A4B"/>
    <w:rsid w:val="001B69BC"/>
    <w:rsid w:val="001B7349"/>
    <w:rsid w:val="001D3403"/>
    <w:rsid w:val="001E630D"/>
    <w:rsid w:val="00284DC9"/>
    <w:rsid w:val="003737F7"/>
    <w:rsid w:val="003B2BB8"/>
    <w:rsid w:val="003C3322"/>
    <w:rsid w:val="003D34FF"/>
    <w:rsid w:val="004165EC"/>
    <w:rsid w:val="004528D4"/>
    <w:rsid w:val="004B54CA"/>
    <w:rsid w:val="004E5CBF"/>
    <w:rsid w:val="00503F42"/>
    <w:rsid w:val="00554CDC"/>
    <w:rsid w:val="00574C80"/>
    <w:rsid w:val="005C3AA9"/>
    <w:rsid w:val="00621FC5"/>
    <w:rsid w:val="00637B02"/>
    <w:rsid w:val="006A4CE7"/>
    <w:rsid w:val="0074641A"/>
    <w:rsid w:val="007734EC"/>
    <w:rsid w:val="00785261"/>
    <w:rsid w:val="007B0256"/>
    <w:rsid w:val="007F16F5"/>
    <w:rsid w:val="007F611F"/>
    <w:rsid w:val="0083177B"/>
    <w:rsid w:val="008322FD"/>
    <w:rsid w:val="008B63A9"/>
    <w:rsid w:val="009062A4"/>
    <w:rsid w:val="009225F0"/>
    <w:rsid w:val="0093462C"/>
    <w:rsid w:val="00953795"/>
    <w:rsid w:val="00974189"/>
    <w:rsid w:val="009D312F"/>
    <w:rsid w:val="009E1903"/>
    <w:rsid w:val="009F41A5"/>
    <w:rsid w:val="00A53727"/>
    <w:rsid w:val="00A70B3C"/>
    <w:rsid w:val="00A840FD"/>
    <w:rsid w:val="00B039B8"/>
    <w:rsid w:val="00B91E3E"/>
    <w:rsid w:val="00B969E2"/>
    <w:rsid w:val="00BA2DB9"/>
    <w:rsid w:val="00BE7148"/>
    <w:rsid w:val="00C84DD7"/>
    <w:rsid w:val="00CB5863"/>
    <w:rsid w:val="00DA243A"/>
    <w:rsid w:val="00E273E4"/>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5A6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E7E2-CB23-4662-B2F8-75FF9DD1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ARQUERO, Angelina</cp:lastModifiedBy>
  <cp:revision>6</cp:revision>
  <dcterms:created xsi:type="dcterms:W3CDTF">2019-12-12T19:48:00Z</dcterms:created>
  <dcterms:modified xsi:type="dcterms:W3CDTF">2019-12-13T02:14:00Z</dcterms:modified>
</cp:coreProperties>
</file>