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3C044373" w:rsidR="003323F5" w:rsidRDefault="0057668C" w:rsidP="0057668C">
      <w:pPr>
        <w:spacing w:after="0" w:line="240" w:lineRule="auto"/>
        <w:jc w:val="center"/>
        <w:rPr>
          <w:rFonts w:ascii="Arial" w:hAnsi="Arial" w:cs="Arial"/>
        </w:rPr>
      </w:pPr>
      <w:bookmarkStart w:id="0" w:name="_GoBack"/>
      <w:bookmarkEnd w:id="0"/>
      <w:r>
        <w:rPr>
          <w:rFonts w:ascii="Arial" w:hAnsi="Arial"/>
          <w:noProof/>
          <w:spacing w:val="-5"/>
          <w:sz w:val="40"/>
          <w:szCs w:val="32"/>
          <w:lang w:eastAsia="en-AU"/>
        </w:rPr>
        <w:drawing>
          <wp:inline distT="0" distB="0" distL="0" distR="0" wp14:anchorId="0A9C62F4" wp14:editId="6967313D">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53A8D4CB" w:rsidR="00EC7CB0" w:rsidRPr="00BF3A67" w:rsidRDefault="00BF3A67" w:rsidP="00C84209">
      <w:pPr>
        <w:spacing w:line="240" w:lineRule="auto"/>
        <w:jc w:val="center"/>
        <w:rPr>
          <w:rFonts w:ascii="Arial" w:hAnsi="Arial" w:cs="Arial"/>
          <w:sz w:val="52"/>
          <w:szCs w:val="52"/>
        </w:rPr>
      </w:pPr>
      <w:r w:rsidRPr="00BF3A67">
        <w:rPr>
          <w:rFonts w:ascii="Arial" w:hAnsi="Arial" w:cs="Arial"/>
          <w:sz w:val="52"/>
          <w:szCs w:val="52"/>
        </w:rPr>
        <w:t>b</w:t>
      </w:r>
      <w:r w:rsidR="00EC7CB0" w:rsidRPr="00BF3A67">
        <w:rPr>
          <w:rFonts w:ascii="Arial" w:hAnsi="Arial" w:cs="Arial"/>
          <w:sz w:val="52"/>
          <w:szCs w:val="52"/>
        </w:rPr>
        <w:t>etween</w:t>
      </w:r>
      <w:r w:rsidRPr="00BF3A67">
        <w:rPr>
          <w:rFonts w:ascii="Arial" w:hAnsi="Arial" w:cs="Arial"/>
          <w:sz w:val="52"/>
          <w:szCs w:val="52"/>
        </w:rPr>
        <w:br/>
      </w:r>
      <w:r w:rsidR="00EC7CB0" w:rsidRPr="00BF3A67">
        <w:rPr>
          <w:rFonts w:ascii="Arial" w:hAnsi="Arial" w:cs="Arial"/>
          <w:sz w:val="52"/>
          <w:szCs w:val="52"/>
        </w:rPr>
        <w:t>the Commonwealth represented by</w:t>
      </w:r>
    </w:p>
    <w:p w14:paraId="1232ABC5" w14:textId="21511006" w:rsidR="00EC7CB0" w:rsidRPr="00BF3A67" w:rsidRDefault="00EA6D4E" w:rsidP="00C84209">
      <w:pPr>
        <w:spacing w:line="240" w:lineRule="auto"/>
        <w:jc w:val="center"/>
        <w:rPr>
          <w:rFonts w:ascii="Arial" w:hAnsi="Arial" w:cs="Arial"/>
          <w:sz w:val="52"/>
          <w:szCs w:val="52"/>
        </w:rPr>
      </w:pPr>
      <w:r>
        <w:rPr>
          <w:rFonts w:ascii="Arial" w:hAnsi="Arial" w:cs="Arial"/>
          <w:sz w:val="52"/>
          <w:szCs w:val="52"/>
        </w:rPr>
        <w:t>Department of Social Services</w:t>
      </w:r>
    </w:p>
    <w:p w14:paraId="3CF45DAA" w14:textId="77777777" w:rsidR="00EC7CB0" w:rsidRPr="00BF3A67" w:rsidRDefault="00EC7CB0" w:rsidP="00C84209">
      <w:pPr>
        <w:spacing w:line="240" w:lineRule="auto"/>
        <w:jc w:val="center"/>
        <w:rPr>
          <w:rFonts w:ascii="Arial" w:hAnsi="Arial" w:cs="Arial"/>
          <w:sz w:val="52"/>
          <w:szCs w:val="52"/>
        </w:rPr>
      </w:pPr>
      <w:r w:rsidRPr="00BF3A67">
        <w:rPr>
          <w:rFonts w:ascii="Arial" w:hAnsi="Arial" w:cs="Arial"/>
          <w:sz w:val="52"/>
          <w:szCs w:val="52"/>
        </w:rPr>
        <w:t>and</w:t>
      </w:r>
    </w:p>
    <w:p w14:paraId="05BA05F9" w14:textId="543C32D1"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2C5EBB1C" w14:textId="283C8FFC" w:rsidR="0057668C" w:rsidRDefault="0057668C">
      <w:pPr>
        <w:spacing w:after="0" w:line="240" w:lineRule="auto"/>
        <w:rPr>
          <w:rFonts w:ascii="Arial" w:hAnsi="Arial" w:cs="Arial"/>
          <w:b/>
          <w:bCs/>
        </w:rPr>
      </w:pPr>
      <w:bookmarkStart w:id="1"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1"/>
    </w:p>
    <w:p w14:paraId="14A92553" w14:textId="3836D873" w:rsidR="00C53DC4" w:rsidRPr="00161D3C" w:rsidRDefault="00C53DC4" w:rsidP="004F7E15">
      <w:pPr>
        <w:spacing w:before="200"/>
        <w:rPr>
          <w:rFonts w:ascii="Arial" w:hAnsi="Arial" w:cs="Arial"/>
        </w:rPr>
      </w:pPr>
      <w:bookmarkStart w:id="2"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2"/>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03010ED9"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r w:rsidR="00A60748">
              <w:rPr>
                <w:rFonts w:ascii="Arial" w:hAnsi="Arial" w:cs="Arial"/>
                <w:lang w:eastAsia="en-AU"/>
              </w:rPr>
              <w:t>etc</w:t>
            </w:r>
            <w:r w:rsidR="001E7CD3" w:rsidRPr="00594F94">
              <w:rPr>
                <w:rFonts w:ascii="Arial" w:hAnsi="Arial" w:cs="Arial"/>
                <w:lang w:eastAsia="en-AU"/>
              </w:rPr>
              <w:t>)</w:t>
            </w:r>
          </w:p>
        </w:tc>
        <w:tc>
          <w:tcPr>
            <w:tcW w:w="2500" w:type="pct"/>
          </w:tcPr>
          <w:p w14:paraId="3F5DEBB4" w14:textId="5CD1A79B"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53978E9E"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0785ED8D"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687B1325"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4E080B22"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4D414E27"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6448D635"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0DC24FF2"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7C06EB34"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138E58CD"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5C7CBC1D"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45E1A790"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0837D4BB" w14:textId="1508F773" w:rsidR="003365B7" w:rsidRPr="003365B7" w:rsidRDefault="003365B7" w:rsidP="003365B7">
      <w:pPr>
        <w:spacing w:after="120"/>
        <w:rPr>
          <w:rFonts w:ascii="Arial" w:hAnsi="Arial" w:cs="Arial"/>
        </w:rPr>
      </w:pPr>
      <w:bookmarkStart w:id="3" w:name="_Toc317496301"/>
      <w:r w:rsidRPr="003365B7">
        <w:rPr>
          <w:rFonts w:ascii="Arial" w:hAnsi="Arial" w:cs="Arial"/>
        </w:rPr>
        <w:t xml:space="preserve">The Commonwealth of Australia represented by </w:t>
      </w:r>
      <w:r w:rsidR="00EA6D4E">
        <w:rPr>
          <w:rFonts w:ascii="Arial" w:hAnsi="Arial" w:cs="Arial"/>
          <w:iCs/>
        </w:rPr>
        <w:t>Department of Social Services</w:t>
      </w:r>
      <w:r w:rsidRPr="003365B7">
        <w:rPr>
          <w:rFonts w:ascii="Arial" w:hAnsi="Arial" w:cs="Arial"/>
        </w:rPr>
        <w:br/>
      </w:r>
      <w:r w:rsidRPr="0054664D">
        <w:rPr>
          <w:rFonts w:ascii="Arial" w:hAnsi="Arial" w:cs="Arial"/>
          <w:highlight w:val="cyan"/>
        </w:rPr>
        <w:t>[</w:t>
      </w:r>
      <w:r w:rsidR="003778C3">
        <w:rPr>
          <w:rFonts w:ascii="Arial" w:hAnsi="Arial" w:cs="Arial"/>
          <w:iCs/>
          <w:highlight w:val="cyan"/>
        </w:rPr>
        <w:t>Program Agency Organisation</w:t>
      </w:r>
      <w:r w:rsidR="003778C3" w:rsidRPr="0054664D">
        <w:rPr>
          <w:rFonts w:ascii="Arial" w:hAnsi="Arial" w:cs="Arial"/>
          <w:highlight w:val="cyan"/>
        </w:rPr>
        <w:t xml:space="preserve"> </w:t>
      </w:r>
      <w:r w:rsidRPr="0054664D">
        <w:rPr>
          <w:rFonts w:ascii="Arial" w:hAnsi="Arial" w:cs="Arial"/>
          <w:highlight w:val="cyan"/>
        </w:rPr>
        <w:t>physical address]</w:t>
      </w:r>
      <w:r w:rsidRPr="003365B7">
        <w:rPr>
          <w:rFonts w:ascii="Arial" w:hAnsi="Arial" w:cs="Arial"/>
        </w:rPr>
        <w:br/>
        <w:t xml:space="preserve">ABN </w:t>
      </w:r>
      <w:r w:rsidRPr="0054664D">
        <w:rPr>
          <w:rFonts w:ascii="Arial" w:hAnsi="Arial" w:cs="Arial"/>
          <w:iCs/>
          <w:highlight w:val="cyan"/>
        </w:rPr>
        <w:t>[</w:t>
      </w:r>
      <w:r w:rsidR="003778C3">
        <w:rPr>
          <w:rFonts w:ascii="Arial" w:hAnsi="Arial" w:cs="Arial"/>
          <w:iCs/>
          <w:highlight w:val="cyan"/>
        </w:rPr>
        <w:t>Program Agency Organisation</w:t>
      </w:r>
      <w:r w:rsidR="003778C3" w:rsidRPr="0054664D">
        <w:rPr>
          <w:rFonts w:ascii="Arial" w:hAnsi="Arial" w:cs="Arial"/>
          <w:iCs/>
          <w:highlight w:val="cyan"/>
        </w:rPr>
        <w:t xml:space="preserve"> </w:t>
      </w:r>
      <w:r w:rsidRPr="0054664D">
        <w:rPr>
          <w:rFonts w:ascii="Arial" w:hAnsi="Arial" w:cs="Arial"/>
          <w:iCs/>
          <w:highlight w:val="cyan"/>
        </w:rPr>
        <w:t>ABN]</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3"/>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4"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4"/>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t>this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t>the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t>the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t>the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t>any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5"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5"/>
    </w:p>
    <w:tbl>
      <w:tblPr>
        <w:tblStyle w:val="TableGrid"/>
        <w:tblW w:w="2542" w:type="pct"/>
        <w:jc w:val="right"/>
        <w:tblLook w:val="04A0" w:firstRow="1" w:lastRow="0" w:firstColumn="1" w:lastColumn="0" w:noHBand="0" w:noVBand="1"/>
        <w:tblCaption w:val="Organisation ID, Agreement ID, and Program Schedule ID"/>
      </w:tblPr>
      <w:tblGrid>
        <w:gridCol w:w="2850"/>
        <w:gridCol w:w="2466"/>
      </w:tblGrid>
      <w:tr w:rsidR="00992C82" w:rsidRPr="00A15603" w14:paraId="417EC16D" w14:textId="77777777" w:rsidTr="0095453D">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339887C1"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95453D">
        <w:trPr>
          <w:tblHeade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0834A506"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95453D">
        <w:trPr>
          <w:tblHeade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7FF8F9AC"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6" w:name="_Toc317496304"/>
      <w:r w:rsidRPr="00BB3A21">
        <w:rPr>
          <w:rFonts w:ascii="Arial" w:hAnsi="Arial" w:cs="Arial"/>
          <w:sz w:val="26"/>
          <w:szCs w:val="26"/>
        </w:rPr>
        <w:t>A. Purpose of the Grant</w:t>
      </w:r>
      <w:bookmarkEnd w:id="6"/>
    </w:p>
    <w:p w14:paraId="04533D68" w14:textId="77777777" w:rsidR="008606B7" w:rsidRPr="00161D3C" w:rsidRDefault="008606B7" w:rsidP="008606B7">
      <w:pPr>
        <w:rPr>
          <w:rFonts w:ascii="Arial" w:hAnsi="Arial" w:cs="Arial"/>
        </w:rPr>
      </w:pPr>
      <w:r w:rsidRPr="00161D3C">
        <w:rPr>
          <w:rFonts w:ascii="Arial" w:hAnsi="Arial" w:cs="Arial"/>
        </w:rPr>
        <w:t>The purpose of the Grant is to:</w:t>
      </w:r>
    </w:p>
    <w:p w14:paraId="5A6D448D" w14:textId="37DDA2BC" w:rsidR="00501A8C" w:rsidRDefault="00EA6D4E" w:rsidP="00392B72">
      <w:pPr>
        <w:rPr>
          <w:rFonts w:ascii="Arial" w:hAnsi="Arial" w:cs="Arial"/>
        </w:rPr>
      </w:pPr>
      <w:bookmarkStart w:id="7" w:name="_Toc317496305"/>
      <w:r w:rsidRPr="00CA3ED7">
        <w:rPr>
          <w:rFonts w:ascii="Arial" w:hAnsi="Arial" w:cs="Arial"/>
        </w:rPr>
        <w:t xml:space="preserve">Build innovative ways to increase the independence, social and community participation of people with a disability. Information, Linkages and Capacity Building (ILC) will deliver on this objective by building individual capacity to live an ordinary life and creating </w:t>
      </w:r>
      <w:r w:rsidRPr="00ED662F">
        <w:rPr>
          <w:rFonts w:ascii="Arial" w:hAnsi="Arial" w:cs="Arial"/>
        </w:rPr>
        <w:t xml:space="preserve">opportunities in the community </w:t>
      </w:r>
      <w:r w:rsidR="005C2B45" w:rsidRPr="00ED662F">
        <w:rPr>
          <w:rFonts w:ascii="Arial" w:hAnsi="Arial" w:cs="Arial"/>
          <w:shd w:val="clear" w:color="auto" w:fill="FFFFFF"/>
        </w:rPr>
        <w:t>that benefit all Australians with disability, their carers and families.</w:t>
      </w:r>
      <w:r w:rsidRPr="00ED662F">
        <w:rPr>
          <w:rFonts w:ascii="Arial" w:hAnsi="Arial" w:cs="Arial"/>
        </w:rPr>
        <w:t xml:space="preserve"> </w:t>
      </w:r>
      <w:r w:rsidRPr="00CA3ED7">
        <w:rPr>
          <w:rFonts w:ascii="Arial" w:hAnsi="Arial" w:cs="Arial"/>
        </w:rPr>
        <w:t>Ultimately, ILC will help to drive the change required across all sections of the community to support the inclusion of people with disability.</w:t>
      </w:r>
    </w:p>
    <w:p w14:paraId="331AD677" w14:textId="67664B8D"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6C44FF2A" w14:textId="78FA0DCD"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 xml:space="preserve">The Grant is being provided as part of the </w:t>
      </w:r>
      <w:r w:rsidR="00EA6D4E" w:rsidRPr="00EA6D4E">
        <w:rPr>
          <w:rFonts w:ascii="Arial" w:hAnsi="Arial" w:cs="Arial"/>
        </w:rPr>
        <w:t>Community Inclusion Capacity Development</w:t>
      </w:r>
      <w:r w:rsidR="00EA6D4E">
        <w:rPr>
          <w:rFonts w:ascii="Arial" w:hAnsi="Arial" w:cs="Arial"/>
        </w:rPr>
        <w:t xml:space="preserve"> </w:t>
      </w:r>
      <w:r w:rsidR="00E54046">
        <w:rPr>
          <w:rFonts w:ascii="Arial" w:hAnsi="Arial" w:cs="Arial"/>
        </w:rPr>
        <w:t>program</w:t>
      </w:r>
      <w:r w:rsidRPr="00392B72">
        <w:rPr>
          <w:rFonts w:ascii="Arial" w:hAnsi="Arial" w:cs="Arial"/>
        </w:rPr>
        <w:t>.</w:t>
      </w:r>
      <w:r w:rsidR="00992C82" w:rsidRPr="007676DA">
        <w:rPr>
          <w:rFonts w:ascii="Arial" w:hAnsi="Arial" w:cs="Arial"/>
        </w:rPr>
        <w:br w:type="page"/>
      </w:r>
    </w:p>
    <w:p w14:paraId="2DFDE818" w14:textId="47A754F8" w:rsidR="00571D72" w:rsidRPr="00A15603" w:rsidRDefault="002E22A5" w:rsidP="00630F42">
      <w:pPr>
        <w:pStyle w:val="Heading2"/>
        <w:rPr>
          <w:rFonts w:ascii="Arial" w:hAnsi="Arial" w:cs="Arial"/>
          <w:color w:val="365F91"/>
        </w:rPr>
      </w:pPr>
      <w:r w:rsidRPr="002E22A5">
        <w:rPr>
          <w:rFonts w:ascii="Arial" w:hAnsi="Arial" w:cs="Arial"/>
        </w:rPr>
        <w:lastRenderedPageBreak/>
        <w:t>Information, Linkages and Capacity Building - Social and Community Participation 2020-21</w:t>
      </w:r>
      <w:r>
        <w:t xml:space="preserve"> </w:t>
      </w:r>
      <w:r w:rsidR="00571D72" w:rsidRPr="007F2E92">
        <w:rPr>
          <w:rFonts w:ascii="Arial" w:hAnsi="Arial" w:cs="Arial"/>
          <w:color w:val="365F91"/>
          <w:highlight w:val="cyan"/>
        </w:rPr>
        <w:t>- Activity ID]</w:t>
      </w:r>
    </w:p>
    <w:p w14:paraId="00BDA1B0" w14:textId="77777777" w:rsidR="00EC7CB0" w:rsidRPr="00BB3A21" w:rsidRDefault="00EC7CB0" w:rsidP="00630F42">
      <w:pPr>
        <w:pStyle w:val="Heading2"/>
        <w:rPr>
          <w:rFonts w:ascii="Arial" w:hAnsi="Arial" w:cs="Arial"/>
          <w:color w:val="365F91"/>
        </w:rPr>
      </w:pPr>
      <w:r w:rsidRPr="00BB3A21">
        <w:rPr>
          <w:rFonts w:ascii="Arial" w:hAnsi="Arial" w:cs="Arial"/>
          <w:color w:val="365F91"/>
        </w:rPr>
        <w:t>B. Activity</w:t>
      </w:r>
      <w:bookmarkEnd w:id="7"/>
    </w:p>
    <w:p w14:paraId="72814D5F" w14:textId="79AE5F9A" w:rsidR="00EA6D4E" w:rsidRDefault="00EA6D4E" w:rsidP="00EA6D4E">
      <w:pPr>
        <w:spacing w:after="0"/>
        <w:rPr>
          <w:rFonts w:ascii="Arial" w:hAnsi="Arial" w:cs="Arial"/>
        </w:rPr>
      </w:pPr>
      <w:bookmarkStart w:id="8" w:name="_Toc317496306"/>
    </w:p>
    <w:p w14:paraId="786854CD" w14:textId="43CBEEB8" w:rsidR="002E22A5" w:rsidRDefault="002E22A5" w:rsidP="00EA6D4E">
      <w:pPr>
        <w:spacing w:after="0"/>
        <w:rPr>
          <w:rFonts w:ascii="Arial" w:hAnsi="Arial" w:cs="Arial"/>
        </w:rPr>
      </w:pPr>
      <w:r>
        <w:rPr>
          <w:rFonts w:ascii="Arial" w:hAnsi="Arial" w:cs="Arial"/>
        </w:rPr>
        <w:t xml:space="preserve">The aim of the </w:t>
      </w:r>
      <w:r w:rsidR="00885219">
        <w:rPr>
          <w:rFonts w:ascii="Arial" w:hAnsi="Arial" w:cs="Arial"/>
        </w:rPr>
        <w:t xml:space="preserve">Social and Community Participation </w:t>
      </w:r>
      <w:r>
        <w:rPr>
          <w:rFonts w:ascii="Arial" w:hAnsi="Arial" w:cs="Arial"/>
        </w:rPr>
        <w:t xml:space="preserve">2020-21 grant opportunity is that </w:t>
      </w:r>
      <w:r w:rsidR="00885219">
        <w:rPr>
          <w:rFonts w:ascii="Arial" w:hAnsi="Arial" w:cs="Arial"/>
        </w:rPr>
        <w:t>people with disability, their families and carers are supported to participate in, contribute to</w:t>
      </w:r>
      <w:r>
        <w:rPr>
          <w:rFonts w:ascii="Arial" w:hAnsi="Arial" w:cs="Arial"/>
        </w:rPr>
        <w:t>,</w:t>
      </w:r>
      <w:r w:rsidR="00885219">
        <w:rPr>
          <w:rFonts w:ascii="Arial" w:hAnsi="Arial" w:cs="Arial"/>
        </w:rPr>
        <w:t xml:space="preserve"> and benefit from the same communi</w:t>
      </w:r>
      <w:r w:rsidR="004D5F1E">
        <w:rPr>
          <w:rFonts w:ascii="Arial" w:hAnsi="Arial" w:cs="Arial"/>
        </w:rPr>
        <w:t>ty activities as everyone else</w:t>
      </w:r>
      <w:r>
        <w:rPr>
          <w:rFonts w:ascii="Arial" w:hAnsi="Arial" w:cs="Arial"/>
        </w:rPr>
        <w:t xml:space="preserve">.  </w:t>
      </w:r>
    </w:p>
    <w:p w14:paraId="10175B83" w14:textId="77777777" w:rsidR="002E22A5" w:rsidRDefault="002E22A5" w:rsidP="00EA6D4E">
      <w:pPr>
        <w:spacing w:after="0"/>
        <w:rPr>
          <w:rFonts w:ascii="Arial" w:hAnsi="Arial" w:cs="Arial"/>
        </w:rPr>
      </w:pPr>
    </w:p>
    <w:p w14:paraId="2111EBB2" w14:textId="380FD0A1" w:rsidR="002E22A5" w:rsidRDefault="002E22A5" w:rsidP="00EA6D4E">
      <w:pPr>
        <w:spacing w:after="0"/>
        <w:rPr>
          <w:rFonts w:ascii="Arial" w:hAnsi="Arial" w:cs="Arial"/>
        </w:rPr>
      </w:pPr>
      <w:r>
        <w:rPr>
          <w:rFonts w:ascii="Arial" w:hAnsi="Arial" w:cs="Arial"/>
        </w:rPr>
        <w:t xml:space="preserve">This grant opportunity </w:t>
      </w:r>
      <w:r w:rsidR="00885219">
        <w:rPr>
          <w:rFonts w:ascii="Arial" w:hAnsi="Arial" w:cs="Arial"/>
        </w:rPr>
        <w:t>provide</w:t>
      </w:r>
      <w:r>
        <w:rPr>
          <w:rFonts w:ascii="Arial" w:hAnsi="Arial" w:cs="Arial"/>
        </w:rPr>
        <w:t>s for</w:t>
      </w:r>
      <w:r w:rsidR="00885219">
        <w:rPr>
          <w:rFonts w:ascii="Arial" w:hAnsi="Arial" w:cs="Arial"/>
        </w:rPr>
        <w:t xml:space="preserve"> inclusive practices to create opportunities for people with disability to participate in community life, with a focus on arts, culture, sport and recreation.</w:t>
      </w:r>
      <w:r>
        <w:rPr>
          <w:rFonts w:ascii="Arial" w:hAnsi="Arial" w:cs="Arial"/>
        </w:rPr>
        <w:t xml:space="preserve">  </w:t>
      </w:r>
    </w:p>
    <w:p w14:paraId="7A268567" w14:textId="77777777" w:rsidR="002E22A5" w:rsidRDefault="002E22A5" w:rsidP="00EA6D4E">
      <w:pPr>
        <w:spacing w:after="0"/>
        <w:rPr>
          <w:rFonts w:ascii="Arial" w:hAnsi="Arial" w:cs="Arial"/>
        </w:rPr>
      </w:pPr>
    </w:p>
    <w:p w14:paraId="26A599A9" w14:textId="011412EC" w:rsidR="002E22A5" w:rsidRDefault="002E22A5" w:rsidP="00EA6D4E">
      <w:pPr>
        <w:spacing w:after="0"/>
        <w:rPr>
          <w:rFonts w:ascii="Arial" w:hAnsi="Arial" w:cs="Arial"/>
        </w:rPr>
      </w:pPr>
      <w:r>
        <w:rPr>
          <w:rFonts w:ascii="Arial" w:hAnsi="Arial" w:cs="Arial"/>
        </w:rPr>
        <w:t>Furthermore, this grant opportunity supports community inclusion for people with disability, their families and carers during the current COVID-19 restrictive social environment and through recovery support to reengage in community participation as COVID-19 restrictions are lifted.</w:t>
      </w:r>
    </w:p>
    <w:p w14:paraId="487CAA81" w14:textId="77777777" w:rsidR="00885219" w:rsidRDefault="00885219" w:rsidP="00EA6D4E">
      <w:pPr>
        <w:spacing w:after="0"/>
        <w:rPr>
          <w:rFonts w:ascii="Arial" w:hAnsi="Arial" w:cs="Arial"/>
        </w:rPr>
      </w:pPr>
    </w:p>
    <w:p w14:paraId="31968B4F" w14:textId="3D67983D" w:rsidR="00885219" w:rsidRDefault="004D5F1E" w:rsidP="00EA6D4E">
      <w:pPr>
        <w:spacing w:after="0"/>
        <w:rPr>
          <w:rFonts w:ascii="Arial" w:hAnsi="Arial" w:cs="Arial"/>
        </w:rPr>
      </w:pPr>
      <w:r>
        <w:rPr>
          <w:rFonts w:ascii="Arial" w:hAnsi="Arial" w:cs="Arial"/>
        </w:rPr>
        <w:t>You must implement the Activity proposed in your application for the Social and Community Participation Grant Round 2020-21</w:t>
      </w:r>
      <w:r w:rsidR="002E22A5">
        <w:rPr>
          <w:rFonts w:ascii="Arial" w:hAnsi="Arial" w:cs="Arial"/>
        </w:rPr>
        <w:t>.  Y</w:t>
      </w:r>
      <w:r>
        <w:rPr>
          <w:rFonts w:ascii="Arial" w:hAnsi="Arial" w:cs="Arial"/>
        </w:rPr>
        <w:t>ou are required to take an outcomes focussed approach to your implementation</w:t>
      </w:r>
      <w:r w:rsidR="002E22A5">
        <w:rPr>
          <w:rFonts w:ascii="Arial" w:hAnsi="Arial" w:cs="Arial"/>
        </w:rPr>
        <w:t>.</w:t>
      </w:r>
      <w:r w:rsidR="00885219">
        <w:rPr>
          <w:rFonts w:ascii="Arial" w:hAnsi="Arial" w:cs="Arial"/>
        </w:rPr>
        <w:t xml:space="preserve"> </w:t>
      </w:r>
    </w:p>
    <w:p w14:paraId="2BE8EACA" w14:textId="50991BC0" w:rsidR="004D5F1E" w:rsidRDefault="004D5F1E" w:rsidP="00EA6D4E">
      <w:pPr>
        <w:spacing w:after="0"/>
        <w:rPr>
          <w:rFonts w:ascii="Arial" w:hAnsi="Arial" w:cs="Arial"/>
        </w:rPr>
      </w:pPr>
    </w:p>
    <w:p w14:paraId="1CCA73B0" w14:textId="046154FD" w:rsidR="004D5F1E" w:rsidRDefault="004D5F1E" w:rsidP="00EA6D4E">
      <w:pPr>
        <w:spacing w:after="0"/>
        <w:rPr>
          <w:rFonts w:ascii="Arial" w:hAnsi="Arial" w:cs="Arial"/>
        </w:rPr>
      </w:pPr>
      <w:r>
        <w:rPr>
          <w:rFonts w:ascii="Arial" w:hAnsi="Arial" w:cs="Arial"/>
        </w:rPr>
        <w:t>In undertaking this Activity, you must, in consultation with the Department of Social Services (</w:t>
      </w:r>
      <w:r w:rsidR="00E94EC9">
        <w:rPr>
          <w:rFonts w:ascii="Arial" w:hAnsi="Arial" w:cs="Arial"/>
        </w:rPr>
        <w:t>the department</w:t>
      </w:r>
      <w:r>
        <w:rPr>
          <w:rFonts w:ascii="Arial" w:hAnsi="Arial" w:cs="Arial"/>
        </w:rPr>
        <w:t>):</w:t>
      </w:r>
    </w:p>
    <w:p w14:paraId="332AD38B" w14:textId="77777777" w:rsidR="00EA6D4E" w:rsidRPr="004D5F1E" w:rsidRDefault="00EA6D4E" w:rsidP="001F46FC">
      <w:pPr>
        <w:numPr>
          <w:ilvl w:val="0"/>
          <w:numId w:val="10"/>
        </w:numPr>
        <w:spacing w:after="0"/>
        <w:contextualSpacing/>
        <w:rPr>
          <w:rFonts w:ascii="Arial" w:hAnsi="Arial" w:cs="Arial"/>
        </w:rPr>
      </w:pPr>
      <w:r w:rsidRPr="004D5F1E">
        <w:rPr>
          <w:rFonts w:ascii="Arial" w:hAnsi="Arial" w:cs="Arial"/>
        </w:rPr>
        <w:t>identify Activity outcomes relevant to your Activity that will contribute to the objectives of the grant round;</w:t>
      </w:r>
    </w:p>
    <w:p w14:paraId="0D0238DE" w14:textId="77777777" w:rsidR="00EA6D4E" w:rsidRPr="004D5F1E" w:rsidRDefault="00EA6D4E" w:rsidP="001F46FC">
      <w:pPr>
        <w:numPr>
          <w:ilvl w:val="0"/>
          <w:numId w:val="10"/>
        </w:numPr>
        <w:spacing w:after="0"/>
        <w:contextualSpacing/>
        <w:rPr>
          <w:rFonts w:ascii="Arial" w:hAnsi="Arial" w:cs="Arial"/>
        </w:rPr>
      </w:pPr>
      <w:r w:rsidRPr="004D5F1E">
        <w:rPr>
          <w:rFonts w:ascii="Arial" w:hAnsi="Arial" w:cs="Arial"/>
        </w:rPr>
        <w:t>identify, and document in the Activity Work Plan, the key evaluation questions that will enable you to evaluate your contribution to these objectives and the data collection methods you propose to use to provide evidence of this;</w:t>
      </w:r>
    </w:p>
    <w:p w14:paraId="294C470F" w14:textId="61E3EF40" w:rsidR="00EA6D4E" w:rsidRPr="004D5F1E" w:rsidRDefault="00EA6D4E" w:rsidP="001F46FC">
      <w:pPr>
        <w:numPr>
          <w:ilvl w:val="0"/>
          <w:numId w:val="10"/>
        </w:numPr>
        <w:spacing w:after="0"/>
        <w:contextualSpacing/>
        <w:rPr>
          <w:rFonts w:ascii="Arial" w:hAnsi="Arial" w:cs="Arial"/>
        </w:rPr>
      </w:pPr>
      <w:r w:rsidRPr="004D5F1E">
        <w:rPr>
          <w:rFonts w:ascii="Arial" w:hAnsi="Arial" w:cs="Arial"/>
        </w:rPr>
        <w:t xml:space="preserve">monitor, evaluate and report the effectiveness of your Activity, using resources provided by </w:t>
      </w:r>
      <w:r w:rsidR="00E94EC9">
        <w:rPr>
          <w:rFonts w:ascii="Arial" w:hAnsi="Arial" w:cs="Arial"/>
        </w:rPr>
        <w:t>the department</w:t>
      </w:r>
      <w:r w:rsidR="00A96AE8" w:rsidRPr="004D5F1E">
        <w:rPr>
          <w:rFonts w:ascii="Arial" w:hAnsi="Arial" w:cs="Arial"/>
        </w:rPr>
        <w:t xml:space="preserve"> </w:t>
      </w:r>
      <w:r w:rsidRPr="004D5F1E">
        <w:rPr>
          <w:rFonts w:ascii="Arial" w:hAnsi="Arial" w:cs="Arial"/>
        </w:rPr>
        <w:t>and how it has resulted in outcomes for people with disability or made a contribution to the grant round objectives; and</w:t>
      </w:r>
    </w:p>
    <w:p w14:paraId="6E4EDCF1" w14:textId="2CFB46AF" w:rsidR="00EA6D4E" w:rsidRPr="004D5F1E" w:rsidRDefault="00EA6D4E" w:rsidP="001F46FC">
      <w:pPr>
        <w:numPr>
          <w:ilvl w:val="0"/>
          <w:numId w:val="10"/>
        </w:numPr>
        <w:spacing w:after="0"/>
        <w:contextualSpacing/>
        <w:rPr>
          <w:rFonts w:ascii="Arial" w:hAnsi="Arial" w:cs="Arial"/>
        </w:rPr>
      </w:pPr>
      <w:r w:rsidRPr="004D5F1E">
        <w:rPr>
          <w:rFonts w:ascii="Arial" w:hAnsi="Arial" w:cs="Arial"/>
        </w:rPr>
        <w:t xml:space="preserve">keep all records of outcomes monitoring, evaluation and reporting for 5 years to participate in any future evaluation activity undertaken by, or on behalf of, the </w:t>
      </w:r>
      <w:r w:rsidR="00E94EC9">
        <w:rPr>
          <w:rFonts w:ascii="Arial" w:hAnsi="Arial" w:cs="Arial"/>
        </w:rPr>
        <w:t>department</w:t>
      </w:r>
      <w:r w:rsidR="00E94EC9" w:rsidRPr="004D5F1E">
        <w:rPr>
          <w:rFonts w:ascii="Arial" w:hAnsi="Arial" w:cs="Arial"/>
        </w:rPr>
        <w:t xml:space="preserve"> </w:t>
      </w:r>
      <w:r w:rsidRPr="004D5F1E">
        <w:rPr>
          <w:rFonts w:ascii="Arial" w:hAnsi="Arial" w:cs="Arial"/>
        </w:rPr>
        <w:t>to measure the impact of ILC.</w:t>
      </w:r>
    </w:p>
    <w:p w14:paraId="627F093A" w14:textId="77777777" w:rsidR="00EA6D4E" w:rsidRPr="004D5F1E" w:rsidRDefault="00EA6D4E" w:rsidP="00EA6D4E">
      <w:pPr>
        <w:spacing w:after="0"/>
        <w:rPr>
          <w:rFonts w:ascii="Arial" w:hAnsi="Arial" w:cs="Arial"/>
        </w:rPr>
      </w:pPr>
    </w:p>
    <w:p w14:paraId="3E91E3B1" w14:textId="7A7C1B95" w:rsidR="00EA6D4E" w:rsidRPr="004D5F1E" w:rsidRDefault="00EA6D4E" w:rsidP="00EA6D4E">
      <w:pPr>
        <w:spacing w:after="0"/>
        <w:rPr>
          <w:rFonts w:ascii="Arial" w:hAnsi="Arial" w:cs="Arial"/>
        </w:rPr>
      </w:pPr>
      <w:r w:rsidRPr="004D5F1E">
        <w:rPr>
          <w:rFonts w:ascii="Arial" w:hAnsi="Arial" w:cs="Arial"/>
        </w:rPr>
        <w:t>This Grant is conditional on your organisation ensuring Activities funded under this Agreement do not duplicate any current local, state and territory or Commonwealth Government responsibilities and that people with disability are involved in the implementation of the activity including the governance and the delivery of the Activity and the development of any resources.</w:t>
      </w:r>
    </w:p>
    <w:p w14:paraId="7DD8CD2C" w14:textId="77777777" w:rsidR="00EA6D4E" w:rsidRPr="004D5F1E" w:rsidRDefault="00EA6D4E" w:rsidP="00EA6D4E">
      <w:pPr>
        <w:spacing w:after="0"/>
        <w:rPr>
          <w:rFonts w:ascii="Arial" w:hAnsi="Arial" w:cs="Arial"/>
        </w:rPr>
      </w:pPr>
    </w:p>
    <w:p w14:paraId="014402F4" w14:textId="77777777" w:rsidR="00EA6D4E" w:rsidRPr="00E14A63" w:rsidRDefault="00EA6D4E" w:rsidP="00EA6D4E">
      <w:pPr>
        <w:spacing w:after="0"/>
        <w:rPr>
          <w:rFonts w:ascii="Arial" w:hAnsi="Arial" w:cs="Arial"/>
        </w:rPr>
      </w:pPr>
      <w:r w:rsidRPr="004D5F1E">
        <w:rPr>
          <w:rFonts w:ascii="Arial" w:hAnsi="Arial" w:cs="Arial"/>
        </w:rPr>
        <w:t xml:space="preserve">Payments will be made in accordance with standard payment terms of Government upon endorsement of deliverables as indicated in the Payment Milestone at </w:t>
      </w:r>
      <w:r w:rsidRPr="004D5F1E">
        <w:rPr>
          <w:rFonts w:ascii="Arial" w:hAnsi="Arial" w:cs="Arial"/>
          <w:b/>
        </w:rPr>
        <w:t>Item D – Payment of the Grant</w:t>
      </w:r>
      <w:r w:rsidRPr="004D5F1E">
        <w:rPr>
          <w:rFonts w:ascii="Arial" w:hAnsi="Arial" w:cs="Arial"/>
        </w:rPr>
        <w:t>.</w:t>
      </w:r>
    </w:p>
    <w:p w14:paraId="293208C2" w14:textId="77777777" w:rsidR="00EA6D4E" w:rsidRPr="00CA3ED7" w:rsidRDefault="00EA6D4E" w:rsidP="00EA6D4E">
      <w:pPr>
        <w:spacing w:after="0" w:line="240" w:lineRule="auto"/>
        <w:rPr>
          <w:rFonts w:ascii="Arial" w:hAnsi="Arial" w:cs="Arial"/>
          <w:b/>
          <w:bCs/>
          <w:lang w:eastAsia="en-AU"/>
        </w:rPr>
      </w:pPr>
    </w:p>
    <w:p w14:paraId="187CEC41" w14:textId="77777777" w:rsidR="00BA26A4" w:rsidRPr="00E94EC9" w:rsidRDefault="00EA6D4E" w:rsidP="00E94EC9">
      <w:pPr>
        <w:keepNext/>
        <w:keepLines/>
        <w:spacing w:before="200"/>
        <w:rPr>
          <w:rFonts w:ascii="Arial" w:hAnsi="Arial" w:cs="Arial"/>
          <w:b/>
        </w:rPr>
      </w:pPr>
      <w:r w:rsidRPr="00E94EC9">
        <w:rPr>
          <w:rFonts w:ascii="Arial" w:hAnsi="Arial" w:cs="Arial"/>
          <w:b/>
        </w:rPr>
        <w:lastRenderedPageBreak/>
        <w:t>Important requirements</w:t>
      </w:r>
    </w:p>
    <w:p w14:paraId="70220067" w14:textId="77777777" w:rsidR="00EA6D4E" w:rsidRPr="00E94EC9" w:rsidRDefault="00EA6D4E" w:rsidP="00E94EC9">
      <w:pPr>
        <w:pStyle w:val="ListBullet"/>
        <w:keepNext/>
        <w:keepLines/>
        <w:ind w:left="0" w:firstLine="0"/>
        <w:rPr>
          <w:sz w:val="22"/>
          <w:szCs w:val="22"/>
        </w:rPr>
      </w:pPr>
      <w:r w:rsidRPr="00E94EC9">
        <w:rPr>
          <w:sz w:val="22"/>
          <w:szCs w:val="22"/>
        </w:rPr>
        <w:t>You must comply with:</w:t>
      </w:r>
    </w:p>
    <w:p w14:paraId="63765B3D" w14:textId="649336F9" w:rsidR="00EA6D4E" w:rsidRPr="0024045D" w:rsidRDefault="00F843DD" w:rsidP="00E94EC9">
      <w:pPr>
        <w:pStyle w:val="ListBullet"/>
        <w:keepNext/>
        <w:keepLines/>
        <w:numPr>
          <w:ilvl w:val="0"/>
          <w:numId w:val="17"/>
        </w:numPr>
      </w:pPr>
      <w:r w:rsidRPr="00E94EC9">
        <w:rPr>
          <w:sz w:val="22"/>
          <w:szCs w:val="22"/>
        </w:rPr>
        <w:t>D</w:t>
      </w:r>
      <w:r w:rsidR="00E94EC9">
        <w:rPr>
          <w:sz w:val="22"/>
          <w:szCs w:val="22"/>
        </w:rPr>
        <w:t xml:space="preserve">epartment of </w:t>
      </w:r>
      <w:r w:rsidRPr="00E94EC9">
        <w:rPr>
          <w:sz w:val="22"/>
          <w:szCs w:val="22"/>
        </w:rPr>
        <w:t>S</w:t>
      </w:r>
      <w:r w:rsidR="00E94EC9">
        <w:rPr>
          <w:sz w:val="22"/>
          <w:szCs w:val="22"/>
        </w:rPr>
        <w:t xml:space="preserve">ocial </w:t>
      </w:r>
      <w:r w:rsidRPr="00E94EC9">
        <w:rPr>
          <w:sz w:val="22"/>
          <w:szCs w:val="22"/>
        </w:rPr>
        <w:t>S</w:t>
      </w:r>
      <w:r w:rsidR="00E94EC9">
        <w:rPr>
          <w:sz w:val="22"/>
          <w:szCs w:val="22"/>
        </w:rPr>
        <w:t>ervices</w:t>
      </w:r>
      <w:r w:rsidRPr="00E94EC9">
        <w:rPr>
          <w:sz w:val="22"/>
          <w:szCs w:val="22"/>
        </w:rPr>
        <w:t xml:space="preserve"> </w:t>
      </w:r>
      <w:r w:rsidR="00EA6D4E" w:rsidRPr="00E94EC9">
        <w:rPr>
          <w:sz w:val="22"/>
          <w:szCs w:val="22"/>
        </w:rPr>
        <w:t xml:space="preserve">Departmental Policies*; </w:t>
      </w:r>
    </w:p>
    <w:p w14:paraId="4E971BAF" w14:textId="53A0CA35" w:rsidR="00EA6D4E" w:rsidRPr="00E94EC9" w:rsidRDefault="00EA6D4E" w:rsidP="00E94EC9">
      <w:pPr>
        <w:pStyle w:val="ListParagraph"/>
        <w:keepNext/>
        <w:keepLines/>
        <w:numPr>
          <w:ilvl w:val="0"/>
          <w:numId w:val="15"/>
        </w:numPr>
        <w:spacing w:after="0"/>
        <w:rPr>
          <w:rFonts w:ascii="Arial" w:hAnsi="Arial" w:cs="Arial"/>
        </w:rPr>
      </w:pPr>
      <w:r w:rsidRPr="00E94EC9">
        <w:rPr>
          <w:rFonts w:ascii="Arial" w:hAnsi="Arial" w:cs="Arial"/>
        </w:rPr>
        <w:t>the relevant Guidelines*;</w:t>
      </w:r>
    </w:p>
    <w:p w14:paraId="160DF154" w14:textId="5B0C7944" w:rsidR="00EA6D4E" w:rsidRPr="00E94EC9" w:rsidRDefault="00EA6D4E" w:rsidP="00E94EC9">
      <w:pPr>
        <w:pStyle w:val="ListParagraph"/>
        <w:keepNext/>
        <w:keepLines/>
        <w:numPr>
          <w:ilvl w:val="0"/>
          <w:numId w:val="15"/>
        </w:numPr>
        <w:spacing w:after="0"/>
        <w:rPr>
          <w:rFonts w:ascii="Arial" w:hAnsi="Arial" w:cs="Arial"/>
        </w:rPr>
      </w:pPr>
      <w:r w:rsidRPr="00E94EC9">
        <w:rPr>
          <w:rFonts w:ascii="Arial" w:hAnsi="Arial" w:cs="Arial"/>
        </w:rPr>
        <w:t>the Data Exchange Protocols*; and</w:t>
      </w:r>
    </w:p>
    <w:p w14:paraId="2FEFD472" w14:textId="4C4650FE" w:rsidR="00EA6D4E" w:rsidRPr="00E94EC9" w:rsidRDefault="00EA6D4E" w:rsidP="00E94EC9">
      <w:pPr>
        <w:pStyle w:val="ListParagraph"/>
        <w:keepNext/>
        <w:keepLines/>
        <w:numPr>
          <w:ilvl w:val="0"/>
          <w:numId w:val="15"/>
        </w:numPr>
        <w:spacing w:after="0"/>
        <w:rPr>
          <w:rFonts w:ascii="Arial" w:hAnsi="Arial" w:cs="Arial"/>
          <w:lang w:eastAsia="en-AU"/>
        </w:rPr>
      </w:pPr>
      <w:r w:rsidRPr="00E94EC9">
        <w:rPr>
          <w:rFonts w:ascii="Arial" w:hAnsi="Arial" w:cs="Arial"/>
        </w:rPr>
        <w:t>any other service compliance requirements applicable for the Activities you are funded to deliver. </w:t>
      </w:r>
      <w:r w:rsidRPr="00E94EC9">
        <w:rPr>
          <w:rFonts w:ascii="Arial" w:hAnsi="Arial" w:cs="Arial"/>
          <w:lang w:eastAsia="en-AU"/>
        </w:rPr>
        <w:t xml:space="preserve"> </w:t>
      </w:r>
    </w:p>
    <w:p w14:paraId="1EB5E458" w14:textId="77777777" w:rsidR="00EA6D4E" w:rsidRPr="00CA3ED7" w:rsidRDefault="00EA6D4E" w:rsidP="00E94EC9">
      <w:pPr>
        <w:keepNext/>
        <w:keepLines/>
        <w:spacing w:after="0"/>
        <w:rPr>
          <w:rFonts w:ascii="Times New Roman" w:hAnsi="Times New Roman"/>
          <w:sz w:val="24"/>
          <w:szCs w:val="24"/>
          <w:lang w:eastAsia="en-AU"/>
        </w:rPr>
      </w:pPr>
    </w:p>
    <w:p w14:paraId="4305D005" w14:textId="05873C74" w:rsidR="00EA6D4E" w:rsidRPr="00E14A63" w:rsidRDefault="00EA6D4E" w:rsidP="00E94EC9">
      <w:pPr>
        <w:keepNext/>
        <w:keepLines/>
        <w:spacing w:after="0"/>
        <w:rPr>
          <w:rFonts w:ascii="Arial" w:hAnsi="Arial" w:cs="Arial"/>
        </w:rPr>
      </w:pPr>
      <w:r w:rsidRPr="00CA3ED7">
        <w:rPr>
          <w:rFonts w:ascii="Arial" w:hAnsi="Arial" w:cs="Arial"/>
        </w:rPr>
        <w:t xml:space="preserve">*Any or all of these may be amended </w:t>
      </w:r>
      <w:r w:rsidRPr="00E14A63">
        <w:rPr>
          <w:rFonts w:ascii="Arial" w:hAnsi="Arial" w:cs="Arial"/>
        </w:rPr>
        <w:t xml:space="preserve">by us </w:t>
      </w:r>
      <w:r w:rsidRPr="00CA3ED7">
        <w:rPr>
          <w:rFonts w:ascii="Arial" w:hAnsi="Arial" w:cs="Arial"/>
        </w:rPr>
        <w:t xml:space="preserve">from time to time. If we amend these we will notify you in writing at least one month prior to the changes coming into effect. </w:t>
      </w:r>
      <w:r w:rsidRPr="00E14A63">
        <w:rPr>
          <w:rFonts w:ascii="Arial" w:hAnsi="Arial" w:cs="Arial"/>
        </w:rPr>
        <w:t xml:space="preserve">The latest version can be found on the </w:t>
      </w:r>
      <w:hyperlink r:id="rId9" w:history="1">
        <w:r w:rsidRPr="00E94EC9">
          <w:rPr>
            <w:rStyle w:val="Hyperlink"/>
            <w:rFonts w:ascii="Arial" w:hAnsi="Arial" w:cs="Arial"/>
          </w:rPr>
          <w:t>Data Exchange website</w:t>
        </w:r>
      </w:hyperlink>
      <w:r w:rsidRPr="00E14A63">
        <w:rPr>
          <w:rFonts w:ascii="Arial" w:hAnsi="Arial" w:cs="Arial"/>
        </w:rPr>
        <w:t>.</w:t>
      </w:r>
    </w:p>
    <w:p w14:paraId="510A37AB" w14:textId="77777777" w:rsidR="00EA6D4E" w:rsidRPr="00CA3ED7" w:rsidRDefault="00EA6D4E" w:rsidP="00E94EC9">
      <w:pPr>
        <w:keepNext/>
        <w:keepLines/>
        <w:spacing w:after="0"/>
        <w:rPr>
          <w:rFonts w:ascii="Arial" w:hAnsi="Arial" w:cs="Arial"/>
        </w:rPr>
      </w:pPr>
    </w:p>
    <w:p w14:paraId="10066B86" w14:textId="77777777" w:rsidR="00EA6D4E" w:rsidRPr="00CA3ED7" w:rsidRDefault="00EA6D4E" w:rsidP="00E94EC9">
      <w:pPr>
        <w:rPr>
          <w:rFonts w:ascii="Arial" w:hAnsi="Arial" w:cs="Arial"/>
        </w:rPr>
      </w:pPr>
      <w:r w:rsidRPr="00CA3ED7">
        <w:rPr>
          <w:rFonts w:ascii="Arial" w:hAnsi="Arial" w:cs="Arial"/>
        </w:rPr>
        <w:t>You must ensure that cultural and linguistic diversity is not a barrier for people targeted by this Activity, by providing access to language services where appropriate.</w:t>
      </w:r>
    </w:p>
    <w:p w14:paraId="6157A355" w14:textId="3900B11C" w:rsidR="00EA6D4E" w:rsidRPr="00E94EC9" w:rsidRDefault="00EA6D4E" w:rsidP="00E94EC9">
      <w:pPr>
        <w:rPr>
          <w:rFonts w:ascii="Arial" w:hAnsi="Arial" w:cs="Arial"/>
          <w:b/>
        </w:rPr>
      </w:pPr>
      <w:r w:rsidRPr="00E94EC9">
        <w:rPr>
          <w:rFonts w:ascii="Arial" w:hAnsi="Arial" w:cs="Arial"/>
          <w:b/>
        </w:rPr>
        <w:t>Data Exchange Reporting</w:t>
      </w:r>
    </w:p>
    <w:p w14:paraId="7A21E1CC" w14:textId="77777777" w:rsidR="00EA6D4E" w:rsidRPr="00E94EC9" w:rsidRDefault="00EA6D4E" w:rsidP="00E94EC9">
      <w:pPr>
        <w:rPr>
          <w:rFonts w:ascii="Arial" w:hAnsi="Arial" w:cs="Arial"/>
        </w:rPr>
      </w:pPr>
      <w:r w:rsidRPr="00E94EC9">
        <w:rPr>
          <w:rFonts w:ascii="Arial" w:hAnsi="Arial" w:cs="Arial"/>
        </w:rPr>
        <w:t>None Specified</w:t>
      </w:r>
    </w:p>
    <w:p w14:paraId="00E03ADC" w14:textId="69149EBE" w:rsidR="00EA6D4E" w:rsidRDefault="00EA6D4E" w:rsidP="00E94EC9">
      <w:pPr>
        <w:spacing w:before="200"/>
        <w:rPr>
          <w:rFonts w:ascii="Arial" w:hAnsi="Arial" w:cs="Arial"/>
          <w:b/>
        </w:rPr>
      </w:pPr>
      <w:r w:rsidRPr="00E14A63">
        <w:rPr>
          <w:rFonts w:ascii="Arial" w:hAnsi="Arial" w:cs="Arial"/>
          <w:b/>
        </w:rPr>
        <w:t xml:space="preserve">Activity Work Plan </w:t>
      </w:r>
    </w:p>
    <w:p w14:paraId="353EC531" w14:textId="19F0B0FE" w:rsidR="00EA6D4E" w:rsidRPr="00E14A63" w:rsidRDefault="00C46AEB" w:rsidP="00E94EC9">
      <w:pPr>
        <w:spacing w:before="200"/>
        <w:rPr>
          <w:rFonts w:ascii="Arial" w:hAnsi="Arial" w:cs="Arial"/>
        </w:rPr>
      </w:pPr>
      <w:r>
        <w:rPr>
          <w:rFonts w:ascii="Arial" w:hAnsi="Arial" w:cs="Arial"/>
        </w:rPr>
        <w:t>T</w:t>
      </w:r>
      <w:r w:rsidR="00EA6D4E" w:rsidRPr="00B5759D">
        <w:rPr>
          <w:rFonts w:ascii="Arial" w:hAnsi="Arial" w:cs="Arial"/>
        </w:rPr>
        <w:t>he detailed deliverables and activities you will undertake to fulfil this Activity must be provided as part of</w:t>
      </w:r>
      <w:r w:rsidR="00EA6D4E" w:rsidRPr="00E14A63">
        <w:rPr>
          <w:rFonts w:ascii="Arial" w:hAnsi="Arial" w:cs="Arial"/>
        </w:rPr>
        <w:t xml:space="preserve"> your Activity Work Plan, to be developed in consultation with, and provided to </w:t>
      </w:r>
      <w:r w:rsidR="00E94EC9">
        <w:rPr>
          <w:rFonts w:ascii="Arial" w:hAnsi="Arial" w:cs="Arial"/>
        </w:rPr>
        <w:t>the department</w:t>
      </w:r>
      <w:r w:rsidR="00F843DD" w:rsidRPr="00E14A63">
        <w:rPr>
          <w:rFonts w:ascii="Arial" w:hAnsi="Arial" w:cs="Arial"/>
        </w:rPr>
        <w:t xml:space="preserve"> </w:t>
      </w:r>
      <w:r w:rsidR="00EA6D4E" w:rsidRPr="00E14A63">
        <w:rPr>
          <w:rFonts w:ascii="Arial" w:hAnsi="Arial" w:cs="Arial"/>
        </w:rPr>
        <w:t xml:space="preserve">as specified in </w:t>
      </w:r>
      <w:r w:rsidR="00CD7246">
        <w:rPr>
          <w:rFonts w:ascii="Arial" w:hAnsi="Arial" w:cs="Arial"/>
        </w:rPr>
        <w:t xml:space="preserve">         </w:t>
      </w:r>
      <w:r w:rsidR="00EA6D4E" w:rsidRPr="00E14A63">
        <w:rPr>
          <w:rFonts w:ascii="Arial" w:hAnsi="Arial" w:cs="Arial"/>
        </w:rPr>
        <w:t xml:space="preserve">Item </w:t>
      </w:r>
      <w:r w:rsidR="00CD7246">
        <w:rPr>
          <w:rFonts w:ascii="Arial" w:hAnsi="Arial" w:cs="Arial"/>
        </w:rPr>
        <w:t>E</w:t>
      </w:r>
      <w:r w:rsidR="00EA6D4E" w:rsidRPr="00E14A63">
        <w:rPr>
          <w:rFonts w:ascii="Arial" w:hAnsi="Arial" w:cs="Arial"/>
        </w:rPr>
        <w:t>.  Once mutually agreed</w:t>
      </w:r>
      <w:r w:rsidR="00AA3E17">
        <w:rPr>
          <w:rFonts w:ascii="Arial" w:hAnsi="Arial" w:cs="Arial"/>
        </w:rPr>
        <w:t>,</w:t>
      </w:r>
      <w:r w:rsidR="00EA6D4E" w:rsidRPr="00E14A63">
        <w:rPr>
          <w:rFonts w:ascii="Arial" w:hAnsi="Arial" w:cs="Arial"/>
        </w:rPr>
        <w:t xml:space="preserve"> the Activity Work Plan will form part of the Agreement. You are required to report against any performance measures set out in the Activity Work Plan within 30 days of the reporting period ceasing.</w:t>
      </w:r>
    </w:p>
    <w:p w14:paraId="0A3F5BFF" w14:textId="6AFEEE03" w:rsidR="00EA6D4E" w:rsidRDefault="00EA6D4E" w:rsidP="00E94EC9">
      <w:pPr>
        <w:spacing w:before="200"/>
        <w:rPr>
          <w:rFonts w:ascii="Arial" w:hAnsi="Arial" w:cs="Arial"/>
          <w:b/>
        </w:rPr>
      </w:pPr>
      <w:r w:rsidRPr="00CA3ED7">
        <w:rPr>
          <w:rFonts w:ascii="Arial" w:hAnsi="Arial" w:cs="Arial"/>
          <w:b/>
        </w:rPr>
        <w:t xml:space="preserve">Service Types </w:t>
      </w:r>
    </w:p>
    <w:p w14:paraId="3BB8F7EA" w14:textId="77777777" w:rsidR="00EA6D4E" w:rsidRPr="00CA3ED7" w:rsidRDefault="00EA6D4E" w:rsidP="00E94EC9">
      <w:pPr>
        <w:spacing w:before="200"/>
        <w:rPr>
          <w:rFonts w:ascii="Arial" w:hAnsi="Arial" w:cs="Arial"/>
        </w:rPr>
      </w:pPr>
      <w:r w:rsidRPr="00B5759D">
        <w:rPr>
          <w:rFonts w:ascii="Arial" w:hAnsi="Arial" w:cs="Arial"/>
        </w:rPr>
        <w:t>Where you are funded for more than one service type under this Activity, and you have met</w:t>
      </w:r>
      <w:r w:rsidRPr="00CA3ED7">
        <w:rPr>
          <w:rFonts w:ascii="Arial" w:hAnsi="Arial" w:cs="Arial"/>
        </w:rPr>
        <w:t xml:space="preserve"> the requirements within one of these service areas, you may shift all or part of any remaining funds to another service type you support under this Activity. You must advise us of resource attributions annually through the Activity Work Plan Report as detailed in Item E.</w:t>
      </w:r>
    </w:p>
    <w:p w14:paraId="2C6770E2" w14:textId="37551D63" w:rsidR="00BA26A4" w:rsidRDefault="00EA6D4E" w:rsidP="00E94EC9">
      <w:pPr>
        <w:spacing w:before="200"/>
        <w:rPr>
          <w:rFonts w:ascii="Arial" w:hAnsi="Arial" w:cs="Arial"/>
          <w:b/>
        </w:rPr>
      </w:pPr>
      <w:r w:rsidRPr="00CA3ED7">
        <w:rPr>
          <w:rFonts w:ascii="Arial" w:hAnsi="Arial" w:cs="Arial"/>
          <w:b/>
        </w:rPr>
        <w:t>Outlet Locations</w:t>
      </w:r>
    </w:p>
    <w:p w14:paraId="5336EF64" w14:textId="77777777" w:rsidR="00EA6D4E" w:rsidRPr="00CA3ED7" w:rsidRDefault="00EA6D4E" w:rsidP="00E94EC9">
      <w:pPr>
        <w:spacing w:before="200"/>
        <w:rPr>
          <w:rFonts w:ascii="Times New Roman" w:hAnsi="Times New Roman"/>
          <w:sz w:val="24"/>
          <w:szCs w:val="24"/>
          <w:lang w:eastAsia="en-AU"/>
        </w:rPr>
      </w:pPr>
      <w:r w:rsidRPr="00B5759D">
        <w:rPr>
          <w:rFonts w:ascii="Arial" w:hAnsi="Arial" w:cs="Arial"/>
        </w:rPr>
        <w:t>You must advise us of the outlet locations for this Activity within 3 months</w:t>
      </w:r>
      <w:r w:rsidRPr="00CA3ED7">
        <w:rPr>
          <w:rFonts w:ascii="Arial" w:hAnsi="Arial" w:cs="Arial"/>
        </w:rPr>
        <w:t xml:space="preserve"> of the execution of this Agreement. Thereafter, you must advise us of any changes to outlet locations annually through the Activity Work Plan Report as detailed in Item E.</w:t>
      </w:r>
    </w:p>
    <w:p w14:paraId="2F718B14" w14:textId="77777777" w:rsidR="00BA26A4" w:rsidRDefault="00EA6D4E" w:rsidP="00E94EC9">
      <w:pPr>
        <w:spacing w:before="200"/>
        <w:rPr>
          <w:rFonts w:ascii="Arial" w:hAnsi="Arial" w:cs="Arial"/>
          <w:b/>
        </w:rPr>
      </w:pPr>
      <w:r w:rsidRPr="00CA3ED7">
        <w:rPr>
          <w:rFonts w:ascii="Arial" w:hAnsi="Arial" w:cs="Arial"/>
          <w:b/>
        </w:rPr>
        <w:t>Service Areas</w:t>
      </w:r>
    </w:p>
    <w:p w14:paraId="26DDB26D" w14:textId="77777777" w:rsidR="00EA6D4E" w:rsidRPr="00CA3ED7" w:rsidRDefault="00EA6D4E" w:rsidP="00E94EC9">
      <w:pPr>
        <w:spacing w:before="200" w:after="0"/>
        <w:rPr>
          <w:rFonts w:ascii="Arial" w:hAnsi="Arial" w:cs="Arial"/>
        </w:rPr>
      </w:pPr>
      <w:r w:rsidRPr="00B5759D">
        <w:rPr>
          <w:rFonts w:ascii="Arial" w:hAnsi="Arial" w:cs="Arial"/>
        </w:rPr>
        <w:t>You must provide services</w:t>
      </w:r>
      <w:r w:rsidRPr="00CA3ED7">
        <w:rPr>
          <w:rFonts w:ascii="Arial" w:hAnsi="Arial" w:cs="Arial"/>
        </w:rPr>
        <w:t xml:space="preserve"> across the service area as outlined in the table below.</w:t>
      </w:r>
    </w:p>
    <w:p w14:paraId="2212C97B" w14:textId="77777777" w:rsidR="00EA6D4E" w:rsidRPr="00CA3ED7" w:rsidRDefault="00EA6D4E" w:rsidP="00E94EC9">
      <w:pPr>
        <w:rPr>
          <w:rFonts w:ascii="Arial" w:hAnsi="Arial" w:cs="Arial"/>
        </w:rPr>
      </w:pPr>
      <w:r w:rsidRPr="00CA3ED7">
        <w:rPr>
          <w:rFonts w:ascii="Arial" w:hAnsi="Arial" w:cs="Arial"/>
        </w:rPr>
        <w:t>Where you are funded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2B22DB1A" w14:textId="0D8B5B86" w:rsidR="00EA6D4E" w:rsidRPr="00B5759D" w:rsidRDefault="00EA6D4E" w:rsidP="00E94EC9">
      <w:pPr>
        <w:rPr>
          <w:rFonts w:ascii="Arial" w:hAnsi="Arial" w:cs="Arial"/>
          <w:b/>
        </w:rPr>
      </w:pPr>
      <w:r w:rsidRPr="00B5759D">
        <w:rPr>
          <w:rFonts w:ascii="Arial" w:hAnsi="Arial" w:cs="Arial"/>
          <w:b/>
        </w:rPr>
        <w:t>Use of Location, Service Information and Attributed Funding Information</w:t>
      </w:r>
    </w:p>
    <w:p w14:paraId="733C3F98" w14:textId="73C048EA" w:rsidR="00EA6D4E" w:rsidRPr="00CA3ED7" w:rsidRDefault="00EA6D4E" w:rsidP="00E94EC9">
      <w:pPr>
        <w:rPr>
          <w:rFonts w:ascii="Arial" w:hAnsi="Arial" w:cs="Arial"/>
        </w:rPr>
      </w:pPr>
      <w:r w:rsidRPr="00CA3ED7">
        <w:rPr>
          <w:rFonts w:ascii="Arial" w:hAnsi="Arial" w:cs="Arial"/>
        </w:rPr>
        <w:t>The information listed below on location, service area and any attributed</w:t>
      </w:r>
      <w:r w:rsidR="00E94EC9">
        <w:rPr>
          <w:rFonts w:ascii="Arial" w:hAnsi="Arial" w:cs="Arial"/>
        </w:rPr>
        <w:t xml:space="preserve"> departmental</w:t>
      </w:r>
      <w:r w:rsidR="00BF6888" w:rsidRPr="00CA3ED7">
        <w:rPr>
          <w:rFonts w:ascii="Arial" w:hAnsi="Arial" w:cs="Arial"/>
        </w:rPr>
        <w:t xml:space="preserve"> </w:t>
      </w:r>
      <w:r w:rsidRPr="00CA3ED7">
        <w:rPr>
          <w:rFonts w:ascii="Arial" w:hAnsi="Arial" w:cs="Arial"/>
        </w:rPr>
        <w:t xml:space="preserve">funding amounts will be used by us to provide reports, by region, on </w:t>
      </w:r>
      <w:r w:rsidR="00E94EC9">
        <w:rPr>
          <w:rFonts w:ascii="Arial" w:hAnsi="Arial" w:cs="Arial"/>
        </w:rPr>
        <w:t>departmental</w:t>
      </w:r>
      <w:r w:rsidR="00BF6888" w:rsidRPr="00CA3ED7">
        <w:rPr>
          <w:rFonts w:ascii="Arial" w:hAnsi="Arial" w:cs="Arial"/>
        </w:rPr>
        <w:t xml:space="preserve"> </w:t>
      </w:r>
      <w:r w:rsidRPr="00CA3ED7">
        <w:rPr>
          <w:rFonts w:ascii="Arial" w:hAnsi="Arial" w:cs="Arial"/>
        </w:rPr>
        <w:t xml:space="preserve">funding. </w:t>
      </w:r>
    </w:p>
    <w:p w14:paraId="5BD8C5C3" w14:textId="3D87D6C5" w:rsidR="004D39C0" w:rsidRPr="00161D3C" w:rsidRDefault="00EA6D4E" w:rsidP="00EA6D4E">
      <w:pPr>
        <w:spacing w:before="120" w:after="120"/>
        <w:rPr>
          <w:rFonts w:ascii="Arial" w:hAnsi="Arial" w:cs="Arial"/>
        </w:rPr>
      </w:pPr>
      <w:r w:rsidRPr="00CA3ED7">
        <w:rPr>
          <w:rFonts w:ascii="Arial" w:hAnsi="Arial" w:cs="Arial"/>
        </w:rPr>
        <w:t>The information may be published on a Commonwealth website.</w:t>
      </w:r>
    </w:p>
    <w:p w14:paraId="78B79FD3" w14:textId="6F9D5DE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lastRenderedPageBreak/>
        <w:t>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4D39C0" w:rsidRPr="00D22CA9" w14:paraId="51E6460E" w14:textId="77777777" w:rsidTr="0095453D">
        <w:trPr>
          <w:tblHeader/>
        </w:trPr>
        <w:tc>
          <w:tcPr>
            <w:tcW w:w="4984" w:type="dxa"/>
          </w:tcPr>
          <w:p w14:paraId="377B6D2B" w14:textId="0EB5530B" w:rsidR="004D39C0" w:rsidRPr="00D22CA9" w:rsidRDefault="00CF3498" w:rsidP="004D39C0">
            <w:pPr>
              <w:spacing w:before="60" w:after="60" w:line="240" w:lineRule="auto"/>
              <w:rPr>
                <w:rFonts w:ascii="Arial" w:hAnsi="Arial" w:cs="Arial"/>
                <w:b/>
                <w:color w:val="000000"/>
                <w:sz w:val="22"/>
                <w:szCs w:val="22"/>
                <w:lang w:eastAsia="en-AU"/>
              </w:rPr>
            </w:pPr>
            <w:r w:rsidRPr="00E94EC9">
              <w:rPr>
                <w:rFonts w:ascii="Arial" w:hAnsi="Arial" w:cs="Arial"/>
                <w:lang w:eastAsia="en-AU"/>
              </w:rPr>
              <w:t>The A</w:t>
            </w:r>
            <w:r w:rsidRPr="00E94EC9">
              <w:rPr>
                <w:rFonts w:ascii="Arial" w:hAnsi="Arial" w:cs="Arial"/>
              </w:rPr>
              <w:t>ctivity will be measured against the following Performance Indicator/s:</w:t>
            </w:r>
            <w:r w:rsidR="004D39C0"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A6028C" w:rsidRPr="00D22CA9" w14:paraId="35DF865D" w14:textId="77777777" w:rsidTr="0095453D">
        <w:trPr>
          <w:tblHeader/>
        </w:trPr>
        <w:tc>
          <w:tcPr>
            <w:tcW w:w="4984" w:type="dxa"/>
          </w:tcPr>
          <w:p w14:paraId="0A1A5F48" w14:textId="0E08ED8B" w:rsidR="00A6028C" w:rsidRPr="00EA6D4E" w:rsidRDefault="00A6028C" w:rsidP="00A6028C">
            <w:pPr>
              <w:spacing w:before="60" w:after="60"/>
              <w:rPr>
                <w:rFonts w:ascii="Arial" w:hAnsi="Arial" w:cs="Arial"/>
                <w:sz w:val="22"/>
                <w:szCs w:val="22"/>
              </w:rPr>
            </w:pPr>
            <w:r w:rsidRPr="008C1461">
              <w:rPr>
                <w:rFonts w:ascii="Arial" w:hAnsi="Arial" w:cs="Arial"/>
                <w:sz w:val="22"/>
                <w:szCs w:val="22"/>
              </w:rPr>
              <w:t xml:space="preserve">Activities are completed according to scope, quality, timeframes and budget defined in the Activity Work Plan. </w:t>
            </w:r>
          </w:p>
        </w:tc>
        <w:tc>
          <w:tcPr>
            <w:tcW w:w="4984" w:type="dxa"/>
          </w:tcPr>
          <w:p w14:paraId="30C5F89E" w14:textId="6278DEB1" w:rsidR="00A6028C" w:rsidRPr="00EA6D4E" w:rsidRDefault="00A6028C" w:rsidP="00A6028C">
            <w:pPr>
              <w:spacing w:before="60" w:after="60"/>
              <w:rPr>
                <w:rFonts w:ascii="Arial" w:hAnsi="Arial" w:cs="Arial"/>
                <w:sz w:val="22"/>
                <w:szCs w:val="22"/>
              </w:rPr>
            </w:pPr>
            <w:r w:rsidRPr="008C1461">
              <w:rPr>
                <w:rFonts w:ascii="Arial" w:hAnsi="Arial" w:cs="Arial"/>
                <w:sz w:val="22"/>
                <w:szCs w:val="22"/>
              </w:rPr>
              <w:t>The Department and you agree that the Activity Work Plan has been completed as specified or, in case of divergence, to a satisfactory standard.</w:t>
            </w:r>
          </w:p>
        </w:tc>
      </w:tr>
    </w:tbl>
    <w:p w14:paraId="5B3263C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tbl>
      <w:tblPr>
        <w:tblStyle w:val="TableGrid"/>
        <w:tblW w:w="0" w:type="auto"/>
        <w:tblLook w:val="04A0" w:firstRow="1" w:lastRow="0" w:firstColumn="1" w:lastColumn="0" w:noHBand="0" w:noVBand="1"/>
        <w:tblCaption w:val="Location Information"/>
      </w:tblPr>
      <w:tblGrid>
        <w:gridCol w:w="1117"/>
        <w:gridCol w:w="2547"/>
        <w:gridCol w:w="3185"/>
        <w:gridCol w:w="3607"/>
      </w:tblGrid>
      <w:tr w:rsidR="004D39C0" w:rsidRPr="00D22CA9" w14:paraId="40DE37D5" w14:textId="77777777" w:rsidTr="00613D3B">
        <w:trPr>
          <w:cantSplit/>
          <w:tblHeader/>
        </w:trPr>
        <w:tc>
          <w:tcPr>
            <w:tcW w:w="380" w:type="dxa"/>
          </w:tcPr>
          <w:p w14:paraId="6C41FC79" w14:textId="030F99CD"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lang w:eastAsia="en-AU"/>
              </w:rPr>
              <w:t>The Activity will be delivered from the following site location/s:</w:t>
            </w: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213D52" w14:textId="77777777" w:rsidTr="00613D3B">
        <w:trPr>
          <w:cantSplit/>
        </w:trPr>
        <w:tc>
          <w:tcPr>
            <w:tcW w:w="380" w:type="dxa"/>
          </w:tcPr>
          <w:p w14:paraId="2810AD1D" w14:textId="77777777" w:rsidR="004D39C0" w:rsidRPr="00D22CA9" w:rsidRDefault="004D39C0" w:rsidP="001F46FC">
            <w:pPr>
              <w:pStyle w:val="ListParagraph"/>
              <w:numPr>
                <w:ilvl w:val="0"/>
                <w:numId w:val="7"/>
              </w:numPr>
              <w:spacing w:before="120" w:after="120"/>
              <w:rPr>
                <w:rFonts w:ascii="Arial" w:hAnsi="Arial" w:cs="Arial"/>
                <w:sz w:val="22"/>
                <w:szCs w:val="22"/>
              </w:rPr>
            </w:pPr>
          </w:p>
        </w:tc>
        <w:tc>
          <w:tcPr>
            <w:tcW w:w="2592" w:type="dxa"/>
          </w:tcPr>
          <w:p w14:paraId="22CDF6FF" w14:textId="28DBD4B4" w:rsidR="004D39C0" w:rsidRPr="00D22CA9" w:rsidRDefault="00A6028C" w:rsidP="0038114C">
            <w:pPr>
              <w:spacing w:before="120" w:after="120"/>
              <w:rPr>
                <w:rFonts w:ascii="Arial" w:hAnsi="Arial" w:cs="Arial"/>
                <w:sz w:val="22"/>
                <w:szCs w:val="22"/>
              </w:rPr>
            </w:pPr>
            <w:r>
              <w:rPr>
                <w:rFonts w:ascii="Arial" w:hAnsi="Arial" w:cs="Arial"/>
                <w:sz w:val="22"/>
                <w:szCs w:val="22"/>
              </w:rPr>
              <w:t>Direct Funded</w:t>
            </w:r>
          </w:p>
        </w:tc>
        <w:tc>
          <w:tcPr>
            <w:tcW w:w="3260" w:type="dxa"/>
          </w:tcPr>
          <w:p w14:paraId="528956B9" w14:textId="4EA8C472" w:rsidR="004D39C0" w:rsidRPr="00D22CA9" w:rsidRDefault="004D39C0" w:rsidP="004D39C0">
            <w:pPr>
              <w:spacing w:before="120" w:after="120"/>
              <w:rPr>
                <w:rFonts w:ascii="Arial" w:hAnsi="Arial" w:cs="Arial"/>
                <w:sz w:val="22"/>
                <w:szCs w:val="22"/>
              </w:rPr>
            </w:pPr>
          </w:p>
        </w:tc>
        <w:tc>
          <w:tcPr>
            <w:tcW w:w="3686" w:type="dxa"/>
          </w:tcPr>
          <w:p w14:paraId="79D0D8FC" w14:textId="6A7CA165" w:rsidR="004D39C0" w:rsidRPr="00D22CA9" w:rsidRDefault="004D39C0" w:rsidP="004D39C0">
            <w:pPr>
              <w:spacing w:before="120" w:after="120"/>
              <w:rPr>
                <w:rFonts w:ascii="Arial" w:hAnsi="Arial" w:cs="Arial"/>
                <w:sz w:val="22"/>
                <w:szCs w:val="22"/>
              </w:rPr>
            </w:pPr>
          </w:p>
        </w:tc>
      </w:tr>
    </w:tbl>
    <w:p w14:paraId="023A63B6"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14:paraId="0D829DAD" w14:textId="77777777" w:rsidTr="00CA101F">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3D14C922" w14:textId="77777777" w:rsidTr="00CA101F">
        <w:trPr>
          <w:tblHeader/>
        </w:trPr>
        <w:tc>
          <w:tcPr>
            <w:tcW w:w="392" w:type="dxa"/>
          </w:tcPr>
          <w:p w14:paraId="66E7B1CA" w14:textId="77777777" w:rsidR="004D39C0" w:rsidRPr="00D22CA9" w:rsidRDefault="004D39C0" w:rsidP="001F46FC">
            <w:pPr>
              <w:pStyle w:val="ListParagraph"/>
              <w:numPr>
                <w:ilvl w:val="0"/>
                <w:numId w:val="8"/>
              </w:numPr>
              <w:spacing w:before="120" w:after="120"/>
              <w:rPr>
                <w:rFonts w:ascii="Arial" w:hAnsi="Arial" w:cs="Arial"/>
                <w:sz w:val="22"/>
                <w:szCs w:val="22"/>
              </w:rPr>
            </w:pPr>
          </w:p>
        </w:tc>
        <w:tc>
          <w:tcPr>
            <w:tcW w:w="4788" w:type="dxa"/>
          </w:tcPr>
          <w:p w14:paraId="619C7835" w14:textId="20EB2765" w:rsidR="004D39C0" w:rsidRPr="00D22CA9" w:rsidRDefault="004D39C0" w:rsidP="004D39C0">
            <w:pPr>
              <w:spacing w:before="120" w:after="120"/>
              <w:rPr>
                <w:rFonts w:ascii="Arial" w:hAnsi="Arial" w:cs="Arial"/>
                <w:sz w:val="22"/>
                <w:szCs w:val="22"/>
                <w:highlight w:val="cyan"/>
              </w:rPr>
            </w:pPr>
          </w:p>
        </w:tc>
        <w:tc>
          <w:tcPr>
            <w:tcW w:w="4788" w:type="dxa"/>
          </w:tcPr>
          <w:p w14:paraId="4ABC83B0" w14:textId="1806C335" w:rsidR="004D39C0" w:rsidRPr="00D22CA9" w:rsidRDefault="004D39C0" w:rsidP="004D39C0">
            <w:pPr>
              <w:spacing w:before="120" w:after="120"/>
              <w:rPr>
                <w:rFonts w:ascii="Arial" w:hAnsi="Arial" w:cs="Arial"/>
                <w:sz w:val="22"/>
                <w:szCs w:val="22"/>
                <w:highlight w:val="cyan"/>
              </w:rPr>
            </w:pPr>
          </w:p>
        </w:tc>
      </w:tr>
    </w:tbl>
    <w:p w14:paraId="7C912938" w14:textId="5E7EBBFC"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8"/>
      <w:r w:rsidR="003523FA" w:rsidRPr="00BB3A21">
        <w:rPr>
          <w:rFonts w:ascii="Arial" w:hAnsi="Arial" w:cs="Arial"/>
          <w:b/>
          <w:bCs/>
          <w:color w:val="365F91"/>
          <w:sz w:val="26"/>
          <w:szCs w:val="26"/>
          <w:lang w:eastAsia="en-AU"/>
        </w:rPr>
        <w:t>Grant</w:t>
      </w:r>
    </w:p>
    <w:p w14:paraId="316C1D4F" w14:textId="500E170C" w:rsidR="00B47BC1" w:rsidRPr="00161D3C" w:rsidRDefault="00B321F6" w:rsidP="004D39C0">
      <w:pPr>
        <w:rPr>
          <w:rFonts w:ascii="Arial" w:hAnsi="Arial" w:cs="Arial"/>
          <w:color w:val="000000"/>
        </w:rPr>
      </w:pPr>
      <w:bookmarkStart w:id="9" w:name="_Toc317496307"/>
      <w:r w:rsidRPr="00161D3C">
        <w:rPr>
          <w:rFonts w:ascii="Arial" w:hAnsi="Arial" w:cs="Arial"/>
          <w:color w:val="000000"/>
        </w:rPr>
        <w:t xml:space="preserve">The Activity starts on </w:t>
      </w:r>
      <w:r w:rsidR="004D5F1E" w:rsidRPr="005275FC">
        <w:rPr>
          <w:rFonts w:ascii="Arial" w:hAnsi="Arial" w:cs="Arial"/>
          <w:color w:val="000000"/>
          <w:highlight w:val="cyan"/>
        </w:rPr>
        <w:t>1</w:t>
      </w:r>
      <w:r w:rsidR="0071540A" w:rsidRPr="005275FC">
        <w:rPr>
          <w:rFonts w:ascii="Arial" w:hAnsi="Arial" w:cs="Arial"/>
          <w:color w:val="000000"/>
          <w:highlight w:val="cyan"/>
        </w:rPr>
        <w:t>0</w:t>
      </w:r>
      <w:r w:rsidR="004D5F1E" w:rsidRPr="005275FC">
        <w:rPr>
          <w:rFonts w:ascii="Arial" w:hAnsi="Arial" w:cs="Arial"/>
          <w:color w:val="000000"/>
          <w:highlight w:val="cyan"/>
        </w:rPr>
        <w:t xml:space="preserve"> June 2021</w:t>
      </w:r>
      <w:r w:rsidR="0064259E" w:rsidRPr="00161D3C">
        <w:rPr>
          <w:rFonts w:ascii="Arial" w:hAnsi="Arial" w:cs="Arial"/>
          <w:color w:val="000000"/>
        </w:rPr>
        <w:t xml:space="preserve"> and ends on </w:t>
      </w:r>
      <w:r w:rsidR="0071540A">
        <w:rPr>
          <w:rFonts w:ascii="Arial" w:hAnsi="Arial" w:cs="Arial"/>
          <w:color w:val="000000"/>
          <w:highlight w:val="cyan"/>
        </w:rPr>
        <w:t>9</w:t>
      </w:r>
      <w:r w:rsidR="003078D5" w:rsidRPr="003078D5">
        <w:rPr>
          <w:rFonts w:ascii="Arial" w:hAnsi="Arial" w:cs="Arial"/>
          <w:color w:val="000000"/>
          <w:highlight w:val="cyan"/>
        </w:rPr>
        <w:t xml:space="preserve"> June 2022</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6CA6EDF7" w14:textId="472E4CC8"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3078D5" w:rsidRPr="003078D5">
        <w:rPr>
          <w:rFonts w:ascii="Arial" w:hAnsi="Arial" w:cs="Arial"/>
          <w:color w:val="000000"/>
          <w:highlight w:val="cyan"/>
        </w:rPr>
        <w:t>30 November 2022</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10" w:name="_Toc494986412"/>
      <w:bookmarkEnd w:id="9"/>
      <w:r w:rsidRPr="00BB3A21">
        <w:rPr>
          <w:rFonts w:ascii="Arial" w:hAnsi="Arial" w:cs="Arial"/>
          <w:b/>
          <w:bCs/>
          <w:color w:val="365F91"/>
          <w:sz w:val="26"/>
          <w:szCs w:val="26"/>
          <w:lang w:eastAsia="en-AU"/>
        </w:rPr>
        <w:t>D. Payment of the Grant</w:t>
      </w:r>
      <w:bookmarkEnd w:id="10"/>
      <w:r w:rsidRPr="00BB3A21">
        <w:rPr>
          <w:rFonts w:ascii="Arial" w:hAnsi="Arial" w:cs="Arial"/>
          <w:b/>
          <w:bCs/>
          <w:color w:val="365F91"/>
          <w:sz w:val="26"/>
          <w:szCs w:val="26"/>
          <w:lang w:eastAsia="en-AU"/>
        </w:rPr>
        <w:t xml:space="preserve"> </w:t>
      </w:r>
    </w:p>
    <w:p w14:paraId="7E809DD6" w14:textId="303AE49D"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15D9CAD7" w14:textId="77777777" w:rsidTr="00623CBA">
        <w:tc>
          <w:tcPr>
            <w:tcW w:w="2558" w:type="pct"/>
            <w:tcMar>
              <w:top w:w="0" w:type="dxa"/>
              <w:left w:w="108" w:type="dxa"/>
              <w:bottom w:w="0" w:type="dxa"/>
              <w:right w:w="108" w:type="dxa"/>
            </w:tcMar>
            <w:hideMark/>
          </w:tcPr>
          <w:p w14:paraId="254CF927"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0FCA062B"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14:paraId="64AB449E" w14:textId="77777777" w:rsidTr="00623CBA">
        <w:tc>
          <w:tcPr>
            <w:tcW w:w="2558" w:type="pct"/>
            <w:tcMar>
              <w:top w:w="0" w:type="dxa"/>
              <w:left w:w="108" w:type="dxa"/>
              <w:bottom w:w="0" w:type="dxa"/>
              <w:right w:w="108" w:type="dxa"/>
            </w:tcMar>
            <w:hideMark/>
          </w:tcPr>
          <w:p w14:paraId="5F475AC4" w14:textId="4B0ADBDC" w:rsidR="00623CBA" w:rsidRPr="00584877" w:rsidRDefault="00480784" w:rsidP="006857DD">
            <w:pPr>
              <w:spacing w:before="60" w:after="60"/>
              <w:rPr>
                <w:rFonts w:ascii="Arial" w:hAnsi="Arial" w:cs="Arial"/>
                <w:color w:val="000000"/>
                <w:lang w:eastAsia="en-AU"/>
              </w:rPr>
            </w:pPr>
            <w:r>
              <w:rPr>
                <w:rFonts w:ascii="Arial" w:hAnsi="Arial" w:cs="Arial"/>
                <w:highlight w:val="cyan"/>
                <w:lang w:eastAsia="en-AU"/>
              </w:rPr>
              <w:t>2020-21</w:t>
            </w:r>
          </w:p>
        </w:tc>
        <w:tc>
          <w:tcPr>
            <w:tcW w:w="2442" w:type="pct"/>
            <w:tcMar>
              <w:top w:w="0" w:type="dxa"/>
              <w:left w:w="108" w:type="dxa"/>
              <w:bottom w:w="0" w:type="dxa"/>
              <w:right w:w="108" w:type="dxa"/>
            </w:tcMar>
            <w:hideMark/>
          </w:tcPr>
          <w:p w14:paraId="4F72080A" w14:textId="0F13F41A" w:rsidR="00623CBA" w:rsidRPr="00584877" w:rsidRDefault="00623CBA" w:rsidP="00BB3A21">
            <w:pPr>
              <w:spacing w:before="60" w:after="60"/>
              <w:jc w:val="right"/>
              <w:rPr>
                <w:rFonts w:ascii="Arial" w:hAnsi="Arial" w:cs="Arial"/>
                <w:color w:val="000000"/>
                <w:lang w:eastAsia="en-AU"/>
              </w:rPr>
            </w:pPr>
          </w:p>
        </w:tc>
      </w:tr>
      <w:tr w:rsidR="00623CBA" w:rsidRPr="00584877" w14:paraId="45EC337B" w14:textId="77777777" w:rsidTr="00E94EC9">
        <w:tc>
          <w:tcPr>
            <w:tcW w:w="2558" w:type="pct"/>
            <w:tcMar>
              <w:top w:w="0" w:type="dxa"/>
              <w:left w:w="108" w:type="dxa"/>
              <w:bottom w:w="0" w:type="dxa"/>
              <w:right w:w="108" w:type="dxa"/>
            </w:tcMar>
          </w:tcPr>
          <w:p w14:paraId="19744B33" w14:textId="68DE99AD" w:rsidR="00623CBA" w:rsidRPr="00584877" w:rsidRDefault="00480784" w:rsidP="006857DD">
            <w:pPr>
              <w:spacing w:before="60" w:after="60"/>
              <w:rPr>
                <w:rFonts w:ascii="Arial" w:hAnsi="Arial" w:cs="Arial"/>
                <w:color w:val="000000"/>
                <w:lang w:eastAsia="en-AU"/>
              </w:rPr>
            </w:pPr>
            <w:r>
              <w:rPr>
                <w:rFonts w:ascii="Arial" w:hAnsi="Arial" w:cs="Arial"/>
                <w:highlight w:val="cyan"/>
                <w:lang w:eastAsia="en-AU"/>
              </w:rPr>
              <w:t>2020-22</w:t>
            </w:r>
          </w:p>
        </w:tc>
        <w:tc>
          <w:tcPr>
            <w:tcW w:w="2442" w:type="pct"/>
            <w:tcMar>
              <w:top w:w="0" w:type="dxa"/>
              <w:left w:w="108" w:type="dxa"/>
              <w:bottom w:w="0" w:type="dxa"/>
              <w:right w:w="108" w:type="dxa"/>
            </w:tcMar>
            <w:hideMark/>
          </w:tcPr>
          <w:p w14:paraId="1D75A94A" w14:textId="175D0949" w:rsidR="00623CBA" w:rsidRPr="00584877" w:rsidRDefault="00623CBA" w:rsidP="00BB3A21">
            <w:pPr>
              <w:spacing w:before="60" w:after="60"/>
              <w:jc w:val="right"/>
              <w:rPr>
                <w:rFonts w:ascii="Arial" w:hAnsi="Arial" w:cs="Arial"/>
                <w:color w:val="000000"/>
                <w:lang w:eastAsia="en-AU"/>
              </w:rPr>
            </w:pPr>
          </w:p>
        </w:tc>
      </w:tr>
    </w:tbl>
    <w:p w14:paraId="0B503F0D" w14:textId="1A3D26A5"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(Cth) to carry on banking business in Australia.</w:t>
      </w:r>
    </w:p>
    <w:p w14:paraId="4691CBB2" w14:textId="77777777" w:rsidR="00E94EC9" w:rsidRDefault="00E94EC9">
      <w:pPr>
        <w:spacing w:after="0" w:line="240" w:lineRule="auto"/>
        <w:rPr>
          <w:rFonts w:ascii="Arial" w:hAnsi="Arial" w:cs="Arial"/>
          <w:color w:val="000000"/>
        </w:rPr>
      </w:pPr>
      <w:r>
        <w:rPr>
          <w:rFonts w:ascii="Arial" w:hAnsi="Arial" w:cs="Arial"/>
          <w:color w:val="000000"/>
        </w:rPr>
        <w:br w:type="page"/>
      </w:r>
    </w:p>
    <w:p w14:paraId="259CC2CD" w14:textId="4DAED0EC" w:rsidR="004D39C0" w:rsidRPr="00161D3C" w:rsidRDefault="004D39C0" w:rsidP="004D39C0">
      <w:pPr>
        <w:spacing w:before="120" w:after="120"/>
        <w:rPr>
          <w:rFonts w:ascii="Arial" w:hAnsi="Arial" w:cs="Arial"/>
          <w:color w:val="000000"/>
        </w:rPr>
      </w:pPr>
      <w:r w:rsidRPr="00161D3C">
        <w:rPr>
          <w:rFonts w:ascii="Arial" w:hAnsi="Arial" w:cs="Arial"/>
          <w:color w:val="000000"/>
        </w:rPr>
        <w:lastRenderedPageBreak/>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3DCEFE72"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570CB884"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27EBE2B2"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567E835C" w:rsidR="004D39C0" w:rsidRPr="00584877" w:rsidRDefault="004D39C0" w:rsidP="004D39C0">
            <w:pPr>
              <w:spacing w:before="60" w:after="60"/>
              <w:rPr>
                <w:rFonts w:ascii="Arial" w:hAnsi="Arial" w:cs="Arial"/>
                <w:b/>
              </w:rPr>
            </w:pPr>
          </w:p>
        </w:tc>
      </w:tr>
    </w:tbl>
    <w:p w14:paraId="4CD82C4D" w14:textId="5AA5E4F5" w:rsidR="00327534" w:rsidRPr="00161D3C" w:rsidRDefault="00327534" w:rsidP="00E94EC9">
      <w:pPr>
        <w:keepNext/>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584877" w14:paraId="4A5347D7" w14:textId="77777777" w:rsidTr="00A6028C">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1C28746B" w14:textId="77777777" w:rsidR="00327534" w:rsidRPr="00584877" w:rsidRDefault="00327534" w:rsidP="00E94EC9">
            <w:pPr>
              <w:keepNext/>
              <w:spacing w:after="0" w:line="240" w:lineRule="auto"/>
              <w:rPr>
                <w:rFonts w:ascii="Arial" w:hAnsi="Arial" w:cs="Arial"/>
                <w:b/>
                <w:color w:val="000000"/>
              </w:rPr>
            </w:pPr>
            <w:r w:rsidRPr="00584877">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5706FCAB" w14:textId="77777777" w:rsidR="00327534" w:rsidRPr="00584877" w:rsidRDefault="00327534" w:rsidP="00E94EC9">
            <w:pPr>
              <w:keepNext/>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4218171E" w14:textId="77777777" w:rsidR="00327534" w:rsidRPr="00584877" w:rsidRDefault="00327534" w:rsidP="00E94EC9">
            <w:pPr>
              <w:keepNext/>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313BC26D" w14:textId="429F1109" w:rsidR="00327534" w:rsidRPr="00584877" w:rsidRDefault="00327534" w:rsidP="00E94EC9">
            <w:pPr>
              <w:keepNext/>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5C9E91FC" w14:textId="33C3805F" w:rsidR="00327534" w:rsidRPr="00584877" w:rsidRDefault="00327534" w:rsidP="00E94EC9">
            <w:pPr>
              <w:keepNext/>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3078D5" w:rsidRPr="00584877" w14:paraId="3CA5F0C2" w14:textId="77777777" w:rsidTr="003078D5">
        <w:trPr>
          <w:trHeight w:val="1515"/>
        </w:trPr>
        <w:tc>
          <w:tcPr>
            <w:tcW w:w="1973" w:type="dxa"/>
            <w:tcBorders>
              <w:top w:val="single" w:sz="4" w:space="0" w:color="auto"/>
              <w:left w:val="single" w:sz="4" w:space="0" w:color="auto"/>
              <w:bottom w:val="single" w:sz="4" w:space="0" w:color="auto"/>
              <w:right w:val="single" w:sz="4" w:space="0" w:color="auto"/>
            </w:tcBorders>
            <w:hideMark/>
          </w:tcPr>
          <w:p w14:paraId="77F7CE08" w14:textId="66E70851" w:rsidR="00C75F2D" w:rsidRPr="00584877" w:rsidRDefault="00C76333" w:rsidP="00E94EC9">
            <w:pPr>
              <w:keepNext/>
              <w:spacing w:after="0" w:line="240" w:lineRule="auto"/>
              <w:rPr>
                <w:rFonts w:ascii="Arial" w:hAnsi="Arial" w:cs="Arial"/>
                <w:color w:val="000000"/>
              </w:rPr>
            </w:pPr>
            <w:r>
              <w:rPr>
                <w:rFonts w:ascii="Arial" w:hAnsi="Arial" w:cs="Arial"/>
                <w:color w:val="000000"/>
              </w:rPr>
              <w:t>Full</w:t>
            </w:r>
            <w:r w:rsidR="003078D5" w:rsidRPr="000D7D0A">
              <w:rPr>
                <w:rFonts w:ascii="Arial" w:hAnsi="Arial" w:cs="Arial"/>
                <w:color w:val="000000"/>
              </w:rPr>
              <w:t xml:space="preserve"> yearly payment of 2020-21 funds </w:t>
            </w:r>
          </w:p>
        </w:tc>
        <w:tc>
          <w:tcPr>
            <w:tcW w:w="2009" w:type="dxa"/>
            <w:tcBorders>
              <w:top w:val="single" w:sz="4" w:space="0" w:color="auto"/>
              <w:left w:val="single" w:sz="4" w:space="0" w:color="auto"/>
              <w:bottom w:val="single" w:sz="4" w:space="0" w:color="auto"/>
              <w:right w:val="single" w:sz="4" w:space="0" w:color="auto"/>
            </w:tcBorders>
            <w:hideMark/>
          </w:tcPr>
          <w:p w14:paraId="78A7FB52" w14:textId="2917C80C" w:rsidR="003078D5" w:rsidRPr="00584877" w:rsidRDefault="00C76333" w:rsidP="00E94EC9">
            <w:pPr>
              <w:keepNext/>
              <w:spacing w:after="0" w:line="240" w:lineRule="auto"/>
              <w:rPr>
                <w:rFonts w:ascii="Arial" w:hAnsi="Arial" w:cs="Arial"/>
                <w:color w:val="000000"/>
              </w:rPr>
            </w:pPr>
            <w:r>
              <w:rPr>
                <w:rFonts w:ascii="Arial" w:hAnsi="Arial" w:cs="Arial"/>
                <w:color w:val="000000"/>
              </w:rPr>
              <w:t>1</w:t>
            </w:r>
            <w:r w:rsidR="0071540A">
              <w:rPr>
                <w:rFonts w:ascii="Arial" w:hAnsi="Arial" w:cs="Arial"/>
                <w:color w:val="000000"/>
              </w:rPr>
              <w:t>0</w:t>
            </w:r>
            <w:r>
              <w:rPr>
                <w:rFonts w:ascii="Arial" w:hAnsi="Arial" w:cs="Arial"/>
                <w:color w:val="000000"/>
              </w:rPr>
              <w:t xml:space="preserve"> June 2021</w:t>
            </w:r>
          </w:p>
        </w:tc>
        <w:tc>
          <w:tcPr>
            <w:tcW w:w="2250" w:type="dxa"/>
            <w:tcBorders>
              <w:top w:val="single" w:sz="4" w:space="0" w:color="auto"/>
              <w:left w:val="single" w:sz="4" w:space="0" w:color="auto"/>
              <w:bottom w:val="single" w:sz="4" w:space="0" w:color="auto"/>
              <w:right w:val="single" w:sz="4" w:space="0" w:color="auto"/>
            </w:tcBorders>
          </w:tcPr>
          <w:p w14:paraId="5F6160B7" w14:textId="46586E5A" w:rsidR="003078D5" w:rsidRPr="00584877" w:rsidRDefault="003078D5" w:rsidP="00E94EC9">
            <w:pPr>
              <w:keepNext/>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35C823EC" w14:textId="4E82A690" w:rsidR="003078D5" w:rsidRPr="00584877" w:rsidRDefault="003078D5" w:rsidP="00E94EC9">
            <w:pPr>
              <w:keepNext/>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5A16ED99" w14:textId="20C53F24" w:rsidR="003078D5" w:rsidRPr="00584877" w:rsidRDefault="003078D5" w:rsidP="00E94EC9">
            <w:pPr>
              <w:keepNext/>
              <w:spacing w:after="0" w:line="240" w:lineRule="auto"/>
              <w:rPr>
                <w:rFonts w:ascii="Arial" w:hAnsi="Arial" w:cs="Arial"/>
                <w:color w:val="000000"/>
              </w:rPr>
            </w:pPr>
          </w:p>
        </w:tc>
      </w:tr>
      <w:tr w:rsidR="003078D5" w:rsidRPr="00584877" w14:paraId="16935777" w14:textId="77777777" w:rsidTr="00A6028C">
        <w:trPr>
          <w:trHeight w:val="1515"/>
        </w:trPr>
        <w:tc>
          <w:tcPr>
            <w:tcW w:w="1973" w:type="dxa"/>
            <w:tcBorders>
              <w:top w:val="single" w:sz="4" w:space="0" w:color="auto"/>
              <w:left w:val="single" w:sz="4" w:space="0" w:color="auto"/>
              <w:bottom w:val="single" w:sz="4" w:space="0" w:color="auto"/>
              <w:right w:val="single" w:sz="4" w:space="0" w:color="auto"/>
            </w:tcBorders>
          </w:tcPr>
          <w:p w14:paraId="5448FE6D" w14:textId="52935CA4" w:rsidR="00C75F2D" w:rsidRDefault="003078D5" w:rsidP="00E94EC9">
            <w:pPr>
              <w:keepNext/>
              <w:spacing w:after="0" w:line="240" w:lineRule="auto"/>
              <w:rPr>
                <w:rFonts w:ascii="Arial" w:hAnsi="Arial" w:cs="Arial"/>
                <w:color w:val="000000"/>
              </w:rPr>
            </w:pPr>
            <w:r w:rsidRPr="000D7D0A">
              <w:rPr>
                <w:rFonts w:ascii="Arial" w:hAnsi="Arial" w:cs="Arial"/>
                <w:color w:val="000000"/>
              </w:rPr>
              <w:t>Half yea</w:t>
            </w:r>
            <w:r w:rsidR="00F24E7A">
              <w:rPr>
                <w:rFonts w:ascii="Arial" w:hAnsi="Arial" w:cs="Arial"/>
                <w:color w:val="000000"/>
              </w:rPr>
              <w:t>rly payment of 2021-22 funds</w:t>
            </w:r>
            <w:r w:rsidR="003F0352">
              <w:rPr>
                <w:rFonts w:ascii="Arial" w:hAnsi="Arial" w:cs="Arial"/>
                <w:color w:val="000000"/>
              </w:rPr>
              <w:t xml:space="preserve"> subject to the acceptance of the Activity </w:t>
            </w:r>
            <w:r w:rsidR="005A1CF1">
              <w:rPr>
                <w:rFonts w:ascii="Arial" w:hAnsi="Arial" w:cs="Arial"/>
                <w:color w:val="000000"/>
              </w:rPr>
              <w:t>W</w:t>
            </w:r>
            <w:r w:rsidR="003F0352">
              <w:rPr>
                <w:rFonts w:ascii="Arial" w:hAnsi="Arial" w:cs="Arial"/>
                <w:color w:val="000000"/>
              </w:rPr>
              <w:t xml:space="preserve">ork Plan due </w:t>
            </w:r>
            <w:r w:rsidR="003F0352" w:rsidRPr="003F0352">
              <w:rPr>
                <w:rFonts w:ascii="Arial" w:hAnsi="Arial" w:cs="Arial"/>
                <w:color w:val="000000"/>
              </w:rPr>
              <w:t>on 15 July 2021</w:t>
            </w:r>
          </w:p>
          <w:p w14:paraId="3BBD421C" w14:textId="140C2987" w:rsidR="000C49C4" w:rsidRPr="00584877" w:rsidRDefault="000C49C4" w:rsidP="00E94EC9">
            <w:pPr>
              <w:keepNext/>
              <w:spacing w:after="0" w:line="240" w:lineRule="auto"/>
              <w:rPr>
                <w:rFonts w:ascii="Arial" w:hAnsi="Arial" w:cs="Arial"/>
                <w:color w:val="000000"/>
                <w:highlight w:val="cyan"/>
              </w:rPr>
            </w:pPr>
          </w:p>
        </w:tc>
        <w:tc>
          <w:tcPr>
            <w:tcW w:w="2009" w:type="dxa"/>
            <w:tcBorders>
              <w:top w:val="single" w:sz="4" w:space="0" w:color="auto"/>
              <w:left w:val="single" w:sz="4" w:space="0" w:color="auto"/>
              <w:bottom w:val="single" w:sz="4" w:space="0" w:color="auto"/>
              <w:right w:val="single" w:sz="4" w:space="0" w:color="auto"/>
            </w:tcBorders>
          </w:tcPr>
          <w:p w14:paraId="669DFEF7" w14:textId="52D7D682" w:rsidR="00AA3E17" w:rsidRPr="00584877" w:rsidRDefault="00AA3E17" w:rsidP="00E94EC9">
            <w:pPr>
              <w:keepNext/>
              <w:spacing w:after="0" w:line="240" w:lineRule="auto"/>
              <w:rPr>
                <w:rFonts w:ascii="Arial" w:hAnsi="Arial" w:cs="Arial"/>
                <w:color w:val="000000"/>
                <w:highlight w:val="cyan"/>
              </w:rPr>
            </w:pPr>
            <w:r>
              <w:rPr>
                <w:rFonts w:ascii="Arial" w:hAnsi="Arial" w:cs="Arial"/>
                <w:color w:val="000000"/>
              </w:rPr>
              <w:t>1</w:t>
            </w:r>
            <w:r w:rsidR="00F272D0">
              <w:rPr>
                <w:rFonts w:ascii="Arial" w:hAnsi="Arial" w:cs="Arial"/>
                <w:color w:val="000000"/>
              </w:rPr>
              <w:t>6</w:t>
            </w:r>
            <w:r>
              <w:rPr>
                <w:rFonts w:ascii="Arial" w:hAnsi="Arial" w:cs="Arial"/>
                <w:color w:val="000000"/>
              </w:rPr>
              <w:t xml:space="preserve"> </w:t>
            </w:r>
            <w:r w:rsidR="00F272D0">
              <w:rPr>
                <w:rFonts w:ascii="Arial" w:hAnsi="Arial" w:cs="Arial"/>
                <w:color w:val="000000"/>
              </w:rPr>
              <w:t>August</w:t>
            </w:r>
            <w:r>
              <w:rPr>
                <w:rFonts w:ascii="Arial" w:hAnsi="Arial" w:cs="Arial"/>
                <w:color w:val="000000"/>
              </w:rPr>
              <w:t xml:space="preserve"> 2020</w:t>
            </w:r>
          </w:p>
        </w:tc>
        <w:tc>
          <w:tcPr>
            <w:tcW w:w="2250" w:type="dxa"/>
            <w:tcBorders>
              <w:top w:val="single" w:sz="4" w:space="0" w:color="auto"/>
              <w:left w:val="single" w:sz="4" w:space="0" w:color="auto"/>
              <w:bottom w:val="single" w:sz="4" w:space="0" w:color="auto"/>
              <w:right w:val="single" w:sz="4" w:space="0" w:color="auto"/>
            </w:tcBorders>
          </w:tcPr>
          <w:p w14:paraId="564B3EEB" w14:textId="040A2607" w:rsidR="003078D5" w:rsidRPr="00584877" w:rsidRDefault="003078D5" w:rsidP="00E94EC9">
            <w:pPr>
              <w:keepNext/>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1FB99A82" w14:textId="16791D5C" w:rsidR="003078D5" w:rsidRPr="00584877" w:rsidRDefault="003078D5" w:rsidP="00E94EC9">
            <w:pPr>
              <w:keepNext/>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2E693E9A" w14:textId="6DB05997" w:rsidR="003078D5" w:rsidRPr="00584877" w:rsidRDefault="003078D5" w:rsidP="00E94EC9">
            <w:pPr>
              <w:keepNext/>
              <w:spacing w:after="0" w:line="240" w:lineRule="auto"/>
              <w:rPr>
                <w:rFonts w:ascii="Arial" w:hAnsi="Arial" w:cs="Arial"/>
                <w:color w:val="000000"/>
                <w:highlight w:val="cyan"/>
              </w:rPr>
            </w:pPr>
          </w:p>
        </w:tc>
      </w:tr>
      <w:tr w:rsidR="003078D5" w:rsidRPr="00584877" w14:paraId="016B8F62" w14:textId="77777777" w:rsidTr="00A6028C">
        <w:trPr>
          <w:trHeight w:val="1515"/>
        </w:trPr>
        <w:tc>
          <w:tcPr>
            <w:tcW w:w="1973" w:type="dxa"/>
            <w:tcBorders>
              <w:top w:val="single" w:sz="4" w:space="0" w:color="auto"/>
              <w:left w:val="single" w:sz="4" w:space="0" w:color="auto"/>
              <w:bottom w:val="single" w:sz="4" w:space="0" w:color="auto"/>
              <w:right w:val="single" w:sz="4" w:space="0" w:color="auto"/>
            </w:tcBorders>
          </w:tcPr>
          <w:p w14:paraId="282E7ADD" w14:textId="77777777" w:rsidR="003078D5" w:rsidRDefault="003078D5" w:rsidP="00E94EC9">
            <w:pPr>
              <w:keepNext/>
              <w:spacing w:after="0" w:line="240" w:lineRule="auto"/>
              <w:rPr>
                <w:rFonts w:ascii="Arial" w:hAnsi="Arial" w:cs="Arial"/>
                <w:color w:val="000000"/>
              </w:rPr>
            </w:pPr>
            <w:r w:rsidRPr="000D7D0A">
              <w:rPr>
                <w:rFonts w:ascii="Arial" w:hAnsi="Arial" w:cs="Arial"/>
                <w:color w:val="000000"/>
              </w:rPr>
              <w:t xml:space="preserve">Half yearly payment of 2021-22 funds </w:t>
            </w:r>
            <w:r w:rsidR="003F0352">
              <w:rPr>
                <w:rFonts w:ascii="Arial" w:hAnsi="Arial" w:cs="Arial"/>
                <w:color w:val="000000"/>
              </w:rPr>
              <w:t xml:space="preserve"> subject to the acceptance of the Progress Report due on 31 January 2022</w:t>
            </w:r>
          </w:p>
          <w:p w14:paraId="344F8B82" w14:textId="6B1B6E00" w:rsidR="00C75F2D" w:rsidRPr="00584877" w:rsidRDefault="00C75F2D" w:rsidP="00E94EC9">
            <w:pPr>
              <w:keepNext/>
              <w:spacing w:after="0" w:line="240" w:lineRule="auto"/>
              <w:rPr>
                <w:rFonts w:ascii="Arial" w:hAnsi="Arial" w:cs="Arial"/>
                <w:color w:val="000000"/>
                <w:highlight w:val="cyan"/>
              </w:rPr>
            </w:pPr>
          </w:p>
        </w:tc>
        <w:tc>
          <w:tcPr>
            <w:tcW w:w="2009" w:type="dxa"/>
            <w:tcBorders>
              <w:top w:val="single" w:sz="4" w:space="0" w:color="auto"/>
              <w:left w:val="single" w:sz="4" w:space="0" w:color="auto"/>
              <w:bottom w:val="single" w:sz="4" w:space="0" w:color="auto"/>
              <w:right w:val="single" w:sz="4" w:space="0" w:color="auto"/>
            </w:tcBorders>
          </w:tcPr>
          <w:p w14:paraId="6AA7BA70" w14:textId="2FEC2719" w:rsidR="003078D5" w:rsidRPr="00584877" w:rsidRDefault="00AA3E17" w:rsidP="00E94EC9">
            <w:pPr>
              <w:keepNext/>
              <w:spacing w:after="0" w:line="240" w:lineRule="auto"/>
              <w:rPr>
                <w:rFonts w:ascii="Arial" w:hAnsi="Arial" w:cs="Arial"/>
                <w:color w:val="000000"/>
                <w:highlight w:val="cyan"/>
              </w:rPr>
            </w:pPr>
            <w:r>
              <w:rPr>
                <w:rFonts w:ascii="Arial" w:hAnsi="Arial" w:cs="Arial"/>
                <w:color w:val="000000"/>
              </w:rPr>
              <w:t>2 March 2022</w:t>
            </w:r>
          </w:p>
        </w:tc>
        <w:tc>
          <w:tcPr>
            <w:tcW w:w="2250" w:type="dxa"/>
            <w:tcBorders>
              <w:top w:val="single" w:sz="4" w:space="0" w:color="auto"/>
              <w:left w:val="single" w:sz="4" w:space="0" w:color="auto"/>
              <w:bottom w:val="single" w:sz="4" w:space="0" w:color="auto"/>
              <w:right w:val="single" w:sz="4" w:space="0" w:color="auto"/>
            </w:tcBorders>
          </w:tcPr>
          <w:p w14:paraId="3FA84E14" w14:textId="1D4E220A" w:rsidR="003078D5" w:rsidRPr="00584877" w:rsidRDefault="003078D5" w:rsidP="00E94EC9">
            <w:pPr>
              <w:keepNext/>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36C8249E" w14:textId="6B093771" w:rsidR="003078D5" w:rsidRPr="00584877" w:rsidRDefault="003078D5" w:rsidP="00E94EC9">
            <w:pPr>
              <w:keepNext/>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37318296" w14:textId="1F950618" w:rsidR="003078D5" w:rsidRPr="00584877" w:rsidRDefault="003078D5" w:rsidP="00E94EC9">
            <w:pPr>
              <w:keepNext/>
              <w:spacing w:after="0" w:line="240" w:lineRule="auto"/>
              <w:rPr>
                <w:rFonts w:ascii="Arial" w:hAnsi="Arial" w:cs="Arial"/>
                <w:color w:val="000000"/>
                <w:highlight w:val="cyan"/>
              </w:rPr>
            </w:pPr>
          </w:p>
        </w:tc>
      </w:tr>
      <w:tr w:rsidR="003078D5" w:rsidRPr="00584877" w14:paraId="2E2DBC0B" w14:textId="77777777" w:rsidTr="00E94EC9">
        <w:trPr>
          <w:trHeight w:val="495"/>
        </w:trPr>
        <w:tc>
          <w:tcPr>
            <w:tcW w:w="1973" w:type="dxa"/>
            <w:tcBorders>
              <w:top w:val="single" w:sz="4" w:space="0" w:color="auto"/>
              <w:left w:val="single" w:sz="4" w:space="0" w:color="auto"/>
              <w:bottom w:val="single" w:sz="4" w:space="0" w:color="auto"/>
              <w:right w:val="single" w:sz="4" w:space="0" w:color="auto"/>
            </w:tcBorders>
            <w:hideMark/>
          </w:tcPr>
          <w:p w14:paraId="5F6C9564" w14:textId="77777777" w:rsidR="003078D5" w:rsidRPr="00584877" w:rsidRDefault="003078D5" w:rsidP="00E94EC9">
            <w:pPr>
              <w:keepNext/>
              <w:spacing w:after="0" w:line="240" w:lineRule="auto"/>
              <w:rPr>
                <w:rFonts w:ascii="Arial" w:hAnsi="Arial" w:cs="Arial"/>
                <w:b/>
                <w:color w:val="000000"/>
              </w:rPr>
            </w:pPr>
            <w:r w:rsidRPr="00584877">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3AC0879" w14:textId="77777777" w:rsidR="003078D5" w:rsidRPr="00696559" w:rsidRDefault="003078D5" w:rsidP="00E94EC9">
            <w:pPr>
              <w:keepNext/>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tcPr>
          <w:p w14:paraId="59CE006B" w14:textId="6F367CF9" w:rsidR="003078D5" w:rsidRPr="00696559" w:rsidRDefault="003078D5" w:rsidP="00E94EC9">
            <w:pPr>
              <w:keepNext/>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4EF2E961" w14:textId="6C81A624" w:rsidR="003078D5" w:rsidRPr="00696559" w:rsidRDefault="003078D5" w:rsidP="00E94EC9">
            <w:pPr>
              <w:keepNext/>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57F00647" w14:textId="37B60DDE" w:rsidR="003078D5" w:rsidRPr="00696559" w:rsidRDefault="003078D5" w:rsidP="00E94EC9">
            <w:pPr>
              <w:keepNext/>
              <w:spacing w:after="0" w:line="240" w:lineRule="auto"/>
              <w:rPr>
                <w:rFonts w:ascii="Arial" w:hAnsi="Arial" w:cs="Arial"/>
                <w:b/>
                <w:color w:val="000000"/>
                <w:highlight w:val="cyan"/>
              </w:rPr>
            </w:pPr>
          </w:p>
        </w:tc>
      </w:tr>
    </w:tbl>
    <w:p w14:paraId="0C37C3DF" w14:textId="7B6913AE" w:rsidR="004D39C0" w:rsidRPr="00390568" w:rsidRDefault="004D39C0" w:rsidP="00480784">
      <w:pPr>
        <w:pStyle w:val="Heading1"/>
        <w:spacing w:before="360" w:after="120"/>
        <w:rPr>
          <w:rFonts w:ascii="Arial" w:hAnsi="Arial" w:cs="Arial"/>
          <w:sz w:val="24"/>
          <w:szCs w:val="24"/>
        </w:rPr>
      </w:pPr>
      <w:r w:rsidRPr="00390568">
        <w:rPr>
          <w:rFonts w:ascii="Arial" w:hAnsi="Arial" w:cs="Arial"/>
          <w:sz w:val="24"/>
          <w:szCs w:val="24"/>
        </w:rPr>
        <w:t>Invoicing</w:t>
      </w:r>
    </w:p>
    <w:p w14:paraId="5C02F26D" w14:textId="5039697A" w:rsidR="00A6028C" w:rsidRPr="00161D3C" w:rsidRDefault="00A6028C" w:rsidP="004D39C0">
      <w:pPr>
        <w:rPr>
          <w:rFonts w:ascii="Arial" w:hAnsi="Arial" w:cs="Arial"/>
        </w:rPr>
      </w:pPr>
      <w:r w:rsidRPr="009A0084">
        <w:rPr>
          <w:rFonts w:ascii="Arial" w:hAnsi="Arial" w:cs="Arial"/>
          <w:color w:val="000000"/>
        </w:rPr>
        <w:t xml:space="preserve">The Grantee agrees to allow the Commonwealth to issue it with a Recipient Created Tax Invoice (RCTI) for </w:t>
      </w:r>
      <w:r>
        <w:rPr>
          <w:rFonts w:ascii="Arial" w:hAnsi="Arial" w:cs="Arial"/>
          <w:color w:val="000000"/>
        </w:rPr>
        <w:t>any taxable supplies it makes in</w:t>
      </w:r>
      <w:r w:rsidRPr="009A0084">
        <w:rPr>
          <w:rFonts w:ascii="Arial" w:hAnsi="Arial" w:cs="Arial"/>
          <w:color w:val="000000"/>
        </w:rPr>
        <w:t xml:space="preserve"> relation to the Activity.</w:t>
      </w:r>
    </w:p>
    <w:p w14:paraId="018319BF" w14:textId="77777777" w:rsidR="00E94EC9" w:rsidRDefault="00E94EC9">
      <w:pPr>
        <w:spacing w:after="0" w:line="240" w:lineRule="auto"/>
        <w:rPr>
          <w:rFonts w:ascii="Arial" w:hAnsi="Arial" w:cs="Arial"/>
          <w:b/>
          <w:bCs/>
          <w:color w:val="365F91"/>
          <w:sz w:val="26"/>
          <w:szCs w:val="26"/>
        </w:rPr>
      </w:pPr>
      <w:bookmarkStart w:id="11" w:name="_Toc494986413"/>
      <w:bookmarkStart w:id="12" w:name="_Toc317496308"/>
      <w:r>
        <w:rPr>
          <w:rFonts w:ascii="Arial" w:hAnsi="Arial" w:cs="Arial"/>
          <w:sz w:val="26"/>
          <w:szCs w:val="26"/>
        </w:rPr>
        <w:br w:type="page"/>
      </w:r>
    </w:p>
    <w:p w14:paraId="1F866682" w14:textId="5D939334" w:rsidR="004D39C0" w:rsidRPr="00BB3A21" w:rsidRDefault="004D39C0" w:rsidP="004D39C0">
      <w:pPr>
        <w:pStyle w:val="Heading1"/>
        <w:spacing w:before="360" w:after="240"/>
        <w:rPr>
          <w:rFonts w:ascii="Arial" w:hAnsi="Arial" w:cs="Arial"/>
          <w:sz w:val="26"/>
          <w:szCs w:val="26"/>
        </w:rPr>
      </w:pPr>
      <w:r w:rsidRPr="00BB3A21">
        <w:rPr>
          <w:rFonts w:ascii="Arial" w:hAnsi="Arial" w:cs="Arial"/>
          <w:sz w:val="26"/>
          <w:szCs w:val="26"/>
        </w:rPr>
        <w:lastRenderedPageBreak/>
        <w:t>E. Reporting</w:t>
      </w:r>
      <w:bookmarkEnd w:id="11"/>
    </w:p>
    <w:p w14:paraId="0F4E988A" w14:textId="6F473C74"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pPr w:leftFromText="180" w:rightFromText="180" w:vertAnchor="text" w:tblpY="1"/>
        <w:tblOverlap w:val="never"/>
        <w:tblW w:w="0" w:type="auto"/>
        <w:tblLook w:val="04A0" w:firstRow="1" w:lastRow="0" w:firstColumn="1" w:lastColumn="0" w:noHBand="0" w:noVBand="1"/>
        <w:tblCaption w:val="Reporting Milestones"/>
      </w:tblPr>
      <w:tblGrid>
        <w:gridCol w:w="2405"/>
        <w:gridCol w:w="4536"/>
        <w:gridCol w:w="3260"/>
      </w:tblGrid>
      <w:tr w:rsidR="0089127E" w:rsidRPr="000F4294" w14:paraId="0BC8818E" w14:textId="77777777" w:rsidTr="00CA101F">
        <w:trPr>
          <w:cantSplit/>
          <w:tblHeader/>
        </w:trPr>
        <w:tc>
          <w:tcPr>
            <w:tcW w:w="2405" w:type="dxa"/>
          </w:tcPr>
          <w:p w14:paraId="56C6EC9C" w14:textId="77777777" w:rsidR="0089127E" w:rsidRPr="000F4294" w:rsidRDefault="0089127E" w:rsidP="00A6028C">
            <w:pPr>
              <w:rPr>
                <w:rFonts w:ascii="Arial" w:hAnsi="Arial" w:cs="Arial"/>
                <w:b/>
                <w:sz w:val="22"/>
                <w:szCs w:val="22"/>
              </w:rPr>
            </w:pPr>
            <w:bookmarkStart w:id="13" w:name="_Toc474419895"/>
            <w:r w:rsidRPr="000F4294">
              <w:rPr>
                <w:rFonts w:ascii="Arial" w:hAnsi="Arial" w:cs="Arial"/>
                <w:b/>
                <w:sz w:val="22"/>
                <w:szCs w:val="22"/>
              </w:rPr>
              <w:t>Milestone</w:t>
            </w:r>
          </w:p>
        </w:tc>
        <w:tc>
          <w:tcPr>
            <w:tcW w:w="4536" w:type="dxa"/>
          </w:tcPr>
          <w:p w14:paraId="28700666" w14:textId="77777777" w:rsidR="0089127E" w:rsidRPr="000F4294" w:rsidRDefault="0089127E" w:rsidP="00A6028C">
            <w:pPr>
              <w:rPr>
                <w:rFonts w:ascii="Arial" w:hAnsi="Arial" w:cs="Arial"/>
                <w:b/>
                <w:sz w:val="22"/>
                <w:szCs w:val="22"/>
              </w:rPr>
            </w:pPr>
            <w:r w:rsidRPr="000F4294">
              <w:rPr>
                <w:rFonts w:ascii="Arial" w:hAnsi="Arial" w:cs="Arial"/>
                <w:b/>
                <w:sz w:val="22"/>
                <w:szCs w:val="22"/>
              </w:rPr>
              <w:t>Information to be included</w:t>
            </w:r>
          </w:p>
        </w:tc>
        <w:tc>
          <w:tcPr>
            <w:tcW w:w="3260" w:type="dxa"/>
          </w:tcPr>
          <w:p w14:paraId="6CB235D8" w14:textId="77777777" w:rsidR="0089127E" w:rsidRPr="000F4294" w:rsidRDefault="0089127E" w:rsidP="00A6028C">
            <w:pPr>
              <w:rPr>
                <w:rFonts w:ascii="Arial" w:hAnsi="Arial" w:cs="Arial"/>
                <w:b/>
                <w:sz w:val="22"/>
                <w:szCs w:val="22"/>
              </w:rPr>
            </w:pPr>
            <w:r w:rsidRPr="000F4294">
              <w:rPr>
                <w:rFonts w:ascii="Arial" w:hAnsi="Arial" w:cs="Arial"/>
                <w:b/>
                <w:sz w:val="22"/>
                <w:szCs w:val="22"/>
              </w:rPr>
              <w:t>Due Date</w:t>
            </w:r>
          </w:p>
        </w:tc>
      </w:tr>
      <w:tr w:rsidR="00A6028C" w:rsidRPr="000F4294" w14:paraId="7D96FBFC" w14:textId="77777777" w:rsidTr="00CA101F">
        <w:trPr>
          <w:cantSplit/>
          <w:tblHeader/>
        </w:trPr>
        <w:tc>
          <w:tcPr>
            <w:tcW w:w="2405" w:type="dxa"/>
          </w:tcPr>
          <w:p w14:paraId="261ECF39" w14:textId="7A7C1B62" w:rsidR="00A6028C" w:rsidRPr="000F4294" w:rsidRDefault="00A6028C" w:rsidP="00A6028C">
            <w:pPr>
              <w:rPr>
                <w:rFonts w:ascii="Arial" w:hAnsi="Arial" w:cs="Arial"/>
                <w:sz w:val="22"/>
                <w:szCs w:val="22"/>
                <w:highlight w:val="cyan"/>
              </w:rPr>
            </w:pPr>
            <w:r w:rsidRPr="0088546F">
              <w:rPr>
                <w:rFonts w:ascii="Arial" w:hAnsi="Arial" w:cs="Arial"/>
                <w:sz w:val="22"/>
                <w:szCs w:val="22"/>
              </w:rPr>
              <w:t>Activity Work Plan</w:t>
            </w:r>
          </w:p>
        </w:tc>
        <w:tc>
          <w:tcPr>
            <w:tcW w:w="4536" w:type="dxa"/>
          </w:tcPr>
          <w:p w14:paraId="07007EC0" w14:textId="7E38DD47" w:rsidR="00A6028C" w:rsidRPr="000F4294" w:rsidRDefault="00A6028C" w:rsidP="00A6028C">
            <w:pPr>
              <w:rPr>
                <w:rFonts w:ascii="Arial" w:hAnsi="Arial" w:cs="Arial"/>
                <w:sz w:val="22"/>
                <w:szCs w:val="22"/>
                <w:highlight w:val="cyan"/>
              </w:rPr>
            </w:pPr>
            <w:r w:rsidRPr="00204F06">
              <w:rPr>
                <w:rFonts w:ascii="Arial" w:hAnsi="Arial" w:cs="Arial"/>
                <w:sz w:val="22"/>
                <w:szCs w:val="22"/>
              </w:rPr>
              <w:t xml:space="preserve">Output-level detail for the funded Activity negotiated with </w:t>
            </w:r>
            <w:r>
              <w:rPr>
                <w:rFonts w:ascii="Arial" w:hAnsi="Arial" w:cs="Arial"/>
                <w:sz w:val="22"/>
                <w:szCs w:val="22"/>
              </w:rPr>
              <w:t>the Department</w:t>
            </w:r>
            <w:r w:rsidRPr="00204F06">
              <w:rPr>
                <w:rFonts w:ascii="Arial" w:hAnsi="Arial" w:cs="Arial"/>
                <w:sz w:val="22"/>
                <w:szCs w:val="22"/>
              </w:rPr>
              <w:t xml:space="preserve"> and captured in an Activity Work Plan as per Item E.2</w:t>
            </w:r>
          </w:p>
        </w:tc>
        <w:tc>
          <w:tcPr>
            <w:tcW w:w="3260" w:type="dxa"/>
          </w:tcPr>
          <w:p w14:paraId="390B3257" w14:textId="0127F0C7" w:rsidR="00E14A63" w:rsidRPr="005861E0" w:rsidRDefault="005861E0" w:rsidP="003F0352">
            <w:pPr>
              <w:rPr>
                <w:rFonts w:ascii="Arial" w:hAnsi="Arial" w:cs="Arial"/>
                <w:sz w:val="22"/>
                <w:szCs w:val="22"/>
              </w:rPr>
            </w:pPr>
            <w:r w:rsidRPr="005861E0">
              <w:rPr>
                <w:rFonts w:ascii="Arial" w:hAnsi="Arial" w:cs="Arial"/>
                <w:sz w:val="22"/>
                <w:szCs w:val="22"/>
              </w:rPr>
              <w:t xml:space="preserve">15 </w:t>
            </w:r>
            <w:r w:rsidR="00F272D0">
              <w:rPr>
                <w:rFonts w:ascii="Arial" w:hAnsi="Arial" w:cs="Arial"/>
                <w:sz w:val="22"/>
                <w:szCs w:val="22"/>
              </w:rPr>
              <w:t>July</w:t>
            </w:r>
            <w:r w:rsidR="00F272D0" w:rsidRPr="005861E0">
              <w:rPr>
                <w:rFonts w:ascii="Arial" w:hAnsi="Arial" w:cs="Arial"/>
                <w:sz w:val="22"/>
                <w:szCs w:val="22"/>
              </w:rPr>
              <w:t xml:space="preserve"> </w:t>
            </w:r>
            <w:r w:rsidRPr="005861E0">
              <w:rPr>
                <w:rFonts w:ascii="Arial" w:hAnsi="Arial" w:cs="Arial"/>
                <w:sz w:val="22"/>
                <w:szCs w:val="22"/>
              </w:rPr>
              <w:t>2021</w:t>
            </w:r>
          </w:p>
        </w:tc>
      </w:tr>
      <w:tr w:rsidR="005861E0" w:rsidRPr="000F4294" w14:paraId="5A7037B2" w14:textId="77777777" w:rsidTr="00CA101F">
        <w:trPr>
          <w:cantSplit/>
          <w:tblHeader/>
        </w:trPr>
        <w:tc>
          <w:tcPr>
            <w:tcW w:w="2405" w:type="dxa"/>
          </w:tcPr>
          <w:p w14:paraId="40CD4281" w14:textId="086D5A90" w:rsidR="005861E0" w:rsidRPr="000F4294" w:rsidRDefault="005861E0" w:rsidP="005861E0">
            <w:pPr>
              <w:rPr>
                <w:rFonts w:ascii="Arial" w:hAnsi="Arial" w:cs="Arial"/>
                <w:highlight w:val="cyan"/>
              </w:rPr>
            </w:pPr>
            <w:r w:rsidRPr="00491EC7">
              <w:rPr>
                <w:rFonts w:ascii="Arial" w:hAnsi="Arial" w:cs="Arial"/>
                <w:sz w:val="22"/>
                <w:szCs w:val="22"/>
              </w:rPr>
              <w:t>Progress Report</w:t>
            </w:r>
          </w:p>
        </w:tc>
        <w:tc>
          <w:tcPr>
            <w:tcW w:w="4536" w:type="dxa"/>
            <w:vAlign w:val="center"/>
          </w:tcPr>
          <w:p w14:paraId="1D7D1CB7" w14:textId="07B136B6" w:rsidR="005861E0" w:rsidRPr="000F4294" w:rsidRDefault="005861E0" w:rsidP="006C59F2">
            <w:pPr>
              <w:rPr>
                <w:rFonts w:ascii="Arial" w:hAnsi="Arial" w:cs="Arial"/>
                <w:highlight w:val="cyan"/>
              </w:rPr>
            </w:pPr>
            <w:r w:rsidRPr="00A12673">
              <w:rPr>
                <w:rFonts w:ascii="Arial" w:hAnsi="Arial" w:cs="Arial"/>
                <w:sz w:val="22"/>
                <w:szCs w:val="22"/>
              </w:rPr>
              <w:t xml:space="preserve">A report of </w:t>
            </w:r>
            <w:r>
              <w:rPr>
                <w:rFonts w:ascii="Arial" w:hAnsi="Arial" w:cs="Arial"/>
                <w:sz w:val="22"/>
                <w:szCs w:val="22"/>
              </w:rPr>
              <w:t>progress and o</w:t>
            </w:r>
            <w:r w:rsidRPr="00A12673">
              <w:rPr>
                <w:rFonts w:ascii="Arial" w:hAnsi="Arial" w:cs="Arial"/>
                <w:sz w:val="22"/>
                <w:szCs w:val="22"/>
              </w:rPr>
              <w:t xml:space="preserve">utcomes for the funded Activity based on monitoring and data collection methods agreed with the </w:t>
            </w:r>
            <w:r w:rsidR="006C59F2">
              <w:rPr>
                <w:rFonts w:ascii="Arial" w:hAnsi="Arial" w:cs="Arial"/>
                <w:sz w:val="22"/>
                <w:szCs w:val="22"/>
              </w:rPr>
              <w:t>Department</w:t>
            </w:r>
            <w:r w:rsidRPr="00A12673">
              <w:rPr>
                <w:rFonts w:ascii="Arial" w:hAnsi="Arial" w:cs="Arial"/>
                <w:sz w:val="22"/>
                <w:szCs w:val="22"/>
              </w:rPr>
              <w:t xml:space="preserve"> as part of the Activity Work Plan and</w:t>
            </w:r>
            <w:r>
              <w:rPr>
                <w:rFonts w:ascii="Arial" w:hAnsi="Arial" w:cs="Arial"/>
                <w:sz w:val="22"/>
                <w:szCs w:val="22"/>
              </w:rPr>
              <w:t xml:space="preserve"> reported as set out in Item E.4</w:t>
            </w:r>
          </w:p>
        </w:tc>
        <w:tc>
          <w:tcPr>
            <w:tcW w:w="3260" w:type="dxa"/>
          </w:tcPr>
          <w:p w14:paraId="63C367C1" w14:textId="55195DB4" w:rsidR="005861E0" w:rsidRPr="005861E0" w:rsidRDefault="005861E0" w:rsidP="005861E0">
            <w:pPr>
              <w:rPr>
                <w:rFonts w:ascii="Arial" w:hAnsi="Arial" w:cs="Arial"/>
                <w:sz w:val="22"/>
                <w:szCs w:val="22"/>
              </w:rPr>
            </w:pPr>
            <w:r>
              <w:rPr>
                <w:rFonts w:ascii="Arial" w:hAnsi="Arial" w:cs="Arial"/>
                <w:sz w:val="22"/>
                <w:szCs w:val="22"/>
              </w:rPr>
              <w:t>31 January 2022</w:t>
            </w:r>
          </w:p>
        </w:tc>
      </w:tr>
      <w:tr w:rsidR="005861E0" w:rsidRPr="000F4294" w14:paraId="2D1C4A7A" w14:textId="77777777" w:rsidTr="00CA101F">
        <w:trPr>
          <w:cantSplit/>
          <w:tblHeader/>
        </w:trPr>
        <w:tc>
          <w:tcPr>
            <w:tcW w:w="2405" w:type="dxa"/>
          </w:tcPr>
          <w:p w14:paraId="5203EDE4" w14:textId="3D9B101C" w:rsidR="005861E0" w:rsidRPr="00491EC7" w:rsidRDefault="005861E0" w:rsidP="005861E0">
            <w:pPr>
              <w:rPr>
                <w:rFonts w:ascii="Arial" w:hAnsi="Arial" w:cs="Arial"/>
              </w:rPr>
            </w:pPr>
            <w:r w:rsidRPr="00491EC7">
              <w:rPr>
                <w:rFonts w:ascii="Arial" w:hAnsi="Arial" w:cs="Arial"/>
                <w:sz w:val="22"/>
                <w:szCs w:val="22"/>
              </w:rPr>
              <w:t>Final Report</w:t>
            </w:r>
          </w:p>
        </w:tc>
        <w:tc>
          <w:tcPr>
            <w:tcW w:w="4536" w:type="dxa"/>
          </w:tcPr>
          <w:p w14:paraId="7BCA20F6" w14:textId="13F55631" w:rsidR="005861E0" w:rsidRPr="00A12673" w:rsidRDefault="005861E0" w:rsidP="006C59F2">
            <w:pPr>
              <w:rPr>
                <w:rFonts w:ascii="Arial" w:hAnsi="Arial" w:cs="Arial"/>
              </w:rPr>
            </w:pPr>
            <w:r w:rsidRPr="00F43324">
              <w:rPr>
                <w:rFonts w:ascii="Arial" w:hAnsi="Arial" w:cs="Arial"/>
                <w:color w:val="000000" w:themeColor="text1"/>
                <w:sz w:val="22"/>
                <w:szCs w:val="22"/>
              </w:rPr>
              <w:t xml:space="preserve">A report of progress and outcomes for the funded Activity based on monitoring and data collection methods agreed with the </w:t>
            </w:r>
            <w:r w:rsidR="006C59F2">
              <w:rPr>
                <w:rFonts w:ascii="Arial" w:hAnsi="Arial" w:cs="Arial"/>
                <w:color w:val="000000" w:themeColor="text1"/>
                <w:sz w:val="22"/>
                <w:szCs w:val="22"/>
              </w:rPr>
              <w:t>Department</w:t>
            </w:r>
            <w:r>
              <w:rPr>
                <w:rFonts w:ascii="Arial" w:hAnsi="Arial" w:cs="Arial"/>
                <w:color w:val="000000" w:themeColor="text1"/>
                <w:sz w:val="22"/>
                <w:szCs w:val="22"/>
              </w:rPr>
              <w:t xml:space="preserve"> </w:t>
            </w:r>
            <w:r w:rsidRPr="00F43324">
              <w:rPr>
                <w:rFonts w:ascii="Arial" w:hAnsi="Arial" w:cs="Arial"/>
                <w:color w:val="000000" w:themeColor="text1"/>
                <w:sz w:val="22"/>
                <w:szCs w:val="22"/>
              </w:rPr>
              <w:t>as part of the Activity Work Plan and</w:t>
            </w:r>
            <w:r>
              <w:rPr>
                <w:rFonts w:ascii="Arial" w:hAnsi="Arial" w:cs="Arial"/>
                <w:color w:val="000000" w:themeColor="text1"/>
                <w:sz w:val="22"/>
                <w:szCs w:val="22"/>
              </w:rPr>
              <w:t xml:space="preserve"> reported as set out in Item E.4</w:t>
            </w:r>
          </w:p>
        </w:tc>
        <w:tc>
          <w:tcPr>
            <w:tcW w:w="3260" w:type="dxa"/>
          </w:tcPr>
          <w:p w14:paraId="145F751B" w14:textId="30972BD9" w:rsidR="005861E0" w:rsidRDefault="00561C5A" w:rsidP="005861E0">
            <w:pPr>
              <w:rPr>
                <w:rFonts w:ascii="Arial" w:hAnsi="Arial" w:cs="Arial"/>
              </w:rPr>
            </w:pPr>
            <w:r>
              <w:rPr>
                <w:rFonts w:ascii="Arial" w:hAnsi="Arial" w:cs="Arial"/>
                <w:sz w:val="22"/>
                <w:szCs w:val="22"/>
              </w:rPr>
              <w:t>31 July</w:t>
            </w:r>
            <w:r w:rsidR="005861E0">
              <w:rPr>
                <w:rFonts w:ascii="Arial" w:hAnsi="Arial" w:cs="Arial"/>
                <w:sz w:val="22"/>
                <w:szCs w:val="22"/>
              </w:rPr>
              <w:t xml:space="preserve"> 2022</w:t>
            </w:r>
          </w:p>
        </w:tc>
      </w:tr>
      <w:tr w:rsidR="005861E0" w:rsidRPr="000F4294" w14:paraId="1BF6C86D" w14:textId="77777777" w:rsidTr="00CA101F">
        <w:trPr>
          <w:cantSplit/>
          <w:tblHeader/>
        </w:trPr>
        <w:tc>
          <w:tcPr>
            <w:tcW w:w="2405" w:type="dxa"/>
          </w:tcPr>
          <w:p w14:paraId="765B5913" w14:textId="0A49B573" w:rsidR="005861E0" w:rsidRPr="000F4294" w:rsidRDefault="005861E0" w:rsidP="005861E0">
            <w:pPr>
              <w:rPr>
                <w:rFonts w:ascii="Arial" w:hAnsi="Arial" w:cs="Arial"/>
                <w:highlight w:val="cyan"/>
              </w:rPr>
            </w:pPr>
            <w:r w:rsidRPr="00491EC7">
              <w:rPr>
                <w:rFonts w:ascii="Arial" w:hAnsi="Arial" w:cs="Arial"/>
                <w:sz w:val="22"/>
                <w:szCs w:val="22"/>
              </w:rPr>
              <w:t>Financial Acquittal Report</w:t>
            </w:r>
          </w:p>
        </w:tc>
        <w:tc>
          <w:tcPr>
            <w:tcW w:w="4536" w:type="dxa"/>
            <w:vAlign w:val="center"/>
          </w:tcPr>
          <w:p w14:paraId="29752BA2" w14:textId="34450088" w:rsidR="005861E0" w:rsidRPr="000F4294" w:rsidRDefault="005861E0" w:rsidP="0071540A">
            <w:pPr>
              <w:rPr>
                <w:rFonts w:ascii="Arial" w:hAnsi="Arial" w:cs="Arial"/>
                <w:highlight w:val="cyan"/>
              </w:rPr>
            </w:pPr>
            <w:r w:rsidRPr="00491EC7">
              <w:rPr>
                <w:rFonts w:ascii="Arial" w:hAnsi="Arial" w:cs="Arial"/>
                <w:sz w:val="22"/>
                <w:szCs w:val="22"/>
              </w:rPr>
              <w:t xml:space="preserve">Financial Acquittal from </w:t>
            </w:r>
            <w:r w:rsidR="0071540A">
              <w:rPr>
                <w:rFonts w:ascii="Arial" w:hAnsi="Arial" w:cs="Arial"/>
                <w:sz w:val="22"/>
                <w:szCs w:val="22"/>
              </w:rPr>
              <w:t>10 June</w:t>
            </w:r>
            <w:r w:rsidRPr="00A6028C">
              <w:rPr>
                <w:rFonts w:ascii="Arial" w:hAnsi="Arial" w:cs="Arial"/>
                <w:sz w:val="22"/>
                <w:szCs w:val="22"/>
              </w:rPr>
              <w:t xml:space="preserve"> 2021 to </w:t>
            </w:r>
            <w:r w:rsidR="0071540A">
              <w:rPr>
                <w:rFonts w:ascii="Arial" w:hAnsi="Arial" w:cs="Arial"/>
                <w:sz w:val="22"/>
                <w:szCs w:val="22"/>
              </w:rPr>
              <w:t>9</w:t>
            </w:r>
            <w:r>
              <w:rPr>
                <w:rFonts w:ascii="Arial" w:hAnsi="Arial" w:cs="Arial"/>
                <w:sz w:val="22"/>
                <w:szCs w:val="22"/>
              </w:rPr>
              <w:t xml:space="preserve"> June</w:t>
            </w:r>
            <w:r w:rsidRPr="00A6028C">
              <w:rPr>
                <w:rFonts w:ascii="Arial" w:hAnsi="Arial" w:cs="Arial"/>
                <w:sz w:val="22"/>
                <w:szCs w:val="22"/>
              </w:rPr>
              <w:t xml:space="preserve"> 2022 as per</w:t>
            </w:r>
            <w:r>
              <w:rPr>
                <w:rFonts w:ascii="Arial" w:hAnsi="Arial" w:cs="Arial"/>
                <w:sz w:val="22"/>
                <w:szCs w:val="22"/>
              </w:rPr>
              <w:t xml:space="preserve"> Item E.3</w:t>
            </w:r>
          </w:p>
        </w:tc>
        <w:tc>
          <w:tcPr>
            <w:tcW w:w="3260" w:type="dxa"/>
          </w:tcPr>
          <w:p w14:paraId="0F17B7E7" w14:textId="72E47D45" w:rsidR="005861E0" w:rsidRPr="000F4294" w:rsidRDefault="005861E0" w:rsidP="005861E0">
            <w:pPr>
              <w:rPr>
                <w:rFonts w:ascii="Arial" w:hAnsi="Arial" w:cs="Arial"/>
                <w:highlight w:val="cyan"/>
              </w:rPr>
            </w:pPr>
            <w:r w:rsidRPr="00CA3ED7">
              <w:rPr>
                <w:rFonts w:ascii="Arial" w:hAnsi="Arial" w:cs="Arial"/>
                <w:sz w:val="22"/>
                <w:szCs w:val="22"/>
              </w:rPr>
              <w:t xml:space="preserve">31 </w:t>
            </w:r>
            <w:r>
              <w:rPr>
                <w:rFonts w:ascii="Arial" w:hAnsi="Arial" w:cs="Arial"/>
                <w:sz w:val="22"/>
                <w:szCs w:val="22"/>
              </w:rPr>
              <w:t>October</w:t>
            </w:r>
            <w:r w:rsidRPr="00CA3ED7">
              <w:rPr>
                <w:rFonts w:ascii="Arial" w:hAnsi="Arial" w:cs="Arial"/>
                <w:sz w:val="22"/>
                <w:szCs w:val="22"/>
              </w:rPr>
              <w:t xml:space="preserve"> 2022</w:t>
            </w:r>
          </w:p>
        </w:tc>
      </w:tr>
    </w:tbl>
    <w:p w14:paraId="27A24229" w14:textId="23407550" w:rsidR="00B669DA" w:rsidRPr="00440A6B" w:rsidRDefault="00B669DA" w:rsidP="00B669DA">
      <w:pPr>
        <w:pStyle w:val="Heading3"/>
        <w:spacing w:before="360" w:line="360" w:lineRule="auto"/>
        <w:rPr>
          <w:rFonts w:ascii="Arial" w:hAnsi="Arial" w:cs="Arial"/>
          <w:color w:val="365F91"/>
          <w:sz w:val="24"/>
        </w:rPr>
      </w:pPr>
      <w:bookmarkStart w:id="14" w:name="_Toc494986414"/>
      <w:bookmarkEnd w:id="12"/>
      <w:bookmarkEnd w:id="13"/>
      <w:r w:rsidRPr="00440A6B">
        <w:rPr>
          <w:rFonts w:ascii="Arial" w:hAnsi="Arial" w:cs="Arial"/>
          <w:color w:val="365F91"/>
          <w:sz w:val="24"/>
        </w:rPr>
        <w:t>E.1 Performance Reports</w:t>
      </w:r>
    </w:p>
    <w:p w14:paraId="16D0ECD3" w14:textId="74FFE932" w:rsidR="00B669DA" w:rsidRPr="00161D3C" w:rsidRDefault="001F46FC" w:rsidP="00B669DA">
      <w:pPr>
        <w:rPr>
          <w:rFonts w:ascii="Arial" w:hAnsi="Arial" w:cs="Arial"/>
        </w:rPr>
      </w:pPr>
      <w:bookmarkStart w:id="15" w:name="_Toc474419896"/>
      <w:r w:rsidRPr="00CA3ED7">
        <w:rPr>
          <w:rFonts w:ascii="Arial" w:hAnsi="Arial" w:cs="Arial"/>
        </w:rPr>
        <w:t>None Specified</w:t>
      </w:r>
    </w:p>
    <w:p w14:paraId="681A0A88" w14:textId="77777777" w:rsidR="00B669DA" w:rsidRPr="00440A6B" w:rsidRDefault="00B669DA" w:rsidP="00B669DA">
      <w:pPr>
        <w:pStyle w:val="Heading3"/>
        <w:spacing w:line="360" w:lineRule="auto"/>
        <w:rPr>
          <w:rFonts w:ascii="Arial" w:hAnsi="Arial" w:cs="Arial"/>
          <w:color w:val="365F91"/>
          <w:sz w:val="24"/>
        </w:rPr>
      </w:pPr>
      <w:bookmarkStart w:id="16" w:name="_Toc474419898"/>
      <w:bookmarkEnd w:id="15"/>
      <w:r w:rsidRPr="00440A6B">
        <w:rPr>
          <w:rFonts w:ascii="Arial" w:hAnsi="Arial" w:cs="Arial"/>
          <w:color w:val="365F91"/>
          <w:sz w:val="24"/>
        </w:rPr>
        <w:t xml:space="preserve">E.2 </w:t>
      </w:r>
      <w:bookmarkEnd w:id="16"/>
      <w:r w:rsidRPr="00440A6B">
        <w:rPr>
          <w:rFonts w:ascii="Arial" w:hAnsi="Arial" w:cs="Arial"/>
          <w:color w:val="365F91"/>
          <w:sz w:val="24"/>
        </w:rPr>
        <w:t xml:space="preserve">Activity Work Plan </w:t>
      </w:r>
    </w:p>
    <w:p w14:paraId="0FB4FC39" w14:textId="44513522" w:rsidR="00332738" w:rsidRPr="00CA3ED7" w:rsidRDefault="001F46FC" w:rsidP="00332738">
      <w:pPr>
        <w:spacing w:after="0"/>
        <w:rPr>
          <w:rFonts w:ascii="Arial" w:hAnsi="Arial" w:cs="Arial"/>
        </w:rPr>
      </w:pPr>
      <w:bookmarkStart w:id="17" w:name="_Toc474419899"/>
      <w:r w:rsidRPr="00CA3ED7">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w:t>
      </w:r>
      <w:r w:rsidR="00480784">
        <w:rPr>
          <w:rFonts w:ascii="Arial" w:hAnsi="Arial" w:cs="Arial"/>
        </w:rPr>
        <w:t>,</w:t>
      </w:r>
      <w:r w:rsidRPr="00CA3ED7">
        <w:rPr>
          <w:rFonts w:ascii="Arial" w:hAnsi="Arial" w:cs="Arial"/>
        </w:rPr>
        <w:t xml:space="preserve"> it will form part of the Agreement.</w:t>
      </w:r>
      <w:r w:rsidR="00332738">
        <w:rPr>
          <w:rFonts w:ascii="Arial" w:hAnsi="Arial" w:cs="Arial"/>
        </w:rPr>
        <w:t xml:space="preserve"> </w:t>
      </w:r>
      <w:r w:rsidR="00332738" w:rsidRPr="00CA3ED7">
        <w:rPr>
          <w:rFonts w:ascii="Arial" w:hAnsi="Arial" w:cs="Arial"/>
        </w:rPr>
        <w:t>You are required to report against any performance measures set out in the Activity Work Plan within 30 days of the reporting period ceasing.</w:t>
      </w:r>
    </w:p>
    <w:p w14:paraId="51232708" w14:textId="21097EA0"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50FEA9AD" w14:textId="41EB2307" w:rsidR="0026279F" w:rsidRPr="0026279F" w:rsidRDefault="0026279F" w:rsidP="00B669DA">
      <w:pPr>
        <w:rPr>
          <w:rFonts w:ascii="Arial" w:hAnsi="Arial" w:cs="Arial"/>
          <w:b/>
        </w:rPr>
      </w:pPr>
      <w:r>
        <w:rPr>
          <w:rFonts w:ascii="Arial" w:hAnsi="Arial" w:cs="Arial"/>
          <w:b/>
        </w:rPr>
        <w:t>Financial Declaration</w:t>
      </w:r>
    </w:p>
    <w:p w14:paraId="4C9D4083" w14:textId="196ED34F" w:rsidR="00B669DA" w:rsidRDefault="001F46FC" w:rsidP="00B669DA">
      <w:pPr>
        <w:rPr>
          <w:rFonts w:ascii="Arial" w:hAnsi="Arial" w:cs="Arial"/>
        </w:rPr>
      </w:pPr>
      <w:r w:rsidRPr="00CA3ED7">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4BAD3153" w14:textId="08DD8B52" w:rsidR="00183071" w:rsidRDefault="00183071" w:rsidP="00B669DA">
      <w:pPr>
        <w:rPr>
          <w:rFonts w:ascii="Arial" w:hAnsi="Arial" w:cs="Arial"/>
        </w:rPr>
      </w:pPr>
      <w:r>
        <w:rPr>
          <w:rFonts w:ascii="Arial" w:hAnsi="Arial" w:cs="Arial"/>
        </w:rPr>
        <w:t>OR</w:t>
      </w:r>
    </w:p>
    <w:p w14:paraId="68014A46" w14:textId="77777777" w:rsidR="00183071" w:rsidRPr="00A20903" w:rsidRDefault="00183071" w:rsidP="00183071">
      <w:pPr>
        <w:spacing w:after="0" w:line="240" w:lineRule="auto"/>
        <w:rPr>
          <w:rFonts w:ascii="Arial" w:hAnsi="Arial" w:cs="Arial"/>
        </w:rPr>
      </w:pPr>
      <w:r w:rsidRPr="00A20903">
        <w:rPr>
          <w:rFonts w:ascii="Arial" w:hAnsi="Arial" w:cs="Arial"/>
        </w:rPr>
        <w:t xml:space="preserve">Audited Financial Acquittal Report </w:t>
      </w:r>
    </w:p>
    <w:p w14:paraId="148B4CAE" w14:textId="77777777" w:rsidR="00183071" w:rsidRPr="00A20903" w:rsidRDefault="00183071" w:rsidP="00183071">
      <w:pPr>
        <w:spacing w:after="0" w:line="240" w:lineRule="auto"/>
        <w:rPr>
          <w:rFonts w:ascii="Arial" w:hAnsi="Arial" w:cs="Arial"/>
        </w:rPr>
      </w:pPr>
      <w:r w:rsidRPr="00A20903">
        <w:rPr>
          <w:rFonts w:ascii="Arial" w:hAnsi="Arial" w:cs="Arial"/>
        </w:rPr>
        <w:t xml:space="preserve">       </w:t>
      </w:r>
    </w:p>
    <w:p w14:paraId="363690B9" w14:textId="3E65C8D3" w:rsidR="00183071" w:rsidRDefault="00183071" w:rsidP="00183071">
      <w:pPr>
        <w:rPr>
          <w:rFonts w:ascii="Arial" w:hAnsi="Arial" w:cs="Arial"/>
        </w:rPr>
      </w:pPr>
      <w:r w:rsidRPr="00AC2341">
        <w:rPr>
          <w:rFonts w:ascii="Arial" w:hAnsi="Arial" w:cs="Arial"/>
        </w:rPr>
        <w:lastRenderedPageBreak/>
        <w:t>You are required to provide an Annual Independently Audited Financial Acquittal Report for each financial year funded under this Grant Agreement covering the Activity/ies in this Schedule (in accordance with Clause 10 of the Commonwealth Standard Grant Conditions). If SACS Supplementation has been paid, confirmation must be provided that the funding was spent in accordance with the Grant Agreement.</w:t>
      </w:r>
    </w:p>
    <w:p w14:paraId="47C0BCED"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E.4 Other Reports</w:t>
      </w:r>
      <w:bookmarkEnd w:id="17"/>
    </w:p>
    <w:p w14:paraId="3C5CF8EB" w14:textId="77777777" w:rsidR="001F46FC" w:rsidRPr="00CA3ED7" w:rsidRDefault="001F46FC" w:rsidP="001F46FC">
      <w:pPr>
        <w:rPr>
          <w:rFonts w:ascii="Arial" w:hAnsi="Arial" w:cs="Arial"/>
          <w:b/>
        </w:rPr>
      </w:pPr>
      <w:r w:rsidRPr="00CA3ED7">
        <w:rPr>
          <w:rFonts w:ascii="Arial" w:hAnsi="Arial" w:cs="Arial"/>
          <w:b/>
        </w:rPr>
        <w:t xml:space="preserve">Progress Report </w:t>
      </w:r>
    </w:p>
    <w:p w14:paraId="2BD4C910" w14:textId="68B357C2" w:rsidR="001F46FC" w:rsidRDefault="001F46FC" w:rsidP="009A08D9">
      <w:pPr>
        <w:rPr>
          <w:rFonts w:ascii="Arial" w:hAnsi="Arial" w:cs="Arial"/>
        </w:rPr>
      </w:pPr>
      <w:r w:rsidRPr="00CA3ED7">
        <w:rPr>
          <w:rFonts w:ascii="Arial" w:hAnsi="Arial" w:cs="Arial"/>
        </w:rPr>
        <w:t>For the purposes of this Agreement, Progress Report means a document to be completed by you, on a template provided by us.</w:t>
      </w:r>
    </w:p>
    <w:p w14:paraId="433A94A7" w14:textId="7A54657D" w:rsidR="009A08D9" w:rsidRDefault="009A08D9" w:rsidP="009A08D9">
      <w:pPr>
        <w:rPr>
          <w:rFonts w:ascii="Arial" w:hAnsi="Arial" w:cs="Arial"/>
        </w:rPr>
      </w:pPr>
      <w:r>
        <w:rPr>
          <w:rFonts w:ascii="Arial" w:hAnsi="Arial" w:cs="Arial"/>
        </w:rPr>
        <w:t>The Progress Report must:</w:t>
      </w:r>
    </w:p>
    <w:p w14:paraId="1FCDF7B3" w14:textId="324651D3" w:rsidR="009A08D9" w:rsidRDefault="009A08D9" w:rsidP="009A08D9">
      <w:pPr>
        <w:pStyle w:val="ListParagraph"/>
        <w:numPr>
          <w:ilvl w:val="0"/>
          <w:numId w:val="12"/>
        </w:numPr>
        <w:rPr>
          <w:rFonts w:ascii="Arial" w:hAnsi="Arial" w:cs="Arial"/>
        </w:rPr>
      </w:pPr>
      <w:r>
        <w:rPr>
          <w:rFonts w:ascii="Arial" w:hAnsi="Arial" w:cs="Arial"/>
        </w:rPr>
        <w:t>include evidence of your progress toward completion of agreed activities and outcomes; and</w:t>
      </w:r>
    </w:p>
    <w:p w14:paraId="1BE95219" w14:textId="6602843D" w:rsidR="009A08D9" w:rsidRPr="009A08D9" w:rsidRDefault="009A08D9" w:rsidP="009A08D9">
      <w:pPr>
        <w:pStyle w:val="ListParagraph"/>
        <w:numPr>
          <w:ilvl w:val="0"/>
          <w:numId w:val="12"/>
        </w:numPr>
        <w:rPr>
          <w:rFonts w:ascii="Arial" w:hAnsi="Arial" w:cs="Arial"/>
        </w:rPr>
      </w:pPr>
      <w:r>
        <w:rPr>
          <w:rFonts w:ascii="Arial" w:hAnsi="Arial" w:cs="Arial"/>
        </w:rPr>
        <w:t>show the total eligible expenditure incurred to date.</w:t>
      </w:r>
    </w:p>
    <w:p w14:paraId="280B5FAF" w14:textId="77777777" w:rsidR="001F46FC" w:rsidRPr="00CA3ED7" w:rsidRDefault="001F46FC" w:rsidP="001F46FC">
      <w:pPr>
        <w:rPr>
          <w:rFonts w:ascii="Arial" w:hAnsi="Arial" w:cs="Arial"/>
          <w:b/>
        </w:rPr>
      </w:pPr>
      <w:r w:rsidRPr="00CA3ED7">
        <w:rPr>
          <w:rFonts w:ascii="Arial" w:hAnsi="Arial" w:cs="Arial"/>
          <w:b/>
        </w:rPr>
        <w:t xml:space="preserve">Final Report </w:t>
      </w:r>
    </w:p>
    <w:p w14:paraId="481CBA0C" w14:textId="4553ECFF" w:rsidR="00B669DA" w:rsidRDefault="001F46FC" w:rsidP="009A08D9">
      <w:pPr>
        <w:rPr>
          <w:rFonts w:ascii="Arial" w:hAnsi="Arial" w:cs="Arial"/>
        </w:rPr>
      </w:pPr>
      <w:r w:rsidRPr="00CA3ED7">
        <w:rPr>
          <w:rFonts w:ascii="Arial" w:hAnsi="Arial" w:cs="Arial"/>
        </w:rPr>
        <w:t xml:space="preserve">For the purposes of this Agreement, Final </w:t>
      </w:r>
      <w:r w:rsidR="00195AD4">
        <w:rPr>
          <w:rFonts w:ascii="Arial" w:hAnsi="Arial" w:cs="Arial"/>
        </w:rPr>
        <w:t>R</w:t>
      </w:r>
      <w:r w:rsidRPr="00CA3ED7">
        <w:rPr>
          <w:rFonts w:ascii="Arial" w:hAnsi="Arial" w:cs="Arial"/>
        </w:rPr>
        <w:t xml:space="preserve">eport means a document to be completed by you, on a template </w:t>
      </w:r>
      <w:r w:rsidRPr="00B1169E">
        <w:rPr>
          <w:rFonts w:ascii="Arial" w:hAnsi="Arial" w:cs="Arial"/>
        </w:rPr>
        <w:t xml:space="preserve">negotiated </w:t>
      </w:r>
      <w:r w:rsidR="00FD72B9" w:rsidRPr="00B1169E">
        <w:rPr>
          <w:rFonts w:ascii="Arial" w:hAnsi="Arial" w:cs="Arial"/>
        </w:rPr>
        <w:t xml:space="preserve">and </w:t>
      </w:r>
      <w:r w:rsidRPr="00B1169E">
        <w:rPr>
          <w:rFonts w:ascii="Arial" w:hAnsi="Arial" w:cs="Arial"/>
        </w:rPr>
        <w:t xml:space="preserve">provided </w:t>
      </w:r>
      <w:r w:rsidRPr="00CA3ED7">
        <w:rPr>
          <w:rFonts w:ascii="Arial" w:hAnsi="Arial" w:cs="Arial"/>
        </w:rPr>
        <w:t xml:space="preserve">by </w:t>
      </w:r>
      <w:r w:rsidR="00AC4FF9">
        <w:rPr>
          <w:rFonts w:ascii="Arial" w:hAnsi="Arial" w:cs="Arial"/>
        </w:rPr>
        <w:t>us</w:t>
      </w:r>
      <w:r w:rsidRPr="00CA3ED7">
        <w:rPr>
          <w:rFonts w:ascii="Arial" w:hAnsi="Arial" w:cs="Arial"/>
        </w:rPr>
        <w:t>.</w:t>
      </w:r>
    </w:p>
    <w:p w14:paraId="22EB0EED" w14:textId="3676C842" w:rsidR="009A08D9" w:rsidRDefault="009A08D9" w:rsidP="009A08D9">
      <w:pPr>
        <w:rPr>
          <w:rFonts w:ascii="Arial" w:hAnsi="Arial" w:cs="Arial"/>
        </w:rPr>
      </w:pPr>
      <w:r>
        <w:rPr>
          <w:rFonts w:ascii="Arial" w:hAnsi="Arial" w:cs="Arial"/>
        </w:rPr>
        <w:t>The Final Report must:</w:t>
      </w:r>
    </w:p>
    <w:p w14:paraId="05ED56C2" w14:textId="274B4C49" w:rsidR="009A08D9" w:rsidRPr="009A08D9" w:rsidRDefault="009A08D9" w:rsidP="009A08D9">
      <w:pPr>
        <w:pStyle w:val="ListParagraph"/>
        <w:numPr>
          <w:ilvl w:val="0"/>
          <w:numId w:val="13"/>
        </w:numPr>
        <w:rPr>
          <w:rFonts w:ascii="Arial" w:hAnsi="Arial" w:cs="Arial"/>
        </w:rPr>
      </w:pPr>
      <w:r>
        <w:rPr>
          <w:rFonts w:ascii="Arial" w:hAnsi="Arial" w:cs="Arial"/>
        </w:rPr>
        <w:t>Identify if</w:t>
      </w:r>
      <w:r w:rsidR="00195AD4">
        <w:rPr>
          <w:rFonts w:ascii="Arial" w:hAnsi="Arial" w:cs="Arial"/>
        </w:rPr>
        <w:t>,</w:t>
      </w:r>
      <w:r>
        <w:rPr>
          <w:rFonts w:ascii="Arial" w:hAnsi="Arial" w:cs="Arial"/>
        </w:rPr>
        <w:t xml:space="preserve"> and how</w:t>
      </w:r>
      <w:r w:rsidR="00195AD4">
        <w:rPr>
          <w:rFonts w:ascii="Arial" w:hAnsi="Arial" w:cs="Arial"/>
        </w:rPr>
        <w:t>,</w:t>
      </w:r>
      <w:r>
        <w:rPr>
          <w:rFonts w:ascii="Arial" w:hAnsi="Arial" w:cs="Arial"/>
        </w:rPr>
        <w:t xml:space="preserve"> </w:t>
      </w:r>
      <w:r w:rsidRPr="009A08D9">
        <w:rPr>
          <w:rFonts w:ascii="Arial" w:hAnsi="Arial" w:cs="Arial"/>
        </w:rPr>
        <w:t>outcomes have been achieved;</w:t>
      </w:r>
    </w:p>
    <w:p w14:paraId="055B71A9" w14:textId="08447F7E" w:rsidR="009A08D9" w:rsidRPr="009A08D9" w:rsidRDefault="009A08D9" w:rsidP="009A08D9">
      <w:pPr>
        <w:pStyle w:val="ListParagraph"/>
        <w:numPr>
          <w:ilvl w:val="0"/>
          <w:numId w:val="13"/>
        </w:numPr>
        <w:rPr>
          <w:rFonts w:ascii="Arial" w:hAnsi="Arial" w:cs="Arial"/>
        </w:rPr>
      </w:pPr>
      <w:r w:rsidRPr="009A08D9">
        <w:rPr>
          <w:rFonts w:ascii="Arial" w:hAnsi="Arial" w:cs="Arial"/>
        </w:rPr>
        <w:t>include the agreed evidence proposed in your application; and</w:t>
      </w:r>
    </w:p>
    <w:p w14:paraId="1EEDC83D" w14:textId="171D6C23" w:rsidR="009A08D9" w:rsidRPr="009A08D9" w:rsidRDefault="009A08D9" w:rsidP="009A08D9">
      <w:pPr>
        <w:pStyle w:val="ListParagraph"/>
        <w:numPr>
          <w:ilvl w:val="0"/>
          <w:numId w:val="13"/>
        </w:numPr>
        <w:rPr>
          <w:rFonts w:ascii="Arial" w:hAnsi="Arial" w:cs="Arial"/>
        </w:rPr>
      </w:pPr>
      <w:r w:rsidRPr="009A08D9">
        <w:rPr>
          <w:rFonts w:ascii="Arial" w:hAnsi="Arial" w:cs="Arial"/>
        </w:rPr>
        <w:t>identify the total eligible expenditure incurred.</w:t>
      </w:r>
    </w:p>
    <w:p w14:paraId="7FCC37D1" w14:textId="4FE76E48"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t>F. Party representatives and address for notices</w:t>
      </w:r>
      <w:bookmarkEnd w:id="14"/>
    </w:p>
    <w:p w14:paraId="0E748B1F"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355DD547"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56888DA8"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06A1B82E"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0763B9EB"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1DE1123E" w:rsidR="009A6946" w:rsidRPr="007676DA" w:rsidRDefault="009A6946" w:rsidP="00E94EC9">
            <w:pPr>
              <w:spacing w:before="60" w:after="60" w:line="240" w:lineRule="auto"/>
              <w:rPr>
                <w:rFonts w:ascii="Arial" w:hAnsi="Arial" w:cs="Arial"/>
                <w:sz w:val="20"/>
                <w:szCs w:val="20"/>
                <w:lang w:eastAsia="en-AU"/>
              </w:rPr>
            </w:pPr>
          </w:p>
        </w:tc>
      </w:tr>
      <w:tr w:rsidR="00727F86" w:rsidRPr="007676DA" w14:paraId="7A8C816D" w14:textId="77777777" w:rsidTr="00623CBA">
        <w:tc>
          <w:tcPr>
            <w:tcW w:w="3397" w:type="dxa"/>
          </w:tcPr>
          <w:p w14:paraId="11ED61F3" w14:textId="77777777" w:rsidR="00727F86" w:rsidRPr="00E627AC" w:rsidRDefault="00727F86" w:rsidP="00727F86">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311D1D4D" w:rsidR="00727F86" w:rsidRPr="007676DA" w:rsidRDefault="00727F86" w:rsidP="00727F86">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Program Schedule ID"/>
      </w:tblPr>
      <w:tblGrid>
        <w:gridCol w:w="2768"/>
        <w:gridCol w:w="2050"/>
      </w:tblGrid>
      <w:tr w:rsidR="003778C3" w:rsidRPr="00043178" w14:paraId="3EDCC338" w14:textId="77777777" w:rsidTr="00CA101F">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hideMark/>
          </w:tcPr>
          <w:p w14:paraId="49939C37" w14:textId="11F030F8"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E94EC9">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6F3707A1" w14:textId="06BFFF4E"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CA101F">
        <w:trPr>
          <w:tblHeade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3C1000DA"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440A6B" w:rsidRDefault="00440A6B" w:rsidP="003778C3">
      <w:pPr>
        <w:spacing w:before="120" w:after="120"/>
        <w:rPr>
          <w:rFonts w:ascii="Arial" w:hAnsi="Arial" w:cs="Arial"/>
          <w:b/>
          <w:bCs/>
          <w:color w:val="365F91"/>
          <w:sz w:val="26"/>
          <w:szCs w:val="26"/>
        </w:rPr>
      </w:pPr>
      <w:bookmarkStart w:id="18" w:name="_Toc524515444"/>
      <w:bookmarkStart w:id="19" w:name="_Toc525119555"/>
      <w:bookmarkStart w:id="20" w:name="_Toc531079400"/>
      <w:r>
        <w:rPr>
          <w:rFonts w:ascii="Arial" w:hAnsi="Arial" w:cs="Arial"/>
          <w:b/>
          <w:bCs/>
          <w:color w:val="365F91"/>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3F34FB53"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001F46FC">
              <w:rPr>
                <w:rFonts w:ascii="Arial" w:hAnsi="Arial" w:cs="Arial"/>
              </w:rPr>
              <w:t>Department of Social Services</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Program Agency Organisation</w:t>
            </w:r>
            <w:r w:rsidR="003778C3" w:rsidRPr="00161D3C">
              <w:rPr>
                <w:rFonts w:ascii="Arial" w:hAnsi="Arial" w:cs="Arial"/>
                <w:highlight w:val="cyan"/>
              </w:rPr>
              <w:t xml:space="preserve"> </w:t>
            </w:r>
            <w:r w:rsidRPr="00161D3C">
              <w:rPr>
                <w:rFonts w:ascii="Arial" w:hAnsi="Arial" w:cs="Arial"/>
                <w:highlight w:val="cyan"/>
              </w:rPr>
              <w:t>ABN]</w:t>
            </w:r>
            <w:r w:rsidRPr="00161D3C">
              <w:rPr>
                <w:rFonts w:ascii="Arial" w:hAnsi="Arial" w:cs="Arial"/>
              </w:rPr>
              <w:t xml:space="preserve"> 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669B4334" w:rsidR="00297723" w:rsidRPr="00161D3C" w:rsidRDefault="00297723" w:rsidP="00727F86">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ABN 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77777777" w:rsidR="00297723" w:rsidRPr="00161D3C" w:rsidRDefault="00297723">
            <w:pPr>
              <w:spacing w:before="120" w:after="120" w:line="240" w:lineRule="auto"/>
              <w:rPr>
                <w:rFonts w:ascii="Arial" w:hAnsi="Arial" w:cs="Arial"/>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35B9C527" w14:textId="42AA1862"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32CD3AEA" w14:textId="77777777" w:rsidR="00297723" w:rsidRPr="00161D3C"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1F46F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1F46FC">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8"/>
      <w:bookmarkEnd w:id="19"/>
      <w:bookmarkEnd w:id="20"/>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BB3A21">
          <w:headerReference w:type="default" r:id="rId10"/>
          <w:footerReference w:type="default" r:id="rId11"/>
          <w:pgSz w:w="11906" w:h="16838"/>
          <w:pgMar w:top="720" w:right="720" w:bottom="720" w:left="720" w:header="567" w:footer="283" w:gutter="0"/>
          <w:pgNumType w:start="1"/>
          <w:cols w:space="720"/>
          <w:docGrid w:linePitch="299"/>
        </w:sectPr>
      </w:pPr>
    </w:p>
    <w:p w14:paraId="3E31CB1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1" w:name="_Toc524515446"/>
      <w:bookmarkStart w:id="22" w:name="_Toc531079402"/>
      <w:r w:rsidRPr="001E6ADA">
        <w:rPr>
          <w:rFonts w:ascii="Arial" w:hAnsi="Arial" w:cs="Arial"/>
          <w:b/>
          <w:bCs/>
          <w:color w:val="000000" w:themeColor="text1"/>
        </w:rPr>
        <w:lastRenderedPageBreak/>
        <w:t>1. Undertaking the Activity</w:t>
      </w:r>
      <w:bookmarkEnd w:id="21"/>
      <w:bookmarkEnd w:id="22"/>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3" w:name="_Toc524515447"/>
      <w:bookmarkStart w:id="24" w:name="_Toc525119558"/>
      <w:bookmarkStart w:id="25" w:name="_Toc531079403"/>
      <w:r w:rsidRPr="001E6ADA">
        <w:rPr>
          <w:rFonts w:ascii="Arial" w:hAnsi="Arial" w:cs="Arial"/>
          <w:b/>
          <w:bCs/>
          <w:color w:val="000000" w:themeColor="text1"/>
        </w:rPr>
        <w:t>2. Acknowledgements</w:t>
      </w:r>
      <w:bookmarkEnd w:id="23"/>
      <w:bookmarkEnd w:id="24"/>
      <w:bookmarkEnd w:id="25"/>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6" w:name="_Toc524515448"/>
      <w:bookmarkStart w:id="27" w:name="_Toc525119559"/>
      <w:bookmarkStart w:id="28" w:name="_Toc531079404"/>
      <w:r w:rsidRPr="001E6ADA">
        <w:rPr>
          <w:rFonts w:ascii="Arial" w:hAnsi="Arial" w:cs="Arial"/>
          <w:b/>
          <w:bCs/>
          <w:color w:val="000000" w:themeColor="text1"/>
        </w:rPr>
        <w:t>3. Notices</w:t>
      </w:r>
      <w:bookmarkEnd w:id="26"/>
      <w:bookmarkEnd w:id="27"/>
      <w:bookmarkEnd w:id="28"/>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3.3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4F354A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9" w:name="_Toc524515449"/>
      <w:bookmarkStart w:id="30" w:name="_Toc525119560"/>
      <w:bookmarkStart w:id="31" w:name="_Toc531079405"/>
      <w:r w:rsidRPr="001E6ADA">
        <w:rPr>
          <w:rFonts w:ascii="Arial" w:hAnsi="Arial" w:cs="Arial"/>
          <w:b/>
          <w:bCs/>
          <w:color w:val="000000" w:themeColor="text1"/>
        </w:rPr>
        <w:t>4. Relationship between the Parties</w:t>
      </w:r>
      <w:bookmarkEnd w:id="29"/>
      <w:bookmarkEnd w:id="30"/>
      <w:bookmarkEnd w:id="31"/>
    </w:p>
    <w:p w14:paraId="0603E3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2" w:name="_Toc524515450"/>
      <w:bookmarkStart w:id="33" w:name="_Toc525119561"/>
      <w:bookmarkStart w:id="34" w:name="_Toc531079406"/>
      <w:r w:rsidRPr="001E6ADA">
        <w:rPr>
          <w:rFonts w:ascii="Arial" w:hAnsi="Arial" w:cs="Arial"/>
          <w:b/>
          <w:bCs/>
          <w:color w:val="000000" w:themeColor="text1"/>
        </w:rPr>
        <w:t>5. Subcontracting</w:t>
      </w:r>
      <w:bookmarkEnd w:id="32"/>
      <w:bookmarkEnd w:id="33"/>
      <w:bookmarkEnd w:id="34"/>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5" w:name="_Toc524515451"/>
      <w:bookmarkStart w:id="36" w:name="_Toc525119562"/>
      <w:bookmarkStart w:id="37" w:name="_Toc531079407"/>
      <w:r w:rsidRPr="001E6ADA">
        <w:rPr>
          <w:rFonts w:ascii="Arial" w:hAnsi="Arial" w:cs="Arial"/>
          <w:b/>
          <w:bCs/>
          <w:color w:val="000000" w:themeColor="text1"/>
        </w:rPr>
        <w:t>6. Conflict of interest</w:t>
      </w:r>
      <w:bookmarkEnd w:id="35"/>
      <w:bookmarkEnd w:id="36"/>
      <w:bookmarkEnd w:id="37"/>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8" w:name="_Toc524515452"/>
      <w:bookmarkStart w:id="39" w:name="_Toc525119563"/>
      <w:bookmarkStart w:id="40" w:name="_Toc531079408"/>
      <w:r w:rsidRPr="001E6ADA">
        <w:rPr>
          <w:rFonts w:ascii="Arial" w:hAnsi="Arial" w:cs="Arial"/>
          <w:b/>
          <w:bCs/>
          <w:color w:val="000000" w:themeColor="text1"/>
        </w:rPr>
        <w:t>7. Variation</w:t>
      </w:r>
      <w:bookmarkEnd w:id="38"/>
      <w:bookmarkEnd w:id="39"/>
      <w:bookmarkEnd w:id="40"/>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1" w:name="_Toc524515453"/>
      <w:bookmarkStart w:id="42" w:name="_Toc525119564"/>
      <w:bookmarkStart w:id="43" w:name="_Toc531079409"/>
      <w:r w:rsidRPr="001E6ADA">
        <w:rPr>
          <w:rFonts w:ascii="Arial" w:hAnsi="Arial" w:cs="Arial"/>
          <w:b/>
          <w:bCs/>
          <w:color w:val="000000" w:themeColor="text1"/>
        </w:rPr>
        <w:t>8. Payment of the Grant</w:t>
      </w:r>
      <w:bookmarkEnd w:id="41"/>
      <w:bookmarkEnd w:id="42"/>
      <w:bookmarkEnd w:id="43"/>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4" w:name="_Toc524515454"/>
      <w:bookmarkStart w:id="45" w:name="_Toc525119565"/>
      <w:bookmarkStart w:id="46" w:name="_Toc531079410"/>
      <w:r w:rsidRPr="001E6ADA">
        <w:rPr>
          <w:rFonts w:ascii="Arial" w:hAnsi="Arial" w:cs="Arial"/>
          <w:b/>
          <w:bCs/>
          <w:color w:val="000000" w:themeColor="text1"/>
        </w:rPr>
        <w:t>9. Spending the Grant</w:t>
      </w:r>
      <w:bookmarkEnd w:id="44"/>
      <w:bookmarkEnd w:id="45"/>
      <w:bookmarkEnd w:id="46"/>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7" w:name="_Toc524515455"/>
      <w:bookmarkStart w:id="48" w:name="_Toc525119566"/>
      <w:bookmarkStart w:id="49" w:name="_Toc531079411"/>
      <w:r w:rsidRPr="001E6ADA">
        <w:rPr>
          <w:rFonts w:ascii="Arial" w:hAnsi="Arial" w:cs="Arial"/>
          <w:b/>
          <w:bCs/>
          <w:color w:val="000000" w:themeColor="text1"/>
        </w:rPr>
        <w:t>10. Repayment</w:t>
      </w:r>
      <w:bookmarkEnd w:id="47"/>
      <w:bookmarkEnd w:id="48"/>
      <w:bookmarkEnd w:id="49"/>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0" w:name="_Toc524515456"/>
      <w:bookmarkStart w:id="51" w:name="_Toc525119567"/>
      <w:bookmarkStart w:id="52" w:name="_Toc531079412"/>
      <w:r w:rsidRPr="001E6ADA">
        <w:rPr>
          <w:rFonts w:ascii="Arial" w:hAnsi="Arial" w:cs="Arial"/>
          <w:b/>
          <w:bCs/>
          <w:color w:val="000000" w:themeColor="text1"/>
        </w:rPr>
        <w:t>11. Record keeping</w:t>
      </w:r>
      <w:bookmarkEnd w:id="50"/>
      <w:bookmarkEnd w:id="51"/>
      <w:bookmarkEnd w:id="52"/>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3" w:name="_Toc524515457"/>
      <w:bookmarkStart w:id="54" w:name="_Toc525119568"/>
      <w:bookmarkStart w:id="55" w:name="_Toc531079413"/>
      <w:r w:rsidRPr="001E6ADA">
        <w:rPr>
          <w:rFonts w:ascii="Arial" w:hAnsi="Arial" w:cs="Arial"/>
          <w:b/>
          <w:bCs/>
          <w:color w:val="000000" w:themeColor="text1"/>
        </w:rPr>
        <w:t>12. Intellectual Property</w:t>
      </w:r>
      <w:bookmarkEnd w:id="53"/>
      <w:bookmarkEnd w:id="54"/>
      <w:bookmarkEnd w:id="55"/>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6" w:name="_Toc525119569"/>
      <w:bookmarkStart w:id="57" w:name="_Toc524515459"/>
      <w:bookmarkStart w:id="58" w:name="_Toc531079414"/>
      <w:r w:rsidRPr="001E6ADA">
        <w:rPr>
          <w:rFonts w:ascii="Arial" w:hAnsi="Arial" w:cs="Arial"/>
          <w:b/>
          <w:bCs/>
          <w:color w:val="000000" w:themeColor="text1"/>
        </w:rPr>
        <w:t>13. Privacy</w:t>
      </w:r>
      <w:bookmarkEnd w:id="56"/>
      <w:bookmarkEnd w:id="57"/>
      <w:bookmarkEnd w:id="58"/>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9" w:name="_Toc524515460"/>
      <w:bookmarkStart w:id="60" w:name="_Toc525119570"/>
      <w:bookmarkStart w:id="61" w:name="_Toc531079415"/>
      <w:r w:rsidRPr="001E6ADA">
        <w:rPr>
          <w:rFonts w:ascii="Arial" w:hAnsi="Arial" w:cs="Arial"/>
          <w:b/>
          <w:bCs/>
          <w:color w:val="000000" w:themeColor="text1"/>
        </w:rPr>
        <w:t>14. Confidentiality</w:t>
      </w:r>
      <w:bookmarkEnd w:id="59"/>
      <w:bookmarkEnd w:id="60"/>
      <w:bookmarkEnd w:id="61"/>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2" w:name="_Toc524515461"/>
      <w:bookmarkStart w:id="63" w:name="_Toc525119571"/>
      <w:bookmarkStart w:id="64" w:name="_Toc531079416"/>
      <w:r w:rsidRPr="001E6ADA">
        <w:rPr>
          <w:rFonts w:ascii="Arial" w:hAnsi="Arial" w:cs="Arial"/>
          <w:b/>
          <w:bCs/>
          <w:color w:val="000000" w:themeColor="text1"/>
        </w:rPr>
        <w:t>15. Insurance</w:t>
      </w:r>
      <w:bookmarkEnd w:id="62"/>
      <w:bookmarkEnd w:id="63"/>
      <w:bookmarkEnd w:id="64"/>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5" w:name="_Toc524515462"/>
      <w:bookmarkStart w:id="66" w:name="_Toc525119572"/>
      <w:bookmarkStart w:id="67" w:name="_Toc531079417"/>
      <w:r w:rsidRPr="001E6ADA">
        <w:rPr>
          <w:rFonts w:ascii="Arial" w:hAnsi="Arial" w:cs="Arial"/>
          <w:b/>
          <w:bCs/>
          <w:color w:val="000000" w:themeColor="text1"/>
        </w:rPr>
        <w:lastRenderedPageBreak/>
        <w:t>16. Indemnities</w:t>
      </w:r>
      <w:bookmarkEnd w:id="65"/>
      <w:bookmarkEnd w:id="66"/>
      <w:bookmarkEnd w:id="67"/>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8" w:name="_Toc524515463"/>
      <w:bookmarkStart w:id="69" w:name="_Toc525119573"/>
      <w:bookmarkStart w:id="70" w:name="_Toc531079418"/>
      <w:r w:rsidRPr="001E6ADA">
        <w:rPr>
          <w:rFonts w:ascii="Arial" w:hAnsi="Arial" w:cs="Arial"/>
          <w:b/>
          <w:bCs/>
          <w:color w:val="000000" w:themeColor="text1"/>
        </w:rPr>
        <w:t>17. Dispute resolution</w:t>
      </w:r>
      <w:bookmarkEnd w:id="68"/>
      <w:bookmarkEnd w:id="69"/>
      <w:bookmarkEnd w:id="70"/>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1" w:name="_Toc524515464"/>
      <w:bookmarkStart w:id="72" w:name="_Toc525119574"/>
      <w:bookmarkStart w:id="73" w:name="_Toc531079419"/>
      <w:r w:rsidRPr="001E6ADA">
        <w:rPr>
          <w:rFonts w:ascii="Arial" w:hAnsi="Arial" w:cs="Arial"/>
          <w:b/>
          <w:bCs/>
          <w:color w:val="000000" w:themeColor="text1"/>
        </w:rPr>
        <w:t>18. Termination for default</w:t>
      </w:r>
      <w:bookmarkEnd w:id="71"/>
      <w:bookmarkEnd w:id="72"/>
      <w:bookmarkEnd w:id="73"/>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1F46FC">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77777777" w:rsidR="00BC0E1E" w:rsidRPr="001E6ADA" w:rsidRDefault="00BC0E1E" w:rsidP="001F46FC">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1F46FC">
      <w:pPr>
        <w:widowControl w:val="0"/>
        <w:numPr>
          <w:ilvl w:val="0"/>
          <w:numId w:val="5"/>
        </w:numPr>
        <w:spacing w:after="60" w:line="240" w:lineRule="auto"/>
        <w:rPr>
          <w:rFonts w:ascii="Arial" w:hAnsi="Arial" w:cs="Arial"/>
        </w:rPr>
      </w:pPr>
      <w:r w:rsidRPr="001E6ADA">
        <w:rPr>
          <w:rFonts w:ascii="Arial" w:hAnsi="Arial" w:cs="Arial"/>
        </w:rPr>
        <w:t>has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4" w:name="_Toc524515465"/>
      <w:bookmarkStart w:id="75" w:name="_Toc525119575"/>
      <w:bookmarkStart w:id="76" w:name="_Toc531079420"/>
      <w:r w:rsidRPr="001E6ADA">
        <w:rPr>
          <w:rFonts w:ascii="Arial" w:hAnsi="Arial" w:cs="Arial"/>
          <w:b/>
          <w:bCs/>
          <w:color w:val="000000" w:themeColor="text1"/>
        </w:rPr>
        <w:t>19. Cancellation for convenience</w:t>
      </w:r>
      <w:bookmarkEnd w:id="74"/>
      <w:bookmarkEnd w:id="75"/>
      <w:bookmarkEnd w:id="76"/>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059A8F1" w14:textId="77777777" w:rsidR="00BC0E1E" w:rsidRPr="001E6ADA" w:rsidRDefault="00BC0E1E" w:rsidP="001F46FC">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1F46FC">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1F46FC">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1F46FC">
      <w:pPr>
        <w:widowControl w:val="0"/>
        <w:numPr>
          <w:ilvl w:val="0"/>
          <w:numId w:val="6"/>
        </w:numPr>
        <w:spacing w:after="60" w:line="240" w:lineRule="auto"/>
        <w:ind w:left="426" w:hanging="357"/>
        <w:rPr>
          <w:rFonts w:ascii="Arial" w:hAnsi="Arial" w:cs="Arial"/>
        </w:rPr>
      </w:pPr>
      <w:r w:rsidRPr="001E6ADA">
        <w:rPr>
          <w:rFonts w:ascii="Arial" w:hAnsi="Arial" w:cs="Arial"/>
        </w:rPr>
        <w:t>take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1F46FC">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1F46FC">
      <w:pPr>
        <w:widowControl w:val="0"/>
        <w:numPr>
          <w:ilvl w:val="0"/>
          <w:numId w:val="3"/>
        </w:numPr>
        <w:spacing w:after="60" w:line="240" w:lineRule="auto"/>
        <w:ind w:left="426" w:hanging="357"/>
        <w:rPr>
          <w:rFonts w:ascii="Arial" w:hAnsi="Arial" w:cs="Arial"/>
        </w:rPr>
      </w:pPr>
      <w:r w:rsidRPr="001E6ADA">
        <w:rPr>
          <w:rFonts w:ascii="Arial" w:hAnsi="Arial" w:cs="Arial"/>
        </w:rPr>
        <w:t>reimburse any reasonable expenses the Grantee unavoidably incurs that relate directly 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14992849" w14:textId="77777777" w:rsidR="00BC0E1E" w:rsidRPr="001E6ADA" w:rsidRDefault="00BC0E1E" w:rsidP="001F46FC">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1F46FC">
      <w:pPr>
        <w:widowControl w:val="0"/>
        <w:numPr>
          <w:ilvl w:val="0"/>
          <w:numId w:val="4"/>
        </w:numPr>
        <w:spacing w:after="60" w:line="240" w:lineRule="auto"/>
        <w:ind w:left="426" w:hanging="357"/>
        <w:rPr>
          <w:rFonts w:ascii="Arial" w:hAnsi="Arial" w:cs="Arial"/>
        </w:rPr>
      </w:pPr>
      <w:r w:rsidRPr="001E6ADA">
        <w:rPr>
          <w:rFonts w:ascii="Arial" w:hAnsi="Arial" w:cs="Arial"/>
        </w:rPr>
        <w:t>the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7" w:name="_Toc524515466"/>
      <w:bookmarkStart w:id="78" w:name="_Toc525119576"/>
      <w:bookmarkStart w:id="79" w:name="_Toc531079421"/>
      <w:r w:rsidRPr="001E6ADA">
        <w:rPr>
          <w:rFonts w:ascii="Arial" w:hAnsi="Arial" w:cs="Arial"/>
          <w:b/>
          <w:bCs/>
          <w:color w:val="000000" w:themeColor="text1"/>
        </w:rPr>
        <w:t>20. Survival</w:t>
      </w:r>
      <w:bookmarkEnd w:id="77"/>
      <w:bookmarkEnd w:id="78"/>
      <w:bookmarkEnd w:id="79"/>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80" w:name="_Toc524515467"/>
      <w:bookmarkStart w:id="81" w:name="_Toc525119577"/>
      <w:bookmarkStart w:id="82" w:name="_Toc531079422"/>
      <w:r w:rsidRPr="001E6ADA">
        <w:rPr>
          <w:rFonts w:ascii="Arial" w:hAnsi="Arial" w:cs="Arial"/>
          <w:b/>
          <w:bCs/>
          <w:color w:val="000000" w:themeColor="text1"/>
        </w:rPr>
        <w:t>21. Definitions</w:t>
      </w:r>
      <w:bookmarkEnd w:id="80"/>
      <w:bookmarkEnd w:id="81"/>
      <w:bookmarkEnd w:id="82"/>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1F46FC">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F1573B3" w14:textId="77777777"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62743025" w14:textId="28CDB158"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means any item of property purchased wholly, or in part, with the use of the Grant, excluding Activity Material  Intellectual Property Rights and real property.</w:t>
      </w:r>
    </w:p>
    <w:p w14:paraId="1E67DD26" w14:textId="77777777"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1F46FC">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2B2C2C92" w14:textId="40306DE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1F46FC">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77777777" w:rsidR="00BC0E1E" w:rsidRPr="001E6ADA" w:rsidRDefault="00BC0E1E" w:rsidP="001F46FC">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7074DDD2" w:rsidR="00EC7CB0" w:rsidRPr="00BC0E1E" w:rsidRDefault="00BC0E1E" w:rsidP="001F46FC">
      <w:pPr>
        <w:keepNext/>
        <w:keepLines/>
        <w:widowControl w:val="0"/>
        <w:numPr>
          <w:ilvl w:val="0"/>
          <w:numId w:val="1"/>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means all 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E94EC9">
      <w:headerReference w:type="even" r:id="rId12"/>
      <w:headerReference w:type="default" r:id="rId13"/>
      <w:footerReference w:type="default" r:id="rId14"/>
      <w:headerReference w:type="first" r:id="rId15"/>
      <w:pgSz w:w="11906" w:h="16838"/>
      <w:pgMar w:top="720" w:right="720" w:bottom="720" w:left="720" w:header="283" w:footer="283" w:gutter="0"/>
      <w:pgNumType w:fmt="lowerRoman"/>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838F7" w14:textId="77777777" w:rsidR="00AA5CB2" w:rsidRDefault="00AA5CB2" w:rsidP="00685263">
      <w:pPr>
        <w:spacing w:after="0" w:line="240" w:lineRule="auto"/>
      </w:pPr>
      <w:r>
        <w:separator/>
      </w:r>
    </w:p>
  </w:endnote>
  <w:endnote w:type="continuationSeparator" w:id="0">
    <w:p w14:paraId="258F987F" w14:textId="77777777" w:rsidR="00AA5CB2" w:rsidRDefault="00AA5CB2"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4272" w14:textId="34389101" w:rsidR="00885219" w:rsidRPr="00161D3C" w:rsidRDefault="00885219" w:rsidP="00D470D8">
    <w:pPr>
      <w:pStyle w:val="Footer"/>
      <w:tabs>
        <w:tab w:val="left" w:pos="3647"/>
      </w:tabs>
      <w:rPr>
        <w:rFonts w:ascii="Arial" w:hAnsi="Arial" w:cs="Arial"/>
        <w:b/>
        <w:sz w:val="20"/>
        <w:szCs w:val="20"/>
      </w:rPr>
    </w:pPr>
    <w:r w:rsidRPr="00710BA3">
      <w:rPr>
        <w:rFonts w:ascii="Arial" w:hAnsi="Arial" w:cs="Arial"/>
        <w:sz w:val="20"/>
        <w:szCs w:val="20"/>
      </w:rPr>
      <w:t>Commo</w:t>
    </w:r>
    <w:r w:rsidR="00CD3697">
      <w:rPr>
        <w:rFonts w:ascii="Arial" w:hAnsi="Arial" w:cs="Arial"/>
        <w:sz w:val="20"/>
        <w:szCs w:val="20"/>
      </w:rPr>
      <w:t xml:space="preserve">nwealth Simple Grant Agreement </w:t>
    </w:r>
    <w:r w:rsidR="00CD3697">
      <w:rPr>
        <w:rFonts w:ascii="Arial" w:hAnsi="Arial" w:cs="Arial"/>
        <w:sz w:val="20"/>
        <w:szCs w:val="20"/>
      </w:rPr>
      <w:tab/>
    </w:r>
    <w:r w:rsidR="00CD3697">
      <w:rPr>
        <w:rFonts w:ascii="Arial" w:hAnsi="Arial" w:cs="Arial"/>
        <w:sz w:val="20"/>
        <w:szCs w:val="20"/>
      </w:rPr>
      <w:tab/>
    </w: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CD3697">
      <w:rPr>
        <w:rFonts w:ascii="Arial" w:hAnsi="Arial" w:cs="Arial"/>
        <w:noProof/>
        <w:sz w:val="20"/>
        <w:szCs w:val="20"/>
      </w:rPr>
      <w:t>11</w:t>
    </w:r>
    <w:r>
      <w:rPr>
        <w:rFonts w:ascii="Arial" w:hAnsi="Arial" w:cs="Arial"/>
        <w:sz w:val="20"/>
        <w:szCs w:val="20"/>
      </w:rPr>
      <w:fldChar w:fldCharType="end"/>
    </w:r>
    <w:r>
      <w:rPr>
        <w:rFonts w:ascii="Arial" w:hAnsi="Arial" w:cs="Arial"/>
        <w:sz w:val="20"/>
        <w:szCs w:val="20"/>
      </w:rPr>
      <w:t xml:space="preserve"> of </w:t>
    </w:r>
    <w:r w:rsidR="00037F8A">
      <w:rPr>
        <w:rFonts w:ascii="Arial" w:hAnsi="Arial" w:cs="Arial"/>
        <w:sz w:val="20"/>
        <w:szCs w:val="20"/>
      </w:rPr>
      <w:t>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6A25" w14:textId="4FB80C12" w:rsidR="00E94EC9" w:rsidRPr="00161D3C" w:rsidRDefault="00E94EC9" w:rsidP="00D470D8">
    <w:pPr>
      <w:pStyle w:val="Footer"/>
      <w:tabs>
        <w:tab w:val="left" w:pos="3647"/>
      </w:tabs>
      <w:rPr>
        <w:rFonts w:ascii="Arial" w:hAnsi="Arial" w:cs="Arial"/>
        <w:b/>
        <w:sz w:val="20"/>
        <w:szCs w:val="20"/>
      </w:rPr>
    </w:pPr>
    <w:r w:rsidRPr="00710BA3">
      <w:rPr>
        <w:rFonts w:ascii="Arial" w:hAnsi="Arial" w:cs="Arial"/>
        <w:sz w:val="20"/>
        <w:szCs w:val="20"/>
      </w:rPr>
      <w:t xml:space="preserve">Commonwealth Simple Grant Agreement – </w:t>
    </w:r>
    <w:r>
      <w:rPr>
        <w:rFonts w:ascii="Arial" w:hAnsi="Arial" w:cs="Arial"/>
        <w:sz w:val="20"/>
        <w:szCs w:val="20"/>
      </w:rPr>
      <w:t>December 2018</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CD3697">
      <w:rPr>
        <w:rFonts w:ascii="Arial" w:hAnsi="Arial" w:cs="Arial"/>
        <w:noProof/>
        <w:sz w:val="20"/>
        <w:szCs w:val="20"/>
      </w:rPr>
      <w:t>15</w:t>
    </w:r>
    <w:r>
      <w:rPr>
        <w:rFonts w:ascii="Arial" w:hAnsi="Arial" w:cs="Arial"/>
        <w:sz w:val="20"/>
        <w:szCs w:val="20"/>
      </w:rPr>
      <w:fldChar w:fldCharType="end"/>
    </w:r>
    <w:r>
      <w:rPr>
        <w:rFonts w:ascii="Arial" w:hAnsi="Arial" w:cs="Arial"/>
        <w:sz w:val="20"/>
        <w:szCs w:val="20"/>
      </w:rPr>
      <w:t xml:space="preserve"> of </w:t>
    </w:r>
    <w:r w:rsidR="00037F8A">
      <w:rPr>
        <w:rFonts w:ascii="Arial" w:hAnsi="Arial" w:cs="Arial"/>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6507C" w14:textId="77777777" w:rsidR="00AA5CB2" w:rsidRDefault="00AA5CB2" w:rsidP="00685263">
      <w:pPr>
        <w:spacing w:after="0" w:line="240" w:lineRule="auto"/>
      </w:pPr>
      <w:r>
        <w:separator/>
      </w:r>
    </w:p>
  </w:footnote>
  <w:footnote w:type="continuationSeparator" w:id="0">
    <w:p w14:paraId="476ABF5F" w14:textId="77777777" w:rsidR="00AA5CB2" w:rsidRDefault="00AA5CB2"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385503"/>
      <w:docPartObj>
        <w:docPartGallery w:val="Watermarks"/>
        <w:docPartUnique/>
      </w:docPartObj>
    </w:sdtPr>
    <w:sdtEndPr/>
    <w:sdtContent>
      <w:p w14:paraId="7D961F5A" w14:textId="61947C14" w:rsidR="00885219" w:rsidRPr="00BD3B7E" w:rsidRDefault="00AA5CB2" w:rsidP="00E47226">
        <w:pPr>
          <w:pStyle w:val="Header"/>
          <w:jc w:val="center"/>
        </w:pPr>
        <w:r>
          <w:rPr>
            <w:noProof/>
            <w:lang w:val="en-US"/>
          </w:rPr>
          <w:pict w14:anchorId="0A113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FEE7" w14:textId="649572C7" w:rsidR="0032212C" w:rsidRDefault="00322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546123EB" w:rsidR="00885219" w:rsidRPr="000E3836" w:rsidRDefault="00885219" w:rsidP="00A6028C">
    <w:pPr>
      <w:pStyle w:val="Heading1"/>
      <w:spacing w:before="0" w:after="120"/>
    </w:pPr>
    <w:r w:rsidRPr="00AB55FA">
      <w:t xml:space="preserve">Commonwealth </w:t>
    </w:r>
    <w:r>
      <w:t>General</w:t>
    </w:r>
    <w:r w:rsidRPr="00AB55FA">
      <w:t xml:space="preserve"> Grant Conditions</w:t>
    </w:r>
    <w:r w:rsidRPr="00AB55FA">
      <w:tab/>
    </w:r>
    <w:r w:rsidRPr="00AB55FA">
      <w:tab/>
    </w:r>
    <w:r w:rsidRPr="00AB55FA">
      <w:tab/>
    </w:r>
    <w:r w:rsidRPr="00AB55FA">
      <w:tab/>
    </w:r>
    <w:r w:rsidRPr="00AB55FA">
      <w:tab/>
      <w:t>Schedule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1A03" w14:textId="7F5E6D56" w:rsidR="0032212C" w:rsidRDefault="00322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1264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3" w15:restartNumberingAfterBreak="0">
    <w:nsid w:val="1EF96C92"/>
    <w:multiLevelType w:val="hybridMultilevel"/>
    <w:tmpl w:val="EA58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918A3"/>
    <w:multiLevelType w:val="hybridMultilevel"/>
    <w:tmpl w:val="B1B4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7"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47944381"/>
    <w:multiLevelType w:val="hybridMultilevel"/>
    <w:tmpl w:val="F7AC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659687C"/>
    <w:multiLevelType w:val="hybridMultilevel"/>
    <w:tmpl w:val="730AC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F90506F"/>
    <w:multiLevelType w:val="hybridMultilevel"/>
    <w:tmpl w:val="FE1E5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6CF70C59"/>
    <w:multiLevelType w:val="hybridMultilevel"/>
    <w:tmpl w:val="FEA0D6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1068"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70A12549"/>
    <w:multiLevelType w:val="hybridMultilevel"/>
    <w:tmpl w:val="8B70B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4"/>
  </w:num>
  <w:num w:numId="5">
    <w:abstractNumId w:val="6"/>
  </w:num>
  <w:num w:numId="6">
    <w:abstractNumId w:val="2"/>
  </w:num>
  <w:num w:numId="7">
    <w:abstractNumId w:val="9"/>
  </w:num>
  <w:num w:numId="8">
    <w:abstractNumId w:val="1"/>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8"/>
  </w:num>
  <w:num w:numId="13">
    <w:abstractNumId w:val="4"/>
  </w:num>
  <w:num w:numId="14">
    <w:abstractNumId w:val="11"/>
  </w:num>
  <w:num w:numId="15">
    <w:abstractNumId w:val="16"/>
  </w:num>
  <w:num w:numId="16">
    <w:abstractNumId w:val="0"/>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doNotHyphenateCaps/>
  <w:drawingGridHorizontalSpacing w:val="110"/>
  <w:drawingGridVerticalSpacing w:val="299"/>
  <w:displayHorizont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4CA"/>
    <w:rsid w:val="0000086F"/>
    <w:rsid w:val="0000232D"/>
    <w:rsid w:val="00002C56"/>
    <w:rsid w:val="000041FD"/>
    <w:rsid w:val="0000423B"/>
    <w:rsid w:val="000064CC"/>
    <w:rsid w:val="00006AA0"/>
    <w:rsid w:val="00011454"/>
    <w:rsid w:val="00013CB2"/>
    <w:rsid w:val="00013EDB"/>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37F8A"/>
    <w:rsid w:val="000406C9"/>
    <w:rsid w:val="00041983"/>
    <w:rsid w:val="00041DE8"/>
    <w:rsid w:val="00042F51"/>
    <w:rsid w:val="0004480A"/>
    <w:rsid w:val="00044D1A"/>
    <w:rsid w:val="000472A5"/>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3661"/>
    <w:rsid w:val="00084A17"/>
    <w:rsid w:val="00085BBE"/>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5D9"/>
    <w:rsid w:val="000C0A96"/>
    <w:rsid w:val="000C1A0D"/>
    <w:rsid w:val="000C2697"/>
    <w:rsid w:val="000C47E8"/>
    <w:rsid w:val="000C49C4"/>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434"/>
    <w:rsid w:val="000F6964"/>
    <w:rsid w:val="001016E9"/>
    <w:rsid w:val="00101779"/>
    <w:rsid w:val="00101E91"/>
    <w:rsid w:val="0010267E"/>
    <w:rsid w:val="001049DE"/>
    <w:rsid w:val="00106AFD"/>
    <w:rsid w:val="00106AFE"/>
    <w:rsid w:val="001105A2"/>
    <w:rsid w:val="0011456F"/>
    <w:rsid w:val="001146DE"/>
    <w:rsid w:val="001147CF"/>
    <w:rsid w:val="00117909"/>
    <w:rsid w:val="001256B2"/>
    <w:rsid w:val="00125703"/>
    <w:rsid w:val="00125B65"/>
    <w:rsid w:val="001268E5"/>
    <w:rsid w:val="00126C98"/>
    <w:rsid w:val="00127D81"/>
    <w:rsid w:val="00133421"/>
    <w:rsid w:val="0013430D"/>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071"/>
    <w:rsid w:val="00183BDA"/>
    <w:rsid w:val="001860BA"/>
    <w:rsid w:val="00187BF5"/>
    <w:rsid w:val="001901A4"/>
    <w:rsid w:val="00190232"/>
    <w:rsid w:val="00192A9E"/>
    <w:rsid w:val="00194661"/>
    <w:rsid w:val="001952C2"/>
    <w:rsid w:val="00195A31"/>
    <w:rsid w:val="00195AD4"/>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1F3B85"/>
    <w:rsid w:val="001F46FC"/>
    <w:rsid w:val="001F4E09"/>
    <w:rsid w:val="001F5E75"/>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045D"/>
    <w:rsid w:val="0024177A"/>
    <w:rsid w:val="00244B3A"/>
    <w:rsid w:val="002450F4"/>
    <w:rsid w:val="0024539E"/>
    <w:rsid w:val="002520F1"/>
    <w:rsid w:val="00252A21"/>
    <w:rsid w:val="002602D0"/>
    <w:rsid w:val="0026203B"/>
    <w:rsid w:val="0026279F"/>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0073"/>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22A5"/>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8D5"/>
    <w:rsid w:val="00307F57"/>
    <w:rsid w:val="003108F6"/>
    <w:rsid w:val="003113A7"/>
    <w:rsid w:val="003138EB"/>
    <w:rsid w:val="003139C5"/>
    <w:rsid w:val="00314BAC"/>
    <w:rsid w:val="0031575C"/>
    <w:rsid w:val="00315E28"/>
    <w:rsid w:val="003162C9"/>
    <w:rsid w:val="00316837"/>
    <w:rsid w:val="0031690E"/>
    <w:rsid w:val="00316C38"/>
    <w:rsid w:val="00317627"/>
    <w:rsid w:val="0032212C"/>
    <w:rsid w:val="00324947"/>
    <w:rsid w:val="00327534"/>
    <w:rsid w:val="00327FA9"/>
    <w:rsid w:val="00331C9C"/>
    <w:rsid w:val="003323F5"/>
    <w:rsid w:val="00332738"/>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99F"/>
    <w:rsid w:val="00357B9A"/>
    <w:rsid w:val="003622C6"/>
    <w:rsid w:val="00362792"/>
    <w:rsid w:val="00363139"/>
    <w:rsid w:val="0036313A"/>
    <w:rsid w:val="00363B7B"/>
    <w:rsid w:val="00367861"/>
    <w:rsid w:val="00367B70"/>
    <w:rsid w:val="0037194E"/>
    <w:rsid w:val="003732A3"/>
    <w:rsid w:val="00373DC0"/>
    <w:rsid w:val="003744FF"/>
    <w:rsid w:val="0037532E"/>
    <w:rsid w:val="003763FA"/>
    <w:rsid w:val="003764DE"/>
    <w:rsid w:val="00376AA7"/>
    <w:rsid w:val="003775CB"/>
    <w:rsid w:val="003778C3"/>
    <w:rsid w:val="003804D9"/>
    <w:rsid w:val="0038114C"/>
    <w:rsid w:val="00381F92"/>
    <w:rsid w:val="00385A06"/>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6DC"/>
    <w:rsid w:val="003A4BE4"/>
    <w:rsid w:val="003A4D7C"/>
    <w:rsid w:val="003A4FB1"/>
    <w:rsid w:val="003A50C4"/>
    <w:rsid w:val="003B1BA6"/>
    <w:rsid w:val="003B4DDE"/>
    <w:rsid w:val="003B4F38"/>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352"/>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8B9"/>
    <w:rsid w:val="00463DE1"/>
    <w:rsid w:val="00466EC6"/>
    <w:rsid w:val="00470804"/>
    <w:rsid w:val="0047307F"/>
    <w:rsid w:val="0047333C"/>
    <w:rsid w:val="0047479D"/>
    <w:rsid w:val="00475510"/>
    <w:rsid w:val="004802C4"/>
    <w:rsid w:val="0048078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95B08"/>
    <w:rsid w:val="004A06C0"/>
    <w:rsid w:val="004A09DB"/>
    <w:rsid w:val="004A110B"/>
    <w:rsid w:val="004A359B"/>
    <w:rsid w:val="004A5039"/>
    <w:rsid w:val="004A7CEC"/>
    <w:rsid w:val="004B10DF"/>
    <w:rsid w:val="004B3809"/>
    <w:rsid w:val="004B3989"/>
    <w:rsid w:val="004B39A1"/>
    <w:rsid w:val="004B3BFE"/>
    <w:rsid w:val="004B4D1F"/>
    <w:rsid w:val="004B53A1"/>
    <w:rsid w:val="004B5933"/>
    <w:rsid w:val="004B6693"/>
    <w:rsid w:val="004B7163"/>
    <w:rsid w:val="004C09D3"/>
    <w:rsid w:val="004C1295"/>
    <w:rsid w:val="004C1A3E"/>
    <w:rsid w:val="004C46E0"/>
    <w:rsid w:val="004C53DD"/>
    <w:rsid w:val="004C6DAB"/>
    <w:rsid w:val="004C6DC4"/>
    <w:rsid w:val="004D0233"/>
    <w:rsid w:val="004D0D7F"/>
    <w:rsid w:val="004D29C1"/>
    <w:rsid w:val="004D2E64"/>
    <w:rsid w:val="004D39C0"/>
    <w:rsid w:val="004D39E8"/>
    <w:rsid w:val="004D3C09"/>
    <w:rsid w:val="004D50A8"/>
    <w:rsid w:val="004D5F1E"/>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4556"/>
    <w:rsid w:val="00525218"/>
    <w:rsid w:val="0052594A"/>
    <w:rsid w:val="00525C43"/>
    <w:rsid w:val="005275FC"/>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C5A"/>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B71"/>
    <w:rsid w:val="00574DEC"/>
    <w:rsid w:val="005754CD"/>
    <w:rsid w:val="0057668C"/>
    <w:rsid w:val="00580116"/>
    <w:rsid w:val="00580DBD"/>
    <w:rsid w:val="005813FE"/>
    <w:rsid w:val="0058141D"/>
    <w:rsid w:val="0058259B"/>
    <w:rsid w:val="00582C37"/>
    <w:rsid w:val="00583CCF"/>
    <w:rsid w:val="0058474D"/>
    <w:rsid w:val="00584877"/>
    <w:rsid w:val="0058566C"/>
    <w:rsid w:val="0058573A"/>
    <w:rsid w:val="005861E0"/>
    <w:rsid w:val="0059097E"/>
    <w:rsid w:val="00592055"/>
    <w:rsid w:val="00594619"/>
    <w:rsid w:val="00594F37"/>
    <w:rsid w:val="00594F94"/>
    <w:rsid w:val="00595365"/>
    <w:rsid w:val="00596638"/>
    <w:rsid w:val="00597B1D"/>
    <w:rsid w:val="005A011E"/>
    <w:rsid w:val="005A1CF1"/>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2B45"/>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6313A"/>
    <w:rsid w:val="0066356F"/>
    <w:rsid w:val="00665C72"/>
    <w:rsid w:val="00666093"/>
    <w:rsid w:val="006668D4"/>
    <w:rsid w:val="00666F4F"/>
    <w:rsid w:val="0066727D"/>
    <w:rsid w:val="00667B86"/>
    <w:rsid w:val="00667CF3"/>
    <w:rsid w:val="00667F2D"/>
    <w:rsid w:val="00667F85"/>
    <w:rsid w:val="006707AA"/>
    <w:rsid w:val="00671193"/>
    <w:rsid w:val="00672874"/>
    <w:rsid w:val="006728DC"/>
    <w:rsid w:val="00672B6A"/>
    <w:rsid w:val="00676A6D"/>
    <w:rsid w:val="00677004"/>
    <w:rsid w:val="00677385"/>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4CA"/>
    <w:rsid w:val="006B0DFE"/>
    <w:rsid w:val="006B0F32"/>
    <w:rsid w:val="006B2EC5"/>
    <w:rsid w:val="006B35E0"/>
    <w:rsid w:val="006B4799"/>
    <w:rsid w:val="006B549F"/>
    <w:rsid w:val="006B65E0"/>
    <w:rsid w:val="006C0277"/>
    <w:rsid w:val="006C344C"/>
    <w:rsid w:val="006C3DD7"/>
    <w:rsid w:val="006C59F2"/>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3943"/>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540A"/>
    <w:rsid w:val="007162E7"/>
    <w:rsid w:val="00716369"/>
    <w:rsid w:val="00716A46"/>
    <w:rsid w:val="00716E1F"/>
    <w:rsid w:val="00716EFB"/>
    <w:rsid w:val="00717F16"/>
    <w:rsid w:val="00717F58"/>
    <w:rsid w:val="00721676"/>
    <w:rsid w:val="00722EAF"/>
    <w:rsid w:val="00724B1E"/>
    <w:rsid w:val="00725459"/>
    <w:rsid w:val="007257F0"/>
    <w:rsid w:val="00725847"/>
    <w:rsid w:val="00727769"/>
    <w:rsid w:val="00727F86"/>
    <w:rsid w:val="00730664"/>
    <w:rsid w:val="00731540"/>
    <w:rsid w:val="00731CF4"/>
    <w:rsid w:val="00731D8C"/>
    <w:rsid w:val="00732982"/>
    <w:rsid w:val="00732B2D"/>
    <w:rsid w:val="00732E07"/>
    <w:rsid w:val="00733714"/>
    <w:rsid w:val="00733C23"/>
    <w:rsid w:val="0073420B"/>
    <w:rsid w:val="0073563A"/>
    <w:rsid w:val="0073597E"/>
    <w:rsid w:val="00736696"/>
    <w:rsid w:val="0073700A"/>
    <w:rsid w:val="007408CA"/>
    <w:rsid w:val="007425B2"/>
    <w:rsid w:val="00742623"/>
    <w:rsid w:val="00743E45"/>
    <w:rsid w:val="0074435F"/>
    <w:rsid w:val="00744898"/>
    <w:rsid w:val="00744C09"/>
    <w:rsid w:val="00747334"/>
    <w:rsid w:val="00747F62"/>
    <w:rsid w:val="0075048A"/>
    <w:rsid w:val="00753FCC"/>
    <w:rsid w:val="00760BC3"/>
    <w:rsid w:val="007624C6"/>
    <w:rsid w:val="00762752"/>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37E8"/>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3638"/>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CFF"/>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3C7F"/>
    <w:rsid w:val="00875233"/>
    <w:rsid w:val="008762CA"/>
    <w:rsid w:val="0087662A"/>
    <w:rsid w:val="00882186"/>
    <w:rsid w:val="00882466"/>
    <w:rsid w:val="008827D2"/>
    <w:rsid w:val="00883B61"/>
    <w:rsid w:val="00885219"/>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08A1"/>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5453D"/>
    <w:rsid w:val="00960402"/>
    <w:rsid w:val="00961387"/>
    <w:rsid w:val="00961502"/>
    <w:rsid w:val="0096388F"/>
    <w:rsid w:val="00963FCA"/>
    <w:rsid w:val="0096424D"/>
    <w:rsid w:val="00964B0C"/>
    <w:rsid w:val="00965AD1"/>
    <w:rsid w:val="0096745B"/>
    <w:rsid w:val="00970E1C"/>
    <w:rsid w:val="009722AB"/>
    <w:rsid w:val="0097306A"/>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8D9"/>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4E8E"/>
    <w:rsid w:val="009D5CE5"/>
    <w:rsid w:val="009D60CA"/>
    <w:rsid w:val="009D6655"/>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55EB"/>
    <w:rsid w:val="009F6EB4"/>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4847"/>
    <w:rsid w:val="00A45865"/>
    <w:rsid w:val="00A45F55"/>
    <w:rsid w:val="00A47847"/>
    <w:rsid w:val="00A50112"/>
    <w:rsid w:val="00A530E7"/>
    <w:rsid w:val="00A55520"/>
    <w:rsid w:val="00A561C7"/>
    <w:rsid w:val="00A6028C"/>
    <w:rsid w:val="00A603AB"/>
    <w:rsid w:val="00A60748"/>
    <w:rsid w:val="00A65DD2"/>
    <w:rsid w:val="00A65F70"/>
    <w:rsid w:val="00A71E70"/>
    <w:rsid w:val="00A71F30"/>
    <w:rsid w:val="00A7219E"/>
    <w:rsid w:val="00A72A7F"/>
    <w:rsid w:val="00A731B1"/>
    <w:rsid w:val="00A76BFE"/>
    <w:rsid w:val="00A80D39"/>
    <w:rsid w:val="00A82C31"/>
    <w:rsid w:val="00A84BD3"/>
    <w:rsid w:val="00A86647"/>
    <w:rsid w:val="00A86A78"/>
    <w:rsid w:val="00A92929"/>
    <w:rsid w:val="00A938DD"/>
    <w:rsid w:val="00A939B4"/>
    <w:rsid w:val="00A96AE8"/>
    <w:rsid w:val="00AA0DCC"/>
    <w:rsid w:val="00AA0EEC"/>
    <w:rsid w:val="00AA2CB8"/>
    <w:rsid w:val="00AA3E17"/>
    <w:rsid w:val="00AA4083"/>
    <w:rsid w:val="00AA4C6C"/>
    <w:rsid w:val="00AA5CB2"/>
    <w:rsid w:val="00AA627D"/>
    <w:rsid w:val="00AA735D"/>
    <w:rsid w:val="00AB0549"/>
    <w:rsid w:val="00AB23C4"/>
    <w:rsid w:val="00AB3131"/>
    <w:rsid w:val="00AB3836"/>
    <w:rsid w:val="00AB7412"/>
    <w:rsid w:val="00AB7622"/>
    <w:rsid w:val="00AB769F"/>
    <w:rsid w:val="00AC0E0F"/>
    <w:rsid w:val="00AC16B3"/>
    <w:rsid w:val="00AC2948"/>
    <w:rsid w:val="00AC2FE8"/>
    <w:rsid w:val="00AC34E1"/>
    <w:rsid w:val="00AC4FF9"/>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1A3"/>
    <w:rsid w:val="00B024B9"/>
    <w:rsid w:val="00B04A7C"/>
    <w:rsid w:val="00B051C8"/>
    <w:rsid w:val="00B1169E"/>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5759D"/>
    <w:rsid w:val="00B60529"/>
    <w:rsid w:val="00B61355"/>
    <w:rsid w:val="00B65868"/>
    <w:rsid w:val="00B669DA"/>
    <w:rsid w:val="00B66AF6"/>
    <w:rsid w:val="00B675E1"/>
    <w:rsid w:val="00B70030"/>
    <w:rsid w:val="00B741AB"/>
    <w:rsid w:val="00B771A7"/>
    <w:rsid w:val="00B80F5B"/>
    <w:rsid w:val="00B815BA"/>
    <w:rsid w:val="00B818DE"/>
    <w:rsid w:val="00B8298F"/>
    <w:rsid w:val="00B831AA"/>
    <w:rsid w:val="00B84D0C"/>
    <w:rsid w:val="00B8665A"/>
    <w:rsid w:val="00B901C3"/>
    <w:rsid w:val="00B9209F"/>
    <w:rsid w:val="00B92B79"/>
    <w:rsid w:val="00B94352"/>
    <w:rsid w:val="00B94CE0"/>
    <w:rsid w:val="00B94D11"/>
    <w:rsid w:val="00B964C6"/>
    <w:rsid w:val="00B9746E"/>
    <w:rsid w:val="00B97D5B"/>
    <w:rsid w:val="00BA22E2"/>
    <w:rsid w:val="00BA263B"/>
    <w:rsid w:val="00BA26A4"/>
    <w:rsid w:val="00BA28DD"/>
    <w:rsid w:val="00BA3896"/>
    <w:rsid w:val="00BA3B4F"/>
    <w:rsid w:val="00BA48DD"/>
    <w:rsid w:val="00BA4FDB"/>
    <w:rsid w:val="00BA503B"/>
    <w:rsid w:val="00BB13AC"/>
    <w:rsid w:val="00BB2683"/>
    <w:rsid w:val="00BB29F0"/>
    <w:rsid w:val="00BB34C8"/>
    <w:rsid w:val="00BB3A21"/>
    <w:rsid w:val="00BB45BD"/>
    <w:rsid w:val="00BB4967"/>
    <w:rsid w:val="00BB79F9"/>
    <w:rsid w:val="00BC0BA4"/>
    <w:rsid w:val="00BC0E1E"/>
    <w:rsid w:val="00BC216D"/>
    <w:rsid w:val="00BC36D1"/>
    <w:rsid w:val="00BC3790"/>
    <w:rsid w:val="00BC3BE9"/>
    <w:rsid w:val="00BC3FF2"/>
    <w:rsid w:val="00BC5906"/>
    <w:rsid w:val="00BC65C5"/>
    <w:rsid w:val="00BC79BA"/>
    <w:rsid w:val="00BD09CF"/>
    <w:rsid w:val="00BD0D34"/>
    <w:rsid w:val="00BD0E83"/>
    <w:rsid w:val="00BD286A"/>
    <w:rsid w:val="00BD3843"/>
    <w:rsid w:val="00BD3B7E"/>
    <w:rsid w:val="00BD3E7E"/>
    <w:rsid w:val="00BD4909"/>
    <w:rsid w:val="00BD4AE3"/>
    <w:rsid w:val="00BD4DD3"/>
    <w:rsid w:val="00BD6D5C"/>
    <w:rsid w:val="00BD7777"/>
    <w:rsid w:val="00BE19ED"/>
    <w:rsid w:val="00BE2F6D"/>
    <w:rsid w:val="00BE3E6F"/>
    <w:rsid w:val="00BE6200"/>
    <w:rsid w:val="00BE69B7"/>
    <w:rsid w:val="00BF34FC"/>
    <w:rsid w:val="00BF3A67"/>
    <w:rsid w:val="00BF3BD9"/>
    <w:rsid w:val="00BF421C"/>
    <w:rsid w:val="00BF6888"/>
    <w:rsid w:val="00BF7498"/>
    <w:rsid w:val="00BF7CC3"/>
    <w:rsid w:val="00C014EB"/>
    <w:rsid w:val="00C01A92"/>
    <w:rsid w:val="00C03C86"/>
    <w:rsid w:val="00C04170"/>
    <w:rsid w:val="00C0485D"/>
    <w:rsid w:val="00C1073E"/>
    <w:rsid w:val="00C116F3"/>
    <w:rsid w:val="00C11973"/>
    <w:rsid w:val="00C119ED"/>
    <w:rsid w:val="00C130E4"/>
    <w:rsid w:val="00C15132"/>
    <w:rsid w:val="00C1765C"/>
    <w:rsid w:val="00C20CD3"/>
    <w:rsid w:val="00C21CEF"/>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AEB"/>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DEA"/>
    <w:rsid w:val="00C71EBA"/>
    <w:rsid w:val="00C72333"/>
    <w:rsid w:val="00C7342E"/>
    <w:rsid w:val="00C747D7"/>
    <w:rsid w:val="00C7571B"/>
    <w:rsid w:val="00C75F2D"/>
    <w:rsid w:val="00C76333"/>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01F"/>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697"/>
    <w:rsid w:val="00CD3841"/>
    <w:rsid w:val="00CD3AF0"/>
    <w:rsid w:val="00CD5BB9"/>
    <w:rsid w:val="00CD5ED5"/>
    <w:rsid w:val="00CD6546"/>
    <w:rsid w:val="00CD71F3"/>
    <w:rsid w:val="00CD7246"/>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6393"/>
    <w:rsid w:val="00D363DB"/>
    <w:rsid w:val="00D37253"/>
    <w:rsid w:val="00D37678"/>
    <w:rsid w:val="00D434A6"/>
    <w:rsid w:val="00D470D8"/>
    <w:rsid w:val="00D52445"/>
    <w:rsid w:val="00D52456"/>
    <w:rsid w:val="00D53A57"/>
    <w:rsid w:val="00D54DDD"/>
    <w:rsid w:val="00D559B0"/>
    <w:rsid w:val="00D57822"/>
    <w:rsid w:val="00D602F2"/>
    <w:rsid w:val="00D611B0"/>
    <w:rsid w:val="00D620E2"/>
    <w:rsid w:val="00D625E4"/>
    <w:rsid w:val="00D65A4E"/>
    <w:rsid w:val="00D66BC9"/>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1C80"/>
    <w:rsid w:val="00DC210A"/>
    <w:rsid w:val="00DC32C5"/>
    <w:rsid w:val="00DC4A53"/>
    <w:rsid w:val="00DC5F3F"/>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8AE"/>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4A63"/>
    <w:rsid w:val="00E15294"/>
    <w:rsid w:val="00E159EB"/>
    <w:rsid w:val="00E15FCB"/>
    <w:rsid w:val="00E161A2"/>
    <w:rsid w:val="00E1689D"/>
    <w:rsid w:val="00E21052"/>
    <w:rsid w:val="00E218A7"/>
    <w:rsid w:val="00E21B26"/>
    <w:rsid w:val="00E234CE"/>
    <w:rsid w:val="00E239AA"/>
    <w:rsid w:val="00E2715F"/>
    <w:rsid w:val="00E277F9"/>
    <w:rsid w:val="00E30181"/>
    <w:rsid w:val="00E31599"/>
    <w:rsid w:val="00E31D85"/>
    <w:rsid w:val="00E368EB"/>
    <w:rsid w:val="00E372E2"/>
    <w:rsid w:val="00E461ED"/>
    <w:rsid w:val="00E465F7"/>
    <w:rsid w:val="00E47226"/>
    <w:rsid w:val="00E47799"/>
    <w:rsid w:val="00E47BAB"/>
    <w:rsid w:val="00E51DD3"/>
    <w:rsid w:val="00E54046"/>
    <w:rsid w:val="00E57068"/>
    <w:rsid w:val="00E61098"/>
    <w:rsid w:val="00E6162A"/>
    <w:rsid w:val="00E61734"/>
    <w:rsid w:val="00E61C55"/>
    <w:rsid w:val="00E627AC"/>
    <w:rsid w:val="00E62A3B"/>
    <w:rsid w:val="00E62B4E"/>
    <w:rsid w:val="00E6333C"/>
    <w:rsid w:val="00E63A63"/>
    <w:rsid w:val="00E65AB1"/>
    <w:rsid w:val="00E65EDC"/>
    <w:rsid w:val="00E66F2B"/>
    <w:rsid w:val="00E67249"/>
    <w:rsid w:val="00E67AB3"/>
    <w:rsid w:val="00E70DA1"/>
    <w:rsid w:val="00E718C0"/>
    <w:rsid w:val="00E71D24"/>
    <w:rsid w:val="00E72AD2"/>
    <w:rsid w:val="00E73C9A"/>
    <w:rsid w:val="00E74123"/>
    <w:rsid w:val="00E75202"/>
    <w:rsid w:val="00E754AE"/>
    <w:rsid w:val="00E7562C"/>
    <w:rsid w:val="00E75F1C"/>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9"/>
    <w:rsid w:val="00E94ECC"/>
    <w:rsid w:val="00E9681C"/>
    <w:rsid w:val="00E96BD3"/>
    <w:rsid w:val="00E96D4D"/>
    <w:rsid w:val="00E971F9"/>
    <w:rsid w:val="00E97E35"/>
    <w:rsid w:val="00EA16F1"/>
    <w:rsid w:val="00EA6D4E"/>
    <w:rsid w:val="00EB04ED"/>
    <w:rsid w:val="00EB0572"/>
    <w:rsid w:val="00EB0F3E"/>
    <w:rsid w:val="00EB2895"/>
    <w:rsid w:val="00EB2E62"/>
    <w:rsid w:val="00EB3569"/>
    <w:rsid w:val="00EB3964"/>
    <w:rsid w:val="00EB3C76"/>
    <w:rsid w:val="00EB4225"/>
    <w:rsid w:val="00EB4AA9"/>
    <w:rsid w:val="00EC0996"/>
    <w:rsid w:val="00EC1D45"/>
    <w:rsid w:val="00EC4C44"/>
    <w:rsid w:val="00EC6167"/>
    <w:rsid w:val="00EC786A"/>
    <w:rsid w:val="00EC7CB0"/>
    <w:rsid w:val="00EC7EBA"/>
    <w:rsid w:val="00ED04CE"/>
    <w:rsid w:val="00ED0A0B"/>
    <w:rsid w:val="00ED0C2A"/>
    <w:rsid w:val="00ED1347"/>
    <w:rsid w:val="00ED3FEA"/>
    <w:rsid w:val="00ED541A"/>
    <w:rsid w:val="00ED662F"/>
    <w:rsid w:val="00ED6E52"/>
    <w:rsid w:val="00ED7C19"/>
    <w:rsid w:val="00EE0473"/>
    <w:rsid w:val="00EE0729"/>
    <w:rsid w:val="00EE0EE7"/>
    <w:rsid w:val="00EE2070"/>
    <w:rsid w:val="00EE26B7"/>
    <w:rsid w:val="00EE31F7"/>
    <w:rsid w:val="00EE34A2"/>
    <w:rsid w:val="00EE4455"/>
    <w:rsid w:val="00EE6A48"/>
    <w:rsid w:val="00EE743B"/>
    <w:rsid w:val="00EF1D39"/>
    <w:rsid w:val="00EF2C4D"/>
    <w:rsid w:val="00EF2D13"/>
    <w:rsid w:val="00EF4337"/>
    <w:rsid w:val="00EF4686"/>
    <w:rsid w:val="00EF7255"/>
    <w:rsid w:val="00F00D71"/>
    <w:rsid w:val="00F01E92"/>
    <w:rsid w:val="00F0206B"/>
    <w:rsid w:val="00F020CD"/>
    <w:rsid w:val="00F02317"/>
    <w:rsid w:val="00F05A3D"/>
    <w:rsid w:val="00F144CE"/>
    <w:rsid w:val="00F1736E"/>
    <w:rsid w:val="00F2423B"/>
    <w:rsid w:val="00F24E7A"/>
    <w:rsid w:val="00F25ADD"/>
    <w:rsid w:val="00F272D0"/>
    <w:rsid w:val="00F27D85"/>
    <w:rsid w:val="00F30F29"/>
    <w:rsid w:val="00F33B76"/>
    <w:rsid w:val="00F33D5E"/>
    <w:rsid w:val="00F35E39"/>
    <w:rsid w:val="00F4095D"/>
    <w:rsid w:val="00F40DB8"/>
    <w:rsid w:val="00F415ED"/>
    <w:rsid w:val="00F41903"/>
    <w:rsid w:val="00F4293F"/>
    <w:rsid w:val="00F44CA6"/>
    <w:rsid w:val="00F465CE"/>
    <w:rsid w:val="00F46FFA"/>
    <w:rsid w:val="00F4789C"/>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3DD"/>
    <w:rsid w:val="00F84801"/>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D72B9"/>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basedOn w:val="Normal"/>
    <w:uiPriority w:val="99"/>
    <w:qFormat/>
    <w:rsid w:val="00B021A3"/>
    <w:pPr>
      <w:spacing w:before="40" w:after="80" w:line="280" w:lineRule="atLeast"/>
      <w:ind w:left="360" w:hanging="360"/>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267536988">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x.ds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07D41-B2D0-48CF-98C6-EBFB61FB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NGUYEN, Tricia</cp:lastModifiedBy>
  <cp:revision>5</cp:revision>
  <cp:lastPrinted>2019-04-30T21:58:00Z</cp:lastPrinted>
  <dcterms:created xsi:type="dcterms:W3CDTF">2020-10-23T00:43:00Z</dcterms:created>
  <dcterms:modified xsi:type="dcterms:W3CDTF">2020-10-23T01:47:00Z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