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8B0E" w14:textId="4164BB5E" w:rsidR="00D33663" w:rsidRPr="00126B51" w:rsidRDefault="004D5495" w:rsidP="000A2660">
      <w:pPr>
        <w:pStyle w:val="Heading1"/>
        <w:keepNext w:val="0"/>
        <w:spacing w:before="240" w:after="240"/>
        <w:rPr>
          <w:rFonts w:ascii="Arial" w:hAnsi="Arial" w:cs="Arial"/>
        </w:rPr>
      </w:pPr>
      <w:bookmarkStart w:id="0" w:name="_Toc47964454"/>
      <w:bookmarkStart w:id="1" w:name="_Toc48039337"/>
      <w:bookmarkStart w:id="2" w:name="_Toc48039471"/>
      <w:bookmarkStart w:id="3" w:name="_Toc54614058"/>
      <w:bookmarkStart w:id="4" w:name="_Toc54884448"/>
      <w:bookmarkStart w:id="5" w:name="_Toc54884511"/>
      <w:bookmarkStart w:id="6" w:name="_Toc54885558"/>
      <w:bookmarkStart w:id="7" w:name="_Toc54962911"/>
      <w:bookmarkStart w:id="8" w:name="_Toc55560777"/>
      <w:r w:rsidRPr="00126B51">
        <w:rPr>
          <w:rFonts w:ascii="Arial" w:hAnsi="Arial" w:cs="Arial"/>
          <w:spacing w:val="-4"/>
        </w:rPr>
        <w:t xml:space="preserve">Economic and Community Participation </w:t>
      </w:r>
      <w:r w:rsidR="00831A23">
        <w:rPr>
          <w:rFonts w:ascii="Arial" w:hAnsi="Arial" w:cs="Arial"/>
          <w:spacing w:val="-4"/>
        </w:rPr>
        <w:br/>
      </w:r>
      <w:r w:rsidRPr="00126B51">
        <w:rPr>
          <w:rFonts w:ascii="Arial" w:hAnsi="Arial" w:cs="Arial"/>
          <w:spacing w:val="-4"/>
        </w:rPr>
        <w:t>(ECP</w:t>
      </w:r>
      <w:r w:rsidR="009F1D82" w:rsidRPr="00126B51">
        <w:rPr>
          <w:rFonts w:ascii="Arial" w:hAnsi="Arial" w:cs="Arial"/>
          <w:spacing w:val="-4"/>
        </w:rPr>
        <w:t>)</w:t>
      </w:r>
      <w:r w:rsidR="009F1D82" w:rsidRPr="00126B51">
        <w:rPr>
          <w:rFonts w:ascii="Arial" w:hAnsi="Arial" w:cs="Arial"/>
        </w:rPr>
        <w:t xml:space="preserve"> </w:t>
      </w:r>
      <w:bookmarkEnd w:id="0"/>
      <w:bookmarkEnd w:id="1"/>
      <w:bookmarkEnd w:id="2"/>
      <w:r w:rsidR="002F2F14" w:rsidRPr="00126B51">
        <w:rPr>
          <w:rFonts w:ascii="Arial" w:hAnsi="Arial" w:cs="Arial"/>
        </w:rPr>
        <w:t>Program</w:t>
      </w:r>
      <w:bookmarkEnd w:id="3"/>
      <w:bookmarkEnd w:id="4"/>
      <w:bookmarkEnd w:id="5"/>
      <w:bookmarkEnd w:id="6"/>
      <w:bookmarkEnd w:id="7"/>
      <w:bookmarkEnd w:id="8"/>
    </w:p>
    <w:p w14:paraId="5E56E315" w14:textId="2C713F9B" w:rsidR="004D5495" w:rsidRPr="00126B51" w:rsidRDefault="00A66022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9" w:name="_Toc54614059"/>
      <w:bookmarkStart w:id="10" w:name="_Toc54884449"/>
      <w:bookmarkStart w:id="11" w:name="_Toc54884512"/>
      <w:bookmarkStart w:id="12" w:name="_Toc54885559"/>
      <w:bookmarkStart w:id="13" w:name="_Toc54962912"/>
      <w:bookmarkStart w:id="14" w:name="_Toc55560778"/>
      <w:bookmarkStart w:id="15" w:name="_Toc47964455"/>
      <w:bookmarkStart w:id="16" w:name="_Toc48039338"/>
      <w:bookmarkStart w:id="17" w:name="_Toc48039472"/>
      <w:r w:rsidRPr="00126B51">
        <w:rPr>
          <w:rFonts w:ascii="Arial" w:hAnsi="Arial" w:cs="Arial"/>
          <w:lang w:val="en-AU"/>
        </w:rPr>
        <w:t>Economic</w:t>
      </w:r>
      <w:r w:rsidR="008E7359" w:rsidRPr="00126B51">
        <w:rPr>
          <w:rFonts w:ascii="Arial" w:hAnsi="Arial" w:cs="Arial"/>
          <w:lang w:val="en-AU"/>
        </w:rPr>
        <w:t xml:space="preserve"> Participation </w:t>
      </w:r>
      <w:r w:rsidR="002F2F14" w:rsidRPr="00126B51">
        <w:rPr>
          <w:rFonts w:ascii="Arial" w:hAnsi="Arial" w:cs="Arial"/>
          <w:lang w:val="en-AU"/>
        </w:rPr>
        <w:t>Grant Opportunity 2020–21</w:t>
      </w:r>
      <w:bookmarkEnd w:id="9"/>
      <w:bookmarkEnd w:id="10"/>
      <w:bookmarkEnd w:id="11"/>
      <w:bookmarkEnd w:id="12"/>
      <w:bookmarkEnd w:id="13"/>
      <w:bookmarkEnd w:id="14"/>
    </w:p>
    <w:bookmarkEnd w:id="15"/>
    <w:bookmarkEnd w:id="16"/>
    <w:bookmarkEnd w:id="17"/>
    <w:p w14:paraId="5C59948A" w14:textId="63101E0E" w:rsidR="00D33663" w:rsidRPr="00126B51" w:rsidRDefault="00A70B59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Application Form Guide</w:t>
      </w:r>
    </w:p>
    <w:p w14:paraId="63418F3F" w14:textId="4719DD14" w:rsidR="00151817" w:rsidRPr="00126B51" w:rsidRDefault="00151817" w:rsidP="000A2660">
      <w:pPr>
        <w:pStyle w:val="Heading4"/>
        <w:keepNext w:val="0"/>
        <w:spacing w:before="240" w:after="240"/>
        <w:rPr>
          <w:rFonts w:cs="Arial"/>
        </w:rPr>
      </w:pPr>
      <w:r w:rsidRPr="00126B51">
        <w:rPr>
          <w:rFonts w:cs="Arial"/>
        </w:rPr>
        <w:t>Easy Read version</w:t>
      </w:r>
    </w:p>
    <w:p w14:paraId="4BD8F133" w14:textId="25ECFBBF" w:rsidR="00E90F97" w:rsidRPr="00126B51" w:rsidRDefault="00F64870" w:rsidP="0017111D">
      <w:pPr>
        <w:pStyle w:val="Heading2"/>
        <w:keepNext w:val="0"/>
        <w:spacing w:before="600" w:after="240"/>
        <w:rPr>
          <w:rFonts w:ascii="Arial" w:hAnsi="Arial" w:cs="Arial"/>
        </w:rPr>
      </w:pPr>
      <w:bookmarkStart w:id="18" w:name="_Toc349720822"/>
      <w:bookmarkStart w:id="19" w:name="_Toc47095646"/>
      <w:bookmarkStart w:id="20" w:name="_Toc47104200"/>
      <w:bookmarkStart w:id="21" w:name="_Toc47108417"/>
      <w:bookmarkStart w:id="22" w:name="_Toc47964456"/>
      <w:bookmarkStart w:id="23" w:name="_Toc48039339"/>
      <w:bookmarkStart w:id="24" w:name="_Toc48039473"/>
      <w:bookmarkStart w:id="25" w:name="_Toc54614060"/>
      <w:bookmarkStart w:id="26" w:name="_Toc54884450"/>
      <w:bookmarkStart w:id="27" w:name="_Toc54884513"/>
      <w:bookmarkStart w:id="28" w:name="_Toc54885560"/>
      <w:bookmarkStart w:id="29" w:name="_Toc54962913"/>
      <w:bookmarkStart w:id="30" w:name="_Toc55560779"/>
      <w:r w:rsidRPr="00126B51">
        <w:rPr>
          <w:rFonts w:ascii="Arial" w:hAnsi="Arial" w:cs="Arial"/>
        </w:rPr>
        <w:t>How to use th</w:t>
      </w:r>
      <w:r w:rsidR="004A701B" w:rsidRPr="00126B51">
        <w:rPr>
          <w:rFonts w:ascii="Arial" w:hAnsi="Arial" w:cs="Arial"/>
          <w:lang w:val="en-AU"/>
        </w:rPr>
        <w:t>ese</w:t>
      </w:r>
      <w:bookmarkEnd w:id="18"/>
      <w:bookmarkEnd w:id="19"/>
      <w:bookmarkEnd w:id="20"/>
      <w:bookmarkEnd w:id="21"/>
      <w:r w:rsidR="004A701B" w:rsidRPr="00126B51">
        <w:rPr>
          <w:rFonts w:ascii="Arial" w:hAnsi="Arial" w:cs="Arial"/>
          <w:lang w:val="en-AU"/>
        </w:rPr>
        <w:t xml:space="preserve"> guidelines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707834" w:rsidRPr="00126B51">
        <w:rPr>
          <w:rFonts w:ascii="Arial" w:hAnsi="Arial" w:cs="Arial"/>
        </w:rPr>
        <w:t xml:space="preserve"> </w:t>
      </w:r>
    </w:p>
    <w:p w14:paraId="6A99B48B" w14:textId="4E630ECA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 xml:space="preserve">The Australian Government Department of Social Services (the department) wrote these guidelines. When you see the word ‘we’, it means the department. </w:t>
      </w:r>
    </w:p>
    <w:p w14:paraId="1B1C2264" w14:textId="557D4249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>We wrote these guidelines in an easy to read way.</w:t>
      </w:r>
      <w:r w:rsidR="00831A23">
        <w:rPr>
          <w:rFonts w:cs="Arial"/>
        </w:rPr>
        <w:t xml:space="preserve"> </w:t>
      </w:r>
      <w:r w:rsidRPr="00126B51">
        <w:rPr>
          <w:rFonts w:cs="Arial"/>
        </w:rPr>
        <w:t xml:space="preserve">We use pictures to explain some ideas. </w:t>
      </w:r>
    </w:p>
    <w:p w14:paraId="1C61EA81" w14:textId="41E31246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 xml:space="preserve">We have written some words in </w:t>
      </w:r>
      <w:r w:rsidRPr="00126B51">
        <w:rPr>
          <w:rStyle w:val="Strong"/>
          <w:rFonts w:cs="Arial"/>
        </w:rPr>
        <w:t>bold</w:t>
      </w:r>
      <w:r w:rsidRPr="00126B51">
        <w:rPr>
          <w:rFonts w:cs="Arial"/>
        </w:rPr>
        <w:t>.</w:t>
      </w:r>
      <w:r w:rsidR="00831A23">
        <w:rPr>
          <w:rFonts w:cs="Arial"/>
        </w:rPr>
        <w:t xml:space="preserve"> </w:t>
      </w:r>
      <w:r w:rsidRPr="00126B51">
        <w:rPr>
          <w:rFonts w:cs="Arial"/>
        </w:rPr>
        <w:t>This means the letters are thicker and darker.</w:t>
      </w:r>
    </w:p>
    <w:p w14:paraId="53D38B67" w14:textId="6F93B97F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 xml:space="preserve">We explain what these words mean. There is a list of these words on page </w:t>
      </w:r>
      <w:r w:rsidR="00C05F8B">
        <w:rPr>
          <w:rFonts w:cs="Arial"/>
        </w:rPr>
        <w:t>44.</w:t>
      </w:r>
    </w:p>
    <w:p w14:paraId="5CA7E99A" w14:textId="77777777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>This Easy Read guide is a summary of another guide. This means it only includes the most important ideas.</w:t>
      </w:r>
    </w:p>
    <w:p w14:paraId="5C352430" w14:textId="77777777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proofErr w:type="gramStart"/>
      <w:r w:rsidRPr="00126B51">
        <w:rPr>
          <w:rFonts w:cs="Arial"/>
        </w:rPr>
        <w:t>It’s</w:t>
      </w:r>
      <w:proofErr w:type="gramEnd"/>
      <w:r w:rsidRPr="00126B51">
        <w:rPr>
          <w:rFonts w:cs="Arial"/>
        </w:rPr>
        <w:t xml:space="preserve"> a good idea to read this guide so you can understand how to apply for a grant. </w:t>
      </w:r>
    </w:p>
    <w:p w14:paraId="6A03A4CE" w14:textId="48C191CE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 xml:space="preserve">This document is quite long. It includes a lot of information. </w:t>
      </w:r>
    </w:p>
    <w:p w14:paraId="4419AE8C" w14:textId="77777777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 xml:space="preserve">You </w:t>
      </w:r>
      <w:proofErr w:type="gramStart"/>
      <w:r w:rsidRPr="00126B51">
        <w:rPr>
          <w:rFonts w:cs="Arial"/>
        </w:rPr>
        <w:t>don’t</w:t>
      </w:r>
      <w:proofErr w:type="gramEnd"/>
      <w:r w:rsidRPr="00126B51">
        <w:rPr>
          <w:rFonts w:cs="Arial"/>
        </w:rPr>
        <w:t xml:space="preserve"> need to read it all at once. </w:t>
      </w:r>
    </w:p>
    <w:p w14:paraId="3E3567EC" w14:textId="77777777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 xml:space="preserve">We have broken the document up into sections to make it easier to read. </w:t>
      </w:r>
    </w:p>
    <w:p w14:paraId="3E76D95B" w14:textId="31294F73" w:rsidR="00620528" w:rsidRPr="00126B51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lastRenderedPageBreak/>
        <w:t>You can ask for help to read this guide. A friend, family member or support person may be able to help you.</w:t>
      </w:r>
    </w:p>
    <w:p w14:paraId="117F8475" w14:textId="23CA0745" w:rsidR="00620528" w:rsidRDefault="00620528" w:rsidP="000A26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more information about the grants on the </w:t>
      </w:r>
      <w:hyperlink r:id="rId8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5C58B288" w14:textId="77777777" w:rsidR="0017111D" w:rsidRPr="00126B51" w:rsidRDefault="0017111D" w:rsidP="0017111D">
      <w:pPr>
        <w:spacing w:before="60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26B51">
        <w:rPr>
          <w:rFonts w:cs="Arial"/>
          <w:b/>
          <w:bCs/>
          <w:color w:val="005A70"/>
          <w:sz w:val="32"/>
          <w:szCs w:val="26"/>
          <w:lang w:val="en-AU" w:eastAsia="x-none"/>
        </w:rPr>
        <w:t>Other documents that may help you</w:t>
      </w:r>
    </w:p>
    <w:p w14:paraId="51C5EF82" w14:textId="684641F1" w:rsidR="0017111D" w:rsidRPr="00126B51" w:rsidRDefault="0017111D" w:rsidP="0017111D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read the </w:t>
      </w:r>
      <w:r w:rsidRPr="00126B51">
        <w:rPr>
          <w:rFonts w:cs="Arial"/>
          <w:i/>
          <w:iCs/>
        </w:rPr>
        <w:t>Economic Participation 2020–21</w:t>
      </w:r>
      <w:r w:rsidR="00C05F8B">
        <w:rPr>
          <w:rFonts w:cs="Arial"/>
          <w:i/>
          <w:iCs/>
        </w:rPr>
        <w:t xml:space="preserve"> </w:t>
      </w:r>
      <w:r w:rsidRPr="00126B51">
        <w:rPr>
          <w:rFonts w:cs="Arial"/>
          <w:i/>
          <w:iCs/>
        </w:rPr>
        <w:t xml:space="preserve">Grant </w:t>
      </w:r>
      <w:r w:rsidR="00C05F8B">
        <w:rPr>
          <w:rFonts w:cs="Arial"/>
          <w:i/>
          <w:iCs/>
        </w:rPr>
        <w:br/>
      </w:r>
      <w:r w:rsidRPr="00126B51">
        <w:rPr>
          <w:rFonts w:cs="Arial"/>
          <w:i/>
          <w:iCs/>
        </w:rPr>
        <w:t>Opportunity Guidelines</w:t>
      </w:r>
      <w:r w:rsidRPr="00126B51">
        <w:rPr>
          <w:rFonts w:cs="Arial"/>
        </w:rPr>
        <w:t xml:space="preserve">. </w:t>
      </w:r>
    </w:p>
    <w:p w14:paraId="318241D8" w14:textId="7E5C1EFC" w:rsidR="0017111D" w:rsidRPr="00126B51" w:rsidRDefault="0017111D" w:rsidP="0017111D">
      <w:pPr>
        <w:spacing w:before="240" w:after="240"/>
        <w:rPr>
          <w:rFonts w:cs="Arial"/>
        </w:rPr>
      </w:pPr>
      <w:r w:rsidRPr="00126B51">
        <w:rPr>
          <w:rFonts w:cs="Arial"/>
        </w:rPr>
        <w:t>There’s an Easy Read version of these Guidelines</w:t>
      </w:r>
      <w:r w:rsidR="00C05F8B">
        <w:rPr>
          <w:rFonts w:cs="Arial"/>
        </w:rPr>
        <w:t xml:space="preserve"> </w:t>
      </w:r>
      <w:r w:rsidRPr="00126B51">
        <w:rPr>
          <w:rFonts w:cs="Arial"/>
        </w:rPr>
        <w:t xml:space="preserve">on the </w:t>
      </w:r>
      <w:hyperlink r:id="rId9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 xml:space="preserve">. </w:t>
      </w:r>
    </w:p>
    <w:p w14:paraId="1885B40A" w14:textId="6D24B95B" w:rsidR="0017111D" w:rsidRPr="00126B51" w:rsidRDefault="0017111D" w:rsidP="001711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26B51">
        <w:rPr>
          <w:rFonts w:cs="Arial"/>
        </w:rPr>
        <w:t>You should also read the common questions and answers on the Community Grants Hub website.</w:t>
      </w:r>
    </w:p>
    <w:p w14:paraId="246C6E93" w14:textId="77777777" w:rsidR="001C7BF1" w:rsidRPr="00126B51" w:rsidRDefault="001C7BF1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31" w:name="_Toc47104201"/>
      <w:bookmarkStart w:id="32" w:name="_Toc47964457"/>
      <w:bookmarkStart w:id="33" w:name="_Toc48039340"/>
      <w:bookmarkStart w:id="34" w:name="_Toc48039474"/>
      <w:bookmarkStart w:id="35" w:name="_Toc54614061"/>
      <w:bookmarkStart w:id="36" w:name="_Toc54884451"/>
      <w:bookmarkStart w:id="37" w:name="_Toc54884514"/>
      <w:bookmarkStart w:id="38" w:name="_Toc54885561"/>
      <w:bookmarkStart w:id="39" w:name="_Toc54962914"/>
      <w:r w:rsidRPr="00126B51">
        <w:rPr>
          <w:rFonts w:cs="Arial"/>
        </w:rPr>
        <w:br w:type="page"/>
      </w:r>
    </w:p>
    <w:p w14:paraId="54F72CE0" w14:textId="77777777" w:rsidR="00905FA1" w:rsidRPr="00126B51" w:rsidRDefault="00666E6A" w:rsidP="000A2660">
      <w:pPr>
        <w:pStyle w:val="Heading2"/>
        <w:keepNext w:val="0"/>
        <w:spacing w:before="240" w:after="240"/>
        <w:rPr>
          <w:rFonts w:ascii="Arial" w:hAnsi="Arial" w:cs="Arial"/>
          <w:noProof/>
        </w:rPr>
      </w:pPr>
      <w:bookmarkStart w:id="40" w:name="_Toc55560780"/>
      <w:r w:rsidRPr="00126B51">
        <w:rPr>
          <w:rFonts w:ascii="Arial" w:hAnsi="Arial" w:cs="Arial"/>
        </w:rPr>
        <w:lastRenderedPageBreak/>
        <w:t>What</w:t>
      </w:r>
      <w:r w:rsidR="00F11C1B" w:rsidRPr="00126B51">
        <w:rPr>
          <w:rFonts w:ascii="Arial" w:hAnsi="Arial" w:cs="Arial"/>
          <w:lang w:val="en-AU"/>
        </w:rPr>
        <w:t>’s</w:t>
      </w:r>
      <w:r w:rsidRPr="00126B51">
        <w:rPr>
          <w:rFonts w:ascii="Arial" w:hAnsi="Arial" w:cs="Arial"/>
        </w:rPr>
        <w:t xml:space="preserve"> in </w:t>
      </w:r>
      <w:r w:rsidR="004A701B" w:rsidRPr="00126B51">
        <w:rPr>
          <w:rFonts w:ascii="Arial" w:hAnsi="Arial" w:cs="Arial"/>
        </w:rPr>
        <w:t>th</w:t>
      </w:r>
      <w:r w:rsidR="00916025" w:rsidRPr="00126B51">
        <w:rPr>
          <w:rFonts w:ascii="Arial" w:hAnsi="Arial" w:cs="Arial"/>
          <w:lang w:val="en-AU"/>
        </w:rPr>
        <w:t>is</w:t>
      </w:r>
      <w:r w:rsidR="004A701B" w:rsidRPr="00126B51">
        <w:rPr>
          <w:rFonts w:ascii="Arial" w:hAnsi="Arial" w:cs="Arial"/>
        </w:rPr>
        <w:t xml:space="preserve"> guide</w:t>
      </w:r>
      <w:r w:rsidRPr="00126B51">
        <w:rPr>
          <w:rFonts w:ascii="Arial" w:hAnsi="Arial" w:cs="Arial"/>
        </w:rPr>
        <w:t>?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26B51">
        <w:rPr>
          <w:rFonts w:ascii="Arial" w:hAnsi="Arial" w:cs="Arial"/>
          <w:b w:val="0"/>
          <w:bCs w:val="0"/>
          <w:color w:val="auto"/>
          <w:sz w:val="28"/>
          <w:szCs w:val="22"/>
          <w:lang w:val="en-AU" w:eastAsia="en-US"/>
        </w:rPr>
        <w:fldChar w:fldCharType="begin"/>
      </w:r>
      <w:r w:rsidRPr="00126B51">
        <w:rPr>
          <w:rFonts w:ascii="Arial" w:hAnsi="Arial" w:cs="Arial"/>
          <w:lang w:val="en-AU"/>
        </w:rPr>
        <w:instrText xml:space="preserve"> TOC \o "1-2" \h \z \u </w:instrText>
      </w:r>
      <w:r w:rsidRPr="00126B51">
        <w:rPr>
          <w:rFonts w:ascii="Arial" w:hAnsi="Arial" w:cs="Arial"/>
          <w:b w:val="0"/>
          <w:bCs w:val="0"/>
          <w:color w:val="auto"/>
          <w:sz w:val="28"/>
          <w:szCs w:val="22"/>
          <w:lang w:val="en-AU" w:eastAsia="en-US"/>
        </w:rPr>
        <w:fldChar w:fldCharType="separate"/>
      </w:r>
    </w:p>
    <w:p w14:paraId="67B66D80" w14:textId="6DF1D042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81" w:history="1">
        <w:r w:rsidR="00905FA1" w:rsidRPr="00126B51">
          <w:rPr>
            <w:rStyle w:val="Hyperlink"/>
            <w:rFonts w:cs="Arial"/>
            <w:noProof/>
          </w:rPr>
          <w:t>About th</w:t>
        </w:r>
        <w:r w:rsidR="00905FA1" w:rsidRPr="00126B51">
          <w:rPr>
            <w:rStyle w:val="Hyperlink"/>
            <w:rFonts w:cs="Arial"/>
            <w:noProof/>
            <w:lang w:val="en-AU"/>
          </w:rPr>
          <w:t>is</w:t>
        </w:r>
        <w:r w:rsidR="00905FA1" w:rsidRPr="00126B51">
          <w:rPr>
            <w:rStyle w:val="Hyperlink"/>
            <w:rFonts w:cs="Arial"/>
            <w:noProof/>
          </w:rPr>
          <w:t xml:space="preserve"> guide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_Toc55560781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7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5C93C2E8" w14:textId="6069C8BC" w:rsidR="00905FA1" w:rsidRPr="00126B51" w:rsidRDefault="0021656E" w:rsidP="000A2660">
      <w:pPr>
        <w:pStyle w:val="TOC2"/>
        <w:spacing w:before="240" w:after="240"/>
        <w:rPr>
          <w:rStyle w:val="Strong"/>
          <w:rFonts w:eastAsiaTheme="minorEastAsia" w:cs="Arial"/>
          <w:noProof/>
        </w:rPr>
      </w:pPr>
      <w:hyperlink w:anchor="_Toc55560782" w:history="1">
        <w:r w:rsidR="00905FA1" w:rsidRPr="00126B51">
          <w:rPr>
            <w:rStyle w:val="Hyperlink"/>
            <w:rFonts w:cs="Arial"/>
            <w:noProof/>
          </w:rPr>
          <w:t xml:space="preserve">     </w:t>
        </w:r>
        <w:r w:rsidR="00905FA1" w:rsidRPr="00126B51">
          <w:rPr>
            <w:rStyle w:val="Strong"/>
            <w:rFonts w:cs="Arial"/>
            <w:noProof/>
            <w:lang w:val="en-AU"/>
          </w:rPr>
          <w:t>Before you apply</w:t>
        </w:r>
        <w:r w:rsidR="00905FA1" w:rsidRPr="00126B51">
          <w:rPr>
            <w:rStyle w:val="Strong"/>
            <w:rFonts w:cs="Arial"/>
            <w:noProof/>
            <w:webHidden/>
          </w:rPr>
          <w:tab/>
        </w:r>
        <w:r w:rsidR="00905FA1" w:rsidRPr="00126B51">
          <w:rPr>
            <w:rStyle w:val="Strong"/>
            <w:rFonts w:cs="Arial"/>
            <w:noProof/>
            <w:webHidden/>
          </w:rPr>
          <w:fldChar w:fldCharType="begin"/>
        </w:r>
        <w:r w:rsidR="00905FA1" w:rsidRPr="00126B51">
          <w:rPr>
            <w:rStyle w:val="Strong"/>
            <w:rFonts w:cs="Arial"/>
            <w:noProof/>
            <w:webHidden/>
          </w:rPr>
          <w:instrText xml:space="preserve"> PAGEREF _Toc55560782 \h </w:instrText>
        </w:r>
        <w:r w:rsidR="00905FA1" w:rsidRPr="00126B51">
          <w:rPr>
            <w:rStyle w:val="Strong"/>
            <w:rFonts w:cs="Arial"/>
            <w:noProof/>
            <w:webHidden/>
          </w:rPr>
        </w:r>
        <w:r w:rsidR="00905FA1" w:rsidRPr="00126B51">
          <w:rPr>
            <w:rStyle w:val="Strong"/>
            <w:rFonts w:cs="Arial"/>
            <w:noProof/>
            <w:webHidden/>
          </w:rPr>
          <w:fldChar w:fldCharType="separate"/>
        </w:r>
        <w:r w:rsidR="000876B7" w:rsidRPr="00126B51">
          <w:rPr>
            <w:rStyle w:val="Strong"/>
            <w:rFonts w:cs="Arial"/>
            <w:noProof/>
            <w:webHidden/>
          </w:rPr>
          <w:t>8</w:t>
        </w:r>
        <w:r w:rsidR="00905FA1" w:rsidRPr="00126B51">
          <w:rPr>
            <w:rStyle w:val="Strong"/>
            <w:rFonts w:cs="Arial"/>
            <w:noProof/>
            <w:webHidden/>
          </w:rPr>
          <w:fldChar w:fldCharType="end"/>
        </w:r>
      </w:hyperlink>
    </w:p>
    <w:p w14:paraId="2BA91E57" w14:textId="18D489DD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83" w:history="1">
        <w:r w:rsidR="00905FA1" w:rsidRPr="00126B51">
          <w:rPr>
            <w:rStyle w:val="Hyperlink"/>
            <w:rFonts w:cs="Arial"/>
            <w:noProof/>
            <w:lang w:val="en-AU"/>
          </w:rPr>
          <w:t>Is your organisation eligible?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_Toc55560783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9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11FDC434" w14:textId="6AF5992D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84" w:history="1">
        <w:r w:rsidR="00905FA1" w:rsidRPr="00126B51">
          <w:rPr>
            <w:rStyle w:val="Hyperlink"/>
            <w:rFonts w:cs="Arial"/>
            <w:noProof/>
            <w:lang w:val="en-AU"/>
          </w:rPr>
          <w:t>Planning your project and activities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_Toc55560784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10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4F5CB523" w14:textId="51692FB2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85" w:history="1">
        <w:r w:rsidR="00905FA1" w:rsidRPr="00126B51">
          <w:rPr>
            <w:rStyle w:val="Hyperlink"/>
            <w:rFonts w:cs="Arial"/>
            <w:noProof/>
            <w:lang w:val="en-AU"/>
          </w:rPr>
          <w:t>Planning your answers to the Assessment Criteria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_Toc55560785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13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329DED09" w14:textId="7BEAAD0C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86" w:history="1">
        <w:r w:rsidR="00905FA1" w:rsidRPr="00126B51">
          <w:rPr>
            <w:rStyle w:val="Hyperlink"/>
            <w:rFonts w:cs="Arial"/>
            <w:noProof/>
            <w:lang w:val="en-AU"/>
          </w:rPr>
          <w:t>What you need to know about the application form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_Toc55560786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15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6F9B4CA1" w14:textId="418619E8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87" w:history="1">
        <w:r w:rsidR="00905FA1" w:rsidRPr="00126B51">
          <w:rPr>
            <w:rStyle w:val="Hyperlink"/>
            <w:rFonts w:cs="Arial"/>
            <w:noProof/>
            <w:lang w:val="en-AU"/>
          </w:rPr>
          <w:t>Information to get ready before you start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_Toc55560787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17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33D7BEF1" w14:textId="23E45CB7" w:rsidR="00905FA1" w:rsidRPr="00126B51" w:rsidRDefault="0021656E" w:rsidP="000A2660">
      <w:pPr>
        <w:pStyle w:val="TOC2"/>
        <w:spacing w:before="240" w:after="240"/>
        <w:rPr>
          <w:rStyle w:val="Strong"/>
          <w:rFonts w:eastAsiaTheme="minorEastAsia" w:cs="Arial"/>
          <w:noProof/>
        </w:rPr>
      </w:pPr>
      <w:hyperlink w:anchor="_Toc55560788" w:history="1">
        <w:r w:rsidR="00905FA1" w:rsidRPr="00126B51">
          <w:rPr>
            <w:rStyle w:val="Hyperlink"/>
            <w:rFonts w:cs="Arial"/>
            <w:noProof/>
          </w:rPr>
          <w:t xml:space="preserve">     </w:t>
        </w:r>
        <w:r w:rsidR="00905FA1" w:rsidRPr="00126B51">
          <w:rPr>
            <w:rStyle w:val="Strong"/>
            <w:rFonts w:cs="Arial"/>
            <w:noProof/>
            <w:lang w:val="en-AU"/>
          </w:rPr>
          <w:t>Filling out your application</w:t>
        </w:r>
        <w:r w:rsidR="00905FA1" w:rsidRPr="00126B51">
          <w:rPr>
            <w:rStyle w:val="Strong"/>
            <w:rFonts w:cs="Arial"/>
            <w:noProof/>
            <w:webHidden/>
          </w:rPr>
          <w:tab/>
        </w:r>
        <w:r w:rsidR="00905FA1" w:rsidRPr="00126B51">
          <w:rPr>
            <w:rStyle w:val="Strong"/>
            <w:rFonts w:cs="Arial"/>
            <w:noProof/>
            <w:webHidden/>
          </w:rPr>
          <w:fldChar w:fldCharType="begin"/>
        </w:r>
        <w:r w:rsidR="00905FA1" w:rsidRPr="00126B51">
          <w:rPr>
            <w:rStyle w:val="Strong"/>
            <w:rFonts w:cs="Arial"/>
            <w:noProof/>
            <w:webHidden/>
          </w:rPr>
          <w:instrText xml:space="preserve"> PAGEREF _Toc55560788 \h </w:instrText>
        </w:r>
        <w:r w:rsidR="00905FA1" w:rsidRPr="00126B51">
          <w:rPr>
            <w:rStyle w:val="Strong"/>
            <w:rFonts w:cs="Arial"/>
            <w:noProof/>
            <w:webHidden/>
          </w:rPr>
        </w:r>
        <w:r w:rsidR="00905FA1" w:rsidRPr="00126B51">
          <w:rPr>
            <w:rStyle w:val="Strong"/>
            <w:rFonts w:cs="Arial"/>
            <w:noProof/>
            <w:webHidden/>
          </w:rPr>
          <w:fldChar w:fldCharType="separate"/>
        </w:r>
        <w:r w:rsidR="000876B7" w:rsidRPr="00126B51">
          <w:rPr>
            <w:rStyle w:val="Strong"/>
            <w:rFonts w:cs="Arial"/>
            <w:noProof/>
            <w:webHidden/>
          </w:rPr>
          <w:t>19</w:t>
        </w:r>
        <w:r w:rsidR="00905FA1" w:rsidRPr="00126B51">
          <w:rPr>
            <w:rStyle w:val="Strong"/>
            <w:rFonts w:cs="Arial"/>
            <w:noProof/>
            <w:webHidden/>
          </w:rPr>
          <w:fldChar w:fldCharType="end"/>
        </w:r>
      </w:hyperlink>
    </w:p>
    <w:p w14:paraId="76C4E02A" w14:textId="5AC762F2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89" w:history="1">
        <w:r w:rsidR="00905FA1" w:rsidRPr="00126B51">
          <w:rPr>
            <w:rStyle w:val="Hyperlink"/>
            <w:rFonts w:cs="Arial"/>
            <w:noProof/>
            <w:lang w:val="en-AU"/>
          </w:rPr>
          <w:t>Application information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_Toc55560789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20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79D8A96F" w14:textId="60F858F8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0" w:history="1">
        <w:r w:rsidR="00905FA1" w:rsidRPr="00126B51">
          <w:rPr>
            <w:rStyle w:val="Hyperlink"/>
            <w:rFonts w:cs="Arial"/>
            <w:noProof/>
            <w:lang w:val="en-AU"/>
          </w:rPr>
          <w:t>Application form fields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_Toc55560790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21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07E90309" w14:textId="0FFEAC41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1" w:history="1">
        <w:r w:rsidR="00905FA1" w:rsidRPr="00126B51">
          <w:rPr>
            <w:rStyle w:val="Hyperlink"/>
            <w:rFonts w:cs="Arial"/>
            <w:noProof/>
          </w:rPr>
          <w:t>Existing grant recipient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_Toc55560791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23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11261F8D" w14:textId="2F3919AB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2" w:history="1">
        <w:r w:rsidR="00905FA1" w:rsidRPr="00126B51">
          <w:rPr>
            <w:rStyle w:val="Hyperlink"/>
            <w:rFonts w:cs="Arial"/>
            <w:noProof/>
          </w:rPr>
          <w:t>Applicant details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_Toc55560792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26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7E952F4C" w14:textId="0BCAFA53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3" w:history="1">
        <w:r w:rsidR="00905FA1" w:rsidRPr="00126B51">
          <w:rPr>
            <w:rStyle w:val="Hyperlink"/>
            <w:rFonts w:cs="Arial"/>
            <w:noProof/>
            <w:lang w:val="en-AU"/>
          </w:rPr>
          <w:t>Eligibility requirements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_Toc55560793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28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3C4476F6" w14:textId="52D322DD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4" w:history="1">
        <w:r w:rsidR="00905FA1" w:rsidRPr="00126B51">
          <w:rPr>
            <w:rStyle w:val="Hyperlink"/>
            <w:rFonts w:cs="Arial"/>
            <w:noProof/>
          </w:rPr>
          <w:t>Governance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_Toc55560794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36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392ECA97" w14:textId="77777777" w:rsidR="0017111D" w:rsidRDefault="0017111D">
      <w:pPr>
        <w:spacing w:before="0" w:after="0" w:line="240" w:lineRule="auto"/>
        <w:rPr>
          <w:rStyle w:val="Hyperlink"/>
          <w:rFonts w:cs="Arial"/>
          <w:noProof/>
        </w:rPr>
      </w:pPr>
      <w:r>
        <w:rPr>
          <w:rStyle w:val="Hyperlink"/>
          <w:rFonts w:cs="Arial"/>
          <w:noProof/>
        </w:rPr>
        <w:br w:type="page"/>
      </w:r>
    </w:p>
    <w:p w14:paraId="29949B0D" w14:textId="66F31BBF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5" w:history="1">
        <w:r w:rsidR="00905FA1" w:rsidRPr="00126B51">
          <w:rPr>
            <w:rStyle w:val="Hyperlink"/>
            <w:rFonts w:cs="Arial"/>
            <w:noProof/>
            <w:lang w:val="en-AU"/>
          </w:rPr>
          <w:t>Project/Activity details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_Toc55560795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39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450D19D7" w14:textId="18818545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6" w:history="1">
        <w:r w:rsidR="00905FA1" w:rsidRPr="00126B51">
          <w:rPr>
            <w:rStyle w:val="Hyperlink"/>
            <w:rFonts w:cs="Arial"/>
            <w:noProof/>
          </w:rPr>
          <w:t>Financials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_Toc55560796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42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22A517F6" w14:textId="77CD1EEC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7" w:history="1">
        <w:r w:rsidR="00905FA1" w:rsidRPr="00126B51">
          <w:rPr>
            <w:rStyle w:val="Hyperlink"/>
            <w:rFonts w:cs="Arial"/>
            <w:noProof/>
            <w:lang w:val="en-AU"/>
          </w:rPr>
          <w:t>Activity b</w:t>
        </w:r>
        <w:r w:rsidR="00905FA1" w:rsidRPr="00126B51">
          <w:rPr>
            <w:rStyle w:val="Hyperlink"/>
            <w:rFonts w:cs="Arial"/>
            <w:noProof/>
          </w:rPr>
          <w:t>udget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_Toc55560797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43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3294FD74" w14:textId="07F48045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8" w:history="1">
        <w:r w:rsidR="00905FA1" w:rsidRPr="00126B51">
          <w:rPr>
            <w:rStyle w:val="Hyperlink"/>
            <w:rFonts w:cs="Arial"/>
            <w:noProof/>
            <w:lang w:val="en-AU"/>
          </w:rPr>
          <w:t>Financial ratio analysis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_Toc55560798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45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18CC10C0" w14:textId="1F9A267D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799" w:history="1">
        <w:r w:rsidR="00905FA1" w:rsidRPr="00126B51">
          <w:rPr>
            <w:rStyle w:val="Hyperlink"/>
            <w:rFonts w:cs="Arial"/>
            <w:noProof/>
            <w:lang w:val="en-AU"/>
          </w:rPr>
          <w:t>Assessment Criteria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_Toc55560799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46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67AB65C5" w14:textId="1B6A9AF4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0" w:history="1">
        <w:r w:rsidR="00905FA1" w:rsidRPr="00126B51">
          <w:rPr>
            <w:rStyle w:val="Hyperlink"/>
            <w:rFonts w:cs="Arial"/>
            <w:noProof/>
            <w:lang w:val="en-AU"/>
          </w:rPr>
          <w:t>Additional information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_Toc55560800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51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356C3678" w14:textId="6EFD9157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1" w:history="1">
        <w:r w:rsidR="00905FA1" w:rsidRPr="00126B51">
          <w:rPr>
            <w:rStyle w:val="Hyperlink"/>
            <w:rFonts w:cs="Arial"/>
            <w:noProof/>
            <w:lang w:val="en-AU"/>
          </w:rPr>
          <w:t>Application contacts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_Toc55560801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52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137275C2" w14:textId="57718816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2" w:history="1">
        <w:r w:rsidR="00905FA1" w:rsidRPr="00126B51">
          <w:rPr>
            <w:rStyle w:val="Hyperlink"/>
            <w:rFonts w:cs="Arial"/>
            <w:noProof/>
            <w:lang w:val="en-AU"/>
          </w:rPr>
          <w:t>Declaration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_Toc55560802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53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291C56FD" w14:textId="47789186" w:rsidR="00905FA1" w:rsidRPr="00126B51" w:rsidRDefault="0021656E" w:rsidP="000A2660">
      <w:pPr>
        <w:pStyle w:val="TOC2"/>
        <w:spacing w:before="240" w:after="240"/>
        <w:rPr>
          <w:rStyle w:val="Strong"/>
          <w:rFonts w:eastAsiaTheme="minorEastAsia" w:cs="Arial"/>
          <w:noProof/>
        </w:rPr>
      </w:pPr>
      <w:hyperlink w:anchor="_Toc55560803" w:history="1">
        <w:r w:rsidR="00905FA1" w:rsidRPr="00126B51">
          <w:rPr>
            <w:rStyle w:val="Hyperlink"/>
            <w:rFonts w:cs="Arial"/>
            <w:noProof/>
          </w:rPr>
          <w:t xml:space="preserve">     </w:t>
        </w:r>
        <w:r w:rsidR="00905FA1" w:rsidRPr="00126B51">
          <w:rPr>
            <w:rStyle w:val="Strong"/>
            <w:rFonts w:cs="Arial"/>
            <w:noProof/>
            <w:lang w:val="en-AU"/>
          </w:rPr>
          <w:t>Submitting your application</w:t>
        </w:r>
        <w:r w:rsidR="00905FA1" w:rsidRPr="00126B51">
          <w:rPr>
            <w:rStyle w:val="Strong"/>
            <w:rFonts w:cs="Arial"/>
            <w:noProof/>
            <w:webHidden/>
          </w:rPr>
          <w:tab/>
        </w:r>
        <w:r w:rsidR="00905FA1" w:rsidRPr="00126B51">
          <w:rPr>
            <w:rStyle w:val="Strong"/>
            <w:rFonts w:cs="Arial"/>
            <w:noProof/>
            <w:webHidden/>
          </w:rPr>
          <w:fldChar w:fldCharType="begin"/>
        </w:r>
        <w:r w:rsidR="00905FA1" w:rsidRPr="00126B51">
          <w:rPr>
            <w:rStyle w:val="Strong"/>
            <w:rFonts w:cs="Arial"/>
            <w:noProof/>
            <w:webHidden/>
          </w:rPr>
          <w:instrText xml:space="preserve"> PAGEREF _Toc55560803 \h </w:instrText>
        </w:r>
        <w:r w:rsidR="00905FA1" w:rsidRPr="00126B51">
          <w:rPr>
            <w:rStyle w:val="Strong"/>
            <w:rFonts w:cs="Arial"/>
            <w:noProof/>
            <w:webHidden/>
          </w:rPr>
        </w:r>
        <w:r w:rsidR="00905FA1" w:rsidRPr="00126B51">
          <w:rPr>
            <w:rStyle w:val="Strong"/>
            <w:rFonts w:cs="Arial"/>
            <w:noProof/>
            <w:webHidden/>
          </w:rPr>
          <w:fldChar w:fldCharType="separate"/>
        </w:r>
        <w:r w:rsidR="000876B7" w:rsidRPr="00126B51">
          <w:rPr>
            <w:rStyle w:val="Strong"/>
            <w:rFonts w:cs="Arial"/>
            <w:noProof/>
            <w:webHidden/>
          </w:rPr>
          <w:t>55</w:t>
        </w:r>
        <w:r w:rsidR="00905FA1" w:rsidRPr="00126B51">
          <w:rPr>
            <w:rStyle w:val="Strong"/>
            <w:rFonts w:cs="Arial"/>
            <w:noProof/>
            <w:webHidden/>
          </w:rPr>
          <w:fldChar w:fldCharType="end"/>
        </w:r>
      </w:hyperlink>
    </w:p>
    <w:p w14:paraId="3F41F4A3" w14:textId="2A725FDC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4" w:history="1">
        <w:r w:rsidR="00905FA1" w:rsidRPr="00126B51">
          <w:rPr>
            <w:rStyle w:val="Hyperlink"/>
            <w:rFonts w:cs="Arial"/>
            <w:noProof/>
            <w:lang w:val="en-AU"/>
          </w:rPr>
          <w:t>Submitting your application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_Toc55560804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56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6052EB0D" w14:textId="6971B4CA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5" w:history="1">
        <w:r w:rsidR="00905FA1" w:rsidRPr="00126B51">
          <w:rPr>
            <w:rStyle w:val="Hyperlink"/>
            <w:rFonts w:cs="Arial"/>
            <w:noProof/>
          </w:rPr>
          <w:t>Late applications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_Toc55560805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57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681049C1" w14:textId="6D078ADA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6" w:history="1">
        <w:r w:rsidR="00905FA1" w:rsidRPr="00126B51">
          <w:rPr>
            <w:rStyle w:val="Hyperlink"/>
            <w:rFonts w:cs="Arial"/>
            <w:noProof/>
          </w:rPr>
          <w:t>Help with your application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_Toc55560806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58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53EA70DD" w14:textId="618F8E7F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7" w:history="1">
        <w:r w:rsidR="00905FA1" w:rsidRPr="00126B51">
          <w:rPr>
            <w:rStyle w:val="Hyperlink"/>
            <w:rFonts w:cs="Arial"/>
            <w:noProof/>
          </w:rPr>
          <w:t>Word list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_Toc55560807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59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63F8C2DF" w14:textId="3A04149F" w:rsidR="00905FA1" w:rsidRPr="00126B51" w:rsidRDefault="0021656E" w:rsidP="000A2660">
      <w:pPr>
        <w:pStyle w:val="TOC2"/>
        <w:spacing w:before="240" w:after="240"/>
        <w:rPr>
          <w:rFonts w:eastAsiaTheme="minorEastAsia" w:cs="Arial"/>
          <w:noProof/>
          <w:sz w:val="22"/>
          <w:lang w:val="en-AU" w:eastAsia="en-AU"/>
        </w:rPr>
      </w:pPr>
      <w:hyperlink w:anchor="_Toc55560808" w:history="1">
        <w:r w:rsidR="00905FA1" w:rsidRPr="00126B51">
          <w:rPr>
            <w:rStyle w:val="Hyperlink"/>
            <w:rFonts w:cs="Arial"/>
            <w:noProof/>
            <w:lang w:val="en-AU"/>
          </w:rPr>
          <w:t>More information</w:t>
        </w:r>
        <w:r w:rsidR="00905FA1" w:rsidRPr="00126B51">
          <w:rPr>
            <w:rFonts w:cs="Arial"/>
            <w:noProof/>
            <w:webHidden/>
          </w:rPr>
          <w:tab/>
        </w:r>
        <w:r w:rsidR="00905FA1" w:rsidRPr="00126B51">
          <w:rPr>
            <w:rFonts w:cs="Arial"/>
            <w:noProof/>
            <w:webHidden/>
          </w:rPr>
          <w:fldChar w:fldCharType="begin"/>
        </w:r>
        <w:r w:rsidR="00905FA1" w:rsidRPr="00126B51">
          <w:rPr>
            <w:rFonts w:cs="Arial"/>
            <w:noProof/>
            <w:webHidden/>
          </w:rPr>
          <w:instrText xml:space="preserve"> PAGEREF _Toc55560808 \h </w:instrText>
        </w:r>
        <w:r w:rsidR="00905FA1" w:rsidRPr="00126B51">
          <w:rPr>
            <w:rFonts w:cs="Arial"/>
            <w:noProof/>
            <w:webHidden/>
          </w:rPr>
        </w:r>
        <w:r w:rsidR="00905FA1" w:rsidRPr="00126B51">
          <w:rPr>
            <w:rFonts w:cs="Arial"/>
            <w:noProof/>
            <w:webHidden/>
          </w:rPr>
          <w:fldChar w:fldCharType="separate"/>
        </w:r>
        <w:r w:rsidR="000876B7" w:rsidRPr="00126B51">
          <w:rPr>
            <w:rFonts w:cs="Arial"/>
            <w:noProof/>
            <w:webHidden/>
          </w:rPr>
          <w:t>63</w:t>
        </w:r>
        <w:r w:rsidR="00905FA1" w:rsidRPr="00126B51">
          <w:rPr>
            <w:rFonts w:cs="Arial"/>
            <w:noProof/>
            <w:webHidden/>
          </w:rPr>
          <w:fldChar w:fldCharType="end"/>
        </w:r>
      </w:hyperlink>
    </w:p>
    <w:p w14:paraId="61B189F8" w14:textId="7306EAB9" w:rsidR="00F11C1B" w:rsidRPr="00126B51" w:rsidRDefault="00666E6A" w:rsidP="000A2660">
      <w:pPr>
        <w:spacing w:before="240" w:after="240"/>
        <w:rPr>
          <w:rFonts w:cs="Arial"/>
          <w:b/>
          <w:bCs/>
        </w:rPr>
      </w:pPr>
      <w:r w:rsidRPr="00126B51">
        <w:rPr>
          <w:rFonts w:cs="Arial"/>
        </w:rPr>
        <w:fldChar w:fldCharType="end"/>
      </w:r>
      <w:bookmarkStart w:id="41" w:name="_Toc47698251"/>
      <w:r w:rsidR="00F11C1B" w:rsidRPr="00126B51">
        <w:rPr>
          <w:rFonts w:cs="Arial"/>
        </w:rPr>
        <w:br w:type="page"/>
      </w:r>
    </w:p>
    <w:p w14:paraId="4EE4EBA9" w14:textId="33691759" w:rsidR="00CD3328" w:rsidRPr="00126B51" w:rsidRDefault="00CD3328" w:rsidP="000A2660">
      <w:pPr>
        <w:pStyle w:val="Heading2"/>
        <w:keepNext w:val="0"/>
        <w:spacing w:before="240" w:after="240"/>
        <w:rPr>
          <w:rFonts w:ascii="Arial" w:hAnsi="Arial" w:cs="Arial"/>
        </w:rPr>
      </w:pPr>
      <w:bookmarkStart w:id="42" w:name="_Toc55560781"/>
      <w:r w:rsidRPr="00126B51">
        <w:rPr>
          <w:rFonts w:ascii="Arial" w:hAnsi="Arial" w:cs="Arial"/>
        </w:rPr>
        <w:lastRenderedPageBreak/>
        <w:t>About th</w:t>
      </w:r>
      <w:r w:rsidR="00916025" w:rsidRPr="00126B51">
        <w:rPr>
          <w:rFonts w:ascii="Arial" w:hAnsi="Arial" w:cs="Arial"/>
          <w:lang w:val="en-AU"/>
        </w:rPr>
        <w:t>is</w:t>
      </w:r>
      <w:r w:rsidR="009307DE" w:rsidRPr="00126B51">
        <w:rPr>
          <w:rFonts w:ascii="Arial" w:hAnsi="Arial" w:cs="Arial"/>
        </w:rPr>
        <w:t xml:space="preserve"> guide</w:t>
      </w:r>
      <w:bookmarkEnd w:id="42"/>
    </w:p>
    <w:p w14:paraId="476EF68F" w14:textId="06408944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Application Form Guide explains how organisations can apply </w:t>
      </w:r>
      <w:r w:rsidR="00831A23">
        <w:rPr>
          <w:rFonts w:cs="Arial"/>
        </w:rPr>
        <w:br/>
      </w:r>
      <w:r w:rsidRPr="00126B51">
        <w:rPr>
          <w:rFonts w:cs="Arial"/>
        </w:rPr>
        <w:t>for grants.</w:t>
      </w:r>
    </w:p>
    <w:p w14:paraId="1B980006" w14:textId="18D9AF98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 </w:t>
      </w:r>
      <w:r w:rsidRPr="00126B51">
        <w:rPr>
          <w:rStyle w:val="Strong"/>
          <w:rFonts w:cs="Arial"/>
        </w:rPr>
        <w:t>grant</w:t>
      </w:r>
      <w:r w:rsidRPr="00126B51">
        <w:rPr>
          <w:rFonts w:cs="Arial"/>
        </w:rPr>
        <w:t xml:space="preserve"> is money from the government to pay for important work that can help others.</w:t>
      </w:r>
    </w:p>
    <w:p w14:paraId="55F975A4" w14:textId="72321243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 have an idea for a project you think can help others, you might be able to get a grant. </w:t>
      </w:r>
    </w:p>
    <w:p w14:paraId="0093C8D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have to apply to get a grant. </w:t>
      </w:r>
    </w:p>
    <w:p w14:paraId="408CBA52" w14:textId="77777777" w:rsidR="002A69BA" w:rsidRPr="00126B51" w:rsidRDefault="002A69BA" w:rsidP="000A2660">
      <w:pPr>
        <w:spacing w:before="240" w:after="240"/>
        <w:rPr>
          <w:rFonts w:cs="Arial"/>
        </w:rPr>
      </w:pPr>
      <w:proofErr w:type="gramStart"/>
      <w:r w:rsidRPr="00126B51">
        <w:rPr>
          <w:rFonts w:cs="Arial"/>
        </w:rPr>
        <w:t>There’s</w:t>
      </w:r>
      <w:proofErr w:type="gramEnd"/>
      <w:r w:rsidRPr="00126B51">
        <w:rPr>
          <w:rFonts w:cs="Arial"/>
        </w:rPr>
        <w:t xml:space="preserve"> a form you need to fill out. </w:t>
      </w:r>
    </w:p>
    <w:p w14:paraId="068852CE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is called an </w:t>
      </w:r>
      <w:r w:rsidRPr="00126B51">
        <w:rPr>
          <w:rStyle w:val="Strong"/>
          <w:rFonts w:cs="Arial"/>
        </w:rPr>
        <w:t>application</w:t>
      </w:r>
      <w:r w:rsidRPr="00126B51">
        <w:rPr>
          <w:rFonts w:cs="Arial"/>
        </w:rPr>
        <w:t xml:space="preserve">. </w:t>
      </w:r>
    </w:p>
    <w:p w14:paraId="6284D94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must:</w:t>
      </w:r>
    </w:p>
    <w:p w14:paraId="1D8F797E" w14:textId="77777777" w:rsidR="002A69BA" w:rsidRPr="00126B51" w:rsidRDefault="002A69BA" w:rsidP="000A2660">
      <w:pPr>
        <w:numPr>
          <w:ilvl w:val="0"/>
          <w:numId w:val="7"/>
        </w:numPr>
        <w:spacing w:before="240" w:after="240"/>
        <w:rPr>
          <w:rFonts w:cs="Arial"/>
        </w:rPr>
      </w:pPr>
      <w:r w:rsidRPr="00126B51">
        <w:rPr>
          <w:rFonts w:cs="Arial"/>
        </w:rPr>
        <w:t>fill out every part of the application</w:t>
      </w:r>
    </w:p>
    <w:p w14:paraId="24349950" w14:textId="77777777" w:rsidR="002A69BA" w:rsidRPr="00126B51" w:rsidRDefault="002A69BA" w:rsidP="000A2660">
      <w:pPr>
        <w:numPr>
          <w:ilvl w:val="0"/>
          <w:numId w:val="7"/>
        </w:numPr>
        <w:spacing w:before="240" w:after="240"/>
        <w:rPr>
          <w:rFonts w:cs="Arial"/>
        </w:rPr>
      </w:pPr>
      <w:r w:rsidRPr="00126B51">
        <w:rPr>
          <w:rFonts w:cs="Arial"/>
        </w:rPr>
        <w:t>give us all the information we ask for.</w:t>
      </w:r>
    </w:p>
    <w:p w14:paraId="408DD691" w14:textId="77777777" w:rsidR="00620528" w:rsidRPr="00126B51" w:rsidRDefault="00620528" w:rsidP="000A2660">
      <w:pPr>
        <w:spacing w:before="240" w:after="240"/>
        <w:rPr>
          <w:rFonts w:cs="Arial"/>
          <w:b/>
          <w:bCs/>
          <w:color w:val="005A70"/>
          <w:sz w:val="72"/>
          <w:szCs w:val="72"/>
          <w:lang w:val="en-AU" w:eastAsia="x-none"/>
        </w:rPr>
      </w:pPr>
      <w:bookmarkStart w:id="43" w:name="_Toc55560782"/>
      <w:bookmarkStart w:id="44" w:name="_Toc54185083"/>
      <w:bookmarkStart w:id="45" w:name="_Toc47698257"/>
      <w:bookmarkStart w:id="46" w:name="_Toc47698254"/>
      <w:bookmarkEnd w:id="41"/>
      <w:r w:rsidRPr="00126B51">
        <w:rPr>
          <w:rFonts w:cs="Arial"/>
          <w:sz w:val="72"/>
          <w:szCs w:val="72"/>
          <w:lang w:val="en-AU"/>
        </w:rPr>
        <w:br w:type="page"/>
      </w:r>
    </w:p>
    <w:p w14:paraId="6BC66AD6" w14:textId="16C28C52" w:rsidR="009244E8" w:rsidRPr="00126B51" w:rsidRDefault="009244E8" w:rsidP="000A2660">
      <w:pPr>
        <w:pStyle w:val="Heading2"/>
        <w:keepNext w:val="0"/>
        <w:spacing w:before="240" w:after="240"/>
        <w:rPr>
          <w:rFonts w:ascii="Arial" w:hAnsi="Arial" w:cs="Arial"/>
          <w:sz w:val="72"/>
          <w:szCs w:val="72"/>
        </w:rPr>
      </w:pPr>
      <w:r w:rsidRPr="00126B51">
        <w:rPr>
          <w:rFonts w:ascii="Arial" w:hAnsi="Arial" w:cs="Arial"/>
          <w:sz w:val="72"/>
          <w:szCs w:val="72"/>
          <w:lang w:val="en-AU"/>
        </w:rPr>
        <w:lastRenderedPageBreak/>
        <w:t>Before you apply</w:t>
      </w:r>
      <w:bookmarkEnd w:id="43"/>
      <w:bookmarkEnd w:id="44"/>
    </w:p>
    <w:p w14:paraId="3693D632" w14:textId="77777777" w:rsidR="00180E0E" w:rsidRPr="00126B51" w:rsidRDefault="00180E0E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26B51">
        <w:rPr>
          <w:rFonts w:cs="Arial"/>
          <w:lang w:val="en-AU"/>
        </w:rPr>
        <w:br w:type="page"/>
      </w:r>
    </w:p>
    <w:p w14:paraId="5498FB0B" w14:textId="3473DD71" w:rsidR="00180E0E" w:rsidRPr="00126B51" w:rsidRDefault="00E96EC3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47" w:name="_Toc55560783"/>
      <w:r w:rsidRPr="00126B51">
        <w:rPr>
          <w:rFonts w:ascii="Arial" w:hAnsi="Arial" w:cs="Arial"/>
          <w:lang w:val="en-AU"/>
        </w:rPr>
        <w:lastRenderedPageBreak/>
        <w:t>Is your organisation eligible?</w:t>
      </w:r>
      <w:bookmarkEnd w:id="47"/>
    </w:p>
    <w:p w14:paraId="6B6ACDC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your organisation is </w:t>
      </w:r>
      <w:r w:rsidRPr="00126B51">
        <w:rPr>
          <w:rStyle w:val="Strong"/>
          <w:rFonts w:cs="Arial"/>
        </w:rPr>
        <w:t>eligible</w:t>
      </w:r>
      <w:r w:rsidRPr="00126B51">
        <w:rPr>
          <w:rFonts w:cs="Arial"/>
        </w:rPr>
        <w:t>, it means you meet our requirements.</w:t>
      </w:r>
    </w:p>
    <w:p w14:paraId="52314CF8" w14:textId="1C6D5C08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To apply you need to show us you are a legal organisation.</w:t>
      </w:r>
    </w:p>
    <w:p w14:paraId="0CE8CB1E" w14:textId="370052A1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a list of these types of organisations on page 26 of the Easy Read </w:t>
      </w:r>
      <w:r w:rsidRPr="00126B51">
        <w:rPr>
          <w:rFonts w:cs="Arial"/>
          <w:i/>
          <w:iCs/>
        </w:rPr>
        <w:t xml:space="preserve">Grant Opportunity Guidelines </w:t>
      </w:r>
      <w:r w:rsidRPr="00126B51">
        <w:rPr>
          <w:rFonts w:cs="Arial"/>
        </w:rPr>
        <w:t xml:space="preserve">PDF on the </w:t>
      </w:r>
      <w:hyperlink r:id="rId10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73D9FCA1" w14:textId="0E12A054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should also think about whether you want to work with other organisations to deliver your project.</w:t>
      </w:r>
    </w:p>
    <w:p w14:paraId="630CDA4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When an organisation applies with a group of other organisations, we call this a </w:t>
      </w:r>
      <w:r w:rsidRPr="00126B51">
        <w:rPr>
          <w:rStyle w:val="Strong"/>
          <w:rFonts w:cs="Arial"/>
        </w:rPr>
        <w:t>consortium</w:t>
      </w:r>
      <w:r w:rsidRPr="00126B51">
        <w:rPr>
          <w:rFonts w:cs="Arial"/>
        </w:rPr>
        <w:t>.</w:t>
      </w:r>
    </w:p>
    <w:p w14:paraId="70397549" w14:textId="77777777" w:rsidR="00AC4A13" w:rsidRPr="00126B51" w:rsidRDefault="00AC4A13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26B51">
        <w:rPr>
          <w:rFonts w:cs="Arial"/>
          <w:lang w:val="en-AU"/>
        </w:rPr>
        <w:br w:type="page"/>
      </w:r>
    </w:p>
    <w:p w14:paraId="5D0C0EC3" w14:textId="5303437A" w:rsidR="00180E0E" w:rsidRPr="00126B51" w:rsidRDefault="00E96EC3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48" w:name="_Toc55560784"/>
      <w:r w:rsidRPr="00126B51">
        <w:rPr>
          <w:rFonts w:ascii="Arial" w:hAnsi="Arial" w:cs="Arial"/>
          <w:lang w:val="en-AU"/>
        </w:rPr>
        <w:lastRenderedPageBreak/>
        <w:t xml:space="preserve">Planning your project </w:t>
      </w:r>
      <w:r w:rsidR="00EA1F34" w:rsidRPr="00126B51">
        <w:rPr>
          <w:rFonts w:ascii="Arial" w:hAnsi="Arial" w:cs="Arial"/>
          <w:lang w:val="en-AU"/>
        </w:rPr>
        <w:t xml:space="preserve">and </w:t>
      </w:r>
      <w:r w:rsidRPr="00126B51">
        <w:rPr>
          <w:rFonts w:ascii="Arial" w:hAnsi="Arial" w:cs="Arial"/>
          <w:lang w:val="en-AU"/>
        </w:rPr>
        <w:t>activities</w:t>
      </w:r>
      <w:bookmarkEnd w:id="48"/>
    </w:p>
    <w:p w14:paraId="249289F2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should plan your project before you apply.</w:t>
      </w:r>
    </w:p>
    <w:p w14:paraId="24C2CBE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includes what activities you want to do.</w:t>
      </w:r>
    </w:p>
    <w:p w14:paraId="255BEAC2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While you do this, you should think about whether:</w:t>
      </w:r>
    </w:p>
    <w:p w14:paraId="77AA7DB8" w14:textId="77777777" w:rsidR="002A69BA" w:rsidRPr="00126B51" w:rsidRDefault="002A69BA" w:rsidP="000A2660">
      <w:pPr>
        <w:numPr>
          <w:ilvl w:val="0"/>
          <w:numId w:val="5"/>
        </w:numPr>
        <w:spacing w:before="240" w:after="240"/>
        <w:rPr>
          <w:rFonts w:cs="Arial"/>
        </w:rPr>
      </w:pPr>
      <w:r w:rsidRPr="00126B51">
        <w:rPr>
          <w:rFonts w:cs="Arial"/>
        </w:rPr>
        <w:t>your organisation has the right experience to deliver the project</w:t>
      </w:r>
    </w:p>
    <w:p w14:paraId="11A40E10" w14:textId="77777777" w:rsidR="002A69BA" w:rsidRPr="00126B51" w:rsidRDefault="002A69BA" w:rsidP="000A2660">
      <w:pPr>
        <w:numPr>
          <w:ilvl w:val="0"/>
          <w:numId w:val="5"/>
        </w:numPr>
        <w:spacing w:before="240" w:after="240"/>
        <w:rPr>
          <w:rFonts w:cs="Arial"/>
        </w:rPr>
      </w:pPr>
      <w:r w:rsidRPr="00126B51">
        <w:rPr>
          <w:rFonts w:cs="Arial"/>
        </w:rPr>
        <w:t>you will work with people with disability to deliver the project.</w:t>
      </w:r>
    </w:p>
    <w:p w14:paraId="179FD95C" w14:textId="7B9D7A53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also think about how you will meet your </w:t>
      </w:r>
      <w:r w:rsidRPr="00126B51">
        <w:rPr>
          <w:rStyle w:val="Strong"/>
          <w:rFonts w:cs="Arial"/>
        </w:rPr>
        <w:t>outcomes</w:t>
      </w:r>
      <w:r w:rsidRPr="00126B51">
        <w:rPr>
          <w:rFonts w:cs="Arial"/>
        </w:rPr>
        <w:t>.</w:t>
      </w:r>
    </w:p>
    <w:p w14:paraId="59DB4B7E" w14:textId="636AAAC0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Outcomes are important results you want to achieve.</w:t>
      </w:r>
    </w:p>
    <w:p w14:paraId="4A0AB04D" w14:textId="694433B9" w:rsidR="00202506" w:rsidRPr="00126B51" w:rsidRDefault="00202506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>What types of activities are you planning?</w:t>
      </w:r>
    </w:p>
    <w:p w14:paraId="3936E03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also think about whether your project has the type of activities </w:t>
      </w:r>
      <w:proofErr w:type="gramStart"/>
      <w:r w:rsidRPr="00126B51">
        <w:rPr>
          <w:rFonts w:cs="Arial"/>
        </w:rPr>
        <w:t>we’re</w:t>
      </w:r>
      <w:proofErr w:type="gramEnd"/>
      <w:r w:rsidRPr="00126B51">
        <w:rPr>
          <w:rFonts w:cs="Arial"/>
        </w:rPr>
        <w:t xml:space="preserve"> looking for.</w:t>
      </w:r>
    </w:p>
    <w:p w14:paraId="28FF3C8A" w14:textId="0E257779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Your activities should meet 2 or more of our outcomes.</w:t>
      </w:r>
    </w:p>
    <w:p w14:paraId="53251440" w14:textId="17A696C3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examples of these activities on pages 13–16 of the Easy Read </w:t>
      </w:r>
      <w:r w:rsidRPr="00126B51">
        <w:rPr>
          <w:rFonts w:cs="Arial"/>
          <w:i/>
          <w:iCs/>
        </w:rPr>
        <w:t>Grant Opportunity Guidelines</w:t>
      </w:r>
      <w:r w:rsidRPr="00126B51">
        <w:rPr>
          <w:rFonts w:cs="Arial"/>
        </w:rPr>
        <w:t xml:space="preserve"> PDF on the </w:t>
      </w:r>
      <w:hyperlink r:id="rId11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5C2B7606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We also wrote a list of what the grant money:</w:t>
      </w:r>
    </w:p>
    <w:p w14:paraId="0A5BB241" w14:textId="77777777" w:rsidR="002A69BA" w:rsidRPr="00126B51" w:rsidRDefault="002A69BA" w:rsidP="000A2660">
      <w:pPr>
        <w:numPr>
          <w:ilvl w:val="0"/>
          <w:numId w:val="5"/>
        </w:numPr>
        <w:spacing w:before="240" w:after="240"/>
        <w:rPr>
          <w:rFonts w:cs="Arial"/>
        </w:rPr>
      </w:pPr>
      <w:r w:rsidRPr="00126B51">
        <w:rPr>
          <w:rFonts w:cs="Arial"/>
        </w:rPr>
        <w:t>can be used for</w:t>
      </w:r>
    </w:p>
    <w:p w14:paraId="7AD21491" w14:textId="77777777" w:rsidR="002A69BA" w:rsidRPr="00126B51" w:rsidRDefault="002A69BA" w:rsidP="000A2660">
      <w:pPr>
        <w:numPr>
          <w:ilvl w:val="0"/>
          <w:numId w:val="5"/>
        </w:numPr>
        <w:spacing w:before="240" w:after="240"/>
        <w:rPr>
          <w:rFonts w:cs="Arial"/>
        </w:rPr>
      </w:pPr>
      <w:proofErr w:type="gramStart"/>
      <w:r w:rsidRPr="00126B51">
        <w:rPr>
          <w:rFonts w:cs="Arial"/>
        </w:rPr>
        <w:t>can’t</w:t>
      </w:r>
      <w:proofErr w:type="gramEnd"/>
      <w:r w:rsidRPr="00126B51">
        <w:rPr>
          <w:rFonts w:cs="Arial"/>
        </w:rPr>
        <w:t xml:space="preserve"> be used for.</w:t>
      </w:r>
    </w:p>
    <w:p w14:paraId="1206D086" w14:textId="29E8827B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this list on pages 20–22 of the Easy Read </w:t>
      </w:r>
      <w:r w:rsidRPr="00126B51">
        <w:rPr>
          <w:rFonts w:cs="Arial"/>
          <w:i/>
          <w:iCs/>
        </w:rPr>
        <w:t xml:space="preserve">Grant Opportunity Guidelines </w:t>
      </w:r>
      <w:r w:rsidRPr="00126B51">
        <w:rPr>
          <w:rFonts w:cs="Arial"/>
        </w:rPr>
        <w:t xml:space="preserve">PDF on the </w:t>
      </w:r>
      <w:hyperlink r:id="rId12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5AA2F46F" w14:textId="57C30A74" w:rsidR="00202506" w:rsidRPr="00126B51" w:rsidRDefault="00202506" w:rsidP="0017111D">
      <w:pPr>
        <w:pStyle w:val="Heading3"/>
        <w:keepNext w:val="0"/>
        <w:spacing w:before="840" w:after="240"/>
        <w:rPr>
          <w:rFonts w:cs="Arial"/>
        </w:rPr>
      </w:pPr>
      <w:r w:rsidRPr="00126B51">
        <w:rPr>
          <w:rFonts w:cs="Arial"/>
        </w:rPr>
        <w:lastRenderedPageBreak/>
        <w:t>How much funding will you ask for?</w:t>
      </w:r>
    </w:p>
    <w:p w14:paraId="7968323D" w14:textId="2485C515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also think about how much grant money you need for </w:t>
      </w:r>
      <w:r w:rsidR="00620528" w:rsidRPr="00126B51">
        <w:rPr>
          <w:rFonts w:cs="Arial"/>
        </w:rPr>
        <w:br/>
      </w:r>
      <w:r w:rsidRPr="00126B51">
        <w:rPr>
          <w:rFonts w:cs="Arial"/>
        </w:rPr>
        <w:t xml:space="preserve">the project. </w:t>
      </w:r>
    </w:p>
    <w:p w14:paraId="48933EFA" w14:textId="3AE67D23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make sure </w:t>
      </w:r>
      <w:proofErr w:type="gramStart"/>
      <w:r w:rsidRPr="00126B51">
        <w:rPr>
          <w:rFonts w:cs="Arial"/>
        </w:rPr>
        <w:t>it’s</w:t>
      </w:r>
      <w:proofErr w:type="gramEnd"/>
      <w:r w:rsidRPr="00126B51">
        <w:rPr>
          <w:rFonts w:cs="Arial"/>
        </w:rPr>
        <w:t xml:space="preserve"> the right amount for the project.</w:t>
      </w:r>
    </w:p>
    <w:p w14:paraId="696963A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apply for amounts between:</w:t>
      </w:r>
    </w:p>
    <w:p w14:paraId="0B206000" w14:textId="77777777" w:rsidR="002A69BA" w:rsidRPr="00126B51" w:rsidRDefault="002A69BA" w:rsidP="000A2660">
      <w:pPr>
        <w:numPr>
          <w:ilvl w:val="0"/>
          <w:numId w:val="5"/>
        </w:numPr>
        <w:spacing w:before="240" w:after="240"/>
        <w:rPr>
          <w:rFonts w:cs="Arial"/>
        </w:rPr>
      </w:pPr>
      <w:r w:rsidRPr="00126B51">
        <w:rPr>
          <w:rFonts w:cs="Arial"/>
        </w:rPr>
        <w:t>$250,000</w:t>
      </w:r>
    </w:p>
    <w:p w14:paraId="740F962C" w14:textId="77777777" w:rsidR="002A69BA" w:rsidRPr="00126B51" w:rsidRDefault="002A69BA" w:rsidP="000A2660">
      <w:pPr>
        <w:numPr>
          <w:ilvl w:val="0"/>
          <w:numId w:val="5"/>
        </w:numPr>
        <w:spacing w:before="240" w:after="240"/>
        <w:rPr>
          <w:rFonts w:cs="Arial"/>
        </w:rPr>
      </w:pPr>
      <w:r w:rsidRPr="00126B51">
        <w:rPr>
          <w:rFonts w:cs="Arial"/>
        </w:rPr>
        <w:t>$1,200,000.</w:t>
      </w:r>
    </w:p>
    <w:p w14:paraId="7BF78E9E" w14:textId="77777777" w:rsidR="00AC4A13" w:rsidRPr="00126B51" w:rsidRDefault="00AC4A13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26B51">
        <w:rPr>
          <w:rFonts w:cs="Arial"/>
          <w:lang w:val="en-AU"/>
        </w:rPr>
        <w:br w:type="page"/>
      </w:r>
    </w:p>
    <w:p w14:paraId="1006678F" w14:textId="4EBA83EA" w:rsidR="00180E0E" w:rsidRPr="00126B51" w:rsidRDefault="00E96EC3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49" w:name="_Toc55560785"/>
      <w:r w:rsidRPr="00126B51">
        <w:rPr>
          <w:rFonts w:ascii="Arial" w:hAnsi="Arial" w:cs="Arial"/>
          <w:lang w:val="en-AU"/>
        </w:rPr>
        <w:lastRenderedPageBreak/>
        <w:t>Planning</w:t>
      </w:r>
      <w:r w:rsidR="001737BE" w:rsidRPr="00126B51">
        <w:rPr>
          <w:rFonts w:ascii="Arial" w:hAnsi="Arial" w:cs="Arial"/>
          <w:lang w:val="en-AU"/>
        </w:rPr>
        <w:t xml:space="preserve"> your </w:t>
      </w:r>
      <w:r w:rsidR="005416EE" w:rsidRPr="00126B51">
        <w:rPr>
          <w:rFonts w:ascii="Arial" w:hAnsi="Arial" w:cs="Arial"/>
          <w:lang w:val="en-AU"/>
        </w:rPr>
        <w:t>answers</w:t>
      </w:r>
      <w:r w:rsidR="001737BE" w:rsidRPr="00126B51">
        <w:rPr>
          <w:rFonts w:ascii="Arial" w:hAnsi="Arial" w:cs="Arial"/>
          <w:lang w:val="en-AU"/>
        </w:rPr>
        <w:t xml:space="preserve"> to the Assessment Criteri</w:t>
      </w:r>
      <w:r w:rsidR="00485833" w:rsidRPr="00126B51">
        <w:rPr>
          <w:rFonts w:ascii="Arial" w:hAnsi="Arial" w:cs="Arial"/>
          <w:lang w:val="en-AU"/>
        </w:rPr>
        <w:t>a</w:t>
      </w:r>
      <w:bookmarkEnd w:id="49"/>
    </w:p>
    <w:p w14:paraId="471A44ED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An </w:t>
      </w:r>
      <w:r w:rsidRPr="00126B51">
        <w:rPr>
          <w:rStyle w:val="Strong"/>
          <w:rFonts w:cs="Arial"/>
        </w:rPr>
        <w:t xml:space="preserve">Assessment Criterion </w:t>
      </w:r>
      <w:r w:rsidRPr="00126B51">
        <w:rPr>
          <w:rFonts w:cs="Arial"/>
        </w:rPr>
        <w:t>is a question that you need to answer.</w:t>
      </w:r>
    </w:p>
    <w:p w14:paraId="1B672CC1" w14:textId="3E468F8A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We explain the Assessment Criteria in more detail on pages </w:t>
      </w:r>
      <w:r w:rsidR="00C05F8B">
        <w:rPr>
          <w:rFonts w:cs="Arial"/>
        </w:rPr>
        <w:t>33–36</w:t>
      </w:r>
      <w:r w:rsidRPr="00126B51">
        <w:rPr>
          <w:rFonts w:cs="Arial"/>
        </w:rPr>
        <w:t>.</w:t>
      </w:r>
    </w:p>
    <w:p w14:paraId="2A5CA166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answer all 4 Assessment Criteria.</w:t>
      </w:r>
    </w:p>
    <w:p w14:paraId="655B8DC0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plan your answers, you should:</w:t>
      </w:r>
    </w:p>
    <w:p w14:paraId="08F326B5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make sure you answer all parts of the Assessment Criteria</w:t>
      </w:r>
    </w:p>
    <w:p w14:paraId="472C36B7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show why the community needs your project</w:t>
      </w:r>
    </w:p>
    <w:p w14:paraId="43E3A1C1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show how your project will help people with disability find a job or learn job skills </w:t>
      </w:r>
    </w:p>
    <w:p w14:paraId="24E7F6B2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explain how your project meets 2 or more of the outcomes we want to achieve </w:t>
      </w:r>
    </w:p>
    <w:p w14:paraId="1A8E4101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explain why this grant opportunity is the best grant for your project</w:t>
      </w:r>
    </w:p>
    <w:p w14:paraId="37CCCFFB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explain how you understand the needs of the people with disability you want to work with</w:t>
      </w:r>
    </w:p>
    <w:p w14:paraId="70F62B1B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explain how you will include people with disability when you are doing the activities – including if you will employ any people </w:t>
      </w:r>
      <w:r w:rsidRPr="00126B51">
        <w:rPr>
          <w:rFonts w:cs="Arial"/>
        </w:rPr>
        <w:br/>
        <w:t>with disability</w:t>
      </w:r>
    </w:p>
    <w:p w14:paraId="7A91F4E8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tell us if you plan to work together with another organisation to deliver your project.</w:t>
      </w:r>
    </w:p>
    <w:p w14:paraId="57BE8B70" w14:textId="77777777" w:rsidR="00AC4A13" w:rsidRPr="00126B51" w:rsidRDefault="00AC4A13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26B51">
        <w:rPr>
          <w:rFonts w:cs="Arial"/>
          <w:lang w:val="en-AU"/>
        </w:rPr>
        <w:br w:type="page"/>
      </w:r>
    </w:p>
    <w:p w14:paraId="3933AA99" w14:textId="2A81FC73" w:rsidR="00B15F50" w:rsidRPr="00126B51" w:rsidRDefault="00B15F50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50" w:name="_Toc55560786"/>
      <w:r w:rsidRPr="00126B51">
        <w:rPr>
          <w:rFonts w:ascii="Arial" w:hAnsi="Arial" w:cs="Arial"/>
          <w:lang w:val="en-AU"/>
        </w:rPr>
        <w:lastRenderedPageBreak/>
        <w:t>What you need to know about the application form</w:t>
      </w:r>
      <w:bookmarkEnd w:id="50"/>
    </w:p>
    <w:p w14:paraId="7BE1F5FA" w14:textId="643F2DAE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The application form has 2 ways to answer questions:</w:t>
      </w:r>
    </w:p>
    <w:p w14:paraId="5A65DACA" w14:textId="77777777" w:rsidR="002A69BA" w:rsidRPr="00126B51" w:rsidRDefault="002A69BA" w:rsidP="000A2660">
      <w:pPr>
        <w:numPr>
          <w:ilvl w:val="0"/>
          <w:numId w:val="10"/>
        </w:numPr>
        <w:spacing w:before="240" w:after="240"/>
        <w:rPr>
          <w:rFonts w:cs="Arial"/>
        </w:rPr>
      </w:pPr>
      <w:r w:rsidRPr="00126B51">
        <w:rPr>
          <w:rFonts w:cs="Arial"/>
        </w:rPr>
        <w:t>checkboxes where you select answers from a list</w:t>
      </w:r>
    </w:p>
    <w:p w14:paraId="33605C94" w14:textId="77777777" w:rsidR="002A69BA" w:rsidRPr="00126B51" w:rsidRDefault="002A69BA" w:rsidP="000A2660">
      <w:pPr>
        <w:numPr>
          <w:ilvl w:val="0"/>
          <w:numId w:val="10"/>
        </w:numPr>
        <w:spacing w:before="240" w:after="240"/>
        <w:rPr>
          <w:rFonts w:cs="Arial"/>
        </w:rPr>
      </w:pPr>
      <w:r w:rsidRPr="00126B51">
        <w:rPr>
          <w:rFonts w:cs="Arial"/>
        </w:rPr>
        <w:t>text boxes where you type your answers.</w:t>
      </w:r>
    </w:p>
    <w:p w14:paraId="44C45DC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These text boxes have a word limit.</w:t>
      </w:r>
    </w:p>
    <w:p w14:paraId="3791E28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Underneath each text box we will tell you:</w:t>
      </w:r>
    </w:p>
    <w:p w14:paraId="72AB961A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what the word limit is for this text box</w:t>
      </w:r>
    </w:p>
    <w:p w14:paraId="3BAA4D78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proofErr w:type="gramStart"/>
      <w:r w:rsidRPr="00126B51">
        <w:rPr>
          <w:rFonts w:cs="Arial"/>
        </w:rPr>
        <w:t>how</w:t>
      </w:r>
      <w:proofErr w:type="gramEnd"/>
      <w:r w:rsidRPr="00126B51">
        <w:rPr>
          <w:rFonts w:cs="Arial"/>
        </w:rPr>
        <w:t xml:space="preserve"> many words you have written.</w:t>
      </w:r>
    </w:p>
    <w:p w14:paraId="0FA0C87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There are some questions that you must answer. They have an asterisk next to the question.</w:t>
      </w:r>
    </w:p>
    <w:p w14:paraId="159ABE3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fill out the application form, you need to:</w:t>
      </w:r>
    </w:p>
    <w:p w14:paraId="7613B8A4" w14:textId="66C860B9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give us details about your organisation, such as your name and contact details</w:t>
      </w:r>
    </w:p>
    <w:p w14:paraId="16A93868" w14:textId="3033845B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write your answers to the Assessment Criteria</w:t>
      </w:r>
    </w:p>
    <w:p w14:paraId="2C0B88C0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upload any documents that we ask for.</w:t>
      </w:r>
    </w:p>
    <w:p w14:paraId="32A6335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upload up to 5 documents.</w:t>
      </w:r>
    </w:p>
    <w:p w14:paraId="3D40053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only upload the documents we ask for. We </w:t>
      </w:r>
      <w:proofErr w:type="gramStart"/>
      <w:r w:rsidRPr="00126B51">
        <w:rPr>
          <w:rFonts w:cs="Arial"/>
        </w:rPr>
        <w:t>won’t</w:t>
      </w:r>
      <w:proofErr w:type="gramEnd"/>
      <w:r w:rsidRPr="00126B51">
        <w:rPr>
          <w:rFonts w:cs="Arial"/>
        </w:rPr>
        <w:t xml:space="preserve"> look at any other documents.</w:t>
      </w:r>
    </w:p>
    <w:p w14:paraId="112D26B9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On the following pages we explain each question in the application form, including:</w:t>
      </w:r>
    </w:p>
    <w:p w14:paraId="0C3335BE" w14:textId="77777777" w:rsidR="002A69BA" w:rsidRPr="00126B51" w:rsidRDefault="002A69BA" w:rsidP="000A2660">
      <w:pPr>
        <w:numPr>
          <w:ilvl w:val="0"/>
          <w:numId w:val="8"/>
        </w:numPr>
        <w:spacing w:before="240" w:after="240"/>
        <w:rPr>
          <w:rFonts w:cs="Arial"/>
        </w:rPr>
      </w:pPr>
      <w:r w:rsidRPr="00126B51">
        <w:rPr>
          <w:rFonts w:cs="Arial"/>
        </w:rPr>
        <w:t>what information you need for each question</w:t>
      </w:r>
    </w:p>
    <w:p w14:paraId="3DA74A0A" w14:textId="1D223A79" w:rsidR="004643AF" w:rsidRPr="0017111D" w:rsidRDefault="002A69BA" w:rsidP="0017111D">
      <w:pPr>
        <w:numPr>
          <w:ilvl w:val="0"/>
          <w:numId w:val="8"/>
        </w:num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7111D">
        <w:rPr>
          <w:rFonts w:cs="Arial"/>
        </w:rPr>
        <w:t>key words on the application form.</w:t>
      </w:r>
      <w:bookmarkStart w:id="51" w:name="_Toc55560787"/>
      <w:r w:rsidR="004643AF" w:rsidRPr="0017111D">
        <w:rPr>
          <w:rFonts w:cs="Arial"/>
          <w:lang w:val="en-AU"/>
        </w:rPr>
        <w:br w:type="page"/>
      </w:r>
    </w:p>
    <w:p w14:paraId="29C53DC9" w14:textId="43696728" w:rsidR="000D0907" w:rsidRPr="00126B51" w:rsidRDefault="008107DA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  <w:lang w:val="en-AU"/>
        </w:rPr>
        <w:lastRenderedPageBreak/>
        <w:t>I</w:t>
      </w:r>
      <w:r w:rsidR="000D0907" w:rsidRPr="00126B51">
        <w:rPr>
          <w:rFonts w:ascii="Arial" w:hAnsi="Arial" w:cs="Arial"/>
          <w:lang w:val="en-AU"/>
        </w:rPr>
        <w:t xml:space="preserve">nformation </w:t>
      </w:r>
      <w:r w:rsidRPr="00126B51">
        <w:rPr>
          <w:rFonts w:ascii="Arial" w:hAnsi="Arial" w:cs="Arial"/>
          <w:lang w:val="en-AU"/>
        </w:rPr>
        <w:t>to</w:t>
      </w:r>
      <w:r w:rsidR="000D0907" w:rsidRPr="00126B51">
        <w:rPr>
          <w:rFonts w:ascii="Arial" w:hAnsi="Arial" w:cs="Arial"/>
          <w:lang w:val="en-AU"/>
        </w:rPr>
        <w:t xml:space="preserve"> get ready before you start</w:t>
      </w:r>
      <w:bookmarkEnd w:id="51"/>
      <w:r w:rsidR="000D0907" w:rsidRPr="00126B51">
        <w:rPr>
          <w:rFonts w:ascii="Arial" w:hAnsi="Arial" w:cs="Arial"/>
          <w:lang w:val="en-AU"/>
        </w:rPr>
        <w:t xml:space="preserve"> </w:t>
      </w:r>
    </w:p>
    <w:p w14:paraId="7C03613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need to have a lot of information ready before you start filling out the form. </w:t>
      </w:r>
    </w:p>
    <w:p w14:paraId="28B57650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Here is a useful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Useful checklist for information to get ready before you start"/>
      </w:tblPr>
      <w:tblGrid>
        <w:gridCol w:w="2235"/>
        <w:gridCol w:w="4900"/>
        <w:gridCol w:w="1881"/>
      </w:tblGrid>
      <w:tr w:rsidR="000D0907" w:rsidRPr="00126B51" w14:paraId="0AE35223" w14:textId="5DE07AB0" w:rsidTr="008107DA">
        <w:trPr>
          <w:tblHeader/>
        </w:trPr>
        <w:tc>
          <w:tcPr>
            <w:tcW w:w="2235" w:type="dxa"/>
          </w:tcPr>
          <w:p w14:paraId="0B31BF62" w14:textId="1E005253" w:rsidR="000D0907" w:rsidRPr="00126B51" w:rsidRDefault="000D0907" w:rsidP="000A2660">
            <w:pPr>
              <w:pStyle w:val="Heading3"/>
              <w:keepNext w:val="0"/>
              <w:spacing w:before="240" w:after="240"/>
              <w:rPr>
                <w:rFonts w:cs="Arial"/>
                <w:lang w:val="en-AU"/>
              </w:rPr>
            </w:pPr>
            <w:bookmarkStart w:id="52" w:name="_GoBack" w:colFirst="0" w:colLast="3"/>
            <w:r w:rsidRPr="00126B51">
              <w:rPr>
                <w:rFonts w:cs="Arial"/>
                <w:lang w:val="en-AU"/>
              </w:rPr>
              <w:t>Item</w:t>
            </w:r>
          </w:p>
        </w:tc>
        <w:tc>
          <w:tcPr>
            <w:tcW w:w="4900" w:type="dxa"/>
          </w:tcPr>
          <w:p w14:paraId="0E87CD80" w14:textId="49533F2D" w:rsidR="000D0907" w:rsidRPr="00126B51" w:rsidRDefault="000D0907" w:rsidP="000A2660">
            <w:pPr>
              <w:pStyle w:val="Heading3"/>
              <w:keepNext w:val="0"/>
              <w:spacing w:before="240" w:after="240"/>
              <w:rPr>
                <w:rFonts w:cs="Arial"/>
                <w:lang w:val="en-AU"/>
              </w:rPr>
            </w:pPr>
            <w:r w:rsidRPr="00126B51">
              <w:rPr>
                <w:rFonts w:cs="Arial"/>
                <w:lang w:val="en-AU"/>
              </w:rPr>
              <w:t>Description</w:t>
            </w:r>
          </w:p>
        </w:tc>
        <w:tc>
          <w:tcPr>
            <w:tcW w:w="1881" w:type="dxa"/>
          </w:tcPr>
          <w:p w14:paraId="07CF9E70" w14:textId="07D5513A" w:rsidR="000D0907" w:rsidRPr="00126B51" w:rsidRDefault="000D0907" w:rsidP="000A2660">
            <w:pPr>
              <w:pStyle w:val="Heading3"/>
              <w:keepNext w:val="0"/>
              <w:spacing w:before="240" w:after="240"/>
              <w:rPr>
                <w:rFonts w:cs="Arial"/>
                <w:lang w:val="en-AU"/>
              </w:rPr>
            </w:pPr>
            <w:r w:rsidRPr="00126B51">
              <w:rPr>
                <w:rFonts w:cs="Arial"/>
                <w:lang w:val="en-AU"/>
              </w:rPr>
              <w:t>Tick here</w:t>
            </w:r>
          </w:p>
        </w:tc>
      </w:tr>
      <w:tr w:rsidR="004E2C0F" w:rsidRPr="00126B51" w14:paraId="23386677" w14:textId="77777777" w:rsidTr="000D0907">
        <w:tc>
          <w:tcPr>
            <w:tcW w:w="2235" w:type="dxa"/>
          </w:tcPr>
          <w:p w14:paraId="6845E93A" w14:textId="7F3CFDBC" w:rsidR="004E2C0F" w:rsidRPr="00126B51" w:rsidRDefault="006F4DB6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Legal entity name</w:t>
            </w:r>
          </w:p>
        </w:tc>
        <w:tc>
          <w:tcPr>
            <w:tcW w:w="4900" w:type="dxa"/>
          </w:tcPr>
          <w:p w14:paraId="5D113D2C" w14:textId="7E56E010" w:rsidR="004E2C0F" w:rsidRPr="00126B51" w:rsidRDefault="006F4DB6" w:rsidP="000A2660">
            <w:pPr>
              <w:spacing w:before="240" w:after="240"/>
              <w:rPr>
                <w:rFonts w:eastAsiaTheme="minorEastAsia" w:cs="Arial"/>
                <w:color w:val="000000" w:themeColor="text1"/>
              </w:rPr>
            </w:pPr>
            <w:r w:rsidRPr="00126B51">
              <w:rPr>
                <w:rFonts w:eastAsiaTheme="minorEastAsia" w:cs="Arial"/>
                <w:color w:val="000000" w:themeColor="text1"/>
              </w:rPr>
              <w:t>This is the official name of your organisation. It is the name on the Australian Business Register.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204698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4986C" w14:textId="4A91C65D" w:rsidR="004E2C0F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4E2C0F" w:rsidRPr="00126B51" w14:paraId="7B6FA33E" w14:textId="77777777" w:rsidTr="000D0907">
        <w:tc>
          <w:tcPr>
            <w:tcW w:w="2235" w:type="dxa"/>
          </w:tcPr>
          <w:p w14:paraId="1F9D180A" w14:textId="07190F59" w:rsidR="004E2C0F" w:rsidRPr="00126B51" w:rsidRDefault="00933DC9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Registered business name</w:t>
            </w:r>
          </w:p>
        </w:tc>
        <w:tc>
          <w:tcPr>
            <w:tcW w:w="4900" w:type="dxa"/>
          </w:tcPr>
          <w:p w14:paraId="68B00016" w14:textId="10D6CA80" w:rsidR="004E2C0F" w:rsidRPr="00126B51" w:rsidRDefault="00933DC9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You might have a different registered business name.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911620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03EA2" w14:textId="463D73E5" w:rsidR="004E2C0F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8107DA" w:rsidRPr="00126B51" w14:paraId="42A4110D" w14:textId="77777777" w:rsidTr="000D0907">
        <w:tc>
          <w:tcPr>
            <w:tcW w:w="2235" w:type="dxa"/>
          </w:tcPr>
          <w:p w14:paraId="12B24A34" w14:textId="4026219A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Entity type</w:t>
            </w:r>
          </w:p>
        </w:tc>
        <w:tc>
          <w:tcPr>
            <w:tcW w:w="4900" w:type="dxa"/>
          </w:tcPr>
          <w:p w14:paraId="1982D4C2" w14:textId="2D9A21F2" w:rsidR="004C3214" w:rsidRPr="00126B51" w:rsidRDefault="008107DA" w:rsidP="0017111D">
            <w:pPr>
              <w:spacing w:before="240"/>
              <w:rPr>
                <w:rFonts w:eastAsiaTheme="minorEastAsia" w:cs="Arial"/>
                <w:color w:val="000000" w:themeColor="text1"/>
              </w:rPr>
            </w:pPr>
            <w:r w:rsidRPr="00126B51">
              <w:rPr>
                <w:rFonts w:eastAsiaTheme="minorEastAsia" w:cs="Arial"/>
                <w:color w:val="000000" w:themeColor="text1"/>
              </w:rPr>
              <w:t>This is</w:t>
            </w:r>
            <w:r w:rsidR="004C3214" w:rsidRPr="00126B51">
              <w:rPr>
                <w:rFonts w:eastAsiaTheme="minorEastAsia" w:cs="Arial"/>
                <w:color w:val="000000" w:themeColor="text1"/>
              </w:rPr>
              <w:t xml:space="preserve"> what type of organisation </w:t>
            </w:r>
            <w:r w:rsidR="00160663" w:rsidRPr="00126B51">
              <w:rPr>
                <w:rFonts w:eastAsiaTheme="minorEastAsia" w:cs="Arial"/>
                <w:color w:val="000000" w:themeColor="text1"/>
              </w:rPr>
              <w:br/>
            </w:r>
            <w:r w:rsidR="004C3214" w:rsidRPr="00126B51">
              <w:rPr>
                <w:rFonts w:eastAsiaTheme="minorEastAsia" w:cs="Arial"/>
                <w:color w:val="000000" w:themeColor="text1"/>
              </w:rPr>
              <w:t>you are</w:t>
            </w:r>
            <w:r w:rsidR="008223AD" w:rsidRPr="00126B51">
              <w:rPr>
                <w:rFonts w:eastAsiaTheme="minorEastAsia" w:cs="Arial"/>
                <w:color w:val="000000" w:themeColor="text1"/>
              </w:rPr>
              <w:t>.</w:t>
            </w:r>
          </w:p>
          <w:p w14:paraId="5CD55D5E" w14:textId="0CFE7FFD" w:rsidR="008223AD" w:rsidRPr="00126B51" w:rsidRDefault="008223AD" w:rsidP="0017111D">
            <w:pPr>
              <w:spacing w:after="240"/>
              <w:rPr>
                <w:rFonts w:cs="Arial"/>
              </w:rPr>
            </w:pPr>
            <w:r w:rsidRPr="00126B51">
              <w:rPr>
                <w:rFonts w:eastAsiaTheme="minorEastAsia" w:cs="Arial"/>
                <w:color w:val="000000" w:themeColor="text1"/>
              </w:rPr>
              <w:t xml:space="preserve">You can find examples on page 26 </w:t>
            </w:r>
            <w:r w:rsidRPr="00126B51">
              <w:rPr>
                <w:rFonts w:eastAsiaTheme="minorEastAsia" w:cs="Arial"/>
                <w:color w:val="000000" w:themeColor="text1"/>
              </w:rPr>
              <w:br/>
              <w:t xml:space="preserve">of the </w:t>
            </w:r>
            <w:r w:rsidRPr="00126B51">
              <w:rPr>
                <w:rFonts w:cs="Arial"/>
              </w:rPr>
              <w:t xml:space="preserve">Easy Read </w:t>
            </w:r>
            <w:r w:rsidRPr="00126B51">
              <w:rPr>
                <w:rFonts w:cs="Arial"/>
                <w:i/>
                <w:iCs/>
              </w:rPr>
              <w:t xml:space="preserve">Grant Opportunity Guidelines </w:t>
            </w:r>
            <w:r w:rsidRPr="00126B51">
              <w:rPr>
                <w:rFonts w:cs="Arial"/>
              </w:rPr>
              <w:t>PDF</w:t>
            </w:r>
            <w:r w:rsidR="00D75106" w:rsidRPr="00126B51">
              <w:rPr>
                <w:rFonts w:cs="Arial"/>
              </w:rPr>
              <w:t xml:space="preserve"> </w:t>
            </w:r>
            <w:r w:rsidR="0026124C" w:rsidRPr="00126B51">
              <w:rPr>
                <w:rFonts w:cs="Arial"/>
              </w:rPr>
              <w:t xml:space="preserve">on the </w:t>
            </w:r>
            <w:hyperlink r:id="rId13" w:history="1">
              <w:r w:rsidR="0026124C" w:rsidRPr="00126B51">
                <w:rPr>
                  <w:rStyle w:val="Hyperlink"/>
                  <w:rFonts w:cs="Arial"/>
                </w:rPr>
                <w:t>Community Grants Hub website</w:t>
              </w:r>
            </w:hyperlink>
            <w:r w:rsidR="0026124C" w:rsidRPr="00126B51">
              <w:rPr>
                <w:rFonts w:cs="Arial"/>
              </w:rPr>
              <w:t>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208513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6BCCFF" w14:textId="1E91B736" w:rsidR="008107DA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D0907" w:rsidRPr="00126B51" w14:paraId="5A925A8E" w14:textId="42FDE2C3" w:rsidTr="000D0907">
        <w:tc>
          <w:tcPr>
            <w:tcW w:w="2235" w:type="dxa"/>
          </w:tcPr>
          <w:p w14:paraId="4DD2C9C1" w14:textId="0DECFC6C" w:rsidR="000D0907" w:rsidRPr="00126B51" w:rsidRDefault="000D0907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ABN</w:t>
            </w:r>
          </w:p>
        </w:tc>
        <w:tc>
          <w:tcPr>
            <w:tcW w:w="4900" w:type="dxa"/>
          </w:tcPr>
          <w:p w14:paraId="38D8ABDA" w14:textId="77777777" w:rsidR="000D0907" w:rsidRPr="00126B51" w:rsidRDefault="000D0907" w:rsidP="000A2660">
            <w:pPr>
              <w:spacing w:before="240" w:after="240"/>
              <w:rPr>
                <w:rFonts w:eastAsiaTheme="minorEastAsia" w:cs="Arial"/>
                <w:color w:val="000000" w:themeColor="text1"/>
              </w:rPr>
            </w:pPr>
            <w:r w:rsidRPr="00126B51">
              <w:rPr>
                <w:rFonts w:eastAsiaTheme="minorEastAsia" w:cs="Arial"/>
                <w:color w:val="000000" w:themeColor="text1"/>
              </w:rPr>
              <w:t xml:space="preserve">An </w:t>
            </w:r>
            <w:r w:rsidRPr="00126B51">
              <w:rPr>
                <w:rStyle w:val="Strong"/>
                <w:rFonts w:eastAsiaTheme="minorEastAsia" w:cs="Arial"/>
              </w:rPr>
              <w:t>ABN</w:t>
            </w:r>
            <w:r w:rsidRPr="00126B51">
              <w:rPr>
                <w:rFonts w:eastAsiaTheme="minorEastAsia" w:cs="Arial"/>
                <w:color w:val="000000" w:themeColor="text1"/>
              </w:rPr>
              <w:t xml:space="preserve"> is a number you need to have when you run a business or company in Australia.</w:t>
            </w:r>
          </w:p>
          <w:p w14:paraId="2A92BE11" w14:textId="6B45AA7A" w:rsidR="000D0907" w:rsidRPr="00126B51" w:rsidRDefault="000D0907" w:rsidP="000A2660">
            <w:pPr>
              <w:spacing w:before="240" w:after="240"/>
              <w:rPr>
                <w:rFonts w:cs="Arial"/>
              </w:rPr>
            </w:pPr>
            <w:proofErr w:type="gramStart"/>
            <w:r w:rsidRPr="00126B51">
              <w:rPr>
                <w:rFonts w:eastAsiaTheme="minorEastAsia" w:cs="Arial"/>
                <w:color w:val="000000" w:themeColor="text1"/>
              </w:rPr>
              <w:t>It’s</w:t>
            </w:r>
            <w:proofErr w:type="gramEnd"/>
            <w:r w:rsidRPr="00126B51">
              <w:rPr>
                <w:rFonts w:eastAsiaTheme="minorEastAsia" w:cs="Arial"/>
                <w:color w:val="000000" w:themeColor="text1"/>
              </w:rPr>
              <w:t xml:space="preserve"> also called an Australian Business Number.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1473901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135E6" w14:textId="36E7AD31" w:rsidR="000D0907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8107DA" w:rsidRPr="00126B51" w14:paraId="3643786F" w14:textId="60AD70F9" w:rsidTr="000D0907">
        <w:tc>
          <w:tcPr>
            <w:tcW w:w="2235" w:type="dxa"/>
          </w:tcPr>
          <w:p w14:paraId="3BA8E542" w14:textId="2A3D3F3C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lastRenderedPageBreak/>
              <w:t xml:space="preserve">ACN/ARBN </w:t>
            </w:r>
          </w:p>
        </w:tc>
        <w:tc>
          <w:tcPr>
            <w:tcW w:w="4900" w:type="dxa"/>
          </w:tcPr>
          <w:p w14:paraId="596FEF7D" w14:textId="008226C0" w:rsidR="008107DA" w:rsidRPr="00126B51" w:rsidRDefault="006957D3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 xml:space="preserve">An </w:t>
            </w:r>
            <w:r w:rsidRPr="00126B51">
              <w:rPr>
                <w:rStyle w:val="Strong"/>
                <w:rFonts w:cs="Arial"/>
              </w:rPr>
              <w:t>ACN</w:t>
            </w:r>
            <w:r w:rsidR="0025076D" w:rsidRPr="00126B51">
              <w:rPr>
                <w:rStyle w:val="Strong"/>
                <w:rFonts w:cs="Arial"/>
              </w:rPr>
              <w:t>/</w:t>
            </w:r>
            <w:r w:rsidRPr="00126B51">
              <w:rPr>
                <w:rStyle w:val="Strong"/>
                <w:rFonts w:cs="Arial"/>
              </w:rPr>
              <w:t>ARBN</w:t>
            </w:r>
            <w:r w:rsidRPr="00126B51">
              <w:rPr>
                <w:rFonts w:cs="Arial"/>
              </w:rPr>
              <w:t xml:space="preserve"> is a number you receive when you register a company in Australia.</w:t>
            </w:r>
            <w:r w:rsidR="008107DA" w:rsidRPr="00126B51">
              <w:rPr>
                <w:rFonts w:cs="Arial"/>
              </w:rPr>
              <w:t xml:space="preserve"> 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127308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D3F80A" w14:textId="611902D0" w:rsidR="008107DA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8107DA" w:rsidRPr="00126B51" w14:paraId="4413F0A6" w14:textId="76DF93F0" w:rsidTr="000D0907">
        <w:tc>
          <w:tcPr>
            <w:tcW w:w="2235" w:type="dxa"/>
          </w:tcPr>
          <w:p w14:paraId="557014FD" w14:textId="7786501C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Other incorporation number</w:t>
            </w:r>
          </w:p>
        </w:tc>
        <w:tc>
          <w:tcPr>
            <w:tcW w:w="4900" w:type="dxa"/>
          </w:tcPr>
          <w:p w14:paraId="7BCA2F2D" w14:textId="77777777" w:rsidR="006957D3" w:rsidRPr="00126B51" w:rsidRDefault="008107DA" w:rsidP="00C05F8B">
            <w:pPr>
              <w:spacing w:before="240"/>
              <w:rPr>
                <w:rFonts w:cs="Arial"/>
              </w:rPr>
            </w:pPr>
            <w:r w:rsidRPr="00126B51">
              <w:rPr>
                <w:rFonts w:cs="Arial"/>
              </w:rPr>
              <w:t>Your organisation might have</w:t>
            </w:r>
            <w:r w:rsidR="006957D3" w:rsidRPr="00126B51">
              <w:rPr>
                <w:rFonts w:cs="Arial"/>
              </w:rPr>
              <w:t xml:space="preserve"> another incorporation number, such as a:</w:t>
            </w:r>
          </w:p>
          <w:p w14:paraId="698C62DA" w14:textId="602EFF3E" w:rsidR="004E2C0F" w:rsidRPr="00126B51" w:rsidRDefault="004E2C0F" w:rsidP="00C05F8B">
            <w:pPr>
              <w:numPr>
                <w:ilvl w:val="0"/>
                <w:numId w:val="9"/>
              </w:numPr>
              <w:spacing w:before="0"/>
              <w:rPr>
                <w:rFonts w:cs="Arial"/>
              </w:rPr>
            </w:pPr>
            <w:r w:rsidRPr="00126B51">
              <w:rPr>
                <w:rFonts w:cs="Arial"/>
              </w:rPr>
              <w:t>registration number for a cooperative</w:t>
            </w:r>
          </w:p>
          <w:p w14:paraId="49B9245B" w14:textId="77777777" w:rsidR="004E2C0F" w:rsidRPr="00126B51" w:rsidRDefault="004E2C0F" w:rsidP="00C05F8B">
            <w:pPr>
              <w:numPr>
                <w:ilvl w:val="0"/>
                <w:numId w:val="9"/>
              </w:numPr>
              <w:spacing w:before="0"/>
              <w:rPr>
                <w:rFonts w:cs="Arial"/>
              </w:rPr>
            </w:pPr>
            <w:r w:rsidRPr="00126B51">
              <w:rPr>
                <w:rFonts w:cs="Arial"/>
              </w:rPr>
              <w:t>Indigenous Corporation Number (ICN)</w:t>
            </w:r>
          </w:p>
          <w:p w14:paraId="47E1FF82" w14:textId="0D9C3FF8" w:rsidR="008107DA" w:rsidRPr="00126B51" w:rsidRDefault="004E2C0F" w:rsidP="00C05F8B">
            <w:pPr>
              <w:numPr>
                <w:ilvl w:val="0"/>
                <w:numId w:val="9"/>
              </w:numPr>
              <w:spacing w:before="0"/>
              <w:rPr>
                <w:rFonts w:cs="Arial"/>
              </w:rPr>
            </w:pPr>
            <w:r w:rsidRPr="00126B51">
              <w:rPr>
                <w:rFonts w:cs="Arial"/>
              </w:rPr>
              <w:t>Incorporated Association Number (IAN).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124816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B4536" w14:textId="315CD60E" w:rsidR="008107DA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8107DA" w:rsidRPr="00126B51" w14:paraId="3FDE57DC" w14:textId="4EDB1F87" w:rsidTr="000D0907">
        <w:tc>
          <w:tcPr>
            <w:tcW w:w="2235" w:type="dxa"/>
          </w:tcPr>
          <w:p w14:paraId="4C03E2A7" w14:textId="576040A3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Organisation ID</w:t>
            </w:r>
          </w:p>
        </w:tc>
        <w:tc>
          <w:tcPr>
            <w:tcW w:w="4900" w:type="dxa"/>
          </w:tcPr>
          <w:p w14:paraId="4C1AEC0C" w14:textId="5F480B8D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 xml:space="preserve">Your organisation will have an ID number if you have received a grant from us in the past. 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203599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56212" w14:textId="53F1C742" w:rsidR="008107DA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8107DA" w:rsidRPr="00126B51" w14:paraId="5F22C29D" w14:textId="31A03930" w:rsidTr="000D0907">
        <w:tc>
          <w:tcPr>
            <w:tcW w:w="2235" w:type="dxa"/>
          </w:tcPr>
          <w:p w14:paraId="4FDD620C" w14:textId="7B4A97E9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Project budget</w:t>
            </w:r>
          </w:p>
        </w:tc>
        <w:tc>
          <w:tcPr>
            <w:tcW w:w="4900" w:type="dxa"/>
          </w:tcPr>
          <w:p w14:paraId="7B073901" w14:textId="1E8DF228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 xml:space="preserve">How much will the project cost? 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16567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EA872" w14:textId="57EA3887" w:rsidR="008107DA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8107DA" w:rsidRPr="00126B51" w14:paraId="028E17BA" w14:textId="77777777" w:rsidTr="000D0907">
        <w:tc>
          <w:tcPr>
            <w:tcW w:w="2235" w:type="dxa"/>
          </w:tcPr>
          <w:p w14:paraId="5D7ADAF5" w14:textId="34CE6F6A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Financial details</w:t>
            </w:r>
          </w:p>
        </w:tc>
        <w:tc>
          <w:tcPr>
            <w:tcW w:w="4900" w:type="dxa"/>
          </w:tcPr>
          <w:p w14:paraId="4D2EC8D6" w14:textId="7B371FBE" w:rsidR="008107DA" w:rsidRPr="00126B51" w:rsidRDefault="001772A6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This is the bank account you want the grant money to be paid into.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1037956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B9FCC" w14:textId="23A40B61" w:rsidR="008107DA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8107DA" w:rsidRPr="00126B51" w14:paraId="6C706735" w14:textId="77777777" w:rsidTr="000D0907">
        <w:tc>
          <w:tcPr>
            <w:tcW w:w="2235" w:type="dxa"/>
          </w:tcPr>
          <w:p w14:paraId="420357BC" w14:textId="4FA7F5E8" w:rsidR="008107DA" w:rsidRPr="00126B51" w:rsidRDefault="008107D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Consortium details</w:t>
            </w:r>
          </w:p>
        </w:tc>
        <w:tc>
          <w:tcPr>
            <w:tcW w:w="4900" w:type="dxa"/>
          </w:tcPr>
          <w:p w14:paraId="15499B12" w14:textId="203F0E19" w:rsidR="008107DA" w:rsidRPr="00126B51" w:rsidRDefault="002011AA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 xml:space="preserve">This is information about the organisation that will lead your consortium. We explain this in more detail on page </w:t>
            </w:r>
            <w:r w:rsidR="00C05F8B">
              <w:rPr>
                <w:rFonts w:cs="Arial"/>
              </w:rPr>
              <w:t>7.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243422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CEB7DD" w14:textId="69E3CE8F" w:rsidR="008107DA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7D4F89" w:rsidRPr="00126B51" w14:paraId="3E24F9B9" w14:textId="77777777" w:rsidTr="000D0907">
        <w:tc>
          <w:tcPr>
            <w:tcW w:w="2235" w:type="dxa"/>
          </w:tcPr>
          <w:p w14:paraId="1BCF98F8" w14:textId="0944F65E" w:rsidR="007D4F89" w:rsidRPr="00126B51" w:rsidRDefault="007D4F89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lastRenderedPageBreak/>
              <w:t xml:space="preserve">Contact details </w:t>
            </w:r>
          </w:p>
        </w:tc>
        <w:tc>
          <w:tcPr>
            <w:tcW w:w="4900" w:type="dxa"/>
          </w:tcPr>
          <w:p w14:paraId="062C10A1" w14:textId="4E140A55" w:rsidR="007D4F89" w:rsidRPr="00126B51" w:rsidRDefault="007D4F89" w:rsidP="000A2660">
            <w:pPr>
              <w:spacing w:before="240" w:after="240"/>
              <w:rPr>
                <w:rFonts w:cs="Arial"/>
              </w:rPr>
            </w:pPr>
            <w:r w:rsidRPr="00126B51">
              <w:rPr>
                <w:rFonts w:cs="Arial"/>
              </w:rPr>
              <w:t>These are the contact details for the person you want us to contact about your project.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27024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69C3F" w14:textId="7449D527" w:rsidR="007D4F89" w:rsidRPr="00126B51" w:rsidRDefault="00C05F8B" w:rsidP="000A2660">
                <w:pPr>
                  <w:spacing w:before="240" w:after="24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bookmarkEnd w:id="52"/>
    </w:tbl>
    <w:p w14:paraId="66572354" w14:textId="304165BC" w:rsidR="009244E8" w:rsidRPr="00126B51" w:rsidRDefault="009244E8" w:rsidP="000A2660">
      <w:pPr>
        <w:pStyle w:val="Heading2"/>
        <w:keepNext w:val="0"/>
        <w:spacing w:before="240" w:after="240"/>
        <w:rPr>
          <w:rFonts w:ascii="Arial" w:hAnsi="Arial" w:cs="Arial"/>
          <w:sz w:val="72"/>
          <w:szCs w:val="72"/>
        </w:rPr>
      </w:pPr>
      <w:r w:rsidRPr="00126B51">
        <w:rPr>
          <w:rFonts w:ascii="Arial" w:hAnsi="Arial" w:cs="Arial"/>
          <w:lang w:val="en-AU"/>
        </w:rPr>
        <w:br w:type="page"/>
      </w:r>
      <w:bookmarkStart w:id="53" w:name="_Toc55560788"/>
      <w:r w:rsidRPr="00126B51">
        <w:rPr>
          <w:rFonts w:ascii="Arial" w:hAnsi="Arial" w:cs="Arial"/>
          <w:sz w:val="72"/>
          <w:szCs w:val="72"/>
          <w:lang w:val="en-AU"/>
        </w:rPr>
        <w:lastRenderedPageBreak/>
        <w:t>Filling out your application</w:t>
      </w:r>
      <w:bookmarkEnd w:id="53"/>
    </w:p>
    <w:p w14:paraId="2343E22D" w14:textId="0C7CACB3" w:rsidR="00EF646C" w:rsidRPr="00126B51" w:rsidRDefault="009244E8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  <w:lang w:val="en-AU"/>
        </w:rPr>
        <w:br w:type="page"/>
      </w:r>
      <w:bookmarkStart w:id="54" w:name="_Toc55560789"/>
      <w:r w:rsidR="00EF646C" w:rsidRPr="00126B51">
        <w:rPr>
          <w:rFonts w:ascii="Arial" w:hAnsi="Arial" w:cs="Arial"/>
          <w:lang w:val="en-AU"/>
        </w:rPr>
        <w:lastRenderedPageBreak/>
        <w:t>Application information</w:t>
      </w:r>
      <w:bookmarkEnd w:id="54"/>
    </w:p>
    <w:p w14:paraId="3505231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section of the application form has information you need to read before you apply.</w:t>
      </w:r>
    </w:p>
    <w:p w14:paraId="10CC64A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It has information about:</w:t>
      </w:r>
    </w:p>
    <w:p w14:paraId="31C001C7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what type of activities we are looking for</w:t>
      </w:r>
    </w:p>
    <w:p w14:paraId="5C92C64D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the closing date and time</w:t>
      </w:r>
    </w:p>
    <w:p w14:paraId="590294C4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how to save your application</w:t>
      </w:r>
    </w:p>
    <w:p w14:paraId="750B5652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how to get help to apply</w:t>
      </w:r>
    </w:p>
    <w:p w14:paraId="1F21D51D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how to submit your application. </w:t>
      </w:r>
    </w:p>
    <w:p w14:paraId="1348681A" w14:textId="77777777" w:rsidR="004643AF" w:rsidRPr="00126B51" w:rsidRDefault="004643AF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55" w:name="_Toc55560790"/>
      <w:r w:rsidRPr="00126B51">
        <w:rPr>
          <w:rFonts w:cs="Arial"/>
          <w:lang w:val="en-AU"/>
        </w:rPr>
        <w:br w:type="page"/>
      </w:r>
    </w:p>
    <w:p w14:paraId="49F3C47A" w14:textId="57E8A680" w:rsidR="00550FA9" w:rsidRPr="00126B51" w:rsidRDefault="007D4F89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  <w:lang w:val="en-AU"/>
        </w:rPr>
        <w:lastRenderedPageBreak/>
        <w:t>Application form fields</w:t>
      </w:r>
      <w:bookmarkEnd w:id="55"/>
    </w:p>
    <w:p w14:paraId="40164D40" w14:textId="45683631" w:rsidR="00B15F50" w:rsidRPr="00126B51" w:rsidRDefault="00550FA9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Submission reference</w:t>
      </w:r>
    </w:p>
    <w:p w14:paraId="79CC281C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apply, you get an application number.</w:t>
      </w:r>
    </w:p>
    <w:p w14:paraId="282BB6B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We call this a </w:t>
      </w:r>
      <w:r w:rsidRPr="00126B51">
        <w:rPr>
          <w:rStyle w:val="Strong"/>
          <w:rFonts w:cs="Arial"/>
        </w:rPr>
        <w:t>submission reference</w:t>
      </w:r>
      <w:r w:rsidRPr="00126B51">
        <w:rPr>
          <w:rFonts w:cs="Arial"/>
        </w:rPr>
        <w:t>.</w:t>
      </w:r>
    </w:p>
    <w:p w14:paraId="7AEE3D58" w14:textId="5BCE5AA0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question asks you to write your email address twice to confirm </w:t>
      </w:r>
      <w:r w:rsidR="004643AF" w:rsidRPr="00126B51">
        <w:rPr>
          <w:rFonts w:cs="Arial"/>
        </w:rPr>
        <w:br/>
      </w:r>
      <w:proofErr w:type="gramStart"/>
      <w:r w:rsidRPr="00126B51">
        <w:rPr>
          <w:rFonts w:cs="Arial"/>
        </w:rPr>
        <w:t>it’s</w:t>
      </w:r>
      <w:proofErr w:type="gramEnd"/>
      <w:r w:rsidRPr="00126B51">
        <w:rPr>
          <w:rFonts w:cs="Arial"/>
        </w:rPr>
        <w:t xml:space="preserve"> right.</w:t>
      </w:r>
    </w:p>
    <w:p w14:paraId="41D37E79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give us your email address, we will send you a link to your application.</w:t>
      </w:r>
    </w:p>
    <w:p w14:paraId="638063C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means you can: </w:t>
      </w:r>
    </w:p>
    <w:p w14:paraId="4F7FCE8F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save your application</w:t>
      </w:r>
    </w:p>
    <w:p w14:paraId="75242FEB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close it</w:t>
      </w:r>
    </w:p>
    <w:p w14:paraId="084F40C3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use the link to come back to it another time.</w:t>
      </w:r>
    </w:p>
    <w:p w14:paraId="3C98A2CE" w14:textId="209BFA2F" w:rsidR="00550FA9" w:rsidRPr="00126B51" w:rsidRDefault="00550FA9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Use of information</w:t>
      </w:r>
    </w:p>
    <w:p w14:paraId="062865E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question asks if </w:t>
      </w:r>
      <w:proofErr w:type="gramStart"/>
      <w:r w:rsidRPr="00126B51">
        <w:rPr>
          <w:rFonts w:cs="Arial"/>
        </w:rPr>
        <w:t>it’s</w:t>
      </w:r>
      <w:proofErr w:type="gramEnd"/>
      <w:r w:rsidRPr="00126B51">
        <w:rPr>
          <w:rFonts w:cs="Arial"/>
        </w:rPr>
        <w:t xml:space="preserve"> ok to share your organisation’s information.</w:t>
      </w:r>
    </w:p>
    <w:p w14:paraId="3125CD5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We might share your information:</w:t>
      </w:r>
    </w:p>
    <w:p w14:paraId="2B1C03F3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when we publish information about which applications have been successful on the </w:t>
      </w:r>
      <w:hyperlink r:id="rId14" w:history="1">
        <w:r w:rsidRPr="00126B51">
          <w:rPr>
            <w:rStyle w:val="Hyperlink"/>
            <w:rFonts w:cs="Arial"/>
          </w:rPr>
          <w:t>GrantConnect website</w:t>
        </w:r>
      </w:hyperlink>
      <w:r w:rsidRPr="00126B51">
        <w:rPr>
          <w:rFonts w:cs="Arial"/>
        </w:rPr>
        <w:t xml:space="preserve"> and the </w:t>
      </w:r>
      <w:hyperlink r:id="rId15" w:history="1">
        <w:r w:rsidRPr="00126B51">
          <w:rPr>
            <w:rStyle w:val="Hyperlink"/>
            <w:rFonts w:cs="Arial"/>
          </w:rPr>
          <w:t>Community Grants Hub website</w:t>
        </w:r>
      </w:hyperlink>
    </w:p>
    <w:p w14:paraId="0D3F225D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with the people who work with us on this grant opportunity.</w:t>
      </w:r>
    </w:p>
    <w:p w14:paraId="47FB0C8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more information about protecting your privacy on pages 51–55 of the Easy Read </w:t>
      </w:r>
      <w:r w:rsidRPr="00126B51">
        <w:rPr>
          <w:rFonts w:cs="Arial"/>
          <w:i/>
          <w:iCs/>
        </w:rPr>
        <w:t xml:space="preserve">Grant Opportunity Guidelines </w:t>
      </w:r>
      <w:r w:rsidRPr="00126B51">
        <w:rPr>
          <w:rFonts w:cs="Arial"/>
        </w:rPr>
        <w:t xml:space="preserve">PDF on the </w:t>
      </w:r>
      <w:hyperlink r:id="rId16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19665A27" w14:textId="16779A46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lastRenderedPageBreak/>
        <w:t>You can only apply for a grant if you choose ‘I agree’.</w:t>
      </w:r>
    </w:p>
    <w:p w14:paraId="5913777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 </w:t>
      </w:r>
      <w:proofErr w:type="gramStart"/>
      <w:r w:rsidRPr="00126B51">
        <w:rPr>
          <w:rFonts w:cs="Arial"/>
        </w:rPr>
        <w:t>don’t</w:t>
      </w:r>
      <w:proofErr w:type="gramEnd"/>
      <w:r w:rsidRPr="00126B51">
        <w:rPr>
          <w:rFonts w:cs="Arial"/>
        </w:rPr>
        <w:t xml:space="preserve"> agree, you can’t apply for a grant.</w:t>
      </w:r>
    </w:p>
    <w:p w14:paraId="2976C22E" w14:textId="77777777" w:rsidR="004643AF" w:rsidRPr="00126B51" w:rsidRDefault="004643AF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56" w:name="_Toc55560791"/>
      <w:r w:rsidRPr="00126B51">
        <w:rPr>
          <w:rFonts w:cs="Arial"/>
        </w:rPr>
        <w:br w:type="page"/>
      </w:r>
    </w:p>
    <w:p w14:paraId="1EFD682A" w14:textId="50DC2B52" w:rsidR="00550FA9" w:rsidRPr="00126B51" w:rsidRDefault="00550FA9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</w:rPr>
        <w:lastRenderedPageBreak/>
        <w:t>Existing grant recipient</w:t>
      </w:r>
      <w:bookmarkEnd w:id="56"/>
    </w:p>
    <w:p w14:paraId="12435AB9" w14:textId="7D46A1E3" w:rsidR="00550FA9" w:rsidRPr="00126B51" w:rsidRDefault="00AE448B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Is the applicant an e</w:t>
      </w:r>
      <w:r w:rsidR="00550FA9" w:rsidRPr="00126B51">
        <w:rPr>
          <w:rFonts w:cs="Arial"/>
          <w:lang w:val="en-AU"/>
        </w:rPr>
        <w:t>xisting grant recipient</w:t>
      </w:r>
      <w:r w:rsidRPr="00126B51">
        <w:rPr>
          <w:rFonts w:cs="Arial"/>
          <w:lang w:val="en-AU"/>
        </w:rPr>
        <w:t>?</w:t>
      </w:r>
    </w:p>
    <w:p w14:paraId="69604358" w14:textId="4C042CF0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An </w:t>
      </w:r>
      <w:r w:rsidRPr="00126B51">
        <w:rPr>
          <w:rStyle w:val="Strong"/>
          <w:rFonts w:cs="Arial"/>
        </w:rPr>
        <w:t>applicant</w:t>
      </w:r>
      <w:r w:rsidRPr="00126B51">
        <w:rPr>
          <w:rFonts w:cs="Arial"/>
        </w:rPr>
        <w:t xml:space="preserve"> is an organisation applying for a grant.</w:t>
      </w:r>
    </w:p>
    <w:p w14:paraId="2149BA1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your organisation is an </w:t>
      </w:r>
      <w:r w:rsidRPr="00126B51">
        <w:rPr>
          <w:rStyle w:val="Strong"/>
          <w:rFonts w:cs="Arial"/>
        </w:rPr>
        <w:t>existing grant recipient</w:t>
      </w:r>
      <w:r w:rsidRPr="00126B51">
        <w:rPr>
          <w:rFonts w:cs="Arial"/>
        </w:rPr>
        <w:t>, you have received a grant from the Community Grants Hub before.</w:t>
      </w:r>
    </w:p>
    <w:p w14:paraId="2F9D16F2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 have not received a grant from the Community Grants Hub before, you should: </w:t>
      </w:r>
    </w:p>
    <w:p w14:paraId="3886081F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choose ‘No’</w:t>
      </w:r>
    </w:p>
    <w:p w14:paraId="08F26EAC" w14:textId="3335B83B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skip to page 2</w:t>
      </w:r>
      <w:r w:rsidR="00C05F8B">
        <w:rPr>
          <w:rFonts w:cs="Arial"/>
        </w:rPr>
        <w:t>1</w:t>
      </w:r>
      <w:r w:rsidRPr="00126B51">
        <w:rPr>
          <w:rFonts w:cs="Arial"/>
        </w:rPr>
        <w:t xml:space="preserve"> of this guide.</w:t>
      </w:r>
    </w:p>
    <w:p w14:paraId="4273793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have received a grant from the Community Grants Hub before, you should choose ‘Yes’.</w:t>
      </w:r>
    </w:p>
    <w:p w14:paraId="67715DEF" w14:textId="684E821A" w:rsidR="00550FA9" w:rsidRPr="00126B51" w:rsidRDefault="00550FA9" w:rsidP="000A2660">
      <w:pPr>
        <w:pStyle w:val="Heading4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Organisation ID</w:t>
      </w:r>
    </w:p>
    <w:p w14:paraId="26A519AD" w14:textId="3DDFC626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 answered ‘Yes’ to the previous question, you need to answer </w:t>
      </w:r>
      <w:r w:rsidR="004643AF" w:rsidRPr="00126B51">
        <w:rPr>
          <w:rFonts w:cs="Arial"/>
        </w:rPr>
        <w:br/>
      </w:r>
      <w:r w:rsidRPr="00126B51">
        <w:rPr>
          <w:rFonts w:cs="Arial"/>
        </w:rPr>
        <w:t>this question.</w:t>
      </w:r>
    </w:p>
    <w:p w14:paraId="169DBB53" w14:textId="4CC180C3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Every organisation that gets a grant from the Community Grants Hub gets an organisation ID number.</w:t>
      </w:r>
    </w:p>
    <w:p w14:paraId="6CBAC9FB" w14:textId="36759454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find this number on your previous Grant Agreement.</w:t>
      </w:r>
    </w:p>
    <w:p w14:paraId="37DFEF7E" w14:textId="57C82C09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Once you write your organisation ID number, you need to select the ‘Verify’ button.</w:t>
      </w:r>
    </w:p>
    <w:p w14:paraId="2FD541A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button will show your organisation’s details.</w:t>
      </w:r>
    </w:p>
    <w:p w14:paraId="0ADC5126" w14:textId="354E4716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should check that these details are still correct.</w:t>
      </w:r>
    </w:p>
    <w:p w14:paraId="4BA0ADE7" w14:textId="5A72EED0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</w:t>
      </w:r>
      <w:proofErr w:type="gramStart"/>
      <w:r w:rsidRPr="00126B51">
        <w:rPr>
          <w:rFonts w:cs="Arial"/>
        </w:rPr>
        <w:t>you’re</w:t>
      </w:r>
      <w:proofErr w:type="gramEnd"/>
      <w:r w:rsidRPr="00126B51">
        <w:rPr>
          <w:rFonts w:cs="Arial"/>
        </w:rPr>
        <w:t xml:space="preserve"> not sure, you can call the Community Grants Hub on </w:t>
      </w:r>
      <w:r w:rsidR="00831A23">
        <w:rPr>
          <w:rFonts w:cs="Arial"/>
        </w:rPr>
        <w:br/>
      </w:r>
      <w:r w:rsidRPr="00126B51">
        <w:rPr>
          <w:rStyle w:val="Strong"/>
          <w:rFonts w:cs="Arial"/>
        </w:rPr>
        <w:t xml:space="preserve">1800 020 283 </w:t>
      </w:r>
      <w:r w:rsidRPr="00126B51">
        <w:rPr>
          <w:rFonts w:cs="Arial"/>
        </w:rPr>
        <w:t>and choose ‘Option 1’.</w:t>
      </w:r>
    </w:p>
    <w:p w14:paraId="0176CAFD" w14:textId="77777777" w:rsidR="008948AB" w:rsidRPr="00126B51" w:rsidRDefault="008948AB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lastRenderedPageBreak/>
        <w:t>Are updates required to the applicant’s details?</w:t>
      </w:r>
    </w:p>
    <w:p w14:paraId="40A2E5A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should answer this question after you have checked the details we have for your organisation.</w:t>
      </w:r>
    </w:p>
    <w:p w14:paraId="059DDBA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the details are right, choose ‘No’.</w:t>
      </w:r>
    </w:p>
    <w:p w14:paraId="7B16FD6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the details are out of date, choose ‘Yes’.</w:t>
      </w:r>
    </w:p>
    <w:p w14:paraId="74AA3EA2" w14:textId="77777777" w:rsidR="004643AF" w:rsidRPr="00126B51" w:rsidRDefault="004643AF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57" w:name="_Toc55560792"/>
      <w:r w:rsidRPr="00126B51">
        <w:rPr>
          <w:rFonts w:cs="Arial"/>
        </w:rPr>
        <w:br w:type="page"/>
      </w:r>
    </w:p>
    <w:p w14:paraId="0D52809C" w14:textId="38FA4808" w:rsidR="008948AB" w:rsidRPr="00126B51" w:rsidRDefault="008948AB" w:rsidP="000A2660">
      <w:pPr>
        <w:pStyle w:val="Heading2"/>
        <w:keepNext w:val="0"/>
        <w:spacing w:before="240" w:after="240"/>
        <w:rPr>
          <w:rFonts w:ascii="Arial" w:hAnsi="Arial" w:cs="Arial"/>
        </w:rPr>
      </w:pPr>
      <w:r w:rsidRPr="00126B51">
        <w:rPr>
          <w:rFonts w:ascii="Arial" w:hAnsi="Arial" w:cs="Arial"/>
        </w:rPr>
        <w:lastRenderedPageBreak/>
        <w:t>Applicant details</w:t>
      </w:r>
      <w:bookmarkEnd w:id="57"/>
    </w:p>
    <w:p w14:paraId="64A38CFE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For this section you will need your organisation’s:</w:t>
      </w:r>
    </w:p>
    <w:p w14:paraId="4607CA8E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legal entity name</w:t>
      </w:r>
    </w:p>
    <w:p w14:paraId="7A10399C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registered business name, if you have one</w:t>
      </w:r>
    </w:p>
    <w:p w14:paraId="36293C1B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ABN</w:t>
      </w:r>
    </w:p>
    <w:p w14:paraId="2B217F70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ACN/ARBN</w:t>
      </w:r>
    </w:p>
    <w:p w14:paraId="33B8C0F3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other incorporation number, if you have one</w:t>
      </w:r>
    </w:p>
    <w:p w14:paraId="0BFDBA2C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contact details</w:t>
      </w:r>
    </w:p>
    <w:p w14:paraId="50616E53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financial email address</w:t>
      </w:r>
    </w:p>
    <w:p w14:paraId="50B72767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registered business address</w:t>
      </w:r>
    </w:p>
    <w:p w14:paraId="57F6F7B5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postal address.</w:t>
      </w:r>
    </w:p>
    <w:p w14:paraId="180CC3EF" w14:textId="77777777" w:rsidR="002A69BA" w:rsidRPr="00126B51" w:rsidRDefault="002A69BA" w:rsidP="000A2660">
      <w:pPr>
        <w:spacing w:before="240" w:after="240"/>
        <w:rPr>
          <w:rFonts w:eastAsiaTheme="minorEastAsia" w:cs="Arial"/>
          <w:color w:val="000000" w:themeColor="text1"/>
        </w:rPr>
      </w:pPr>
      <w:r w:rsidRPr="00126B51">
        <w:rPr>
          <w:rFonts w:cs="Arial"/>
        </w:rPr>
        <w:t>Once you enter some of this information, you need to select the ‘Verify’ button. This button will check that your information is up to date.</w:t>
      </w:r>
    </w:p>
    <w:p w14:paraId="18617E1B" w14:textId="5808FA69" w:rsidR="00550FA9" w:rsidRPr="00126B51" w:rsidRDefault="00550FA9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Not-for-profit</w:t>
      </w:r>
    </w:p>
    <w:p w14:paraId="6638D999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 </w:t>
      </w:r>
      <w:r w:rsidRPr="00126B51">
        <w:rPr>
          <w:rStyle w:val="Strong"/>
          <w:rFonts w:cs="Arial"/>
        </w:rPr>
        <w:t>not-for-profit</w:t>
      </w:r>
      <w:r w:rsidRPr="00126B51">
        <w:rPr>
          <w:rFonts w:cs="Arial"/>
        </w:rPr>
        <w:t xml:space="preserve"> organisation </w:t>
      </w:r>
      <w:proofErr w:type="gramStart"/>
      <w:r w:rsidRPr="00126B51">
        <w:rPr>
          <w:rFonts w:cs="Arial"/>
        </w:rPr>
        <w:t>doesn’t</w:t>
      </w:r>
      <w:proofErr w:type="gramEnd"/>
      <w:r w:rsidRPr="00126B51">
        <w:rPr>
          <w:rFonts w:cs="Arial"/>
        </w:rPr>
        <w:t xml:space="preserve"> run their business to make money. They run their business to help other people.</w:t>
      </w:r>
    </w:p>
    <w:p w14:paraId="2E00A12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out more about not-for-profit organisations on this </w:t>
      </w:r>
      <w:hyperlink r:id="rId17" w:history="1">
        <w:r w:rsidRPr="00126B51">
          <w:rPr>
            <w:rStyle w:val="Hyperlink"/>
            <w:rFonts w:cs="Arial"/>
          </w:rPr>
          <w:t>website</w:t>
        </w:r>
      </w:hyperlink>
      <w:r w:rsidRPr="00126B51">
        <w:rPr>
          <w:rFonts w:cs="Arial"/>
        </w:rPr>
        <w:t>.</w:t>
      </w:r>
    </w:p>
    <w:p w14:paraId="5BB328C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your organisation is a not-for-profit, you should choose ‘Yes’.</w:t>
      </w:r>
    </w:p>
    <w:p w14:paraId="0A38938F" w14:textId="77777777" w:rsidR="004643AF" w:rsidRPr="00126B51" w:rsidRDefault="004643AF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58" w:name="_Toc55560793"/>
      <w:r w:rsidRPr="00126B51">
        <w:rPr>
          <w:rFonts w:cs="Arial"/>
          <w:lang w:val="en-AU"/>
        </w:rPr>
        <w:br w:type="page"/>
      </w:r>
    </w:p>
    <w:p w14:paraId="7E843377" w14:textId="4231C3FD" w:rsidR="00550FA9" w:rsidRPr="00126B51" w:rsidRDefault="00550FA9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  <w:lang w:val="en-AU"/>
        </w:rPr>
        <w:lastRenderedPageBreak/>
        <w:t>Eligibility requirements</w:t>
      </w:r>
      <w:bookmarkEnd w:id="58"/>
      <w:r w:rsidR="008935BE" w:rsidRPr="00126B51">
        <w:rPr>
          <w:rFonts w:ascii="Arial" w:hAnsi="Arial" w:cs="Arial"/>
          <w:lang w:val="en-AU"/>
        </w:rPr>
        <w:t xml:space="preserve"> </w:t>
      </w:r>
    </w:p>
    <w:p w14:paraId="2F865BFC" w14:textId="14B9678B" w:rsidR="00550FA9" w:rsidRPr="00126B51" w:rsidRDefault="00AA3B21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What is the applicant’s</w:t>
      </w:r>
      <w:r w:rsidR="00550FA9" w:rsidRPr="00126B51">
        <w:rPr>
          <w:rFonts w:cs="Arial"/>
          <w:lang w:val="en-AU"/>
        </w:rPr>
        <w:t xml:space="preserve"> entity type</w:t>
      </w:r>
      <w:r w:rsidRPr="00126B51">
        <w:rPr>
          <w:rFonts w:cs="Arial"/>
          <w:lang w:val="en-AU"/>
        </w:rPr>
        <w:t>?</w:t>
      </w:r>
    </w:p>
    <w:p w14:paraId="162A1C5C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question is about what type of legal organisation you are.</w:t>
      </w:r>
    </w:p>
    <w:p w14:paraId="42ECBCFF" w14:textId="58D0B9C0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examples of the entity types on page 26 of the </w:t>
      </w:r>
      <w:r w:rsidR="00831A23">
        <w:rPr>
          <w:rFonts w:cs="Arial"/>
        </w:rPr>
        <w:br/>
      </w:r>
      <w:r w:rsidRPr="00126B51">
        <w:rPr>
          <w:rFonts w:cs="Arial"/>
        </w:rPr>
        <w:t xml:space="preserve">Easy Read </w:t>
      </w:r>
      <w:r w:rsidRPr="00126B51">
        <w:rPr>
          <w:rFonts w:cs="Arial"/>
          <w:i/>
          <w:iCs/>
        </w:rPr>
        <w:t xml:space="preserve">Grant Opportunity Guidelines </w:t>
      </w:r>
      <w:r w:rsidRPr="00126B51">
        <w:rPr>
          <w:rFonts w:cs="Arial"/>
        </w:rPr>
        <w:t xml:space="preserve">PDF on the </w:t>
      </w:r>
      <w:hyperlink r:id="rId18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265BB5A4" w14:textId="74937A88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question has a drop-down box with a list of all the </w:t>
      </w:r>
      <w:r w:rsidR="00831A23">
        <w:rPr>
          <w:rFonts w:cs="Arial"/>
        </w:rPr>
        <w:br/>
      </w:r>
      <w:r w:rsidRPr="00126B51">
        <w:rPr>
          <w:rFonts w:cs="Arial"/>
        </w:rPr>
        <w:t>possible answers.</w:t>
      </w:r>
    </w:p>
    <w:p w14:paraId="5F08DFD3" w14:textId="346555B7" w:rsidR="00AA3B21" w:rsidRPr="00126B51" w:rsidRDefault="00AA3B21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Is the applicant able to provide documentation to support the legal entity type?</w:t>
      </w:r>
    </w:p>
    <w:p w14:paraId="1E6616D0" w14:textId="154E36A8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question asks for proof of the answer you chose in the </w:t>
      </w:r>
      <w:r w:rsidR="00831A23">
        <w:rPr>
          <w:rFonts w:cs="Arial"/>
        </w:rPr>
        <w:br/>
      </w:r>
      <w:r w:rsidRPr="00126B51">
        <w:rPr>
          <w:rFonts w:cs="Arial"/>
        </w:rPr>
        <w:t>previous question.</w:t>
      </w:r>
    </w:p>
    <w:p w14:paraId="258BA2A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will need a document to prove that your organisation is the type of entity you say it is. </w:t>
      </w:r>
    </w:p>
    <w:p w14:paraId="7145B1E6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should: </w:t>
      </w:r>
    </w:p>
    <w:p w14:paraId="19C6BE77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choose ‘Yes’ if your organisation has a document like this</w:t>
      </w:r>
    </w:p>
    <w:p w14:paraId="7885A315" w14:textId="77777777" w:rsidR="002A69BA" w:rsidRPr="00126B51" w:rsidRDefault="002A69BA" w:rsidP="000A2660">
      <w:pPr>
        <w:numPr>
          <w:ilvl w:val="0"/>
          <w:numId w:val="9"/>
        </w:numPr>
        <w:spacing w:before="240" w:after="240"/>
        <w:rPr>
          <w:rFonts w:cs="Arial"/>
        </w:rPr>
      </w:pPr>
      <w:r w:rsidRPr="00126B51">
        <w:rPr>
          <w:rFonts w:cs="Arial"/>
        </w:rPr>
        <w:t>upload the document.</w:t>
      </w:r>
    </w:p>
    <w:p w14:paraId="3DE8BC66" w14:textId="378195D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‘Yes’ you must upload at least 1 document.</w:t>
      </w:r>
    </w:p>
    <w:p w14:paraId="525A4B9D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your organisation </w:t>
      </w:r>
      <w:proofErr w:type="gramStart"/>
      <w:r w:rsidRPr="00126B51">
        <w:rPr>
          <w:rFonts w:cs="Arial"/>
        </w:rPr>
        <w:t>doesn’t</w:t>
      </w:r>
      <w:proofErr w:type="gramEnd"/>
      <w:r w:rsidRPr="00126B51">
        <w:rPr>
          <w:rFonts w:cs="Arial"/>
        </w:rPr>
        <w:t xml:space="preserve"> have a document like this, you should choose ‘No’.</w:t>
      </w:r>
    </w:p>
    <w:p w14:paraId="504307B5" w14:textId="77777777" w:rsidR="0017111D" w:rsidRDefault="0017111D">
      <w:pPr>
        <w:spacing w:before="0" w:after="0" w:line="240" w:lineRule="auto"/>
        <w:rPr>
          <w:rFonts w:cs="Arial"/>
          <w:b/>
          <w:bCs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6E81CDE9" w14:textId="1B1D5B44" w:rsidR="00550FA9" w:rsidRPr="00126B51" w:rsidRDefault="00360034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lastRenderedPageBreak/>
        <w:t xml:space="preserve">Is your project targeted towards specific </w:t>
      </w:r>
      <w:r w:rsidR="00550FA9" w:rsidRPr="00126B51">
        <w:rPr>
          <w:rFonts w:cs="Arial"/>
          <w:lang w:val="en-AU"/>
        </w:rPr>
        <w:t xml:space="preserve">ILC </w:t>
      </w:r>
      <w:r w:rsidR="0031359D" w:rsidRPr="00126B51">
        <w:rPr>
          <w:rFonts w:cs="Arial"/>
          <w:lang w:val="en-AU"/>
        </w:rPr>
        <w:t>P</w:t>
      </w:r>
      <w:r w:rsidR="00550FA9" w:rsidRPr="00126B51">
        <w:rPr>
          <w:rFonts w:cs="Arial"/>
          <w:lang w:val="en-AU"/>
        </w:rPr>
        <w:t>riority</w:t>
      </w:r>
      <w:r w:rsidR="0031359D" w:rsidRPr="00126B51">
        <w:rPr>
          <w:rFonts w:cs="Arial"/>
          <w:lang w:val="en-AU"/>
        </w:rPr>
        <w:t xml:space="preserve"> Cohort</w:t>
      </w:r>
      <w:r w:rsidR="008E2F89" w:rsidRPr="00126B51">
        <w:rPr>
          <w:rFonts w:cs="Arial"/>
          <w:lang w:val="en-AU"/>
        </w:rPr>
        <w:t>/</w:t>
      </w:r>
      <w:r w:rsidRPr="00126B51">
        <w:rPr>
          <w:rFonts w:cs="Arial"/>
          <w:lang w:val="en-AU"/>
        </w:rPr>
        <w:t>s?</w:t>
      </w:r>
    </w:p>
    <w:p w14:paraId="4B726E8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We know that people with disability from some groups in our community need extra help.</w:t>
      </w:r>
    </w:p>
    <w:p w14:paraId="1D9A37A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We call these groups </w:t>
      </w:r>
      <w:r w:rsidRPr="00126B51">
        <w:rPr>
          <w:rStyle w:val="Strong"/>
          <w:rFonts w:cs="Arial"/>
        </w:rPr>
        <w:t>Priority Cohorts</w:t>
      </w:r>
      <w:r w:rsidRPr="00126B51">
        <w:rPr>
          <w:rFonts w:cs="Arial"/>
        </w:rPr>
        <w:t>.</w:t>
      </w:r>
    </w:p>
    <w:p w14:paraId="118ECDCB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We want to encourage organisations that help these groups in our community to apply for grants.</w:t>
      </w:r>
    </w:p>
    <w:p w14:paraId="0819C82B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  <w:lang w:eastAsia="en-AU"/>
        </w:rPr>
        <w:t>For this round of grants, these groups are:</w:t>
      </w:r>
    </w:p>
    <w:p w14:paraId="67D8CDB0" w14:textId="015E1820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eastAsiaTheme="minorEastAsia" w:cs="Arial"/>
        </w:rPr>
      </w:pPr>
      <w:r w:rsidRPr="00126B51">
        <w:rPr>
          <w:rFonts w:eastAsiaTheme="minorEastAsia" w:cs="Arial"/>
        </w:rPr>
        <w:t>Aboriginal and Torres Strait Islander communities</w:t>
      </w:r>
    </w:p>
    <w:p w14:paraId="0357CCC8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eastAsiaTheme="minorEastAsia" w:cs="Arial"/>
        </w:rPr>
      </w:pPr>
      <w:r w:rsidRPr="00126B51">
        <w:rPr>
          <w:rFonts w:eastAsiaTheme="minorEastAsia" w:cs="Arial"/>
        </w:rPr>
        <w:t>culturally and linguistically diverse communities</w:t>
      </w:r>
    </w:p>
    <w:p w14:paraId="5A57C116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young people </w:t>
      </w:r>
    </w:p>
    <w:p w14:paraId="73975E2D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126B51">
        <w:rPr>
          <w:rFonts w:cs="Arial"/>
        </w:rPr>
        <w:t xml:space="preserve">people living in </w:t>
      </w:r>
      <w:r w:rsidRPr="00126B51">
        <w:rPr>
          <w:rStyle w:val="Strong"/>
          <w:rFonts w:cs="Arial"/>
          <w:color w:val="000000" w:themeColor="text1"/>
        </w:rPr>
        <w:t xml:space="preserve">rural </w:t>
      </w:r>
      <w:r w:rsidRPr="00126B51">
        <w:rPr>
          <w:rFonts w:cs="Arial"/>
          <w:color w:val="000000" w:themeColor="text1"/>
        </w:rPr>
        <w:t xml:space="preserve">or </w:t>
      </w:r>
      <w:r w:rsidRPr="00126B51">
        <w:rPr>
          <w:rStyle w:val="Strong"/>
          <w:rFonts w:cs="Arial"/>
          <w:color w:val="000000" w:themeColor="text1"/>
        </w:rPr>
        <w:t xml:space="preserve">remote </w:t>
      </w:r>
      <w:r w:rsidRPr="00126B51">
        <w:rPr>
          <w:rFonts w:cs="Arial"/>
          <w:color w:val="000000" w:themeColor="text1"/>
        </w:rPr>
        <w:t>areas.</w:t>
      </w:r>
    </w:p>
    <w:p w14:paraId="043F4148" w14:textId="11D02DE3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Rural and remote areas are places far away from cities or towns.</w:t>
      </w:r>
    </w:p>
    <w:p w14:paraId="796F0D2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your project </w:t>
      </w:r>
      <w:proofErr w:type="gramStart"/>
      <w:r w:rsidRPr="00126B51">
        <w:rPr>
          <w:rFonts w:cs="Arial"/>
        </w:rPr>
        <w:t>isn’t</w:t>
      </w:r>
      <w:proofErr w:type="gramEnd"/>
      <w:r w:rsidRPr="00126B51">
        <w:rPr>
          <w:rFonts w:cs="Arial"/>
        </w:rPr>
        <w:t xml:space="preserve"> for one particular Priority Cohort, you should choose ‘Our project is not targeted towards an ILC Priority Cohort’.</w:t>
      </w:r>
    </w:p>
    <w:p w14:paraId="53C56ECB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this, you need to tell us why.</w:t>
      </w:r>
    </w:p>
    <w:p w14:paraId="4C3B3D5D" w14:textId="3D38B89D" w:rsidR="00550FA9" w:rsidRPr="00126B51" w:rsidRDefault="00360034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Have you identified a p</w:t>
      </w:r>
      <w:r w:rsidR="0031359D" w:rsidRPr="00126B51">
        <w:rPr>
          <w:rFonts w:cs="Arial"/>
          <w:lang w:val="en-AU"/>
        </w:rPr>
        <w:t>roject targeted towards communities living in remote/very remote areas</w:t>
      </w:r>
      <w:r w:rsidRPr="00126B51">
        <w:rPr>
          <w:rFonts w:cs="Arial"/>
          <w:lang w:val="en-AU"/>
        </w:rPr>
        <w:t>?</w:t>
      </w:r>
    </w:p>
    <w:p w14:paraId="598C94DF" w14:textId="7A7D2206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chose ‘people living in rural or remote</w:t>
      </w:r>
      <w:r w:rsidRPr="00126B51">
        <w:rPr>
          <w:rStyle w:val="Strong"/>
          <w:rFonts w:cs="Arial"/>
          <w:color w:val="000000" w:themeColor="text1"/>
        </w:rPr>
        <w:t xml:space="preserve"> </w:t>
      </w:r>
      <w:r w:rsidRPr="00126B51">
        <w:rPr>
          <w:rFonts w:cs="Arial"/>
          <w:color w:val="000000" w:themeColor="text1"/>
        </w:rPr>
        <w:t>areas’ in the previous question, you need to answer this question.</w:t>
      </w:r>
    </w:p>
    <w:p w14:paraId="6061A63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tell us which rural and remote areas you want to work in.</w:t>
      </w:r>
    </w:p>
    <w:p w14:paraId="3484036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use the 2019 </w:t>
      </w:r>
      <w:r w:rsidRPr="00126B51">
        <w:rPr>
          <w:rStyle w:val="Strong"/>
          <w:rFonts w:cs="Arial"/>
        </w:rPr>
        <w:t>Modified Monash Model (MMM)</w:t>
      </w:r>
      <w:r w:rsidRPr="00126B51">
        <w:rPr>
          <w:rFonts w:cs="Arial"/>
        </w:rPr>
        <w:t xml:space="preserve"> to check if your project is for rural or remote areas.</w:t>
      </w:r>
    </w:p>
    <w:p w14:paraId="71A978EC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lastRenderedPageBreak/>
        <w:t xml:space="preserve">MMM is a </w:t>
      </w:r>
      <w:hyperlink r:id="rId19" w:history="1">
        <w:r w:rsidRPr="00126B51">
          <w:rPr>
            <w:rStyle w:val="Hyperlink"/>
            <w:rFonts w:cs="Arial"/>
          </w:rPr>
          <w:t>website</w:t>
        </w:r>
      </w:hyperlink>
      <w:r w:rsidRPr="00126B51">
        <w:rPr>
          <w:rFonts w:cs="Arial"/>
        </w:rPr>
        <w:t xml:space="preserve"> that breaks up areas in Australia based on how many people live there.</w:t>
      </w:r>
    </w:p>
    <w:p w14:paraId="08E7FB99" w14:textId="2D8F2D3D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Rural and remote areas have a MMM rating of MM 6 and MM 7.</w:t>
      </w:r>
    </w:p>
    <w:p w14:paraId="377EEB9A" w14:textId="2C237B47" w:rsidR="00550FA9" w:rsidRPr="00126B51" w:rsidRDefault="00360034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NDIS</w:t>
      </w:r>
      <w:r w:rsidR="0031359D" w:rsidRPr="00126B51">
        <w:rPr>
          <w:rFonts w:cs="Arial"/>
          <w:lang w:val="en-AU"/>
        </w:rPr>
        <w:t xml:space="preserve"> Registered Provider</w:t>
      </w:r>
    </w:p>
    <w:p w14:paraId="5ED7E2BD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 </w:t>
      </w:r>
      <w:r w:rsidRPr="00126B51">
        <w:rPr>
          <w:rStyle w:val="Strong"/>
          <w:rFonts w:cs="Arial"/>
        </w:rPr>
        <w:t>NDIS</w:t>
      </w:r>
      <w:r w:rsidRPr="00126B51">
        <w:rPr>
          <w:rFonts w:cs="Arial"/>
        </w:rPr>
        <w:t xml:space="preserve"> </w:t>
      </w:r>
      <w:r w:rsidRPr="00126B51">
        <w:rPr>
          <w:rStyle w:val="Strong"/>
          <w:rFonts w:cs="Arial"/>
        </w:rPr>
        <w:t>registered provider</w:t>
      </w:r>
      <w:r w:rsidRPr="00126B51">
        <w:rPr>
          <w:rFonts w:cs="Arial"/>
        </w:rPr>
        <w:t xml:space="preserve"> supports people with disability who have an NDIS plan.</w:t>
      </w:r>
    </w:p>
    <w:p w14:paraId="1B224AEC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They are also called service providers.</w:t>
      </w:r>
    </w:p>
    <w:p w14:paraId="7584CEEC" w14:textId="21AA175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your organisation is a NDIS registered provider, you should </w:t>
      </w:r>
      <w:r w:rsidR="00831A23">
        <w:rPr>
          <w:rFonts w:cs="Arial"/>
        </w:rPr>
        <w:br/>
      </w:r>
      <w:r w:rsidRPr="00126B51">
        <w:rPr>
          <w:rFonts w:cs="Arial"/>
        </w:rPr>
        <w:t>choose ‘Yes’.</w:t>
      </w:r>
    </w:p>
    <w:p w14:paraId="28BF000C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still apply if your organisation is not a NDIS registered provider.</w:t>
      </w:r>
    </w:p>
    <w:p w14:paraId="671A6639" w14:textId="28824036" w:rsidR="00550FA9" w:rsidRPr="00126B51" w:rsidRDefault="0031359D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 xml:space="preserve">Type of </w:t>
      </w:r>
      <w:r w:rsidR="002400AC" w:rsidRPr="00126B51">
        <w:rPr>
          <w:rFonts w:cs="Arial"/>
          <w:lang w:val="en-AU"/>
        </w:rPr>
        <w:t>economic</w:t>
      </w:r>
      <w:r w:rsidRPr="00126B51">
        <w:rPr>
          <w:rFonts w:cs="Arial"/>
          <w:lang w:val="en-AU"/>
        </w:rPr>
        <w:t xml:space="preserve"> participation </w:t>
      </w:r>
      <w:r w:rsidR="00690322" w:rsidRPr="00126B51">
        <w:rPr>
          <w:rFonts w:cs="Arial"/>
          <w:lang w:val="en-AU"/>
        </w:rPr>
        <w:t>outcomes</w:t>
      </w:r>
    </w:p>
    <w:p w14:paraId="0EE6E31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question is about how you will help people with disability find and keep jobs. </w:t>
      </w:r>
    </w:p>
    <w:p w14:paraId="48AFA0A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Are you planning to teach people with disability work and job skills?</w:t>
      </w:r>
    </w:p>
    <w:p w14:paraId="14B2696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includes new skills for jobs that have changed because of coronavirus.</w:t>
      </w:r>
    </w:p>
    <w:p w14:paraId="4FF59F7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Are you planning </w:t>
      </w:r>
      <w:bookmarkStart w:id="59" w:name="_Hlk53745952"/>
      <w:r w:rsidRPr="00126B51">
        <w:rPr>
          <w:rFonts w:cs="Arial"/>
        </w:rPr>
        <w:t>to help people with disability to find support and places to work</w:t>
      </w:r>
      <w:bookmarkEnd w:id="59"/>
      <w:r w:rsidRPr="00126B51">
        <w:rPr>
          <w:rFonts w:cs="Arial"/>
        </w:rPr>
        <w:t>?</w:t>
      </w:r>
    </w:p>
    <w:p w14:paraId="1CF3E529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includes working in their own business.</w:t>
      </w:r>
    </w:p>
    <w:p w14:paraId="6819BF10" w14:textId="4FE5102B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Are you planning to encourage employers to hire more people </w:t>
      </w:r>
      <w:r w:rsidR="00831A23">
        <w:rPr>
          <w:rFonts w:cs="Arial"/>
        </w:rPr>
        <w:br/>
      </w:r>
      <w:r w:rsidRPr="00126B51">
        <w:rPr>
          <w:rFonts w:cs="Arial"/>
        </w:rPr>
        <w:t>with disability?</w:t>
      </w:r>
    </w:p>
    <w:p w14:paraId="7645E42B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must choose at least 2 of these options.</w:t>
      </w:r>
    </w:p>
    <w:p w14:paraId="155A9920" w14:textId="08AF7F10" w:rsidR="00360034" w:rsidRPr="00126B51" w:rsidRDefault="00360034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lastRenderedPageBreak/>
        <w:t>Disability cohort information</w:t>
      </w:r>
    </w:p>
    <w:p w14:paraId="2B263B82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question is about the people with disability that you plan to support.</w:t>
      </w:r>
    </w:p>
    <w:p w14:paraId="623ECF00" w14:textId="207F54CD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choose ‘All disabilities’ if you plan to support all people </w:t>
      </w:r>
      <w:r w:rsidR="00831A23">
        <w:rPr>
          <w:rFonts w:cs="Arial"/>
        </w:rPr>
        <w:br/>
      </w:r>
      <w:r w:rsidRPr="00126B51">
        <w:rPr>
          <w:rFonts w:cs="Arial"/>
        </w:rPr>
        <w:t>with disability.</w:t>
      </w:r>
    </w:p>
    <w:p w14:paraId="4DC93C64" w14:textId="41AF34B1" w:rsidR="002A69BA" w:rsidRPr="00126B51" w:rsidRDefault="002A69BA" w:rsidP="000A2660">
      <w:pPr>
        <w:spacing w:before="240" w:after="240"/>
        <w:rPr>
          <w:rFonts w:cs="Arial"/>
        </w:rPr>
      </w:pPr>
      <w:proofErr w:type="gramStart"/>
      <w:r w:rsidRPr="00126B51">
        <w:rPr>
          <w:rFonts w:cs="Arial"/>
        </w:rPr>
        <w:t>Or</w:t>
      </w:r>
      <w:proofErr w:type="gramEnd"/>
      <w:r w:rsidRPr="00126B51">
        <w:rPr>
          <w:rFonts w:cs="Arial"/>
        </w:rPr>
        <w:t xml:space="preserve"> you can select all of the categories you plan to support.</w:t>
      </w:r>
    </w:p>
    <w:p w14:paraId="01C6B4B0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choose ‘Other’ if one of your answers is not on the list.</w:t>
      </w:r>
    </w:p>
    <w:p w14:paraId="2A835E1D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‘Other’, you need to explain who you will support.</w:t>
      </w:r>
    </w:p>
    <w:p w14:paraId="2000B576" w14:textId="733083B5" w:rsidR="0031359D" w:rsidRPr="00126B51" w:rsidRDefault="0031359D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>Child safety statement</w:t>
      </w:r>
    </w:p>
    <w:p w14:paraId="6C66FD4D" w14:textId="55D94EAC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 work with children, you need to tell us how you will keep </w:t>
      </w:r>
      <w:r w:rsidR="00831A23">
        <w:rPr>
          <w:rFonts w:cs="Arial"/>
        </w:rPr>
        <w:br/>
      </w:r>
      <w:r w:rsidRPr="00126B51">
        <w:rPr>
          <w:rFonts w:cs="Arial"/>
        </w:rPr>
        <w:t>them safe.</w:t>
      </w:r>
    </w:p>
    <w:p w14:paraId="7B0371DC" w14:textId="0CAC0E2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out more about the rules for keeping children safe on </w:t>
      </w:r>
      <w:r w:rsidR="00831A23">
        <w:rPr>
          <w:rFonts w:cs="Arial"/>
        </w:rPr>
        <w:br/>
      </w:r>
      <w:hyperlink r:id="rId20" w:history="1">
        <w:r w:rsidRPr="00126B51">
          <w:rPr>
            <w:rStyle w:val="Hyperlink"/>
            <w:rFonts w:cs="Arial"/>
          </w:rPr>
          <w:t>this website</w:t>
        </w:r>
      </w:hyperlink>
      <w:r w:rsidRPr="00126B51">
        <w:rPr>
          <w:rFonts w:cs="Arial"/>
        </w:rPr>
        <w:t xml:space="preserve">. </w:t>
      </w:r>
    </w:p>
    <w:p w14:paraId="3BEF175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‘Yes’, you are saying you already have a plan to keep children safe.</w:t>
      </w:r>
    </w:p>
    <w:p w14:paraId="338D8B04" w14:textId="712E83B3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‘Will be compliant prior to accepting a grant offer’, you</w:t>
      </w:r>
      <w:r w:rsidR="00831A23">
        <w:rPr>
          <w:rFonts w:cs="Arial"/>
        </w:rPr>
        <w:t xml:space="preserve"> </w:t>
      </w:r>
      <w:r w:rsidR="00831A23">
        <w:rPr>
          <w:rFonts w:cs="Arial"/>
        </w:rPr>
        <w:br/>
      </w:r>
      <w:r w:rsidRPr="00126B51">
        <w:rPr>
          <w:rFonts w:cs="Arial"/>
        </w:rPr>
        <w:t>are saying you will make a plan to keep children safe before you receive a grant.</w:t>
      </w:r>
    </w:p>
    <w:p w14:paraId="1CB9D9D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Or you can choose ‘Our organisation does not engage with children’ if your organisation only works with adults.</w:t>
      </w:r>
    </w:p>
    <w:p w14:paraId="1CAFAAA7" w14:textId="77777777" w:rsidR="00AC4A13" w:rsidRPr="00126B51" w:rsidRDefault="00AC4A13" w:rsidP="000A2660">
      <w:pPr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br w:type="page"/>
      </w:r>
    </w:p>
    <w:p w14:paraId="4A0F1A00" w14:textId="53499CB1" w:rsidR="0031359D" w:rsidRPr="00126B51" w:rsidRDefault="0031359D" w:rsidP="000A2660">
      <w:pPr>
        <w:pStyle w:val="Heading2"/>
        <w:keepNext w:val="0"/>
        <w:spacing w:before="240" w:after="240"/>
        <w:rPr>
          <w:rFonts w:ascii="Arial" w:hAnsi="Arial" w:cs="Arial"/>
        </w:rPr>
      </w:pPr>
      <w:bookmarkStart w:id="60" w:name="_Toc55560794"/>
      <w:r w:rsidRPr="00126B51">
        <w:rPr>
          <w:rFonts w:ascii="Arial" w:hAnsi="Arial" w:cs="Arial"/>
        </w:rPr>
        <w:lastRenderedPageBreak/>
        <w:t>Governance</w:t>
      </w:r>
      <w:bookmarkEnd w:id="60"/>
      <w:r w:rsidR="008935BE" w:rsidRPr="00126B51">
        <w:rPr>
          <w:rFonts w:ascii="Arial" w:hAnsi="Arial" w:cs="Arial"/>
        </w:rPr>
        <w:t xml:space="preserve"> </w:t>
      </w:r>
    </w:p>
    <w:p w14:paraId="2032440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These questions will help us make sure we give grants to the right organisations.</w:t>
      </w:r>
    </w:p>
    <w:p w14:paraId="21E8916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tell us if any of the following things have happened in the last 5 years:</w:t>
      </w:r>
    </w:p>
    <w:p w14:paraId="16B4E4A4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bankruptcy or a big change to your finances</w:t>
      </w:r>
    </w:p>
    <w:p w14:paraId="7FDD12F5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a business failure </w:t>
      </w:r>
    </w:p>
    <w:p w14:paraId="64CCAFC7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a lawsuit </w:t>
      </w:r>
    </w:p>
    <w:p w14:paraId="23981ACA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owing money to the government </w:t>
      </w:r>
    </w:p>
    <w:p w14:paraId="7945267B" w14:textId="16E704D2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an investigation into how you run your organisation. </w:t>
      </w:r>
    </w:p>
    <w:p w14:paraId="6CE2394A" w14:textId="2BB18F75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need to tell us if any of these things have happened in the last </w:t>
      </w:r>
      <w:r w:rsidR="00831A23">
        <w:rPr>
          <w:rFonts w:cs="Arial"/>
        </w:rPr>
        <w:br/>
      </w:r>
      <w:r w:rsidRPr="00126B51">
        <w:rPr>
          <w:rFonts w:cs="Arial"/>
        </w:rPr>
        <w:t>5 years to:</w:t>
      </w:r>
    </w:p>
    <w:p w14:paraId="3DBCBF59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your organisation</w:t>
      </w:r>
    </w:p>
    <w:p w14:paraId="0D058FBA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any senior person who works for your organisation</w:t>
      </w:r>
    </w:p>
    <w:p w14:paraId="2967969B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anyone who will work on the project.</w:t>
      </w:r>
    </w:p>
    <w:p w14:paraId="37D11222" w14:textId="379008E2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none of these things have happened, you should choose ‘None of </w:t>
      </w:r>
      <w:r w:rsidR="00831A23">
        <w:rPr>
          <w:rFonts w:cs="Arial"/>
        </w:rPr>
        <w:br/>
      </w:r>
      <w:r w:rsidRPr="00126B51">
        <w:rPr>
          <w:rFonts w:cs="Arial"/>
        </w:rPr>
        <w:t>the above’.</w:t>
      </w:r>
    </w:p>
    <w:p w14:paraId="249DC809" w14:textId="77777777" w:rsidR="0017111D" w:rsidRDefault="0017111D">
      <w:pPr>
        <w:spacing w:before="0" w:after="0" w:line="240" w:lineRule="auto"/>
        <w:rPr>
          <w:rFonts w:cs="Arial"/>
          <w:b/>
          <w:bCs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259F0C81" w14:textId="368B99F3" w:rsidR="0031359D" w:rsidRPr="00126B51" w:rsidRDefault="00360034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lastRenderedPageBreak/>
        <w:t>Does the applicant have the following</w:t>
      </w:r>
      <w:r w:rsidR="0031359D" w:rsidRPr="00126B51">
        <w:rPr>
          <w:rFonts w:cs="Arial"/>
          <w:lang w:val="en-AU"/>
        </w:rPr>
        <w:t xml:space="preserve"> documents</w:t>
      </w:r>
      <w:r w:rsidRPr="00126B51">
        <w:rPr>
          <w:rFonts w:cs="Arial"/>
          <w:lang w:val="en-AU"/>
        </w:rPr>
        <w:t>?</w:t>
      </w:r>
    </w:p>
    <w:p w14:paraId="7B68DA54" w14:textId="0D137DB5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tell us if you have any of these documents:</w:t>
      </w:r>
    </w:p>
    <w:p w14:paraId="350580B2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any policies or procedures – documents about the way you run your organisation</w:t>
      </w:r>
    </w:p>
    <w:p w14:paraId="03182F3F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a business plan or strategic plan – documents about what you want to happen to your business in the future</w:t>
      </w:r>
    </w:p>
    <w:p w14:paraId="12C24855" w14:textId="4D55AB04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a risk management plan – a document about how you will manage risk and protect everyone.</w:t>
      </w:r>
    </w:p>
    <w:p w14:paraId="1D067D16" w14:textId="6A8EA9AB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‘Yes’ for any of these documents, we might ask you to send them to us within 7 days.</w:t>
      </w:r>
    </w:p>
    <w:p w14:paraId="1CF96819" w14:textId="7E0FF091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‘No’ you can still complete your application.</w:t>
      </w:r>
    </w:p>
    <w:p w14:paraId="0E64D777" w14:textId="3CFA00A9" w:rsidR="0031359D" w:rsidRPr="00126B51" w:rsidRDefault="0031359D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  <w:lang w:val="en-AU"/>
        </w:rPr>
        <w:br w:type="page"/>
      </w:r>
      <w:bookmarkStart w:id="61" w:name="_Toc55560795"/>
      <w:r w:rsidRPr="00126B51">
        <w:rPr>
          <w:rFonts w:ascii="Arial" w:hAnsi="Arial" w:cs="Arial"/>
          <w:lang w:val="en-AU"/>
        </w:rPr>
        <w:lastRenderedPageBreak/>
        <w:t>Project/</w:t>
      </w:r>
      <w:r w:rsidR="00C3521D" w:rsidRPr="00126B51">
        <w:rPr>
          <w:rFonts w:ascii="Arial" w:hAnsi="Arial" w:cs="Arial"/>
          <w:lang w:val="en-AU"/>
        </w:rPr>
        <w:t>A</w:t>
      </w:r>
      <w:r w:rsidRPr="00126B51">
        <w:rPr>
          <w:rFonts w:ascii="Arial" w:hAnsi="Arial" w:cs="Arial"/>
          <w:lang w:val="en-AU"/>
        </w:rPr>
        <w:t>ctivity details</w:t>
      </w:r>
      <w:bookmarkEnd w:id="61"/>
      <w:r w:rsidR="008935BE" w:rsidRPr="00126B51">
        <w:rPr>
          <w:rFonts w:ascii="Arial" w:hAnsi="Arial" w:cs="Arial"/>
          <w:lang w:val="en-AU"/>
        </w:rPr>
        <w:t xml:space="preserve"> </w:t>
      </w:r>
    </w:p>
    <w:p w14:paraId="15A170AD" w14:textId="29B8551E" w:rsidR="0031359D" w:rsidRPr="00126B51" w:rsidRDefault="00360034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Provide a short title of your application for this project/activity</w:t>
      </w:r>
    </w:p>
    <w:p w14:paraId="295D1AE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Please enter the name of your project.</w:t>
      </w:r>
    </w:p>
    <w:p w14:paraId="228BB297" w14:textId="6D502B0A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When you write your answer, you can only use 250 characters, </w:t>
      </w:r>
      <w:r w:rsidR="00831A23">
        <w:rPr>
          <w:rFonts w:cs="Arial"/>
        </w:rPr>
        <w:br/>
      </w:r>
      <w:r w:rsidRPr="00126B51">
        <w:rPr>
          <w:rFonts w:cs="Arial"/>
        </w:rPr>
        <w:t>including spaces.</w:t>
      </w:r>
    </w:p>
    <w:p w14:paraId="644F1E40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is around 35 words.</w:t>
      </w:r>
    </w:p>
    <w:p w14:paraId="4D5DC64A" w14:textId="529E2BA0" w:rsidR="0031359D" w:rsidRPr="00126B51" w:rsidRDefault="0031359D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 xml:space="preserve">Provide a brief </w:t>
      </w:r>
      <w:r w:rsidR="00360034" w:rsidRPr="00126B51">
        <w:rPr>
          <w:rFonts w:cs="Arial"/>
          <w:lang w:val="en-AU"/>
        </w:rPr>
        <w:t>description</w:t>
      </w:r>
      <w:r w:rsidRPr="00126B51">
        <w:rPr>
          <w:rFonts w:cs="Arial"/>
          <w:lang w:val="en-AU"/>
        </w:rPr>
        <w:t xml:space="preserve"> of the activities </w:t>
      </w:r>
      <w:r w:rsidR="00360034" w:rsidRPr="00126B51">
        <w:rPr>
          <w:rFonts w:cs="Arial"/>
          <w:lang w:val="en-AU"/>
        </w:rPr>
        <w:t xml:space="preserve">or the services </w:t>
      </w:r>
      <w:r w:rsidRPr="00126B51">
        <w:rPr>
          <w:rFonts w:cs="Arial"/>
          <w:lang w:val="en-AU"/>
        </w:rPr>
        <w:t>you plan to deliver</w:t>
      </w:r>
    </w:p>
    <w:p w14:paraId="4D1F745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Please enter a short description of your project and activities, including: </w:t>
      </w:r>
    </w:p>
    <w:p w14:paraId="4ABEBF10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why your project is important</w:t>
      </w:r>
    </w:p>
    <w:p w14:paraId="12B4AF05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how you will support people with disability.</w:t>
      </w:r>
    </w:p>
    <w:p w14:paraId="12B8CCF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write your answer, you can only use 1,000 characters, including spaces.</w:t>
      </w:r>
    </w:p>
    <w:p w14:paraId="569B9251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is around 150 words.</w:t>
      </w:r>
    </w:p>
    <w:p w14:paraId="629485C9" w14:textId="00A2520A" w:rsidR="0031359D" w:rsidRPr="00126B51" w:rsidRDefault="00360034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In which s</w:t>
      </w:r>
      <w:r w:rsidR="0031359D" w:rsidRPr="00126B51">
        <w:rPr>
          <w:rFonts w:cs="Arial"/>
          <w:lang w:val="en-AU"/>
        </w:rPr>
        <w:t xml:space="preserve">ervice area/s </w:t>
      </w:r>
      <w:r w:rsidRPr="00126B51">
        <w:rPr>
          <w:rFonts w:cs="Arial"/>
          <w:lang w:val="en-AU"/>
        </w:rPr>
        <w:t>is the applicant proposing</w:t>
      </w:r>
      <w:r w:rsidR="00F5660D" w:rsidRPr="00126B51">
        <w:rPr>
          <w:rFonts w:cs="Arial"/>
          <w:lang w:val="en-AU"/>
        </w:rPr>
        <w:t xml:space="preserve"> to deliver the project/activity?</w:t>
      </w:r>
    </w:p>
    <w:p w14:paraId="6247E2FB" w14:textId="7D431DF8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Please select where you want to deliver your activities.</w:t>
      </w:r>
    </w:p>
    <w:p w14:paraId="5617D0AD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select a state or territory, and then select the area.</w:t>
      </w:r>
    </w:p>
    <w:p w14:paraId="183C6018" w14:textId="4C156F00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question has a drop-down box with a list of all the </w:t>
      </w:r>
      <w:r w:rsidR="00831A23">
        <w:rPr>
          <w:rFonts w:cs="Arial"/>
        </w:rPr>
        <w:br/>
      </w:r>
      <w:r w:rsidRPr="00126B51">
        <w:rPr>
          <w:rFonts w:cs="Arial"/>
        </w:rPr>
        <w:t>possible answers.</w:t>
      </w:r>
    </w:p>
    <w:p w14:paraId="5ED1DEFF" w14:textId="32149D6A" w:rsidR="0031359D" w:rsidRPr="00126B51" w:rsidRDefault="0031359D" w:rsidP="0017111D">
      <w:pPr>
        <w:pStyle w:val="Heading3"/>
        <w:keepNext w:val="0"/>
        <w:spacing w:before="720" w:after="240"/>
        <w:rPr>
          <w:rFonts w:cs="Arial"/>
        </w:rPr>
      </w:pPr>
      <w:r w:rsidRPr="00126B51">
        <w:rPr>
          <w:rFonts w:cs="Arial"/>
        </w:rPr>
        <w:lastRenderedPageBreak/>
        <w:t>Number of people with disability to be supported</w:t>
      </w:r>
    </w:p>
    <w:p w14:paraId="0A4FA22D" w14:textId="66F12496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How many people with disability do you think you will support with </w:t>
      </w:r>
      <w:r w:rsidR="00831A23">
        <w:rPr>
          <w:rFonts w:cs="Arial"/>
        </w:rPr>
        <w:br/>
      </w:r>
      <w:r w:rsidRPr="00126B51">
        <w:rPr>
          <w:rFonts w:cs="Arial"/>
        </w:rPr>
        <w:t>your project?</w:t>
      </w:r>
    </w:p>
    <w:p w14:paraId="0FF4D184" w14:textId="72675D39" w:rsidR="0031359D" w:rsidRPr="00126B51" w:rsidRDefault="00F5660D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>Total number of</w:t>
      </w:r>
      <w:r w:rsidR="0031359D" w:rsidRPr="00126B51">
        <w:rPr>
          <w:rFonts w:cs="Arial"/>
        </w:rPr>
        <w:t xml:space="preserve"> people employed</w:t>
      </w:r>
      <w:r w:rsidRPr="00126B51">
        <w:rPr>
          <w:rFonts w:cs="Arial"/>
        </w:rPr>
        <w:t xml:space="preserve"> as a result of the grant</w:t>
      </w:r>
    </w:p>
    <w:p w14:paraId="24CA24A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How many people do you think will work with you on your project?</w:t>
      </w:r>
    </w:p>
    <w:p w14:paraId="6888E93C" w14:textId="5BB2158F" w:rsidR="00F5660D" w:rsidRPr="00126B51" w:rsidRDefault="00F5660D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 xml:space="preserve">Total number of people with disability employed as a result of </w:t>
      </w:r>
      <w:r w:rsidR="00330954" w:rsidRPr="00126B51">
        <w:rPr>
          <w:rFonts w:cs="Arial"/>
        </w:rPr>
        <w:br/>
      </w:r>
      <w:r w:rsidRPr="00126B51">
        <w:rPr>
          <w:rFonts w:cs="Arial"/>
        </w:rPr>
        <w:t>the grant</w:t>
      </w:r>
    </w:p>
    <w:p w14:paraId="39620262" w14:textId="0751C4A2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How many people with disability do you think will work with you on </w:t>
      </w:r>
      <w:r w:rsidR="00831A23">
        <w:rPr>
          <w:rFonts w:cs="Arial"/>
        </w:rPr>
        <w:br/>
      </w:r>
      <w:r w:rsidRPr="00126B51">
        <w:rPr>
          <w:rFonts w:cs="Arial"/>
        </w:rPr>
        <w:t>your project?</w:t>
      </w:r>
    </w:p>
    <w:p w14:paraId="46FEC6BB" w14:textId="155503C7" w:rsidR="0031359D" w:rsidRPr="00126B51" w:rsidRDefault="00F5660D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>Please select the a</w:t>
      </w:r>
      <w:r w:rsidR="0031359D" w:rsidRPr="00126B51">
        <w:rPr>
          <w:rFonts w:cs="Arial"/>
        </w:rPr>
        <w:t xml:space="preserve">ge cohort </w:t>
      </w:r>
      <w:r w:rsidRPr="00126B51">
        <w:rPr>
          <w:rFonts w:cs="Arial"/>
        </w:rPr>
        <w:t>you plan to target</w:t>
      </w:r>
    </w:p>
    <w:p w14:paraId="67A1C8EB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How old are the people you plan to support?</w:t>
      </w:r>
    </w:p>
    <w:p w14:paraId="25B6532B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select as many answers as you need.</w:t>
      </w:r>
    </w:p>
    <w:p w14:paraId="282E558F" w14:textId="77777777" w:rsidR="008935BE" w:rsidRPr="00126B51" w:rsidRDefault="008935BE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126B51">
        <w:rPr>
          <w:rFonts w:cs="Arial"/>
        </w:rPr>
        <w:br w:type="page"/>
      </w:r>
    </w:p>
    <w:p w14:paraId="10AF05F1" w14:textId="58A5A2EC" w:rsidR="0031359D" w:rsidRPr="00126B51" w:rsidRDefault="0031359D" w:rsidP="000A2660">
      <w:pPr>
        <w:pStyle w:val="Heading2"/>
        <w:keepNext w:val="0"/>
        <w:spacing w:before="240" w:after="240"/>
        <w:rPr>
          <w:rFonts w:ascii="Arial" w:hAnsi="Arial" w:cs="Arial"/>
        </w:rPr>
      </w:pPr>
      <w:bookmarkStart w:id="62" w:name="_Toc55560796"/>
      <w:r w:rsidRPr="00126B51">
        <w:rPr>
          <w:rFonts w:ascii="Arial" w:hAnsi="Arial" w:cs="Arial"/>
        </w:rPr>
        <w:lastRenderedPageBreak/>
        <w:t>Financials</w:t>
      </w:r>
      <w:bookmarkEnd w:id="62"/>
    </w:p>
    <w:p w14:paraId="45122C21" w14:textId="1F8ACCBF" w:rsidR="0031359D" w:rsidRPr="00126B51" w:rsidRDefault="007B4EDC" w:rsidP="000A2660">
      <w:pPr>
        <w:pStyle w:val="Heading3"/>
        <w:keepNext w:val="0"/>
        <w:spacing w:before="240" w:after="240"/>
        <w:rPr>
          <w:rFonts w:cs="Arial"/>
        </w:rPr>
      </w:pPr>
      <w:r w:rsidRPr="00126B51">
        <w:rPr>
          <w:rFonts w:cs="Arial"/>
        </w:rPr>
        <w:t>Provide a b</w:t>
      </w:r>
      <w:r w:rsidR="0031359D" w:rsidRPr="00126B51">
        <w:rPr>
          <w:rFonts w:cs="Arial"/>
        </w:rPr>
        <w:t xml:space="preserve">reakdown of </w:t>
      </w:r>
      <w:r w:rsidRPr="00126B51">
        <w:rPr>
          <w:rFonts w:cs="Arial"/>
        </w:rPr>
        <w:t xml:space="preserve">the proposed grant </w:t>
      </w:r>
      <w:r w:rsidR="0031359D" w:rsidRPr="00126B51">
        <w:rPr>
          <w:rFonts w:cs="Arial"/>
        </w:rPr>
        <w:t xml:space="preserve">funding by </w:t>
      </w:r>
      <w:r w:rsidRPr="00126B51">
        <w:rPr>
          <w:rFonts w:cs="Arial"/>
        </w:rPr>
        <w:t xml:space="preserve">the </w:t>
      </w:r>
      <w:r w:rsidR="0031359D" w:rsidRPr="00126B51">
        <w:rPr>
          <w:rFonts w:cs="Arial"/>
        </w:rPr>
        <w:t xml:space="preserve">chosen service area/s for </w:t>
      </w:r>
      <w:r w:rsidR="006C23BF" w:rsidRPr="00126B51">
        <w:rPr>
          <w:rFonts w:cs="Arial"/>
        </w:rPr>
        <w:t xml:space="preserve">which </w:t>
      </w:r>
      <w:r w:rsidRPr="00126B51">
        <w:rPr>
          <w:rFonts w:cs="Arial"/>
        </w:rPr>
        <w:t>you are seeking for the project activity</w:t>
      </w:r>
    </w:p>
    <w:p w14:paraId="6CE15A8B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question asks you to tell us how much grant money you plan to spend in each area.</w:t>
      </w:r>
    </w:p>
    <w:p w14:paraId="7E5C91FF" w14:textId="77777777" w:rsidR="002A69BA" w:rsidRPr="00126B51" w:rsidRDefault="002A69BA" w:rsidP="000A2660">
      <w:pPr>
        <w:spacing w:before="240" w:after="240"/>
        <w:rPr>
          <w:rFonts w:cs="Arial"/>
        </w:rPr>
      </w:pPr>
      <w:proofErr w:type="gramStart"/>
      <w:r w:rsidRPr="00126B51">
        <w:rPr>
          <w:rFonts w:cs="Arial"/>
        </w:rPr>
        <w:t>So</w:t>
      </w:r>
      <w:proofErr w:type="gramEnd"/>
      <w:r w:rsidRPr="00126B51">
        <w:rPr>
          <w:rFonts w:cs="Arial"/>
        </w:rPr>
        <w:t xml:space="preserve"> you need to calculate the amounts you will spend in each area.</w:t>
      </w:r>
    </w:p>
    <w:p w14:paraId="50CC0034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For example, you might apply for $750,000 of grant funding and spend:</w:t>
      </w:r>
    </w:p>
    <w:p w14:paraId="3D30A840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$400,000 in one location</w:t>
      </w:r>
    </w:p>
    <w:p w14:paraId="0EB38588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$350,000 in another location.</w:t>
      </w:r>
    </w:p>
    <w:p w14:paraId="51DDD754" w14:textId="50C1CAED" w:rsidR="0031359D" w:rsidRPr="00126B51" w:rsidRDefault="007B4EDC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>Provide b</w:t>
      </w:r>
      <w:r w:rsidR="0031359D" w:rsidRPr="00126B51">
        <w:rPr>
          <w:rFonts w:cs="Arial"/>
        </w:rPr>
        <w:t>ank account details</w:t>
      </w:r>
      <w:r w:rsidRPr="00126B51">
        <w:rPr>
          <w:rFonts w:cs="Arial"/>
        </w:rPr>
        <w:t xml:space="preserve"> for recipient of grant payments should the application be successful</w:t>
      </w:r>
    </w:p>
    <w:p w14:paraId="2C25E3FF" w14:textId="2DA45C05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Please enter your organisation’s bank account details.</w:t>
      </w:r>
    </w:p>
    <w:p w14:paraId="44A87EA2" w14:textId="709460C8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This is where we will send the grant money if your application </w:t>
      </w:r>
      <w:r w:rsidR="00831A23">
        <w:rPr>
          <w:rFonts w:cs="Arial"/>
        </w:rPr>
        <w:br/>
      </w:r>
      <w:r w:rsidRPr="00126B51">
        <w:rPr>
          <w:rFonts w:cs="Arial"/>
        </w:rPr>
        <w:t>is successful.</w:t>
      </w:r>
    </w:p>
    <w:p w14:paraId="6EFA43DA" w14:textId="77777777" w:rsidR="007B4EDC" w:rsidRPr="00126B51" w:rsidRDefault="007B4EDC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126B51">
        <w:rPr>
          <w:rFonts w:cs="Arial"/>
        </w:rPr>
        <w:br w:type="page"/>
      </w:r>
    </w:p>
    <w:p w14:paraId="1A1FEB7A" w14:textId="4D84894E" w:rsidR="007B4EDC" w:rsidRPr="00126B51" w:rsidRDefault="004A0BDF" w:rsidP="000A2660">
      <w:pPr>
        <w:pStyle w:val="Heading2"/>
        <w:keepNext w:val="0"/>
        <w:spacing w:before="240" w:after="240"/>
        <w:rPr>
          <w:rFonts w:ascii="Arial" w:hAnsi="Arial" w:cs="Arial"/>
        </w:rPr>
      </w:pPr>
      <w:bookmarkStart w:id="63" w:name="_Toc55560797"/>
      <w:r w:rsidRPr="00126B51">
        <w:rPr>
          <w:rFonts w:ascii="Arial" w:hAnsi="Arial" w:cs="Arial"/>
          <w:lang w:val="en-AU"/>
        </w:rPr>
        <w:lastRenderedPageBreak/>
        <w:t>Activity b</w:t>
      </w:r>
      <w:r w:rsidR="00831A23">
        <w:rPr>
          <w:rFonts w:ascii="Arial" w:hAnsi="Arial" w:cs="Arial"/>
          <w:lang w:val="en-AU"/>
        </w:rPr>
        <w:t>udget</w:t>
      </w:r>
      <w:bookmarkEnd w:id="63"/>
    </w:p>
    <w:p w14:paraId="45F59A21" w14:textId="57CB60EE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Please tell us how much money you plan to spend on each type </w:t>
      </w:r>
      <w:r w:rsidR="00831A23">
        <w:rPr>
          <w:rFonts w:cs="Arial"/>
        </w:rPr>
        <w:br/>
      </w:r>
      <w:r w:rsidRPr="00126B51">
        <w:rPr>
          <w:rFonts w:cs="Arial"/>
        </w:rPr>
        <w:t>of activity.</w:t>
      </w:r>
    </w:p>
    <w:p w14:paraId="393697BE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For example, how much will you spend on:</w:t>
      </w:r>
    </w:p>
    <w:p w14:paraId="7D864B06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staff wages during your project</w:t>
      </w:r>
    </w:p>
    <w:p w14:paraId="2672857E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the costs of carrying out the project</w:t>
      </w:r>
    </w:p>
    <w:p w14:paraId="1D2D9266" w14:textId="281C112B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operating costs such as phones, computers or insurance for </w:t>
      </w:r>
      <w:r w:rsidR="00831A23">
        <w:rPr>
          <w:rFonts w:cs="Arial"/>
        </w:rPr>
        <w:br/>
      </w:r>
      <w:r w:rsidRPr="00126B51">
        <w:rPr>
          <w:rFonts w:cs="Arial"/>
        </w:rPr>
        <w:t>your project</w:t>
      </w:r>
    </w:p>
    <w:p w14:paraId="1895B1F3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travel and accommodation costs</w:t>
      </w:r>
    </w:p>
    <w:p w14:paraId="28F123DA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costs for making sure your activities are </w:t>
      </w:r>
      <w:r w:rsidRPr="00126B51">
        <w:rPr>
          <w:rStyle w:val="Strong"/>
          <w:rFonts w:cs="Arial"/>
        </w:rPr>
        <w:t>accessible</w:t>
      </w:r>
      <w:r w:rsidRPr="00126B51">
        <w:rPr>
          <w:rFonts w:cs="Arial"/>
        </w:rPr>
        <w:t xml:space="preserve"> – everyone can use them</w:t>
      </w:r>
    </w:p>
    <w:p w14:paraId="0444C52C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venue hire or catering costs</w:t>
      </w:r>
    </w:p>
    <w:p w14:paraId="6792F978" w14:textId="42C2725D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working out if the project has been a success.</w:t>
      </w:r>
    </w:p>
    <w:p w14:paraId="2EF90A59" w14:textId="77777777" w:rsidR="002D5452" w:rsidRPr="00126B51" w:rsidRDefault="0031359D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  <w:lang w:val="en-AU"/>
        </w:rPr>
        <w:br w:type="page"/>
      </w:r>
      <w:bookmarkStart w:id="64" w:name="_Toc55560798"/>
      <w:r w:rsidR="002D5452" w:rsidRPr="00126B51">
        <w:rPr>
          <w:rFonts w:ascii="Arial" w:hAnsi="Arial" w:cs="Arial"/>
          <w:lang w:val="en-AU"/>
        </w:rPr>
        <w:lastRenderedPageBreak/>
        <w:t>Financial ratio analysis</w:t>
      </w:r>
      <w:bookmarkEnd w:id="64"/>
    </w:p>
    <w:p w14:paraId="230EC270" w14:textId="77777777" w:rsidR="002D5452" w:rsidRPr="00126B51" w:rsidRDefault="002D5452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Financial statements</w:t>
      </w:r>
    </w:p>
    <w:p w14:paraId="42E63E0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are applying for a large grant, you need to answer this question.</w:t>
      </w:r>
    </w:p>
    <w:p w14:paraId="4A3C53B0" w14:textId="38AA2B15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You should upload your latest </w:t>
      </w:r>
      <w:r w:rsidRPr="00126B51">
        <w:rPr>
          <w:rStyle w:val="Strong"/>
          <w:rFonts w:cs="Arial"/>
        </w:rPr>
        <w:t>audited financial statement</w:t>
      </w:r>
      <w:r w:rsidRPr="00126B51">
        <w:rPr>
          <w:rFonts w:cs="Arial"/>
        </w:rPr>
        <w:t xml:space="preserve">. </w:t>
      </w:r>
    </w:p>
    <w:p w14:paraId="07635B9C" w14:textId="13ED3C6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An audited financial statement has been checked and signed by </w:t>
      </w:r>
      <w:r w:rsidR="0017111D">
        <w:rPr>
          <w:rFonts w:cs="Arial"/>
        </w:rPr>
        <w:br/>
      </w:r>
      <w:r w:rsidRPr="00126B51">
        <w:rPr>
          <w:rFonts w:cs="Arial"/>
        </w:rPr>
        <w:t xml:space="preserve">an accountant. </w:t>
      </w:r>
    </w:p>
    <w:p w14:paraId="5FCCE9A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 </w:t>
      </w:r>
      <w:proofErr w:type="gramStart"/>
      <w:r w:rsidRPr="00126B51">
        <w:rPr>
          <w:rFonts w:cs="Arial"/>
        </w:rPr>
        <w:t>don’t</w:t>
      </w:r>
      <w:proofErr w:type="gramEnd"/>
      <w:r w:rsidRPr="00126B51">
        <w:rPr>
          <w:rFonts w:cs="Arial"/>
        </w:rPr>
        <w:t xml:space="preserve"> have your latest audited financial statement, you need to tell us why.</w:t>
      </w:r>
    </w:p>
    <w:p w14:paraId="7F6C55B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write your answer, you can only use 2,000 characters, including spaces.</w:t>
      </w:r>
    </w:p>
    <w:p w14:paraId="7A20A8B0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is around 300 words.</w:t>
      </w:r>
    </w:p>
    <w:p w14:paraId="2672C5EA" w14:textId="77777777" w:rsidR="002D5452" w:rsidRPr="00126B51" w:rsidRDefault="002D5452" w:rsidP="000A2660">
      <w:pPr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br w:type="page"/>
      </w:r>
    </w:p>
    <w:p w14:paraId="19BCEA03" w14:textId="7E7894F0" w:rsidR="00622933" w:rsidRPr="00126B51" w:rsidRDefault="0031359D" w:rsidP="000A2660">
      <w:pPr>
        <w:pStyle w:val="Heading2"/>
        <w:keepNext w:val="0"/>
        <w:spacing w:before="480" w:after="240"/>
        <w:rPr>
          <w:rFonts w:ascii="Arial" w:hAnsi="Arial" w:cs="Arial"/>
          <w:lang w:val="en-AU"/>
        </w:rPr>
      </w:pPr>
      <w:bookmarkStart w:id="65" w:name="_Toc55560799"/>
      <w:r w:rsidRPr="00126B51">
        <w:rPr>
          <w:rFonts w:ascii="Arial" w:hAnsi="Arial" w:cs="Arial"/>
          <w:lang w:val="en-AU"/>
        </w:rPr>
        <w:lastRenderedPageBreak/>
        <w:t xml:space="preserve">Assessment </w:t>
      </w:r>
      <w:r w:rsidR="00905FA1" w:rsidRPr="00126B51">
        <w:rPr>
          <w:rFonts w:ascii="Arial" w:hAnsi="Arial" w:cs="Arial"/>
          <w:lang w:val="en-AU"/>
        </w:rPr>
        <w:t>C</w:t>
      </w:r>
      <w:r w:rsidRPr="00126B51">
        <w:rPr>
          <w:rFonts w:ascii="Arial" w:hAnsi="Arial" w:cs="Arial"/>
          <w:lang w:val="en-AU"/>
        </w:rPr>
        <w:t>riteria</w:t>
      </w:r>
      <w:bookmarkEnd w:id="45"/>
      <w:bookmarkEnd w:id="65"/>
    </w:p>
    <w:p w14:paraId="0B3D4578" w14:textId="5DD8A840" w:rsidR="0031359D" w:rsidRPr="00126B51" w:rsidRDefault="0031359D" w:rsidP="000A2660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Assessment Criteria questions</w:t>
      </w:r>
    </w:p>
    <w:p w14:paraId="20BD495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There are 4 </w:t>
      </w:r>
      <w:r w:rsidRPr="00126B51">
        <w:rPr>
          <w:rStyle w:val="Strong"/>
          <w:rFonts w:cs="Arial"/>
        </w:rPr>
        <w:t>Assessment Criteria</w:t>
      </w:r>
      <w:r w:rsidRPr="00126B51">
        <w:rPr>
          <w:rFonts w:cs="Arial"/>
        </w:rPr>
        <w:t xml:space="preserve"> in the application form.</w:t>
      </w:r>
    </w:p>
    <w:p w14:paraId="454ABBD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An Assessment Criterion is a question that you need to answer.</w:t>
      </w:r>
    </w:p>
    <w:p w14:paraId="69286353" w14:textId="77777777" w:rsidR="00286598" w:rsidRPr="00126B51" w:rsidRDefault="00286598" w:rsidP="000A2660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>Assessment Criterion 1</w:t>
      </w:r>
    </w:p>
    <w:p w14:paraId="348BF112" w14:textId="77777777" w:rsidR="008D6744" w:rsidRPr="00821FA8" w:rsidRDefault="008D6744" w:rsidP="000A2660">
      <w:pPr>
        <w:spacing w:before="240" w:after="240"/>
      </w:pPr>
      <w:r>
        <w:t>When you write your answer, you can only use 3,000 characters</w:t>
      </w:r>
      <w:r w:rsidRPr="00821FA8">
        <w:t>, including spaces.</w:t>
      </w:r>
    </w:p>
    <w:p w14:paraId="23C826C4" w14:textId="77777777" w:rsidR="008D6744" w:rsidRDefault="008D6744" w:rsidP="000A2660">
      <w:pPr>
        <w:spacing w:before="240" w:after="240"/>
      </w:pPr>
      <w:r w:rsidRPr="00821FA8">
        <w:t>This is around</w:t>
      </w:r>
      <w:r>
        <w:t xml:space="preserve"> 450 words.</w:t>
      </w:r>
    </w:p>
    <w:p w14:paraId="4E86BE01" w14:textId="6DB3BF8B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tell us:</w:t>
      </w:r>
    </w:p>
    <w:p w14:paraId="4193E26A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what activities you plan to do</w:t>
      </w:r>
    </w:p>
    <w:p w14:paraId="6161DED0" w14:textId="688BCF03" w:rsidR="002A69BA" w:rsidRPr="00126B51" w:rsidRDefault="002A69BA" w:rsidP="000A2660">
      <w:pPr>
        <w:pStyle w:val="ListParagraph"/>
        <w:spacing w:before="240" w:after="240"/>
        <w:rPr>
          <w:rFonts w:cs="Arial"/>
        </w:rPr>
      </w:pPr>
      <w:r w:rsidRPr="00126B51">
        <w:rPr>
          <w:rFonts w:cs="Arial"/>
        </w:rPr>
        <w:t xml:space="preserve">You can find examples on pages 14–16 of the Easy Read </w:t>
      </w:r>
      <w:r w:rsidR="00831A23">
        <w:rPr>
          <w:rFonts w:cs="Arial"/>
        </w:rPr>
        <w:br/>
      </w:r>
      <w:r w:rsidRPr="00126B51">
        <w:rPr>
          <w:rFonts w:cs="Arial"/>
          <w:i/>
          <w:iCs/>
        </w:rPr>
        <w:t xml:space="preserve">Grant Opportunity Guidelines </w:t>
      </w:r>
      <w:r w:rsidRPr="00126B51">
        <w:rPr>
          <w:rFonts w:cs="Arial"/>
        </w:rPr>
        <w:t xml:space="preserve">PDF on the </w:t>
      </w:r>
      <w:hyperlink r:id="rId21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5D614B65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who you will help </w:t>
      </w:r>
    </w:p>
    <w:p w14:paraId="3B11440F" w14:textId="3853DED6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how your activities will do things from at least 2 of our outcomes – we explain these on page 13 of the Easy Read </w:t>
      </w:r>
      <w:r w:rsidRPr="00126B51">
        <w:rPr>
          <w:rFonts w:cs="Arial"/>
          <w:i/>
          <w:iCs/>
        </w:rPr>
        <w:t>Grant Opportunity Guidelines</w:t>
      </w:r>
      <w:r w:rsidRPr="00126B51">
        <w:rPr>
          <w:rFonts w:cs="Arial"/>
        </w:rPr>
        <w:t xml:space="preserve"> PDF on the </w:t>
      </w:r>
      <w:hyperlink r:id="rId22" w:history="1">
        <w:r w:rsidRPr="00126B51">
          <w:rPr>
            <w:rStyle w:val="Hyperlink"/>
            <w:rFonts w:cs="Arial"/>
          </w:rPr>
          <w:t>Community Grants Hub website</w:t>
        </w:r>
      </w:hyperlink>
      <w:r w:rsidRPr="00126B51">
        <w:rPr>
          <w:rFonts w:cs="Arial"/>
        </w:rPr>
        <w:t>.</w:t>
      </w:r>
    </w:p>
    <w:p w14:paraId="0762F4B3" w14:textId="04989136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where your activities will take place and why you want to work in those areas.</w:t>
      </w:r>
    </w:p>
    <w:p w14:paraId="03D6F7BF" w14:textId="60ED80F6" w:rsidR="00286598" w:rsidRPr="00126B51" w:rsidRDefault="00286598" w:rsidP="000A2660">
      <w:pPr>
        <w:pStyle w:val="Heading3"/>
        <w:keepNext w:val="0"/>
        <w:spacing w:before="1680" w:after="240"/>
        <w:rPr>
          <w:rFonts w:cs="Arial"/>
        </w:rPr>
      </w:pPr>
      <w:r w:rsidRPr="00126B51">
        <w:rPr>
          <w:rFonts w:cs="Arial"/>
        </w:rPr>
        <w:lastRenderedPageBreak/>
        <w:t>Assessment Criterion 2</w:t>
      </w:r>
    </w:p>
    <w:p w14:paraId="6FA72BED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write your answer, you can only use 3,000 characters, including spaces.</w:t>
      </w:r>
    </w:p>
    <w:p w14:paraId="7B4D0AA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is around 450 words.</w:t>
      </w:r>
    </w:p>
    <w:p w14:paraId="376FC71F" w14:textId="6C077372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tell us how you will support a Priority Cohort.</w:t>
      </w:r>
    </w:p>
    <w:p w14:paraId="5636B50B" w14:textId="5171E686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We explain Priority Cohorts on page 2</w:t>
      </w:r>
      <w:r w:rsidR="00C05F8B">
        <w:rPr>
          <w:rFonts w:cs="Arial"/>
        </w:rPr>
        <w:t>3</w:t>
      </w:r>
      <w:r w:rsidRPr="00126B51">
        <w:rPr>
          <w:rFonts w:cs="Arial"/>
        </w:rPr>
        <w:t>.</w:t>
      </w:r>
    </w:p>
    <w:p w14:paraId="3A2A320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tell us:</w:t>
      </w:r>
    </w:p>
    <w:p w14:paraId="08135D3E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which Priority Cohort you will support</w:t>
      </w:r>
    </w:p>
    <w:p w14:paraId="3922B920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how your activities will support them.</w:t>
      </w:r>
    </w:p>
    <w:p w14:paraId="12B031F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also need to show how you will:</w:t>
      </w:r>
    </w:p>
    <w:p w14:paraId="0C7AB086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connect with these people</w:t>
      </w:r>
    </w:p>
    <w:p w14:paraId="59D2B096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support their needs.</w:t>
      </w:r>
    </w:p>
    <w:p w14:paraId="1A4CE55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your activities </w:t>
      </w:r>
      <w:proofErr w:type="gramStart"/>
      <w:r w:rsidRPr="00126B51">
        <w:rPr>
          <w:rFonts w:cs="Arial"/>
        </w:rPr>
        <w:t>won’t</w:t>
      </w:r>
      <w:proofErr w:type="gramEnd"/>
      <w:r w:rsidRPr="00126B51">
        <w:rPr>
          <w:rFonts w:cs="Arial"/>
        </w:rPr>
        <w:t xml:space="preserve"> support a Priority Cohort, you need to tell us:</w:t>
      </w:r>
    </w:p>
    <w:p w14:paraId="13066FE8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why</w:t>
      </w:r>
    </w:p>
    <w:p w14:paraId="78FFDE16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proofErr w:type="gramStart"/>
      <w:r w:rsidRPr="00126B51">
        <w:rPr>
          <w:rFonts w:cs="Arial"/>
        </w:rPr>
        <w:t>who</w:t>
      </w:r>
      <w:proofErr w:type="gramEnd"/>
      <w:r w:rsidRPr="00126B51">
        <w:rPr>
          <w:rFonts w:cs="Arial"/>
        </w:rPr>
        <w:t xml:space="preserve"> they will support instead.</w:t>
      </w:r>
    </w:p>
    <w:p w14:paraId="595D2259" w14:textId="77777777" w:rsidR="0017111D" w:rsidRDefault="0017111D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34DE1EF0" w14:textId="288D8CBE" w:rsidR="00286598" w:rsidRPr="00126B51" w:rsidRDefault="00286598" w:rsidP="000A2660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lastRenderedPageBreak/>
        <w:t>Assessment Criterion 3</w:t>
      </w:r>
    </w:p>
    <w:p w14:paraId="0D92F5D0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write your answer, you can only use 3,000 characters, including spaces.</w:t>
      </w:r>
    </w:p>
    <w:p w14:paraId="59ECE85B" w14:textId="77777777" w:rsidR="002A69BA" w:rsidRPr="00126B51" w:rsidRDefault="002A69BA" w:rsidP="000A2660">
      <w:pPr>
        <w:pStyle w:val="ListParagraph"/>
        <w:spacing w:before="240" w:after="240"/>
        <w:ind w:left="0"/>
        <w:rPr>
          <w:rFonts w:cs="Arial"/>
        </w:rPr>
      </w:pPr>
      <w:r w:rsidRPr="00126B51">
        <w:rPr>
          <w:rFonts w:cs="Arial"/>
        </w:rPr>
        <w:t>This is around 450 words.</w:t>
      </w:r>
    </w:p>
    <w:p w14:paraId="7C35C096" w14:textId="77777777" w:rsidR="002A69BA" w:rsidRPr="00126B51" w:rsidRDefault="002A69BA" w:rsidP="000A2660">
      <w:pPr>
        <w:pStyle w:val="ListParagraph"/>
        <w:spacing w:before="240" w:after="240"/>
        <w:ind w:left="0"/>
        <w:rPr>
          <w:rFonts w:cs="Arial"/>
        </w:rPr>
      </w:pPr>
      <w:r w:rsidRPr="00126B51">
        <w:rPr>
          <w:rFonts w:cs="Arial"/>
        </w:rPr>
        <w:t>You need to tell us about your organisation, including:</w:t>
      </w:r>
    </w:p>
    <w:p w14:paraId="352A324E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your history</w:t>
      </w:r>
    </w:p>
    <w:p w14:paraId="2ED89EE6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the types of people you support</w:t>
      </w:r>
    </w:p>
    <w:p w14:paraId="475498BF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why your experience shows you can deliver your project.</w:t>
      </w:r>
    </w:p>
    <w:p w14:paraId="0199EEE6" w14:textId="1771E793" w:rsidR="002A69BA" w:rsidRPr="00126B51" w:rsidRDefault="002A69BA" w:rsidP="000A2660">
      <w:pPr>
        <w:pStyle w:val="ListParagraph"/>
        <w:spacing w:before="240" w:after="240"/>
        <w:ind w:left="0"/>
        <w:rPr>
          <w:rFonts w:cs="Arial"/>
        </w:rPr>
      </w:pPr>
      <w:r w:rsidRPr="00126B51">
        <w:rPr>
          <w:rFonts w:cs="Arial"/>
        </w:rPr>
        <w:t>You need to tell us how you will work with people with disability:</w:t>
      </w:r>
    </w:p>
    <w:p w14:paraId="096E95A5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to plan your project</w:t>
      </w:r>
    </w:p>
    <w:p w14:paraId="726F953C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during your project.</w:t>
      </w:r>
    </w:p>
    <w:p w14:paraId="19263E33" w14:textId="77777777" w:rsidR="002A69BA" w:rsidRPr="00126B51" w:rsidRDefault="002A69BA" w:rsidP="000A2660">
      <w:pPr>
        <w:pStyle w:val="ListParagraph"/>
        <w:spacing w:before="240" w:after="240"/>
        <w:ind w:left="0"/>
        <w:rPr>
          <w:rFonts w:cs="Arial"/>
        </w:rPr>
      </w:pPr>
      <w:r w:rsidRPr="00126B51">
        <w:rPr>
          <w:rFonts w:cs="Arial"/>
        </w:rPr>
        <w:t>You also need to tell us about the people who work with you, including:</w:t>
      </w:r>
    </w:p>
    <w:p w14:paraId="6B2CEC2A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their skills</w:t>
      </w:r>
    </w:p>
    <w:p w14:paraId="356CE598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their experience</w:t>
      </w:r>
    </w:p>
    <w:p w14:paraId="2DB0C612" w14:textId="77777777" w:rsidR="002A69BA" w:rsidRPr="00126B51" w:rsidRDefault="002A69BA" w:rsidP="000A2660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what they will do during the project.</w:t>
      </w:r>
    </w:p>
    <w:p w14:paraId="31230BEF" w14:textId="77777777" w:rsidR="0017111D" w:rsidRDefault="0017111D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660641B6" w14:textId="0F32F664" w:rsidR="00286598" w:rsidRPr="00126B51" w:rsidRDefault="00286598" w:rsidP="000A2660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lastRenderedPageBreak/>
        <w:t>Assessment Criterion 4</w:t>
      </w:r>
    </w:p>
    <w:p w14:paraId="0151EAC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write your answer, you can only use 3,000 characters, including spaces.</w:t>
      </w:r>
    </w:p>
    <w:p w14:paraId="3EA8F08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is around 450 words.</w:t>
      </w:r>
    </w:p>
    <w:p w14:paraId="4DE4E629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tell us how you will make sure the project goes well, including how you will:</w:t>
      </w:r>
    </w:p>
    <w:p w14:paraId="615E9220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>keep everyone safe</w:t>
      </w:r>
    </w:p>
    <w:p w14:paraId="0418D0A9" w14:textId="5260D9AE" w:rsidR="002A69BA" w:rsidRPr="00126B51" w:rsidRDefault="002A69BA" w:rsidP="000A2660">
      <w:pPr>
        <w:numPr>
          <w:ilvl w:val="0"/>
          <w:numId w:val="3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plan for the way you will stop or deal with problems that </w:t>
      </w:r>
      <w:r w:rsidR="00831A23">
        <w:rPr>
          <w:rFonts w:cs="Arial"/>
        </w:rPr>
        <w:br/>
      </w:r>
      <w:r w:rsidRPr="00126B51">
        <w:rPr>
          <w:rFonts w:cs="Arial"/>
        </w:rPr>
        <w:t xml:space="preserve">might happen. </w:t>
      </w:r>
    </w:p>
    <w:p w14:paraId="576369D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also need to tell us:</w:t>
      </w:r>
    </w:p>
    <w:p w14:paraId="1BE16AC1" w14:textId="07CDB94A" w:rsidR="002A69BA" w:rsidRPr="00126B51" w:rsidRDefault="002A69BA" w:rsidP="000A2660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126B51">
        <w:rPr>
          <w:rFonts w:cs="Arial"/>
        </w:rPr>
        <w:t>why your project will be good for the community</w:t>
      </w:r>
    </w:p>
    <w:p w14:paraId="31C92051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126B51">
        <w:rPr>
          <w:rFonts w:cs="Arial"/>
        </w:rPr>
        <w:t>how you can continue the project after the grant period</w:t>
      </w:r>
    </w:p>
    <w:p w14:paraId="0BE991BB" w14:textId="77777777" w:rsidR="002A69BA" w:rsidRPr="00126B51" w:rsidRDefault="002A69BA" w:rsidP="000A2660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126B51">
        <w:rPr>
          <w:rFonts w:cs="Arial"/>
        </w:rPr>
        <w:t>how you will check to see how the activities are helping people with disability</w:t>
      </w:r>
    </w:p>
    <w:p w14:paraId="1A885F4B" w14:textId="7A49F8E9" w:rsidR="002A69BA" w:rsidRPr="00126B51" w:rsidRDefault="002A69BA" w:rsidP="000A2660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126B51">
        <w:rPr>
          <w:rFonts w:cs="Arial"/>
        </w:rPr>
        <w:t xml:space="preserve">how you will </w:t>
      </w:r>
      <w:r w:rsidRPr="00126B51">
        <w:rPr>
          <w:rStyle w:val="Strong"/>
          <w:rFonts w:cs="Arial"/>
        </w:rPr>
        <w:t>evaluate</w:t>
      </w:r>
      <w:r w:rsidRPr="00126B51">
        <w:rPr>
          <w:rFonts w:cs="Arial"/>
        </w:rPr>
        <w:t xml:space="preserve"> the activities, including what you would consider a successful project.</w:t>
      </w:r>
    </w:p>
    <w:p w14:paraId="67BE2EB3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evaluate something, you look at what:</w:t>
      </w:r>
    </w:p>
    <w:p w14:paraId="0612808B" w14:textId="77777777" w:rsidR="002A69BA" w:rsidRPr="00126B51" w:rsidRDefault="002A69BA" w:rsidP="000A2660">
      <w:pPr>
        <w:numPr>
          <w:ilvl w:val="0"/>
          <w:numId w:val="2"/>
        </w:numPr>
        <w:spacing w:before="240" w:after="240"/>
        <w:rPr>
          <w:rFonts w:cs="Arial"/>
        </w:rPr>
      </w:pPr>
      <w:r w:rsidRPr="00126B51">
        <w:rPr>
          <w:rFonts w:cs="Arial"/>
        </w:rPr>
        <w:t>went well</w:t>
      </w:r>
    </w:p>
    <w:p w14:paraId="0ED9FD1C" w14:textId="77777777" w:rsidR="002A69BA" w:rsidRPr="00126B51" w:rsidRDefault="002A69BA" w:rsidP="000A2660">
      <w:pPr>
        <w:numPr>
          <w:ilvl w:val="0"/>
          <w:numId w:val="2"/>
        </w:numPr>
        <w:spacing w:before="240" w:after="240"/>
        <w:rPr>
          <w:rFonts w:cs="Arial"/>
        </w:rPr>
      </w:pPr>
      <w:r w:rsidRPr="00126B51">
        <w:rPr>
          <w:rFonts w:cs="Arial"/>
        </w:rPr>
        <w:t>could be done better.</w:t>
      </w:r>
    </w:p>
    <w:p w14:paraId="096AE9E6" w14:textId="6BAD6C2A" w:rsidR="0031359D" w:rsidRPr="00126B51" w:rsidRDefault="000E5D48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</w:rPr>
        <w:br w:type="page"/>
      </w:r>
      <w:bookmarkStart w:id="66" w:name="_Toc55560800"/>
      <w:r w:rsidR="00511155" w:rsidRPr="00126B51">
        <w:rPr>
          <w:rFonts w:ascii="Arial" w:hAnsi="Arial" w:cs="Arial"/>
          <w:lang w:val="en-AU"/>
        </w:rPr>
        <w:lastRenderedPageBreak/>
        <w:t>Additional information</w:t>
      </w:r>
      <w:bookmarkEnd w:id="66"/>
    </w:p>
    <w:p w14:paraId="7D84E119" w14:textId="001CD57B" w:rsidR="00511155" w:rsidRPr="00126B51" w:rsidRDefault="00511155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Consortium arrangements</w:t>
      </w:r>
    </w:p>
    <w:p w14:paraId="0476459C" w14:textId="55FFD37A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Are you planning on working with other organisations as part of </w:t>
      </w:r>
      <w:r w:rsidR="00831A23">
        <w:rPr>
          <w:rFonts w:cs="Arial"/>
        </w:rPr>
        <w:br/>
      </w:r>
      <w:r w:rsidRPr="00126B51">
        <w:rPr>
          <w:rFonts w:cs="Arial"/>
        </w:rPr>
        <w:t>a consortium?</w:t>
      </w:r>
    </w:p>
    <w:p w14:paraId="217117C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Only the lead organisation should apply for a grant.</w:t>
      </w:r>
    </w:p>
    <w:p w14:paraId="2770325C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are the lead organisation, you should enter the details of the other organisations you want to work with, including their:</w:t>
      </w:r>
    </w:p>
    <w:p w14:paraId="1648B0A4" w14:textId="77777777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>legal name</w:t>
      </w:r>
    </w:p>
    <w:p w14:paraId="7DAD4669" w14:textId="77777777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>ABN.</w:t>
      </w:r>
    </w:p>
    <w:p w14:paraId="06061DB7" w14:textId="09A41292" w:rsidR="00511155" w:rsidRPr="00126B51" w:rsidRDefault="0031359D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r w:rsidRPr="00126B51">
        <w:rPr>
          <w:rFonts w:ascii="Arial" w:hAnsi="Arial" w:cs="Arial"/>
        </w:rPr>
        <w:br w:type="page"/>
      </w:r>
      <w:bookmarkStart w:id="67" w:name="_Toc55560801"/>
      <w:r w:rsidR="00511155" w:rsidRPr="00126B51">
        <w:rPr>
          <w:rFonts w:ascii="Arial" w:hAnsi="Arial" w:cs="Arial"/>
          <w:lang w:val="en-AU"/>
        </w:rPr>
        <w:lastRenderedPageBreak/>
        <w:t>Application contacts</w:t>
      </w:r>
      <w:bookmarkEnd w:id="67"/>
    </w:p>
    <w:p w14:paraId="33AE96C0" w14:textId="276F7853" w:rsidR="00511155" w:rsidRPr="00126B51" w:rsidRDefault="00CC426C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Who is the applicant’s preferred authorised c</w:t>
      </w:r>
      <w:r w:rsidR="00511155" w:rsidRPr="00126B51">
        <w:rPr>
          <w:rFonts w:cs="Arial"/>
          <w:lang w:val="en-AU"/>
        </w:rPr>
        <w:t xml:space="preserve">ontact </w:t>
      </w:r>
      <w:r w:rsidRPr="00126B51">
        <w:rPr>
          <w:rFonts w:cs="Arial"/>
          <w:lang w:val="en-AU"/>
        </w:rPr>
        <w:t xml:space="preserve">person for </w:t>
      </w:r>
      <w:r w:rsidR="00256E68">
        <w:rPr>
          <w:rFonts w:cs="Arial"/>
          <w:lang w:val="en-AU"/>
        </w:rPr>
        <w:br/>
      </w:r>
      <w:r w:rsidRPr="00126B51">
        <w:rPr>
          <w:rFonts w:cs="Arial"/>
          <w:lang w:val="en-AU"/>
        </w:rPr>
        <w:t>this application?</w:t>
      </w:r>
    </w:p>
    <w:p w14:paraId="4DA1749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Please enter the contact details of one person at your organisation.</w:t>
      </w:r>
    </w:p>
    <w:p w14:paraId="64F7E745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They should be someone in charge of the project.</w:t>
      </w:r>
    </w:p>
    <w:p w14:paraId="0B404B74" w14:textId="2FC26528" w:rsidR="00CC426C" w:rsidRPr="00126B51" w:rsidRDefault="00CC426C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Provide an alternate authorised contact person for this application</w:t>
      </w:r>
    </w:p>
    <w:p w14:paraId="7F72A140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Please enter the contact details of another person at your organisation.</w:t>
      </w:r>
    </w:p>
    <w:p w14:paraId="15709DA3" w14:textId="365026F6" w:rsidR="00511155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We will contact them if we </w:t>
      </w:r>
      <w:proofErr w:type="gramStart"/>
      <w:r w:rsidRPr="00126B51">
        <w:rPr>
          <w:rFonts w:cs="Arial"/>
        </w:rPr>
        <w:t>can’t</w:t>
      </w:r>
      <w:proofErr w:type="gramEnd"/>
      <w:r w:rsidRPr="00126B51">
        <w:rPr>
          <w:rFonts w:cs="Arial"/>
        </w:rPr>
        <w:t xml:space="preserve"> contact the first person.</w:t>
      </w:r>
      <w:r w:rsidR="00511155" w:rsidRPr="00126B51">
        <w:rPr>
          <w:rFonts w:cs="Arial"/>
        </w:rPr>
        <w:br w:type="page"/>
      </w:r>
    </w:p>
    <w:p w14:paraId="6A787829" w14:textId="4FAF8207" w:rsidR="00511155" w:rsidRPr="00126B51" w:rsidRDefault="00511155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68" w:name="_Toc55560802"/>
      <w:bookmarkStart w:id="69" w:name="_Hlk54965405"/>
      <w:r w:rsidRPr="00126B51">
        <w:rPr>
          <w:rFonts w:ascii="Arial" w:hAnsi="Arial" w:cs="Arial"/>
          <w:lang w:val="en-AU"/>
        </w:rPr>
        <w:lastRenderedPageBreak/>
        <w:t>Declaration</w:t>
      </w:r>
      <w:bookmarkEnd w:id="68"/>
      <w:r w:rsidR="008935BE" w:rsidRPr="00126B51">
        <w:rPr>
          <w:rFonts w:ascii="Arial" w:hAnsi="Arial" w:cs="Arial"/>
          <w:lang w:val="en-AU"/>
        </w:rPr>
        <w:t xml:space="preserve"> </w:t>
      </w:r>
    </w:p>
    <w:p w14:paraId="2AA6B515" w14:textId="4952C4B9" w:rsidR="00511155" w:rsidRPr="00126B51" w:rsidRDefault="00CC426C" w:rsidP="000A2660">
      <w:pPr>
        <w:pStyle w:val="Heading3"/>
        <w:keepNext w:val="0"/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Do you have any c</w:t>
      </w:r>
      <w:r w:rsidR="00511155" w:rsidRPr="00126B51">
        <w:rPr>
          <w:rFonts w:cs="Arial"/>
          <w:lang w:val="en-AU"/>
        </w:rPr>
        <w:t>onflict</w:t>
      </w:r>
      <w:r w:rsidRPr="00126B51">
        <w:rPr>
          <w:rFonts w:cs="Arial"/>
          <w:lang w:val="en-AU"/>
        </w:rPr>
        <w:t>s</w:t>
      </w:r>
      <w:r w:rsidR="00511155" w:rsidRPr="00126B51">
        <w:rPr>
          <w:rFonts w:cs="Arial"/>
          <w:lang w:val="en-AU"/>
        </w:rPr>
        <w:t xml:space="preserve"> of interest</w:t>
      </w:r>
      <w:r w:rsidRPr="00126B51">
        <w:rPr>
          <w:rFonts w:cs="Arial"/>
          <w:lang w:val="en-AU"/>
        </w:rPr>
        <w:t xml:space="preserve"> that may occur related to or from submitting this application</w:t>
      </w:r>
    </w:p>
    <w:p w14:paraId="78491A89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  <w:lang w:val="en-AU"/>
        </w:rPr>
        <w:t xml:space="preserve">A </w:t>
      </w:r>
      <w:r w:rsidRPr="00126B51">
        <w:rPr>
          <w:rFonts w:cs="Arial"/>
          <w:b/>
          <w:bCs/>
          <w:lang w:val="en-AU"/>
        </w:rPr>
        <w:t>conflict of interest</w:t>
      </w:r>
      <w:r w:rsidRPr="00126B51">
        <w:rPr>
          <w:rFonts w:cs="Arial"/>
          <w:lang w:val="en-AU"/>
        </w:rPr>
        <w:t xml:space="preserve"> is when someone could affect a decision so the result is better for </w:t>
      </w:r>
      <w:proofErr w:type="gramStart"/>
      <w:r w:rsidRPr="00126B51">
        <w:rPr>
          <w:rFonts w:cs="Arial"/>
          <w:lang w:val="en-AU"/>
        </w:rPr>
        <w:t>them</w:t>
      </w:r>
      <w:proofErr w:type="gramEnd"/>
      <w:r w:rsidRPr="00126B51">
        <w:rPr>
          <w:rFonts w:cs="Arial"/>
          <w:lang w:val="en-AU"/>
        </w:rPr>
        <w:t xml:space="preserve">. </w:t>
      </w:r>
    </w:p>
    <w:p w14:paraId="3C1F03F3" w14:textId="77777777" w:rsidR="002A69BA" w:rsidRPr="00126B51" w:rsidRDefault="002A69BA" w:rsidP="000A2660">
      <w:pPr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 xml:space="preserve">This could include if someone has a relationship with a person or organisation that could mean a project is not fair for everyone. </w:t>
      </w:r>
    </w:p>
    <w:p w14:paraId="2490A933" w14:textId="757F15AD" w:rsidR="002A69BA" w:rsidRPr="00126B51" w:rsidRDefault="002A69BA" w:rsidP="000A2660">
      <w:pPr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 xml:space="preserve">A perceived conflict of interest is when it seems like there is a conflict </w:t>
      </w:r>
      <w:r w:rsidR="00256E68">
        <w:rPr>
          <w:rFonts w:cs="Arial"/>
          <w:lang w:val="en-AU"/>
        </w:rPr>
        <w:br/>
      </w:r>
      <w:r w:rsidRPr="00126B51">
        <w:rPr>
          <w:rFonts w:cs="Arial"/>
          <w:lang w:val="en-AU"/>
        </w:rPr>
        <w:t>of interest.</w:t>
      </w:r>
    </w:p>
    <w:p w14:paraId="122DA645" w14:textId="77777777" w:rsidR="002A69BA" w:rsidRPr="00126B51" w:rsidRDefault="002A69BA" w:rsidP="000A2660">
      <w:pPr>
        <w:spacing w:before="24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If there could be a conflict of interest</w:t>
      </w:r>
      <w:r w:rsidRPr="00126B51">
        <w:rPr>
          <w:rFonts w:cs="Arial"/>
        </w:rPr>
        <w:t>, you should choose ‘Yes’.</w:t>
      </w:r>
    </w:p>
    <w:p w14:paraId="17DF00B8" w14:textId="77777777" w:rsidR="009D6665" w:rsidRPr="00126B51" w:rsidRDefault="009D6665" w:rsidP="0017111D">
      <w:pPr>
        <w:pStyle w:val="Heading3"/>
        <w:keepNext w:val="0"/>
        <w:spacing w:before="600" w:after="240"/>
        <w:rPr>
          <w:rFonts w:cs="Arial"/>
          <w:lang w:val="en-AU"/>
        </w:rPr>
      </w:pPr>
      <w:r w:rsidRPr="00126B51">
        <w:rPr>
          <w:rFonts w:cs="Arial"/>
          <w:lang w:val="en-AU"/>
        </w:rPr>
        <w:t>Declaration</w:t>
      </w:r>
    </w:p>
    <w:p w14:paraId="7051B579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choose ‘Yes’, you agree that:</w:t>
      </w:r>
    </w:p>
    <w:p w14:paraId="21E5F144" w14:textId="77777777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>all the information in the application form is true and correct</w:t>
      </w:r>
    </w:p>
    <w:p w14:paraId="08B9579E" w14:textId="7A2195DC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you have read and understood all of the documents on </w:t>
      </w:r>
      <w:r w:rsidR="00256E68">
        <w:rPr>
          <w:rFonts w:cs="Arial"/>
        </w:rPr>
        <w:br/>
      </w:r>
      <w:r w:rsidRPr="00126B51">
        <w:rPr>
          <w:rFonts w:cs="Arial"/>
        </w:rPr>
        <w:t xml:space="preserve">the </w:t>
      </w:r>
      <w:hyperlink r:id="rId23" w:history="1">
        <w:r w:rsidRPr="00126B51">
          <w:rPr>
            <w:rStyle w:val="Hyperlink"/>
            <w:rFonts w:cs="Arial"/>
          </w:rPr>
          <w:t>GrantConnect website</w:t>
        </w:r>
      </w:hyperlink>
      <w:r w:rsidRPr="00126B51">
        <w:rPr>
          <w:rFonts w:cs="Arial"/>
        </w:rPr>
        <w:t xml:space="preserve"> and the </w:t>
      </w:r>
      <w:hyperlink r:id="rId24" w:history="1">
        <w:r w:rsidRPr="00126B51">
          <w:rPr>
            <w:rStyle w:val="Hyperlink"/>
            <w:rFonts w:cs="Arial"/>
          </w:rPr>
          <w:t xml:space="preserve">Community Grants </w:t>
        </w:r>
        <w:r w:rsidR="00256E68">
          <w:rPr>
            <w:rStyle w:val="Hyperlink"/>
            <w:rFonts w:cs="Arial"/>
          </w:rPr>
          <w:br/>
        </w:r>
        <w:r w:rsidRPr="00126B51">
          <w:rPr>
            <w:rStyle w:val="Hyperlink"/>
            <w:rFonts w:cs="Arial"/>
          </w:rPr>
          <w:t>Hub website</w:t>
        </w:r>
      </w:hyperlink>
    </w:p>
    <w:p w14:paraId="769EE3F3" w14:textId="77777777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>if you included information about another person, you asked their permission first</w:t>
      </w:r>
    </w:p>
    <w:p w14:paraId="1B014D3B" w14:textId="3BF38A14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>the Community Grants Hub can share the name of your organisation if you receive a grant.</w:t>
      </w:r>
    </w:p>
    <w:p w14:paraId="75EF7909" w14:textId="77777777" w:rsidR="009D6665" w:rsidRPr="00126B51" w:rsidRDefault="009D6665" w:rsidP="0017111D">
      <w:pPr>
        <w:pStyle w:val="Heading3"/>
        <w:keepNext w:val="0"/>
        <w:spacing w:before="600" w:after="240"/>
        <w:rPr>
          <w:rFonts w:cs="Arial"/>
        </w:rPr>
      </w:pPr>
      <w:r w:rsidRPr="00126B51">
        <w:rPr>
          <w:rFonts w:cs="Arial"/>
        </w:rPr>
        <w:t xml:space="preserve">Estimate time taken to complete application form </w:t>
      </w:r>
    </w:p>
    <w:p w14:paraId="281AE25C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Please tell us roughly how long it took for you to finish your application.</w:t>
      </w:r>
    </w:p>
    <w:p w14:paraId="63400988" w14:textId="5F0F9AD0" w:rsidR="009244E8" w:rsidRPr="00126B51" w:rsidRDefault="00180E0E" w:rsidP="000A2660">
      <w:pPr>
        <w:pStyle w:val="Heading2"/>
        <w:keepNext w:val="0"/>
        <w:spacing w:before="240" w:after="240"/>
        <w:rPr>
          <w:rFonts w:ascii="Arial" w:hAnsi="Arial" w:cs="Arial"/>
          <w:sz w:val="72"/>
          <w:szCs w:val="72"/>
          <w:lang w:val="en-AU"/>
        </w:rPr>
      </w:pPr>
      <w:bookmarkStart w:id="70" w:name="_Toc55560803"/>
      <w:bookmarkStart w:id="71" w:name="_Toc349720828"/>
      <w:bookmarkEnd w:id="46"/>
      <w:bookmarkEnd w:id="69"/>
      <w:r w:rsidRPr="00126B51">
        <w:rPr>
          <w:rFonts w:ascii="Arial" w:hAnsi="Arial" w:cs="Arial"/>
          <w:sz w:val="72"/>
          <w:szCs w:val="72"/>
          <w:lang w:val="en-AU"/>
        </w:rPr>
        <w:lastRenderedPageBreak/>
        <w:t>Submitting</w:t>
      </w:r>
      <w:r w:rsidR="009244E8" w:rsidRPr="00126B51">
        <w:rPr>
          <w:rFonts w:ascii="Arial" w:hAnsi="Arial" w:cs="Arial"/>
          <w:sz w:val="72"/>
          <w:szCs w:val="72"/>
          <w:lang w:val="en-AU"/>
        </w:rPr>
        <w:t xml:space="preserve"> your application</w:t>
      </w:r>
      <w:bookmarkEnd w:id="70"/>
    </w:p>
    <w:p w14:paraId="47A01485" w14:textId="6D22C57F" w:rsidR="009244E8" w:rsidRPr="00126B51" w:rsidRDefault="009244E8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126B51">
        <w:rPr>
          <w:rFonts w:cs="Arial"/>
        </w:rPr>
        <w:br w:type="page"/>
      </w:r>
    </w:p>
    <w:p w14:paraId="7A163B17" w14:textId="089D0C11" w:rsidR="00180E0E" w:rsidRPr="00126B51" w:rsidRDefault="000149E8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72" w:name="_Toc55560804"/>
      <w:r w:rsidRPr="00126B51">
        <w:rPr>
          <w:rFonts w:ascii="Arial" w:hAnsi="Arial" w:cs="Arial"/>
          <w:lang w:val="en-AU"/>
        </w:rPr>
        <w:lastRenderedPageBreak/>
        <w:t>Submitting</w:t>
      </w:r>
      <w:r w:rsidR="00180E0E" w:rsidRPr="00126B51">
        <w:rPr>
          <w:rFonts w:ascii="Arial" w:hAnsi="Arial" w:cs="Arial"/>
          <w:lang w:val="en-AU"/>
        </w:rPr>
        <w:t xml:space="preserve"> your application</w:t>
      </w:r>
      <w:bookmarkEnd w:id="72"/>
    </w:p>
    <w:p w14:paraId="17FCE622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should submit your application when you:</w:t>
      </w:r>
    </w:p>
    <w:p w14:paraId="5C155807" w14:textId="77777777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>have filled out your application</w:t>
      </w:r>
    </w:p>
    <w:p w14:paraId="39DEEECB" w14:textId="77777777" w:rsidR="002A69BA" w:rsidRPr="00126B51" w:rsidRDefault="002A69BA" w:rsidP="000A2660">
      <w:pPr>
        <w:numPr>
          <w:ilvl w:val="0"/>
          <w:numId w:val="4"/>
        </w:numPr>
        <w:spacing w:before="240" w:after="240"/>
        <w:rPr>
          <w:rFonts w:cs="Arial"/>
        </w:rPr>
      </w:pPr>
      <w:r w:rsidRPr="00126B51">
        <w:rPr>
          <w:rFonts w:cs="Arial"/>
        </w:rPr>
        <w:t>are happy with your answers.</w:t>
      </w:r>
    </w:p>
    <w:p w14:paraId="7B5A17DF" w14:textId="13A3E48A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grant opportunity closes at 11 pm on Tuesday 8 December 2020.</w:t>
      </w:r>
    </w:p>
    <w:p w14:paraId="63998897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submit your application before the closing date and time.</w:t>
      </w:r>
    </w:p>
    <w:p w14:paraId="41372B8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When you submit your application, you will see a confirmation message on the screen.</w:t>
      </w:r>
    </w:p>
    <w:p w14:paraId="6B02BD26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This message will include your submission reference number.</w:t>
      </w:r>
    </w:p>
    <w:p w14:paraId="42584B7A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We will also send you an email.</w:t>
      </w:r>
    </w:p>
    <w:p w14:paraId="505464AE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Please save this email. </w:t>
      </w:r>
    </w:p>
    <w:p w14:paraId="72E00581" w14:textId="77777777" w:rsidR="00704FE3" w:rsidRPr="00126B51" w:rsidRDefault="00704FE3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73" w:name="_Toc55560805"/>
      <w:r w:rsidRPr="00126B51">
        <w:rPr>
          <w:rFonts w:cs="Arial"/>
        </w:rPr>
        <w:br w:type="page"/>
      </w:r>
    </w:p>
    <w:p w14:paraId="05FE9292" w14:textId="11833DA1" w:rsidR="00180E0E" w:rsidRPr="00126B51" w:rsidRDefault="00180E0E" w:rsidP="000A2660">
      <w:pPr>
        <w:pStyle w:val="Heading2"/>
        <w:keepNext w:val="0"/>
        <w:spacing w:before="240" w:after="240"/>
        <w:rPr>
          <w:rFonts w:ascii="Arial" w:hAnsi="Arial" w:cs="Arial"/>
        </w:rPr>
      </w:pPr>
      <w:r w:rsidRPr="00126B51">
        <w:rPr>
          <w:rFonts w:ascii="Arial" w:hAnsi="Arial" w:cs="Arial"/>
        </w:rPr>
        <w:lastRenderedPageBreak/>
        <w:t>Late applications</w:t>
      </w:r>
      <w:bookmarkEnd w:id="73"/>
    </w:p>
    <w:p w14:paraId="75E91BDB" w14:textId="728CEF5D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We </w:t>
      </w:r>
      <w:proofErr w:type="gramStart"/>
      <w:r w:rsidRPr="00126B51">
        <w:rPr>
          <w:rFonts w:cs="Arial"/>
        </w:rPr>
        <w:t>won’t</w:t>
      </w:r>
      <w:proofErr w:type="gramEnd"/>
      <w:r w:rsidRPr="00126B51">
        <w:rPr>
          <w:rFonts w:cs="Arial"/>
        </w:rPr>
        <w:t xml:space="preserve"> accept any late applications unless there is an </w:t>
      </w:r>
      <w:r w:rsidR="00256E68">
        <w:rPr>
          <w:rFonts w:cs="Arial"/>
        </w:rPr>
        <w:br/>
      </w:r>
      <w:r w:rsidRPr="00126B51">
        <w:rPr>
          <w:rFonts w:cs="Arial"/>
        </w:rPr>
        <w:t xml:space="preserve">extreme situation. </w:t>
      </w:r>
    </w:p>
    <w:p w14:paraId="166EB12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 xml:space="preserve">If something happens to stop you from submitting your application on time, please email </w:t>
      </w:r>
      <w:hyperlink r:id="rId25" w:history="1">
        <w:r w:rsidRPr="00126B51">
          <w:rPr>
            <w:rStyle w:val="Hyperlink"/>
            <w:rFonts w:cs="Arial"/>
          </w:rPr>
          <w:t>support@communitygrants.gov.au</w:t>
        </w:r>
      </w:hyperlink>
      <w:r w:rsidRPr="00126B51">
        <w:rPr>
          <w:rFonts w:cs="Arial"/>
        </w:rPr>
        <w:t xml:space="preserve"> </w:t>
      </w:r>
    </w:p>
    <w:p w14:paraId="44B60AC8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We may accept late applications if:</w:t>
      </w:r>
    </w:p>
    <w:p w14:paraId="239FD882" w14:textId="77777777" w:rsidR="002A69BA" w:rsidRPr="00126B51" w:rsidRDefault="002A69BA" w:rsidP="000A2660">
      <w:pPr>
        <w:numPr>
          <w:ilvl w:val="0"/>
          <w:numId w:val="6"/>
        </w:numPr>
        <w:spacing w:before="240" w:after="240"/>
        <w:rPr>
          <w:rFonts w:cs="Arial"/>
        </w:rPr>
      </w:pPr>
      <w:r w:rsidRPr="00126B51">
        <w:rPr>
          <w:rFonts w:cs="Arial"/>
        </w:rPr>
        <w:t>you have an exceptional reason</w:t>
      </w:r>
    </w:p>
    <w:p w14:paraId="63009264" w14:textId="174012A9" w:rsidR="002A69BA" w:rsidRPr="00126B51" w:rsidRDefault="002A69BA" w:rsidP="000A2660">
      <w:pPr>
        <w:numPr>
          <w:ilvl w:val="0"/>
          <w:numId w:val="6"/>
        </w:numPr>
        <w:spacing w:before="240" w:after="240"/>
        <w:rPr>
          <w:rFonts w:cs="Arial"/>
        </w:rPr>
      </w:pPr>
      <w:r w:rsidRPr="00126B51">
        <w:rPr>
          <w:rFonts w:cs="Arial"/>
          <w:color w:val="000000" w:themeColor="text1"/>
        </w:rPr>
        <w:t>you send information about the extreme situation to us within 3 days of the closing time</w:t>
      </w:r>
    </w:p>
    <w:p w14:paraId="302FC9BF" w14:textId="1018AD59" w:rsidR="002A69BA" w:rsidRPr="00126B51" w:rsidRDefault="002A69BA" w:rsidP="000A2660">
      <w:pPr>
        <w:numPr>
          <w:ilvl w:val="0"/>
          <w:numId w:val="6"/>
        </w:numPr>
        <w:spacing w:before="240" w:after="240"/>
        <w:rPr>
          <w:rFonts w:cs="Arial"/>
        </w:rPr>
      </w:pPr>
      <w:r w:rsidRPr="00126B51">
        <w:rPr>
          <w:rFonts w:cs="Arial"/>
        </w:rPr>
        <w:t>the Community Grants Hub and the department decide to accept your late application.</w:t>
      </w:r>
    </w:p>
    <w:p w14:paraId="7A416DD5" w14:textId="77777777" w:rsidR="001E467A" w:rsidRPr="00126B51" w:rsidRDefault="001E467A" w:rsidP="000A2660">
      <w:pPr>
        <w:spacing w:before="240" w:after="240"/>
        <w:rPr>
          <w:rFonts w:cs="Arial"/>
          <w:b/>
          <w:bCs/>
          <w:szCs w:val="26"/>
          <w:lang w:val="en-AU"/>
        </w:rPr>
      </w:pPr>
      <w:r w:rsidRPr="00126B51">
        <w:rPr>
          <w:rFonts w:cs="Arial"/>
          <w:lang w:val="en-AU"/>
        </w:rPr>
        <w:br w:type="page"/>
      </w:r>
    </w:p>
    <w:p w14:paraId="02E930A0" w14:textId="69E11076" w:rsidR="00180E0E" w:rsidRPr="00126B51" w:rsidRDefault="00180E0E" w:rsidP="000A2660">
      <w:pPr>
        <w:pStyle w:val="Heading2"/>
        <w:keepNext w:val="0"/>
        <w:spacing w:before="240" w:after="240"/>
        <w:rPr>
          <w:rFonts w:ascii="Arial" w:hAnsi="Arial" w:cs="Arial"/>
        </w:rPr>
      </w:pPr>
      <w:bookmarkStart w:id="74" w:name="_Toc55560806"/>
      <w:r w:rsidRPr="00126B51">
        <w:rPr>
          <w:rFonts w:ascii="Arial" w:hAnsi="Arial" w:cs="Arial"/>
        </w:rPr>
        <w:lastRenderedPageBreak/>
        <w:t>Help with your application</w:t>
      </w:r>
      <w:bookmarkEnd w:id="74"/>
      <w:r w:rsidRPr="00126B51">
        <w:rPr>
          <w:rFonts w:ascii="Arial" w:hAnsi="Arial" w:cs="Arial"/>
        </w:rPr>
        <w:t xml:space="preserve"> </w:t>
      </w:r>
    </w:p>
    <w:p w14:paraId="21DDA70F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contact the Community Grants Hub if you need help:</w:t>
      </w:r>
    </w:p>
    <w:p w14:paraId="4F5EAAF6" w14:textId="77777777" w:rsidR="002A69BA" w:rsidRPr="00126B51" w:rsidRDefault="002A69BA" w:rsidP="000A2660">
      <w:pPr>
        <w:numPr>
          <w:ilvl w:val="0"/>
          <w:numId w:val="6"/>
        </w:numPr>
        <w:spacing w:before="240" w:after="240"/>
        <w:rPr>
          <w:rFonts w:cs="Arial"/>
        </w:rPr>
      </w:pPr>
      <w:r w:rsidRPr="00126B51">
        <w:rPr>
          <w:rFonts w:cs="Arial"/>
        </w:rPr>
        <w:t>using the application form</w:t>
      </w:r>
    </w:p>
    <w:p w14:paraId="7DD18843" w14:textId="77777777" w:rsidR="002A69BA" w:rsidRPr="00126B51" w:rsidRDefault="002A69BA" w:rsidP="000A2660">
      <w:pPr>
        <w:numPr>
          <w:ilvl w:val="0"/>
          <w:numId w:val="6"/>
        </w:numPr>
        <w:spacing w:before="240" w:after="240"/>
        <w:rPr>
          <w:rFonts w:cs="Arial"/>
        </w:rPr>
      </w:pPr>
      <w:r w:rsidRPr="00126B51">
        <w:rPr>
          <w:rFonts w:cs="Arial"/>
        </w:rPr>
        <w:t>submitting your application.</w:t>
      </w:r>
    </w:p>
    <w:p w14:paraId="529CFC96" w14:textId="77777777" w:rsidR="002A69BA" w:rsidRPr="00126B51" w:rsidRDefault="002A69BA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can contact the Community Grants Hub by:</w:t>
      </w:r>
    </w:p>
    <w:p w14:paraId="7BCC1906" w14:textId="77777777" w:rsidR="002A69BA" w:rsidRPr="00126B51" w:rsidRDefault="002A69BA" w:rsidP="000A2660">
      <w:pPr>
        <w:numPr>
          <w:ilvl w:val="0"/>
          <w:numId w:val="6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calling </w:t>
      </w:r>
      <w:r w:rsidRPr="00126B51">
        <w:rPr>
          <w:rStyle w:val="Strong"/>
          <w:rFonts w:cs="Arial"/>
        </w:rPr>
        <w:t xml:space="preserve">1800 020 283 </w:t>
      </w:r>
      <w:r w:rsidRPr="00126B51">
        <w:rPr>
          <w:rFonts w:cs="Arial"/>
        </w:rPr>
        <w:t>and choosing ‘Option 1’</w:t>
      </w:r>
    </w:p>
    <w:p w14:paraId="063A84C9" w14:textId="77777777" w:rsidR="002A69BA" w:rsidRPr="00126B51" w:rsidRDefault="002A69BA" w:rsidP="000A2660">
      <w:pPr>
        <w:numPr>
          <w:ilvl w:val="0"/>
          <w:numId w:val="6"/>
        </w:numPr>
        <w:spacing w:before="240" w:after="240"/>
        <w:rPr>
          <w:rFonts w:cs="Arial"/>
        </w:rPr>
      </w:pPr>
      <w:r w:rsidRPr="00126B51">
        <w:rPr>
          <w:rFonts w:cs="Arial"/>
        </w:rPr>
        <w:t xml:space="preserve">sending an email to </w:t>
      </w:r>
      <w:hyperlink r:id="rId26" w:history="1">
        <w:r w:rsidRPr="00126B51">
          <w:rPr>
            <w:rStyle w:val="Hyperlink"/>
            <w:rFonts w:cs="Arial"/>
          </w:rPr>
          <w:t>support@communitygrants.gov.au</w:t>
        </w:r>
      </w:hyperlink>
      <w:r w:rsidRPr="00126B51">
        <w:rPr>
          <w:rFonts w:cs="Arial"/>
        </w:rPr>
        <w:t xml:space="preserve"> </w:t>
      </w:r>
    </w:p>
    <w:p w14:paraId="280FF5DD" w14:textId="77777777" w:rsidR="00180E0E" w:rsidRPr="00126B51" w:rsidRDefault="00180E0E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126B51">
        <w:rPr>
          <w:rFonts w:cs="Arial"/>
        </w:rPr>
        <w:br w:type="page"/>
      </w:r>
    </w:p>
    <w:p w14:paraId="5B53F716" w14:textId="25CF983C" w:rsidR="00581A88" w:rsidRPr="00126B51" w:rsidRDefault="00581A88" w:rsidP="000A2660">
      <w:pPr>
        <w:pStyle w:val="Heading2"/>
        <w:keepNext w:val="0"/>
        <w:spacing w:before="240" w:after="240"/>
        <w:rPr>
          <w:rFonts w:ascii="Arial" w:hAnsi="Arial" w:cs="Arial"/>
        </w:rPr>
      </w:pPr>
      <w:bookmarkStart w:id="75" w:name="_Toc55560807"/>
      <w:r w:rsidRPr="00126B51">
        <w:rPr>
          <w:rFonts w:ascii="Arial" w:hAnsi="Arial" w:cs="Arial"/>
        </w:rPr>
        <w:lastRenderedPageBreak/>
        <w:t>Word list</w:t>
      </w:r>
      <w:bookmarkEnd w:id="71"/>
      <w:bookmarkEnd w:id="75"/>
    </w:p>
    <w:p w14:paraId="1FAE8C05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ABN</w:t>
      </w:r>
    </w:p>
    <w:p w14:paraId="063E706A" w14:textId="77777777" w:rsidR="002A69BA" w:rsidRPr="00126B51" w:rsidRDefault="002A69BA" w:rsidP="0017111D">
      <w:pPr>
        <w:spacing w:after="240"/>
        <w:rPr>
          <w:rFonts w:cs="Arial"/>
        </w:rPr>
      </w:pPr>
      <w:r w:rsidRPr="00126B51">
        <w:rPr>
          <w:rFonts w:eastAsiaTheme="minorEastAsia" w:cs="Arial"/>
          <w:color w:val="000000" w:themeColor="text1"/>
        </w:rPr>
        <w:t>An ABN is a number you need to have when you run a business or company in Australia.</w:t>
      </w:r>
    </w:p>
    <w:p w14:paraId="42D3016F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Accessible</w:t>
      </w:r>
    </w:p>
    <w:p w14:paraId="33EAD9B0" w14:textId="77777777" w:rsidR="002A69BA" w:rsidRPr="00126B51" w:rsidRDefault="002A69BA" w:rsidP="0017111D">
      <w:pPr>
        <w:spacing w:after="240"/>
        <w:rPr>
          <w:rFonts w:cs="Arial"/>
        </w:rPr>
      </w:pPr>
      <w:r w:rsidRPr="00126B51">
        <w:rPr>
          <w:rFonts w:cs="Arial"/>
        </w:rPr>
        <w:t>When your activities are accessible, everyone can use them.</w:t>
      </w:r>
    </w:p>
    <w:p w14:paraId="57CFF615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 xml:space="preserve">ACN/ARBN </w:t>
      </w:r>
    </w:p>
    <w:p w14:paraId="60207AD7" w14:textId="77777777" w:rsidR="002A69BA" w:rsidRPr="00126B51" w:rsidRDefault="002A69BA" w:rsidP="0017111D">
      <w:pPr>
        <w:spacing w:after="240"/>
        <w:rPr>
          <w:rStyle w:val="Strong"/>
          <w:rFonts w:cs="Arial"/>
        </w:rPr>
      </w:pPr>
      <w:r w:rsidRPr="00126B51">
        <w:rPr>
          <w:rFonts w:cs="Arial"/>
        </w:rPr>
        <w:t>An ACN or an ARBN is a number you receive when you register a company in Australia.</w:t>
      </w:r>
    </w:p>
    <w:p w14:paraId="18EA5502" w14:textId="77777777" w:rsidR="00704FE3" w:rsidRPr="00126B51" w:rsidRDefault="002A69BA" w:rsidP="0017111D">
      <w:pPr>
        <w:spacing w:before="360"/>
        <w:rPr>
          <w:rFonts w:cs="Arial"/>
        </w:rPr>
      </w:pPr>
      <w:r w:rsidRPr="00126B51">
        <w:rPr>
          <w:rStyle w:val="Strong"/>
          <w:rFonts w:cs="Arial"/>
          <w:bCs w:val="0"/>
        </w:rPr>
        <w:t>Applicant</w:t>
      </w:r>
      <w:r w:rsidRPr="00126B51">
        <w:rPr>
          <w:rFonts w:cs="Arial"/>
        </w:rPr>
        <w:t xml:space="preserve"> </w:t>
      </w:r>
    </w:p>
    <w:p w14:paraId="36979E6E" w14:textId="70CBFDF9" w:rsidR="002A69BA" w:rsidRPr="00126B51" w:rsidRDefault="002A69BA" w:rsidP="0017111D">
      <w:pPr>
        <w:spacing w:after="240"/>
        <w:rPr>
          <w:rStyle w:val="Strong"/>
          <w:rFonts w:cs="Arial"/>
          <w:b w:val="0"/>
          <w:bCs w:val="0"/>
        </w:rPr>
      </w:pPr>
      <w:r w:rsidRPr="00126B51">
        <w:rPr>
          <w:rFonts w:cs="Arial"/>
        </w:rPr>
        <w:t>An applicant is an organisation applying for a grant.</w:t>
      </w:r>
    </w:p>
    <w:p w14:paraId="7C1D106B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Application</w:t>
      </w:r>
    </w:p>
    <w:p w14:paraId="020BE5AA" w14:textId="77777777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</w:rPr>
        <w:t xml:space="preserve">An application is a form you have to send in to get a grant. </w:t>
      </w:r>
    </w:p>
    <w:p w14:paraId="62CA614B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Assessment Criteria</w:t>
      </w:r>
    </w:p>
    <w:p w14:paraId="090373EF" w14:textId="77777777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</w:rPr>
        <w:t>An Assessment Criterion is a question that you need to answer.</w:t>
      </w:r>
    </w:p>
    <w:p w14:paraId="1BD59BAE" w14:textId="77777777" w:rsidR="002A69BA" w:rsidRPr="00126B51" w:rsidRDefault="002A69BA" w:rsidP="0017111D">
      <w:pPr>
        <w:spacing w:before="360"/>
        <w:rPr>
          <w:rFonts w:cs="Arial"/>
        </w:rPr>
      </w:pPr>
      <w:r w:rsidRPr="00126B51">
        <w:rPr>
          <w:rStyle w:val="Strong"/>
          <w:rFonts w:cs="Arial"/>
          <w:bCs w:val="0"/>
        </w:rPr>
        <w:t>Audited financial statement</w:t>
      </w:r>
    </w:p>
    <w:p w14:paraId="6CC23634" w14:textId="77777777" w:rsidR="002A69BA" w:rsidRPr="00126B51" w:rsidRDefault="002A69BA" w:rsidP="0017111D">
      <w:pPr>
        <w:spacing w:after="240"/>
        <w:rPr>
          <w:rStyle w:val="Strong"/>
          <w:rFonts w:cs="Arial"/>
        </w:rPr>
      </w:pPr>
      <w:r w:rsidRPr="00126B51">
        <w:rPr>
          <w:rFonts w:cs="Arial"/>
        </w:rPr>
        <w:t xml:space="preserve">An audited financial statement has been checked and signed by an accountant. </w:t>
      </w:r>
    </w:p>
    <w:p w14:paraId="15EA089D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Conflict of interest</w:t>
      </w:r>
    </w:p>
    <w:p w14:paraId="4E59201D" w14:textId="77777777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  <w:lang w:val="en-AU"/>
        </w:rPr>
        <w:t xml:space="preserve">A </w:t>
      </w:r>
      <w:r w:rsidRPr="00126B51">
        <w:rPr>
          <w:rFonts w:cs="Arial"/>
        </w:rPr>
        <w:t>conflict of interest</w:t>
      </w:r>
      <w:r w:rsidRPr="00126B51">
        <w:rPr>
          <w:rFonts w:cs="Arial"/>
          <w:lang w:val="en-AU"/>
        </w:rPr>
        <w:t xml:space="preserve"> is when someone could affect a decision so the result is better for </w:t>
      </w:r>
      <w:proofErr w:type="gramStart"/>
      <w:r w:rsidRPr="00126B51">
        <w:rPr>
          <w:rFonts w:cs="Arial"/>
          <w:lang w:val="en-AU"/>
        </w:rPr>
        <w:t>them</w:t>
      </w:r>
      <w:proofErr w:type="gramEnd"/>
      <w:r w:rsidRPr="00126B51">
        <w:rPr>
          <w:rFonts w:cs="Arial"/>
          <w:lang w:val="en-AU"/>
        </w:rPr>
        <w:t>.</w:t>
      </w:r>
    </w:p>
    <w:p w14:paraId="238B6DA8" w14:textId="77777777" w:rsidR="0017111D" w:rsidRDefault="0017111D">
      <w:pPr>
        <w:spacing w:before="0"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br w:type="page"/>
      </w:r>
    </w:p>
    <w:p w14:paraId="2E3B203B" w14:textId="64FB9B8D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lastRenderedPageBreak/>
        <w:t>Consortium</w:t>
      </w:r>
    </w:p>
    <w:p w14:paraId="2D5039AC" w14:textId="77777777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</w:rPr>
        <w:t>A consortium is an organisation that applies with a group of other organisations.</w:t>
      </w:r>
    </w:p>
    <w:p w14:paraId="067ABF48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Eligible</w:t>
      </w:r>
    </w:p>
    <w:p w14:paraId="2E08D23F" w14:textId="77777777" w:rsidR="002A69BA" w:rsidRPr="00126B51" w:rsidRDefault="002A69BA" w:rsidP="0017111D">
      <w:pPr>
        <w:spacing w:after="240"/>
        <w:rPr>
          <w:rFonts w:cs="Arial"/>
        </w:rPr>
      </w:pPr>
      <w:r w:rsidRPr="00126B51">
        <w:rPr>
          <w:rFonts w:cs="Arial"/>
        </w:rPr>
        <w:t>If your organisation is eligible, it means you meet our requirements.</w:t>
      </w:r>
    </w:p>
    <w:p w14:paraId="16B31B11" w14:textId="77777777" w:rsidR="002A69BA" w:rsidRPr="00126B51" w:rsidRDefault="002A69BA" w:rsidP="0017111D">
      <w:pPr>
        <w:spacing w:before="360"/>
        <w:rPr>
          <w:rFonts w:cs="Arial"/>
        </w:rPr>
      </w:pPr>
      <w:r w:rsidRPr="00126B51">
        <w:rPr>
          <w:rStyle w:val="Strong"/>
          <w:rFonts w:cs="Arial"/>
          <w:bCs w:val="0"/>
        </w:rPr>
        <w:t>Existing grant recipient</w:t>
      </w:r>
      <w:r w:rsidRPr="00126B51">
        <w:rPr>
          <w:rFonts w:cs="Arial"/>
        </w:rPr>
        <w:t xml:space="preserve"> </w:t>
      </w:r>
    </w:p>
    <w:p w14:paraId="702207D5" w14:textId="77777777" w:rsidR="002A69BA" w:rsidRPr="00126B51" w:rsidRDefault="002A69BA" w:rsidP="0017111D">
      <w:pPr>
        <w:spacing w:after="240"/>
        <w:rPr>
          <w:rStyle w:val="Strong"/>
          <w:rFonts w:cs="Arial"/>
          <w:b w:val="0"/>
          <w:bCs w:val="0"/>
        </w:rPr>
      </w:pPr>
      <w:r w:rsidRPr="00126B51">
        <w:rPr>
          <w:rFonts w:cs="Arial"/>
        </w:rPr>
        <w:t>If your organisation is an existing grant recipient, you have received a grant from the Community Grants Hub before.</w:t>
      </w:r>
    </w:p>
    <w:p w14:paraId="52734F38" w14:textId="77777777" w:rsidR="00704FE3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Grant</w:t>
      </w:r>
    </w:p>
    <w:p w14:paraId="5DD15A47" w14:textId="2CB2F7A1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</w:rPr>
        <w:t>A grant is money from the government to pay for important work that can help others.</w:t>
      </w:r>
    </w:p>
    <w:p w14:paraId="531AB153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Inclusive</w:t>
      </w:r>
    </w:p>
    <w:p w14:paraId="4211AFDE" w14:textId="68D29E9F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</w:rPr>
        <w:t>When something is inclusive, everyone can take part.</w:t>
      </w:r>
    </w:p>
    <w:p w14:paraId="52F0F401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>Modified Monash Model (MMM)</w:t>
      </w:r>
    </w:p>
    <w:p w14:paraId="00CDA1E2" w14:textId="77777777" w:rsidR="002A69BA" w:rsidRPr="00126B51" w:rsidRDefault="002A69BA" w:rsidP="0017111D">
      <w:pPr>
        <w:spacing w:after="240"/>
        <w:rPr>
          <w:rStyle w:val="Strong"/>
          <w:rFonts w:cs="Arial"/>
        </w:rPr>
      </w:pPr>
      <w:r w:rsidRPr="00126B51">
        <w:rPr>
          <w:rFonts w:cs="Arial"/>
        </w:rPr>
        <w:t>MMM is a website that breaks up areas in Australia based on how many people live there.</w:t>
      </w:r>
    </w:p>
    <w:p w14:paraId="75CA0B17" w14:textId="77777777" w:rsidR="002A69BA" w:rsidRPr="00126B51" w:rsidRDefault="002A69BA" w:rsidP="0017111D">
      <w:pPr>
        <w:spacing w:before="360"/>
        <w:rPr>
          <w:rFonts w:cs="Arial"/>
        </w:rPr>
      </w:pPr>
      <w:r w:rsidRPr="00126B51">
        <w:rPr>
          <w:rStyle w:val="Strong"/>
          <w:rFonts w:cs="Arial"/>
        </w:rPr>
        <w:t>NDIS</w:t>
      </w:r>
      <w:r w:rsidRPr="00126B51">
        <w:rPr>
          <w:rFonts w:cs="Arial"/>
        </w:rPr>
        <w:t xml:space="preserve"> </w:t>
      </w:r>
      <w:r w:rsidRPr="00126B51">
        <w:rPr>
          <w:rStyle w:val="Strong"/>
          <w:rFonts w:cs="Arial"/>
        </w:rPr>
        <w:t>registered provider</w:t>
      </w:r>
      <w:r w:rsidRPr="00126B51">
        <w:rPr>
          <w:rFonts w:cs="Arial"/>
        </w:rPr>
        <w:t xml:space="preserve"> </w:t>
      </w:r>
    </w:p>
    <w:p w14:paraId="631865DE" w14:textId="77777777" w:rsidR="002A69BA" w:rsidRPr="00126B51" w:rsidRDefault="002A69BA" w:rsidP="0017111D">
      <w:pPr>
        <w:rPr>
          <w:rFonts w:cs="Arial"/>
        </w:rPr>
      </w:pPr>
      <w:r w:rsidRPr="00126B51">
        <w:rPr>
          <w:rFonts w:cs="Arial"/>
        </w:rPr>
        <w:t>A NDIS registered provider supports people with disability who have an NDIS plan.</w:t>
      </w:r>
    </w:p>
    <w:p w14:paraId="3A08E0DF" w14:textId="77777777" w:rsidR="002A69BA" w:rsidRPr="00126B51" w:rsidRDefault="002A69BA" w:rsidP="0017111D">
      <w:pPr>
        <w:rPr>
          <w:rStyle w:val="Strong"/>
          <w:rFonts w:cs="Arial"/>
        </w:rPr>
      </w:pPr>
      <w:r w:rsidRPr="00126B51">
        <w:rPr>
          <w:rFonts w:cs="Arial"/>
        </w:rPr>
        <w:t>They are also called service providers.</w:t>
      </w:r>
    </w:p>
    <w:p w14:paraId="1701B5A8" w14:textId="77777777" w:rsidR="002A69BA" w:rsidRPr="00126B51" w:rsidRDefault="002A69BA" w:rsidP="0017111D">
      <w:pPr>
        <w:spacing w:before="360"/>
        <w:rPr>
          <w:rFonts w:cs="Arial"/>
        </w:rPr>
      </w:pPr>
      <w:r w:rsidRPr="00126B51">
        <w:rPr>
          <w:rStyle w:val="Strong"/>
          <w:rFonts w:cs="Arial"/>
        </w:rPr>
        <w:t>Not-for-profit</w:t>
      </w:r>
      <w:r w:rsidRPr="00126B51">
        <w:rPr>
          <w:rFonts w:cs="Arial"/>
        </w:rPr>
        <w:t xml:space="preserve"> </w:t>
      </w:r>
    </w:p>
    <w:p w14:paraId="37A2A016" w14:textId="77777777" w:rsidR="002A69BA" w:rsidRPr="00126B51" w:rsidRDefault="002A69BA" w:rsidP="0017111D">
      <w:pPr>
        <w:spacing w:after="240"/>
        <w:rPr>
          <w:rStyle w:val="Strong"/>
          <w:rFonts w:cs="Arial"/>
        </w:rPr>
      </w:pPr>
      <w:r w:rsidRPr="00126B51">
        <w:rPr>
          <w:rFonts w:cs="Arial"/>
        </w:rPr>
        <w:t xml:space="preserve">A not-for-profit organisation </w:t>
      </w:r>
      <w:proofErr w:type="gramStart"/>
      <w:r w:rsidRPr="00126B51">
        <w:rPr>
          <w:rFonts w:cs="Arial"/>
        </w:rPr>
        <w:t>doesn’t</w:t>
      </w:r>
      <w:proofErr w:type="gramEnd"/>
      <w:r w:rsidRPr="00126B51">
        <w:rPr>
          <w:rFonts w:cs="Arial"/>
        </w:rPr>
        <w:t xml:space="preserve"> run their business to make money. They run their business to help other people.</w:t>
      </w:r>
    </w:p>
    <w:p w14:paraId="723FB634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lastRenderedPageBreak/>
        <w:t>Priority Cohort</w:t>
      </w:r>
    </w:p>
    <w:p w14:paraId="113DED98" w14:textId="77777777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</w:rPr>
        <w:t>A Priority Cohort is a group of people with disability in our community that needs extra help.</w:t>
      </w:r>
    </w:p>
    <w:p w14:paraId="4DF2FA07" w14:textId="77777777" w:rsidR="002A69BA" w:rsidRPr="00126B51" w:rsidRDefault="002A69BA" w:rsidP="0017111D">
      <w:pPr>
        <w:spacing w:before="360"/>
        <w:rPr>
          <w:rStyle w:val="Strong"/>
          <w:rFonts w:cs="Arial"/>
        </w:rPr>
      </w:pPr>
      <w:r w:rsidRPr="00126B51">
        <w:rPr>
          <w:rStyle w:val="Strong"/>
          <w:rFonts w:cs="Arial"/>
        </w:rPr>
        <w:t xml:space="preserve">Rural and remote areas </w:t>
      </w:r>
    </w:p>
    <w:p w14:paraId="7D6EBF1F" w14:textId="731C305F" w:rsidR="002A69BA" w:rsidRPr="00126B51" w:rsidRDefault="002A69BA" w:rsidP="0017111D">
      <w:pPr>
        <w:spacing w:after="240"/>
        <w:rPr>
          <w:rStyle w:val="Heading1Char"/>
          <w:rFonts w:ascii="Arial" w:hAnsi="Arial" w:cs="Arial"/>
        </w:rPr>
      </w:pPr>
      <w:r w:rsidRPr="00126B51">
        <w:rPr>
          <w:rFonts w:cs="Arial"/>
        </w:rPr>
        <w:t>Rural and remote areas are places far away from cities or towns.</w:t>
      </w:r>
    </w:p>
    <w:p w14:paraId="4FC2E5FA" w14:textId="77777777" w:rsidR="002A69BA" w:rsidRPr="00126B51" w:rsidRDefault="002A69BA" w:rsidP="0017111D">
      <w:pPr>
        <w:spacing w:before="360"/>
        <w:rPr>
          <w:rFonts w:cs="Arial"/>
        </w:rPr>
      </w:pPr>
      <w:r w:rsidRPr="00126B51">
        <w:rPr>
          <w:rStyle w:val="Strong"/>
          <w:rFonts w:cs="Arial"/>
        </w:rPr>
        <w:t>Submission reference</w:t>
      </w:r>
      <w:r w:rsidRPr="00126B51">
        <w:rPr>
          <w:rFonts w:cs="Arial"/>
        </w:rPr>
        <w:t xml:space="preserve"> </w:t>
      </w:r>
    </w:p>
    <w:p w14:paraId="02FD97C4" w14:textId="77777777" w:rsidR="002A69BA" w:rsidRPr="00126B51" w:rsidRDefault="002A69BA" w:rsidP="0017111D">
      <w:pPr>
        <w:spacing w:after="240"/>
        <w:rPr>
          <w:rFonts w:cs="Arial"/>
        </w:rPr>
      </w:pPr>
      <w:r w:rsidRPr="00126B51">
        <w:rPr>
          <w:rFonts w:cs="Arial"/>
        </w:rPr>
        <w:t>When you apply, you get an application number.</w:t>
      </w:r>
    </w:p>
    <w:p w14:paraId="55B3FBEA" w14:textId="77777777" w:rsidR="002A69BA" w:rsidRPr="00126B51" w:rsidRDefault="002A69BA" w:rsidP="0017111D">
      <w:pPr>
        <w:spacing w:after="240"/>
        <w:rPr>
          <w:rStyle w:val="Strong"/>
          <w:rFonts w:cs="Arial"/>
        </w:rPr>
      </w:pPr>
      <w:r w:rsidRPr="00126B51">
        <w:rPr>
          <w:rFonts w:cs="Arial"/>
        </w:rPr>
        <w:t>We call this a submission reference.</w:t>
      </w:r>
    </w:p>
    <w:p w14:paraId="47146FFD" w14:textId="77777777" w:rsidR="00E00BC9" w:rsidRPr="00126B51" w:rsidRDefault="00E00BC9" w:rsidP="000A2660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76" w:name="_Toc529882180"/>
      <w:r w:rsidRPr="00126B51">
        <w:rPr>
          <w:rFonts w:cs="Arial"/>
          <w:lang w:val="en-AU"/>
        </w:rPr>
        <w:br w:type="page"/>
      </w:r>
    </w:p>
    <w:p w14:paraId="07C5515D" w14:textId="77777777" w:rsidR="005A502B" w:rsidRPr="00126B51" w:rsidRDefault="005A502B" w:rsidP="000A2660">
      <w:pPr>
        <w:pStyle w:val="Heading2"/>
        <w:keepNext w:val="0"/>
        <w:spacing w:before="240" w:after="240"/>
        <w:rPr>
          <w:rFonts w:ascii="Arial" w:hAnsi="Arial" w:cs="Arial"/>
          <w:lang w:val="en-AU"/>
        </w:rPr>
      </w:pPr>
      <w:bookmarkStart w:id="77" w:name="_Toc55560808"/>
      <w:bookmarkEnd w:id="76"/>
      <w:r w:rsidRPr="00126B51">
        <w:rPr>
          <w:rFonts w:ascii="Arial" w:hAnsi="Arial" w:cs="Arial"/>
          <w:lang w:val="en-AU"/>
        </w:rPr>
        <w:lastRenderedPageBreak/>
        <w:t>More information</w:t>
      </w:r>
      <w:bookmarkEnd w:id="77"/>
    </w:p>
    <w:p w14:paraId="7D821336" w14:textId="77777777" w:rsidR="00704FE3" w:rsidRPr="00126B51" w:rsidRDefault="00704FE3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If you have any questions during the application period, please contact the Community Grants Hub.</w:t>
      </w:r>
    </w:p>
    <w:p w14:paraId="4FD8591B" w14:textId="2E435D2D" w:rsidR="00704FE3" w:rsidRPr="00126B51" w:rsidRDefault="00704FE3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You need to contact them before 5 pm on Tuesday 1 December 2020.</w:t>
      </w:r>
    </w:p>
    <w:p w14:paraId="462CE036" w14:textId="77777777" w:rsidR="00704FE3" w:rsidRPr="00126B51" w:rsidRDefault="00704FE3" w:rsidP="000A2660">
      <w:pPr>
        <w:spacing w:before="240" w:after="240"/>
        <w:rPr>
          <w:rStyle w:val="Hyperlink"/>
          <w:rFonts w:cs="Arial"/>
        </w:rPr>
      </w:pPr>
      <w:r w:rsidRPr="00126B51">
        <w:rPr>
          <w:rStyle w:val="Hyperlink"/>
          <w:rFonts w:cs="Arial"/>
        </w:rPr>
        <w:t>1800 020 283</w:t>
      </w:r>
    </w:p>
    <w:p w14:paraId="6552E73F" w14:textId="77777777" w:rsidR="00704FE3" w:rsidRPr="00126B51" w:rsidRDefault="00704FE3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For people with hearing or speech loss:</w:t>
      </w:r>
    </w:p>
    <w:p w14:paraId="387E4DDA" w14:textId="77777777" w:rsidR="00704FE3" w:rsidRPr="00126B51" w:rsidRDefault="00704FE3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TTY – 1800 555 677</w:t>
      </w:r>
    </w:p>
    <w:p w14:paraId="4AEE3EB5" w14:textId="77777777" w:rsidR="00704FE3" w:rsidRPr="00126B51" w:rsidRDefault="0021656E" w:rsidP="000A2660">
      <w:pPr>
        <w:spacing w:before="240" w:after="240"/>
        <w:rPr>
          <w:rFonts w:cs="Arial"/>
        </w:rPr>
      </w:pPr>
      <w:hyperlink r:id="rId27" w:history="1">
        <w:r w:rsidR="00704FE3" w:rsidRPr="00126B51">
          <w:rPr>
            <w:rStyle w:val="Hyperlink"/>
            <w:rFonts w:cs="Arial"/>
          </w:rPr>
          <w:t>support@communitygrants.gov.au</w:t>
        </w:r>
      </w:hyperlink>
    </w:p>
    <w:p w14:paraId="618AE65D" w14:textId="77777777" w:rsidR="00704FE3" w:rsidRPr="00126B51" w:rsidRDefault="00704FE3" w:rsidP="000A2660">
      <w:pPr>
        <w:spacing w:before="240" w:after="240"/>
        <w:rPr>
          <w:rFonts w:cs="Arial"/>
        </w:rPr>
      </w:pPr>
      <w:r w:rsidRPr="00126B51">
        <w:rPr>
          <w:rFonts w:cs="Arial"/>
        </w:rPr>
        <w:t>The Community Grants Hub will respond to emailed questions within 5 working days.</w:t>
      </w:r>
    </w:p>
    <w:p w14:paraId="04DB716B" w14:textId="5C4C34A8" w:rsidR="002A69BA" w:rsidRPr="00126B51" w:rsidRDefault="002A69BA" w:rsidP="008A4647">
      <w:pPr>
        <w:spacing w:before="6600" w:after="240"/>
        <w:rPr>
          <w:rFonts w:cs="Arial"/>
          <w:sz w:val="24"/>
          <w:szCs w:val="24"/>
        </w:rPr>
      </w:pPr>
      <w:r w:rsidRPr="00126B51">
        <w:rPr>
          <w:rFonts w:cs="Arial"/>
          <w:sz w:val="24"/>
          <w:szCs w:val="24"/>
        </w:rPr>
        <w:t xml:space="preserve">This Easy Read document was created by the Information Access Group. </w:t>
      </w:r>
      <w:r w:rsidR="00256E68">
        <w:rPr>
          <w:rFonts w:cs="Arial"/>
          <w:sz w:val="24"/>
          <w:szCs w:val="24"/>
        </w:rPr>
        <w:br/>
      </w:r>
      <w:r w:rsidRPr="00126B51">
        <w:rPr>
          <w:rFonts w:cs="Arial"/>
          <w:sz w:val="24"/>
          <w:szCs w:val="24"/>
        </w:rPr>
        <w:t xml:space="preserve">For any enquiries, please visit </w:t>
      </w:r>
      <w:hyperlink r:id="rId28" w:history="1">
        <w:r w:rsidRPr="00126B51">
          <w:rPr>
            <w:rStyle w:val="Hyperlink"/>
            <w:rFonts w:cs="Arial"/>
            <w:sz w:val="24"/>
            <w:szCs w:val="24"/>
          </w:rPr>
          <w:t>our website</w:t>
        </w:r>
      </w:hyperlink>
      <w:r w:rsidRPr="00126B51">
        <w:rPr>
          <w:rFonts w:cs="Arial"/>
          <w:sz w:val="24"/>
          <w:szCs w:val="24"/>
        </w:rPr>
        <w:t>. Quote job number 3785.</w:t>
      </w:r>
    </w:p>
    <w:p w14:paraId="35485220" w14:textId="77777777" w:rsidR="00644C39" w:rsidRPr="00126B51" w:rsidRDefault="00644C39" w:rsidP="000A2660">
      <w:pPr>
        <w:spacing w:before="240" w:after="240"/>
        <w:rPr>
          <w:rFonts w:cs="Arial"/>
          <w:sz w:val="2"/>
          <w:szCs w:val="2"/>
        </w:rPr>
      </w:pPr>
    </w:p>
    <w:sectPr w:rsidR="00644C39" w:rsidRPr="00126B51" w:rsidSect="007E7060">
      <w:footerReference w:type="even" r:id="rId29"/>
      <w:footerReference w:type="default" r:id="rId30"/>
      <w:pgSz w:w="11906" w:h="16838"/>
      <w:pgMar w:top="1134" w:right="1440" w:bottom="851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430D0" w14:textId="77777777" w:rsidR="0021656E" w:rsidRDefault="0021656E" w:rsidP="00134CC3">
      <w:pPr>
        <w:spacing w:before="0" w:after="0" w:line="240" w:lineRule="auto"/>
      </w:pPr>
      <w:r>
        <w:separator/>
      </w:r>
    </w:p>
  </w:endnote>
  <w:endnote w:type="continuationSeparator" w:id="0">
    <w:p w14:paraId="1E75F1BE" w14:textId="77777777" w:rsidR="0021656E" w:rsidRDefault="0021656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77777777" w:rsidR="0017111D" w:rsidRDefault="0017111D" w:rsidP="00E74F3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17111D" w:rsidRDefault="0017111D" w:rsidP="00E74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894" w14:textId="40A604CC" w:rsidR="0017111D" w:rsidRPr="007E7060" w:rsidRDefault="0017111D" w:rsidP="007E7060">
    <w:pPr>
      <w:pStyle w:val="Footer"/>
    </w:pPr>
    <w:r w:rsidRPr="00EA6E96">
      <w:rPr>
        <w:rStyle w:val="PageNumber"/>
      </w:rPr>
      <w:t>P</w:t>
    </w:r>
    <w:r w:rsidRPr="004456BA">
      <w:t>ag</w:t>
    </w:r>
    <w:r w:rsidRPr="00EA6E96">
      <w:rPr>
        <w:rStyle w:val="PageNumber"/>
      </w:rPr>
      <w:t xml:space="preserve">e </w:t>
    </w:r>
    <w:r w:rsidRPr="00EA6E96">
      <w:rPr>
        <w:rStyle w:val="PageNumber"/>
      </w:rPr>
      <w:fldChar w:fldCharType="begin"/>
    </w:r>
    <w:r w:rsidRPr="00EA6E96">
      <w:rPr>
        <w:rStyle w:val="PageNumber"/>
      </w:rPr>
      <w:instrText xml:space="preserve">PAGE  </w:instrText>
    </w:r>
    <w:r w:rsidRPr="00EA6E96">
      <w:rPr>
        <w:rStyle w:val="PageNumber"/>
      </w:rPr>
      <w:fldChar w:fldCharType="separate"/>
    </w:r>
    <w:r w:rsidR="00A07DB1">
      <w:rPr>
        <w:rStyle w:val="PageNumber"/>
        <w:noProof/>
      </w:rPr>
      <w:t>22</w:t>
    </w:r>
    <w:r w:rsidRPr="00EA6E9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DEB2" w14:textId="77777777" w:rsidR="0021656E" w:rsidRDefault="0021656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D7E8624" w14:textId="77777777" w:rsidR="0021656E" w:rsidRDefault="0021656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74C"/>
    <w:multiLevelType w:val="hybridMultilevel"/>
    <w:tmpl w:val="5ED43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351E"/>
    <w:multiLevelType w:val="hybridMultilevel"/>
    <w:tmpl w:val="E7484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06D3"/>
    <w:multiLevelType w:val="hybridMultilevel"/>
    <w:tmpl w:val="1CE4C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D665F"/>
    <w:multiLevelType w:val="hybridMultilevel"/>
    <w:tmpl w:val="34FC1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1A7A"/>
    <w:multiLevelType w:val="hybridMultilevel"/>
    <w:tmpl w:val="BBBCB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44716"/>
    <w:multiLevelType w:val="hybridMultilevel"/>
    <w:tmpl w:val="A7E8D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68FE"/>
    <w:multiLevelType w:val="hybridMultilevel"/>
    <w:tmpl w:val="2886E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510CE"/>
    <w:multiLevelType w:val="hybridMultilevel"/>
    <w:tmpl w:val="DF72B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84"/>
    <w:rsid w:val="00003F3E"/>
    <w:rsid w:val="00005C84"/>
    <w:rsid w:val="0000729C"/>
    <w:rsid w:val="000079E4"/>
    <w:rsid w:val="00010060"/>
    <w:rsid w:val="00010BE5"/>
    <w:rsid w:val="000131A3"/>
    <w:rsid w:val="000149E8"/>
    <w:rsid w:val="00017C44"/>
    <w:rsid w:val="00020CAC"/>
    <w:rsid w:val="00025085"/>
    <w:rsid w:val="00026D9B"/>
    <w:rsid w:val="00027298"/>
    <w:rsid w:val="000276DA"/>
    <w:rsid w:val="0003212C"/>
    <w:rsid w:val="000324DC"/>
    <w:rsid w:val="00033E52"/>
    <w:rsid w:val="00034C79"/>
    <w:rsid w:val="00035957"/>
    <w:rsid w:val="00035D95"/>
    <w:rsid w:val="00037534"/>
    <w:rsid w:val="00037666"/>
    <w:rsid w:val="0004229E"/>
    <w:rsid w:val="000432B1"/>
    <w:rsid w:val="00045550"/>
    <w:rsid w:val="00045A24"/>
    <w:rsid w:val="00046373"/>
    <w:rsid w:val="000464C1"/>
    <w:rsid w:val="00050499"/>
    <w:rsid w:val="00051741"/>
    <w:rsid w:val="00051799"/>
    <w:rsid w:val="000568C5"/>
    <w:rsid w:val="00060614"/>
    <w:rsid w:val="00060E3E"/>
    <w:rsid w:val="00061FF6"/>
    <w:rsid w:val="0006339E"/>
    <w:rsid w:val="00064829"/>
    <w:rsid w:val="00065443"/>
    <w:rsid w:val="00067033"/>
    <w:rsid w:val="00067D53"/>
    <w:rsid w:val="0007147E"/>
    <w:rsid w:val="0007213A"/>
    <w:rsid w:val="00073579"/>
    <w:rsid w:val="00073DCF"/>
    <w:rsid w:val="00074F07"/>
    <w:rsid w:val="00077149"/>
    <w:rsid w:val="00080002"/>
    <w:rsid w:val="00080537"/>
    <w:rsid w:val="00081601"/>
    <w:rsid w:val="00081CF6"/>
    <w:rsid w:val="000860BC"/>
    <w:rsid w:val="00086FA5"/>
    <w:rsid w:val="000876B7"/>
    <w:rsid w:val="000906AA"/>
    <w:rsid w:val="0009370E"/>
    <w:rsid w:val="000964C4"/>
    <w:rsid w:val="000968CE"/>
    <w:rsid w:val="00097EAD"/>
    <w:rsid w:val="000A2660"/>
    <w:rsid w:val="000A627C"/>
    <w:rsid w:val="000A7856"/>
    <w:rsid w:val="000B1CA6"/>
    <w:rsid w:val="000B2D2B"/>
    <w:rsid w:val="000B3FE9"/>
    <w:rsid w:val="000B4D35"/>
    <w:rsid w:val="000B6C30"/>
    <w:rsid w:val="000C0F54"/>
    <w:rsid w:val="000C3B9B"/>
    <w:rsid w:val="000C3D30"/>
    <w:rsid w:val="000C5DE5"/>
    <w:rsid w:val="000D07D6"/>
    <w:rsid w:val="000D0907"/>
    <w:rsid w:val="000D140C"/>
    <w:rsid w:val="000D1FE8"/>
    <w:rsid w:val="000D282A"/>
    <w:rsid w:val="000D2C19"/>
    <w:rsid w:val="000D7DE3"/>
    <w:rsid w:val="000D7F04"/>
    <w:rsid w:val="000E55B2"/>
    <w:rsid w:val="000E5D48"/>
    <w:rsid w:val="000E5F33"/>
    <w:rsid w:val="000F52F4"/>
    <w:rsid w:val="000F5AC1"/>
    <w:rsid w:val="0010561C"/>
    <w:rsid w:val="001066AD"/>
    <w:rsid w:val="0010736F"/>
    <w:rsid w:val="001110D2"/>
    <w:rsid w:val="001131E0"/>
    <w:rsid w:val="00113619"/>
    <w:rsid w:val="001156E7"/>
    <w:rsid w:val="00117AEC"/>
    <w:rsid w:val="00120A79"/>
    <w:rsid w:val="00120EEC"/>
    <w:rsid w:val="00122728"/>
    <w:rsid w:val="001249F5"/>
    <w:rsid w:val="00124F36"/>
    <w:rsid w:val="00126B51"/>
    <w:rsid w:val="00132A69"/>
    <w:rsid w:val="00134CC3"/>
    <w:rsid w:val="0013535A"/>
    <w:rsid w:val="0013759E"/>
    <w:rsid w:val="0014402F"/>
    <w:rsid w:val="00144B98"/>
    <w:rsid w:val="00151817"/>
    <w:rsid w:val="0015329D"/>
    <w:rsid w:val="00153E51"/>
    <w:rsid w:val="00154D2E"/>
    <w:rsid w:val="001600B3"/>
    <w:rsid w:val="00160663"/>
    <w:rsid w:val="00163CB7"/>
    <w:rsid w:val="00165AC8"/>
    <w:rsid w:val="0016606F"/>
    <w:rsid w:val="001674BB"/>
    <w:rsid w:val="00167EBA"/>
    <w:rsid w:val="0017111D"/>
    <w:rsid w:val="001711FF"/>
    <w:rsid w:val="001737BE"/>
    <w:rsid w:val="00173B3A"/>
    <w:rsid w:val="00176798"/>
    <w:rsid w:val="001772A6"/>
    <w:rsid w:val="0018024C"/>
    <w:rsid w:val="00180E0E"/>
    <w:rsid w:val="00182346"/>
    <w:rsid w:val="0018418A"/>
    <w:rsid w:val="001852F9"/>
    <w:rsid w:val="00186C96"/>
    <w:rsid w:val="001913A3"/>
    <w:rsid w:val="00193BB6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4DD2"/>
    <w:rsid w:val="001B7892"/>
    <w:rsid w:val="001C28AC"/>
    <w:rsid w:val="001C326A"/>
    <w:rsid w:val="001C3CDE"/>
    <w:rsid w:val="001C40E7"/>
    <w:rsid w:val="001C6408"/>
    <w:rsid w:val="001C6D49"/>
    <w:rsid w:val="001C7525"/>
    <w:rsid w:val="001C7BF1"/>
    <w:rsid w:val="001D0608"/>
    <w:rsid w:val="001D116F"/>
    <w:rsid w:val="001D23E3"/>
    <w:rsid w:val="001D3FF9"/>
    <w:rsid w:val="001D5871"/>
    <w:rsid w:val="001D5ACA"/>
    <w:rsid w:val="001E0B48"/>
    <w:rsid w:val="001E0C7D"/>
    <w:rsid w:val="001E0FAE"/>
    <w:rsid w:val="001E467A"/>
    <w:rsid w:val="001E57AD"/>
    <w:rsid w:val="001E773F"/>
    <w:rsid w:val="001F0BAB"/>
    <w:rsid w:val="001F38D7"/>
    <w:rsid w:val="001F6905"/>
    <w:rsid w:val="001F75BF"/>
    <w:rsid w:val="001F7D75"/>
    <w:rsid w:val="002011AA"/>
    <w:rsid w:val="00202506"/>
    <w:rsid w:val="00203FDC"/>
    <w:rsid w:val="002044A5"/>
    <w:rsid w:val="0020725F"/>
    <w:rsid w:val="00211E2B"/>
    <w:rsid w:val="0021361E"/>
    <w:rsid w:val="00214956"/>
    <w:rsid w:val="0021656E"/>
    <w:rsid w:val="00217241"/>
    <w:rsid w:val="00217CB2"/>
    <w:rsid w:val="002212B6"/>
    <w:rsid w:val="00221CED"/>
    <w:rsid w:val="00230213"/>
    <w:rsid w:val="00235D23"/>
    <w:rsid w:val="00236622"/>
    <w:rsid w:val="002400AC"/>
    <w:rsid w:val="00241A33"/>
    <w:rsid w:val="00243A19"/>
    <w:rsid w:val="00245C14"/>
    <w:rsid w:val="00247586"/>
    <w:rsid w:val="0025072B"/>
    <w:rsid w:val="0025076D"/>
    <w:rsid w:val="00255B8F"/>
    <w:rsid w:val="00256D60"/>
    <w:rsid w:val="00256E68"/>
    <w:rsid w:val="00256E86"/>
    <w:rsid w:val="0026084C"/>
    <w:rsid w:val="0026105D"/>
    <w:rsid w:val="0026124C"/>
    <w:rsid w:val="002614D3"/>
    <w:rsid w:val="00261528"/>
    <w:rsid w:val="002635C9"/>
    <w:rsid w:val="0026714E"/>
    <w:rsid w:val="00270553"/>
    <w:rsid w:val="00270CF9"/>
    <w:rsid w:val="0027100E"/>
    <w:rsid w:val="00272714"/>
    <w:rsid w:val="00280316"/>
    <w:rsid w:val="00281094"/>
    <w:rsid w:val="00286598"/>
    <w:rsid w:val="002875DD"/>
    <w:rsid w:val="00290314"/>
    <w:rsid w:val="0029060F"/>
    <w:rsid w:val="00290F99"/>
    <w:rsid w:val="00291BB9"/>
    <w:rsid w:val="00295BFF"/>
    <w:rsid w:val="0029717F"/>
    <w:rsid w:val="002A02BB"/>
    <w:rsid w:val="002A17A2"/>
    <w:rsid w:val="002A3384"/>
    <w:rsid w:val="002A4A0F"/>
    <w:rsid w:val="002A69BA"/>
    <w:rsid w:val="002B0820"/>
    <w:rsid w:val="002B1E87"/>
    <w:rsid w:val="002C2F55"/>
    <w:rsid w:val="002C55A6"/>
    <w:rsid w:val="002C75A5"/>
    <w:rsid w:val="002C79AC"/>
    <w:rsid w:val="002D5452"/>
    <w:rsid w:val="002D6314"/>
    <w:rsid w:val="002D6EC8"/>
    <w:rsid w:val="002E02C8"/>
    <w:rsid w:val="002E100F"/>
    <w:rsid w:val="002E3401"/>
    <w:rsid w:val="002E38B5"/>
    <w:rsid w:val="002E535B"/>
    <w:rsid w:val="002E5B2D"/>
    <w:rsid w:val="002E5D89"/>
    <w:rsid w:val="002E724B"/>
    <w:rsid w:val="002F1895"/>
    <w:rsid w:val="002F1E54"/>
    <w:rsid w:val="002F2F14"/>
    <w:rsid w:val="002F36FF"/>
    <w:rsid w:val="002F3ED0"/>
    <w:rsid w:val="002F4667"/>
    <w:rsid w:val="002F4984"/>
    <w:rsid w:val="002F5161"/>
    <w:rsid w:val="002F7FF7"/>
    <w:rsid w:val="00300FF6"/>
    <w:rsid w:val="00302D64"/>
    <w:rsid w:val="0030594A"/>
    <w:rsid w:val="00306102"/>
    <w:rsid w:val="003064FE"/>
    <w:rsid w:val="003078AB"/>
    <w:rsid w:val="00307AEC"/>
    <w:rsid w:val="00311642"/>
    <w:rsid w:val="0031359D"/>
    <w:rsid w:val="00317DB1"/>
    <w:rsid w:val="00320559"/>
    <w:rsid w:val="00320B91"/>
    <w:rsid w:val="00322AE4"/>
    <w:rsid w:val="00325DF4"/>
    <w:rsid w:val="00330954"/>
    <w:rsid w:val="00331360"/>
    <w:rsid w:val="003316FE"/>
    <w:rsid w:val="003324FB"/>
    <w:rsid w:val="0033269A"/>
    <w:rsid w:val="00332A20"/>
    <w:rsid w:val="00332EFB"/>
    <w:rsid w:val="003332F3"/>
    <w:rsid w:val="00334EEB"/>
    <w:rsid w:val="00335079"/>
    <w:rsid w:val="00336F2E"/>
    <w:rsid w:val="0034139F"/>
    <w:rsid w:val="003418A3"/>
    <w:rsid w:val="00343869"/>
    <w:rsid w:val="00345859"/>
    <w:rsid w:val="003523D6"/>
    <w:rsid w:val="003540F8"/>
    <w:rsid w:val="00356A05"/>
    <w:rsid w:val="00357305"/>
    <w:rsid w:val="00360034"/>
    <w:rsid w:val="0036282C"/>
    <w:rsid w:val="00362EC2"/>
    <w:rsid w:val="0036372B"/>
    <w:rsid w:val="00365437"/>
    <w:rsid w:val="00365D13"/>
    <w:rsid w:val="00365F18"/>
    <w:rsid w:val="003665BC"/>
    <w:rsid w:val="00366A2F"/>
    <w:rsid w:val="003741D2"/>
    <w:rsid w:val="0037449D"/>
    <w:rsid w:val="0037485D"/>
    <w:rsid w:val="00380B61"/>
    <w:rsid w:val="0038327A"/>
    <w:rsid w:val="0038359C"/>
    <w:rsid w:val="003920D2"/>
    <w:rsid w:val="00397314"/>
    <w:rsid w:val="00397682"/>
    <w:rsid w:val="003978EE"/>
    <w:rsid w:val="003A5211"/>
    <w:rsid w:val="003A52BE"/>
    <w:rsid w:val="003A6C7C"/>
    <w:rsid w:val="003B0746"/>
    <w:rsid w:val="003B1C71"/>
    <w:rsid w:val="003B3832"/>
    <w:rsid w:val="003B5FD8"/>
    <w:rsid w:val="003B6E2E"/>
    <w:rsid w:val="003B6F09"/>
    <w:rsid w:val="003B7584"/>
    <w:rsid w:val="003B77FF"/>
    <w:rsid w:val="003C0050"/>
    <w:rsid w:val="003C0882"/>
    <w:rsid w:val="003C0CDC"/>
    <w:rsid w:val="003C1DB1"/>
    <w:rsid w:val="003C1FCE"/>
    <w:rsid w:val="003C25FD"/>
    <w:rsid w:val="003C2707"/>
    <w:rsid w:val="003C431E"/>
    <w:rsid w:val="003C4A3D"/>
    <w:rsid w:val="003D4FE8"/>
    <w:rsid w:val="003D58E8"/>
    <w:rsid w:val="003E0E59"/>
    <w:rsid w:val="003E1DAD"/>
    <w:rsid w:val="003E37CC"/>
    <w:rsid w:val="003E5FB4"/>
    <w:rsid w:val="003E687D"/>
    <w:rsid w:val="003E7153"/>
    <w:rsid w:val="003F105D"/>
    <w:rsid w:val="003F12F9"/>
    <w:rsid w:val="003F1C1D"/>
    <w:rsid w:val="003F3613"/>
    <w:rsid w:val="003F437C"/>
    <w:rsid w:val="003F5250"/>
    <w:rsid w:val="0040116E"/>
    <w:rsid w:val="004019A6"/>
    <w:rsid w:val="004029A2"/>
    <w:rsid w:val="00402BF2"/>
    <w:rsid w:val="004052C5"/>
    <w:rsid w:val="004072DF"/>
    <w:rsid w:val="00411E6F"/>
    <w:rsid w:val="00413D93"/>
    <w:rsid w:val="00413ED3"/>
    <w:rsid w:val="00414DDA"/>
    <w:rsid w:val="00415C29"/>
    <w:rsid w:val="00422D23"/>
    <w:rsid w:val="00425227"/>
    <w:rsid w:val="004252B5"/>
    <w:rsid w:val="00427142"/>
    <w:rsid w:val="004273B8"/>
    <w:rsid w:val="004317FD"/>
    <w:rsid w:val="004365E9"/>
    <w:rsid w:val="00441B81"/>
    <w:rsid w:val="004428D8"/>
    <w:rsid w:val="00443E4B"/>
    <w:rsid w:val="00443E58"/>
    <w:rsid w:val="00444D4A"/>
    <w:rsid w:val="0045208A"/>
    <w:rsid w:val="004551B2"/>
    <w:rsid w:val="00461B6A"/>
    <w:rsid w:val="00463323"/>
    <w:rsid w:val="004643AF"/>
    <w:rsid w:val="00465378"/>
    <w:rsid w:val="004665B6"/>
    <w:rsid w:val="00470848"/>
    <w:rsid w:val="0047125E"/>
    <w:rsid w:val="00473FEE"/>
    <w:rsid w:val="00477491"/>
    <w:rsid w:val="00480C6E"/>
    <w:rsid w:val="00482C02"/>
    <w:rsid w:val="00485833"/>
    <w:rsid w:val="00491930"/>
    <w:rsid w:val="004938F4"/>
    <w:rsid w:val="00494D54"/>
    <w:rsid w:val="00494FB2"/>
    <w:rsid w:val="00495C4F"/>
    <w:rsid w:val="0049616A"/>
    <w:rsid w:val="004A07BF"/>
    <w:rsid w:val="004A0BDF"/>
    <w:rsid w:val="004A1ACA"/>
    <w:rsid w:val="004A257D"/>
    <w:rsid w:val="004A701B"/>
    <w:rsid w:val="004A776E"/>
    <w:rsid w:val="004B0454"/>
    <w:rsid w:val="004B6300"/>
    <w:rsid w:val="004C0606"/>
    <w:rsid w:val="004C2D97"/>
    <w:rsid w:val="004C3214"/>
    <w:rsid w:val="004C3A6A"/>
    <w:rsid w:val="004C47C1"/>
    <w:rsid w:val="004C6516"/>
    <w:rsid w:val="004C78E2"/>
    <w:rsid w:val="004D10C2"/>
    <w:rsid w:val="004D2142"/>
    <w:rsid w:val="004D28ED"/>
    <w:rsid w:val="004D2B11"/>
    <w:rsid w:val="004D2CFB"/>
    <w:rsid w:val="004D2EC1"/>
    <w:rsid w:val="004D37CE"/>
    <w:rsid w:val="004D3BD3"/>
    <w:rsid w:val="004D4BD8"/>
    <w:rsid w:val="004D5495"/>
    <w:rsid w:val="004E2588"/>
    <w:rsid w:val="004E277B"/>
    <w:rsid w:val="004E2C0F"/>
    <w:rsid w:val="004E3444"/>
    <w:rsid w:val="004E36DB"/>
    <w:rsid w:val="004F06F8"/>
    <w:rsid w:val="004F45C9"/>
    <w:rsid w:val="004F5039"/>
    <w:rsid w:val="004F5639"/>
    <w:rsid w:val="00501490"/>
    <w:rsid w:val="00502156"/>
    <w:rsid w:val="00502302"/>
    <w:rsid w:val="0050247F"/>
    <w:rsid w:val="0050252C"/>
    <w:rsid w:val="00510AA0"/>
    <w:rsid w:val="00511155"/>
    <w:rsid w:val="00511373"/>
    <w:rsid w:val="005117DB"/>
    <w:rsid w:val="005136DE"/>
    <w:rsid w:val="005139E6"/>
    <w:rsid w:val="00516FB7"/>
    <w:rsid w:val="005201D2"/>
    <w:rsid w:val="00520927"/>
    <w:rsid w:val="005229C1"/>
    <w:rsid w:val="0052434D"/>
    <w:rsid w:val="005243C9"/>
    <w:rsid w:val="005243E2"/>
    <w:rsid w:val="0052538D"/>
    <w:rsid w:val="00527671"/>
    <w:rsid w:val="00527BC5"/>
    <w:rsid w:val="00527D52"/>
    <w:rsid w:val="005301D4"/>
    <w:rsid w:val="0053387D"/>
    <w:rsid w:val="0053419D"/>
    <w:rsid w:val="00541288"/>
    <w:rsid w:val="005416EE"/>
    <w:rsid w:val="0054416C"/>
    <w:rsid w:val="00545F61"/>
    <w:rsid w:val="00550AAA"/>
    <w:rsid w:val="00550FA9"/>
    <w:rsid w:val="00552323"/>
    <w:rsid w:val="0055235E"/>
    <w:rsid w:val="00552B55"/>
    <w:rsid w:val="00554A0E"/>
    <w:rsid w:val="00554C98"/>
    <w:rsid w:val="00555650"/>
    <w:rsid w:val="00555ADB"/>
    <w:rsid w:val="005607DE"/>
    <w:rsid w:val="0056091D"/>
    <w:rsid w:val="00562E4E"/>
    <w:rsid w:val="00564301"/>
    <w:rsid w:val="00570D4B"/>
    <w:rsid w:val="00571307"/>
    <w:rsid w:val="0057142D"/>
    <w:rsid w:val="0057186D"/>
    <w:rsid w:val="00571B6E"/>
    <w:rsid w:val="00572836"/>
    <w:rsid w:val="00574728"/>
    <w:rsid w:val="00576476"/>
    <w:rsid w:val="00580DCD"/>
    <w:rsid w:val="00581A88"/>
    <w:rsid w:val="00583D3F"/>
    <w:rsid w:val="005874ED"/>
    <w:rsid w:val="0059275C"/>
    <w:rsid w:val="005937F4"/>
    <w:rsid w:val="00594D50"/>
    <w:rsid w:val="00596775"/>
    <w:rsid w:val="005A502B"/>
    <w:rsid w:val="005A6211"/>
    <w:rsid w:val="005B2E2D"/>
    <w:rsid w:val="005B4C7E"/>
    <w:rsid w:val="005C0D0C"/>
    <w:rsid w:val="005C3A36"/>
    <w:rsid w:val="005C4E34"/>
    <w:rsid w:val="005C5446"/>
    <w:rsid w:val="005C568E"/>
    <w:rsid w:val="005C5767"/>
    <w:rsid w:val="005C6FFF"/>
    <w:rsid w:val="005C7CCB"/>
    <w:rsid w:val="005C7DB3"/>
    <w:rsid w:val="005D5495"/>
    <w:rsid w:val="005D5F72"/>
    <w:rsid w:val="005E1B1F"/>
    <w:rsid w:val="005E3984"/>
    <w:rsid w:val="005E4623"/>
    <w:rsid w:val="005E4875"/>
    <w:rsid w:val="005E4B0F"/>
    <w:rsid w:val="005E5FEA"/>
    <w:rsid w:val="005E664A"/>
    <w:rsid w:val="005F08D9"/>
    <w:rsid w:val="005F1D18"/>
    <w:rsid w:val="005F31BA"/>
    <w:rsid w:val="005F3A6E"/>
    <w:rsid w:val="005F3D32"/>
    <w:rsid w:val="005F3E1A"/>
    <w:rsid w:val="005F48EF"/>
    <w:rsid w:val="005F5BF9"/>
    <w:rsid w:val="006010F8"/>
    <w:rsid w:val="00602A2F"/>
    <w:rsid w:val="0060568C"/>
    <w:rsid w:val="00610280"/>
    <w:rsid w:val="00611803"/>
    <w:rsid w:val="00615A92"/>
    <w:rsid w:val="00616BBF"/>
    <w:rsid w:val="00617AA0"/>
    <w:rsid w:val="00620528"/>
    <w:rsid w:val="00620BDF"/>
    <w:rsid w:val="00621FE1"/>
    <w:rsid w:val="00622022"/>
    <w:rsid w:val="00622933"/>
    <w:rsid w:val="00623177"/>
    <w:rsid w:val="006239B1"/>
    <w:rsid w:val="0062412C"/>
    <w:rsid w:val="00626B72"/>
    <w:rsid w:val="006323F0"/>
    <w:rsid w:val="00632C81"/>
    <w:rsid w:val="006355FB"/>
    <w:rsid w:val="006400F3"/>
    <w:rsid w:val="006411E4"/>
    <w:rsid w:val="00641673"/>
    <w:rsid w:val="00641E65"/>
    <w:rsid w:val="00644449"/>
    <w:rsid w:val="00644964"/>
    <w:rsid w:val="00644C39"/>
    <w:rsid w:val="0064693D"/>
    <w:rsid w:val="00647623"/>
    <w:rsid w:val="00650B9A"/>
    <w:rsid w:val="006536F3"/>
    <w:rsid w:val="006570A7"/>
    <w:rsid w:val="006603A8"/>
    <w:rsid w:val="00660C3D"/>
    <w:rsid w:val="00660C93"/>
    <w:rsid w:val="00663372"/>
    <w:rsid w:val="00664A14"/>
    <w:rsid w:val="00666E6A"/>
    <w:rsid w:val="00670F45"/>
    <w:rsid w:val="00671D8E"/>
    <w:rsid w:val="00673BEC"/>
    <w:rsid w:val="00674568"/>
    <w:rsid w:val="006752A2"/>
    <w:rsid w:val="00677D3B"/>
    <w:rsid w:val="00680F81"/>
    <w:rsid w:val="00686C3F"/>
    <w:rsid w:val="00686F57"/>
    <w:rsid w:val="00687EE5"/>
    <w:rsid w:val="00690322"/>
    <w:rsid w:val="006904B6"/>
    <w:rsid w:val="00690AF8"/>
    <w:rsid w:val="006947F8"/>
    <w:rsid w:val="006957D3"/>
    <w:rsid w:val="00696C06"/>
    <w:rsid w:val="006A408E"/>
    <w:rsid w:val="006A51DB"/>
    <w:rsid w:val="006A54BC"/>
    <w:rsid w:val="006A7AC8"/>
    <w:rsid w:val="006A7BD2"/>
    <w:rsid w:val="006B1888"/>
    <w:rsid w:val="006B3A52"/>
    <w:rsid w:val="006B5C2D"/>
    <w:rsid w:val="006B7D5B"/>
    <w:rsid w:val="006B7F7C"/>
    <w:rsid w:val="006C03D8"/>
    <w:rsid w:val="006C1258"/>
    <w:rsid w:val="006C23BF"/>
    <w:rsid w:val="006C2D57"/>
    <w:rsid w:val="006C5BC9"/>
    <w:rsid w:val="006C6077"/>
    <w:rsid w:val="006C672B"/>
    <w:rsid w:val="006C7133"/>
    <w:rsid w:val="006C75DD"/>
    <w:rsid w:val="006D2A1C"/>
    <w:rsid w:val="006D3EA5"/>
    <w:rsid w:val="006D74C4"/>
    <w:rsid w:val="006E142A"/>
    <w:rsid w:val="006E2818"/>
    <w:rsid w:val="006E2B32"/>
    <w:rsid w:val="006E384A"/>
    <w:rsid w:val="006E4EA0"/>
    <w:rsid w:val="006E5CBD"/>
    <w:rsid w:val="006E6184"/>
    <w:rsid w:val="006E7C91"/>
    <w:rsid w:val="006F0CF6"/>
    <w:rsid w:val="006F1C70"/>
    <w:rsid w:val="006F24D1"/>
    <w:rsid w:val="006F28B7"/>
    <w:rsid w:val="006F33F7"/>
    <w:rsid w:val="006F3DA4"/>
    <w:rsid w:val="006F4A9D"/>
    <w:rsid w:val="006F4DB6"/>
    <w:rsid w:val="00701CBA"/>
    <w:rsid w:val="007028D3"/>
    <w:rsid w:val="00704CE2"/>
    <w:rsid w:val="00704FE3"/>
    <w:rsid w:val="007061F9"/>
    <w:rsid w:val="00707834"/>
    <w:rsid w:val="00711A25"/>
    <w:rsid w:val="007126B8"/>
    <w:rsid w:val="00713B9C"/>
    <w:rsid w:val="0071402F"/>
    <w:rsid w:val="007141F0"/>
    <w:rsid w:val="00714AF3"/>
    <w:rsid w:val="007162A8"/>
    <w:rsid w:val="00716B39"/>
    <w:rsid w:val="0072047B"/>
    <w:rsid w:val="00720DDD"/>
    <w:rsid w:val="007212F9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45CEE"/>
    <w:rsid w:val="00750D2C"/>
    <w:rsid w:val="00751252"/>
    <w:rsid w:val="00752829"/>
    <w:rsid w:val="00754A62"/>
    <w:rsid w:val="00754C23"/>
    <w:rsid w:val="007563AD"/>
    <w:rsid w:val="00761AE0"/>
    <w:rsid w:val="00765981"/>
    <w:rsid w:val="0077046C"/>
    <w:rsid w:val="00771DF5"/>
    <w:rsid w:val="00772CBE"/>
    <w:rsid w:val="00773BA6"/>
    <w:rsid w:val="00776E94"/>
    <w:rsid w:val="00780B5B"/>
    <w:rsid w:val="00781ED3"/>
    <w:rsid w:val="00783295"/>
    <w:rsid w:val="00784099"/>
    <w:rsid w:val="00785FE2"/>
    <w:rsid w:val="00791323"/>
    <w:rsid w:val="007914E8"/>
    <w:rsid w:val="0079361A"/>
    <w:rsid w:val="007976D0"/>
    <w:rsid w:val="007977BD"/>
    <w:rsid w:val="0079791B"/>
    <w:rsid w:val="007A0397"/>
    <w:rsid w:val="007A21A2"/>
    <w:rsid w:val="007A35E8"/>
    <w:rsid w:val="007A3FE1"/>
    <w:rsid w:val="007B1389"/>
    <w:rsid w:val="007B327A"/>
    <w:rsid w:val="007B4EDC"/>
    <w:rsid w:val="007B6D36"/>
    <w:rsid w:val="007B6F31"/>
    <w:rsid w:val="007B7087"/>
    <w:rsid w:val="007B7818"/>
    <w:rsid w:val="007C3391"/>
    <w:rsid w:val="007C63DB"/>
    <w:rsid w:val="007D330C"/>
    <w:rsid w:val="007D3594"/>
    <w:rsid w:val="007D3F8F"/>
    <w:rsid w:val="007D4743"/>
    <w:rsid w:val="007D4F89"/>
    <w:rsid w:val="007D6CCC"/>
    <w:rsid w:val="007D702F"/>
    <w:rsid w:val="007D73EB"/>
    <w:rsid w:val="007E075D"/>
    <w:rsid w:val="007E1D8D"/>
    <w:rsid w:val="007E29CC"/>
    <w:rsid w:val="007E2A65"/>
    <w:rsid w:val="007E39E2"/>
    <w:rsid w:val="007E4C67"/>
    <w:rsid w:val="007E7060"/>
    <w:rsid w:val="007F1DE7"/>
    <w:rsid w:val="007F238F"/>
    <w:rsid w:val="007F2AE3"/>
    <w:rsid w:val="007F2BE3"/>
    <w:rsid w:val="007F487B"/>
    <w:rsid w:val="007F6129"/>
    <w:rsid w:val="007F653E"/>
    <w:rsid w:val="007F75D8"/>
    <w:rsid w:val="00800787"/>
    <w:rsid w:val="00801027"/>
    <w:rsid w:val="00802B4D"/>
    <w:rsid w:val="00807DE6"/>
    <w:rsid w:val="0081027F"/>
    <w:rsid w:val="008107DA"/>
    <w:rsid w:val="00810F0F"/>
    <w:rsid w:val="00811FC6"/>
    <w:rsid w:val="008131B1"/>
    <w:rsid w:val="0081458B"/>
    <w:rsid w:val="00815653"/>
    <w:rsid w:val="00815D5E"/>
    <w:rsid w:val="008176E0"/>
    <w:rsid w:val="00820B5E"/>
    <w:rsid w:val="00821200"/>
    <w:rsid w:val="008212FE"/>
    <w:rsid w:val="0082161C"/>
    <w:rsid w:val="00821FA8"/>
    <w:rsid w:val="008223AD"/>
    <w:rsid w:val="008238AE"/>
    <w:rsid w:val="008239C1"/>
    <w:rsid w:val="00824443"/>
    <w:rsid w:val="00825046"/>
    <w:rsid w:val="00825662"/>
    <w:rsid w:val="0083182B"/>
    <w:rsid w:val="00831A23"/>
    <w:rsid w:val="00832202"/>
    <w:rsid w:val="00836C4C"/>
    <w:rsid w:val="0083757B"/>
    <w:rsid w:val="008400D6"/>
    <w:rsid w:val="00842D91"/>
    <w:rsid w:val="00843672"/>
    <w:rsid w:val="00843DA2"/>
    <w:rsid w:val="0084433F"/>
    <w:rsid w:val="00844AA2"/>
    <w:rsid w:val="0084628A"/>
    <w:rsid w:val="0084770A"/>
    <w:rsid w:val="00850665"/>
    <w:rsid w:val="00853D8F"/>
    <w:rsid w:val="00857436"/>
    <w:rsid w:val="00857E74"/>
    <w:rsid w:val="008603EA"/>
    <w:rsid w:val="0086163D"/>
    <w:rsid w:val="00864F48"/>
    <w:rsid w:val="00866414"/>
    <w:rsid w:val="0086658D"/>
    <w:rsid w:val="008665BF"/>
    <w:rsid w:val="00867E0C"/>
    <w:rsid w:val="00873FF0"/>
    <w:rsid w:val="008748B2"/>
    <w:rsid w:val="00874BF1"/>
    <w:rsid w:val="00877959"/>
    <w:rsid w:val="00880CC7"/>
    <w:rsid w:val="00883E12"/>
    <w:rsid w:val="0088421A"/>
    <w:rsid w:val="00884790"/>
    <w:rsid w:val="00886548"/>
    <w:rsid w:val="008918D5"/>
    <w:rsid w:val="008921F5"/>
    <w:rsid w:val="008925E8"/>
    <w:rsid w:val="00892737"/>
    <w:rsid w:val="008935BE"/>
    <w:rsid w:val="008948AB"/>
    <w:rsid w:val="00894DD8"/>
    <w:rsid w:val="00896644"/>
    <w:rsid w:val="008A0972"/>
    <w:rsid w:val="008A4647"/>
    <w:rsid w:val="008A6F57"/>
    <w:rsid w:val="008A706B"/>
    <w:rsid w:val="008B1AEE"/>
    <w:rsid w:val="008B3231"/>
    <w:rsid w:val="008B3A24"/>
    <w:rsid w:val="008B4330"/>
    <w:rsid w:val="008B5448"/>
    <w:rsid w:val="008B5EF8"/>
    <w:rsid w:val="008B7836"/>
    <w:rsid w:val="008B7BF2"/>
    <w:rsid w:val="008C1596"/>
    <w:rsid w:val="008C4DF4"/>
    <w:rsid w:val="008C5C0E"/>
    <w:rsid w:val="008C6CAA"/>
    <w:rsid w:val="008D0EFF"/>
    <w:rsid w:val="008D282D"/>
    <w:rsid w:val="008D3BD7"/>
    <w:rsid w:val="008D4746"/>
    <w:rsid w:val="008D6744"/>
    <w:rsid w:val="008D7408"/>
    <w:rsid w:val="008D7672"/>
    <w:rsid w:val="008E02FE"/>
    <w:rsid w:val="008E0D06"/>
    <w:rsid w:val="008E2EC3"/>
    <w:rsid w:val="008E2F89"/>
    <w:rsid w:val="008E7359"/>
    <w:rsid w:val="008F0F52"/>
    <w:rsid w:val="008F21F0"/>
    <w:rsid w:val="008F2C27"/>
    <w:rsid w:val="008F5EDD"/>
    <w:rsid w:val="008F69EF"/>
    <w:rsid w:val="008F6CA5"/>
    <w:rsid w:val="008F6E21"/>
    <w:rsid w:val="008F7B01"/>
    <w:rsid w:val="00902F74"/>
    <w:rsid w:val="00905FA1"/>
    <w:rsid w:val="00907F79"/>
    <w:rsid w:val="00911623"/>
    <w:rsid w:val="00912E6B"/>
    <w:rsid w:val="00914950"/>
    <w:rsid w:val="00915212"/>
    <w:rsid w:val="0091553D"/>
    <w:rsid w:val="00916025"/>
    <w:rsid w:val="00920F35"/>
    <w:rsid w:val="009221BD"/>
    <w:rsid w:val="009244E8"/>
    <w:rsid w:val="0093070E"/>
    <w:rsid w:val="009307DE"/>
    <w:rsid w:val="00933DC9"/>
    <w:rsid w:val="00934D22"/>
    <w:rsid w:val="00934D33"/>
    <w:rsid w:val="00936990"/>
    <w:rsid w:val="00940263"/>
    <w:rsid w:val="00940A74"/>
    <w:rsid w:val="0094137F"/>
    <w:rsid w:val="00941718"/>
    <w:rsid w:val="00943405"/>
    <w:rsid w:val="00943D16"/>
    <w:rsid w:val="00944126"/>
    <w:rsid w:val="00946523"/>
    <w:rsid w:val="0094784E"/>
    <w:rsid w:val="00950366"/>
    <w:rsid w:val="0095087C"/>
    <w:rsid w:val="00950F93"/>
    <w:rsid w:val="0095100F"/>
    <w:rsid w:val="00953CC9"/>
    <w:rsid w:val="00954C91"/>
    <w:rsid w:val="00954FC6"/>
    <w:rsid w:val="00955BC6"/>
    <w:rsid w:val="0096128F"/>
    <w:rsid w:val="0096131E"/>
    <w:rsid w:val="00961950"/>
    <w:rsid w:val="009632DE"/>
    <w:rsid w:val="00967B6F"/>
    <w:rsid w:val="00970061"/>
    <w:rsid w:val="00970960"/>
    <w:rsid w:val="00970AB5"/>
    <w:rsid w:val="00971900"/>
    <w:rsid w:val="0097378E"/>
    <w:rsid w:val="0097523B"/>
    <w:rsid w:val="009760A4"/>
    <w:rsid w:val="00976F33"/>
    <w:rsid w:val="00977648"/>
    <w:rsid w:val="00981ABE"/>
    <w:rsid w:val="00981C91"/>
    <w:rsid w:val="009841DE"/>
    <w:rsid w:val="009843B4"/>
    <w:rsid w:val="009847E9"/>
    <w:rsid w:val="009870D3"/>
    <w:rsid w:val="009A096C"/>
    <w:rsid w:val="009A109F"/>
    <w:rsid w:val="009A416E"/>
    <w:rsid w:val="009A5071"/>
    <w:rsid w:val="009A72C5"/>
    <w:rsid w:val="009A7353"/>
    <w:rsid w:val="009B2271"/>
    <w:rsid w:val="009B2E1E"/>
    <w:rsid w:val="009B3499"/>
    <w:rsid w:val="009B3DBC"/>
    <w:rsid w:val="009B5AE7"/>
    <w:rsid w:val="009B7026"/>
    <w:rsid w:val="009B7413"/>
    <w:rsid w:val="009C04B1"/>
    <w:rsid w:val="009C21FB"/>
    <w:rsid w:val="009C2D0B"/>
    <w:rsid w:val="009C363B"/>
    <w:rsid w:val="009C3F58"/>
    <w:rsid w:val="009C634D"/>
    <w:rsid w:val="009C7752"/>
    <w:rsid w:val="009D02F5"/>
    <w:rsid w:val="009D1788"/>
    <w:rsid w:val="009D2E79"/>
    <w:rsid w:val="009D6665"/>
    <w:rsid w:val="009D6BCE"/>
    <w:rsid w:val="009D6D69"/>
    <w:rsid w:val="009D7689"/>
    <w:rsid w:val="009E14A0"/>
    <w:rsid w:val="009E39A5"/>
    <w:rsid w:val="009E3FBF"/>
    <w:rsid w:val="009E4FBF"/>
    <w:rsid w:val="009E6328"/>
    <w:rsid w:val="009F1282"/>
    <w:rsid w:val="009F1D82"/>
    <w:rsid w:val="009F26B1"/>
    <w:rsid w:val="009F7C3B"/>
    <w:rsid w:val="00A006E0"/>
    <w:rsid w:val="00A04142"/>
    <w:rsid w:val="00A052CF"/>
    <w:rsid w:val="00A055CD"/>
    <w:rsid w:val="00A057E6"/>
    <w:rsid w:val="00A063CF"/>
    <w:rsid w:val="00A07DB1"/>
    <w:rsid w:val="00A1485A"/>
    <w:rsid w:val="00A15646"/>
    <w:rsid w:val="00A16DCE"/>
    <w:rsid w:val="00A17762"/>
    <w:rsid w:val="00A20166"/>
    <w:rsid w:val="00A20718"/>
    <w:rsid w:val="00A24F0B"/>
    <w:rsid w:val="00A25E34"/>
    <w:rsid w:val="00A26AFE"/>
    <w:rsid w:val="00A30010"/>
    <w:rsid w:val="00A301B3"/>
    <w:rsid w:val="00A33000"/>
    <w:rsid w:val="00A36915"/>
    <w:rsid w:val="00A36E19"/>
    <w:rsid w:val="00A43AE7"/>
    <w:rsid w:val="00A44C2C"/>
    <w:rsid w:val="00A45A07"/>
    <w:rsid w:val="00A46B0B"/>
    <w:rsid w:val="00A46C40"/>
    <w:rsid w:val="00A478ED"/>
    <w:rsid w:val="00A51B4F"/>
    <w:rsid w:val="00A52F53"/>
    <w:rsid w:val="00A53082"/>
    <w:rsid w:val="00A53D96"/>
    <w:rsid w:val="00A54A80"/>
    <w:rsid w:val="00A569EA"/>
    <w:rsid w:val="00A575D6"/>
    <w:rsid w:val="00A66022"/>
    <w:rsid w:val="00A70B59"/>
    <w:rsid w:val="00A7121A"/>
    <w:rsid w:val="00A7404A"/>
    <w:rsid w:val="00A74A74"/>
    <w:rsid w:val="00A76947"/>
    <w:rsid w:val="00A76F4F"/>
    <w:rsid w:val="00A77795"/>
    <w:rsid w:val="00A807D8"/>
    <w:rsid w:val="00A811E3"/>
    <w:rsid w:val="00A83330"/>
    <w:rsid w:val="00A85C74"/>
    <w:rsid w:val="00A85CB0"/>
    <w:rsid w:val="00A85E97"/>
    <w:rsid w:val="00A90B3A"/>
    <w:rsid w:val="00A9232D"/>
    <w:rsid w:val="00A946EE"/>
    <w:rsid w:val="00A967BC"/>
    <w:rsid w:val="00AA0A0E"/>
    <w:rsid w:val="00AA21CA"/>
    <w:rsid w:val="00AA2420"/>
    <w:rsid w:val="00AA2B31"/>
    <w:rsid w:val="00AA3B21"/>
    <w:rsid w:val="00AB1962"/>
    <w:rsid w:val="00AB1AB8"/>
    <w:rsid w:val="00AB39F6"/>
    <w:rsid w:val="00AB5F2E"/>
    <w:rsid w:val="00AB62D9"/>
    <w:rsid w:val="00AB6A9C"/>
    <w:rsid w:val="00AC0924"/>
    <w:rsid w:val="00AC18E6"/>
    <w:rsid w:val="00AC2ACB"/>
    <w:rsid w:val="00AC39CC"/>
    <w:rsid w:val="00AC4A13"/>
    <w:rsid w:val="00AC7525"/>
    <w:rsid w:val="00AD027F"/>
    <w:rsid w:val="00AD1127"/>
    <w:rsid w:val="00AD2924"/>
    <w:rsid w:val="00AD383A"/>
    <w:rsid w:val="00AD3B62"/>
    <w:rsid w:val="00AD5499"/>
    <w:rsid w:val="00AD54BE"/>
    <w:rsid w:val="00AD6E3F"/>
    <w:rsid w:val="00AE008F"/>
    <w:rsid w:val="00AE0555"/>
    <w:rsid w:val="00AE2FF6"/>
    <w:rsid w:val="00AE448B"/>
    <w:rsid w:val="00AF236B"/>
    <w:rsid w:val="00AF4ED8"/>
    <w:rsid w:val="00AF5659"/>
    <w:rsid w:val="00AF6844"/>
    <w:rsid w:val="00AF727B"/>
    <w:rsid w:val="00AF7FE2"/>
    <w:rsid w:val="00B0006E"/>
    <w:rsid w:val="00B01DB4"/>
    <w:rsid w:val="00B0387B"/>
    <w:rsid w:val="00B045B7"/>
    <w:rsid w:val="00B05872"/>
    <w:rsid w:val="00B05934"/>
    <w:rsid w:val="00B060A6"/>
    <w:rsid w:val="00B069C4"/>
    <w:rsid w:val="00B0705F"/>
    <w:rsid w:val="00B1047A"/>
    <w:rsid w:val="00B107B1"/>
    <w:rsid w:val="00B11526"/>
    <w:rsid w:val="00B11B8C"/>
    <w:rsid w:val="00B11BC4"/>
    <w:rsid w:val="00B11ECA"/>
    <w:rsid w:val="00B12AE0"/>
    <w:rsid w:val="00B153B1"/>
    <w:rsid w:val="00B15539"/>
    <w:rsid w:val="00B15F50"/>
    <w:rsid w:val="00B16200"/>
    <w:rsid w:val="00B17021"/>
    <w:rsid w:val="00B20619"/>
    <w:rsid w:val="00B21D16"/>
    <w:rsid w:val="00B22F30"/>
    <w:rsid w:val="00B23321"/>
    <w:rsid w:val="00B23567"/>
    <w:rsid w:val="00B23DEB"/>
    <w:rsid w:val="00B271F2"/>
    <w:rsid w:val="00B316EE"/>
    <w:rsid w:val="00B31BF6"/>
    <w:rsid w:val="00B3258F"/>
    <w:rsid w:val="00B32802"/>
    <w:rsid w:val="00B3300B"/>
    <w:rsid w:val="00B35F38"/>
    <w:rsid w:val="00B3786C"/>
    <w:rsid w:val="00B40C85"/>
    <w:rsid w:val="00B43C14"/>
    <w:rsid w:val="00B4496D"/>
    <w:rsid w:val="00B52C0C"/>
    <w:rsid w:val="00B56CA9"/>
    <w:rsid w:val="00B609E5"/>
    <w:rsid w:val="00B700FA"/>
    <w:rsid w:val="00B71692"/>
    <w:rsid w:val="00B723E2"/>
    <w:rsid w:val="00B738C5"/>
    <w:rsid w:val="00B73A87"/>
    <w:rsid w:val="00B75451"/>
    <w:rsid w:val="00B77215"/>
    <w:rsid w:val="00B80CA6"/>
    <w:rsid w:val="00B80DDF"/>
    <w:rsid w:val="00B82062"/>
    <w:rsid w:val="00B839DD"/>
    <w:rsid w:val="00B84696"/>
    <w:rsid w:val="00B90EB8"/>
    <w:rsid w:val="00B94D23"/>
    <w:rsid w:val="00B96B22"/>
    <w:rsid w:val="00BA1125"/>
    <w:rsid w:val="00BA155C"/>
    <w:rsid w:val="00BA19B6"/>
    <w:rsid w:val="00BA5322"/>
    <w:rsid w:val="00BA6879"/>
    <w:rsid w:val="00BB07E1"/>
    <w:rsid w:val="00BB2CBA"/>
    <w:rsid w:val="00BB32A5"/>
    <w:rsid w:val="00BB5CBA"/>
    <w:rsid w:val="00BB6BAD"/>
    <w:rsid w:val="00BB77F6"/>
    <w:rsid w:val="00BC3982"/>
    <w:rsid w:val="00BC3A96"/>
    <w:rsid w:val="00BC4466"/>
    <w:rsid w:val="00BC58C5"/>
    <w:rsid w:val="00BC6D2A"/>
    <w:rsid w:val="00BC78C0"/>
    <w:rsid w:val="00BD0F70"/>
    <w:rsid w:val="00BD1BD8"/>
    <w:rsid w:val="00BD210F"/>
    <w:rsid w:val="00BD4DFF"/>
    <w:rsid w:val="00BD6BA3"/>
    <w:rsid w:val="00BD722E"/>
    <w:rsid w:val="00BE2D38"/>
    <w:rsid w:val="00BE3039"/>
    <w:rsid w:val="00BE4315"/>
    <w:rsid w:val="00BE5765"/>
    <w:rsid w:val="00BE5AE3"/>
    <w:rsid w:val="00BF17DB"/>
    <w:rsid w:val="00BF1FB1"/>
    <w:rsid w:val="00BF5C8F"/>
    <w:rsid w:val="00BF60AC"/>
    <w:rsid w:val="00BF6C84"/>
    <w:rsid w:val="00BF7617"/>
    <w:rsid w:val="00C00AE6"/>
    <w:rsid w:val="00C011A5"/>
    <w:rsid w:val="00C022B6"/>
    <w:rsid w:val="00C053D3"/>
    <w:rsid w:val="00C05D41"/>
    <w:rsid w:val="00C05F3D"/>
    <w:rsid w:val="00C05F45"/>
    <w:rsid w:val="00C05F8B"/>
    <w:rsid w:val="00C070C7"/>
    <w:rsid w:val="00C07B84"/>
    <w:rsid w:val="00C07D8E"/>
    <w:rsid w:val="00C102E8"/>
    <w:rsid w:val="00C1043B"/>
    <w:rsid w:val="00C10F84"/>
    <w:rsid w:val="00C11420"/>
    <w:rsid w:val="00C11995"/>
    <w:rsid w:val="00C11ADC"/>
    <w:rsid w:val="00C1248F"/>
    <w:rsid w:val="00C1338B"/>
    <w:rsid w:val="00C1478D"/>
    <w:rsid w:val="00C15E8D"/>
    <w:rsid w:val="00C165A5"/>
    <w:rsid w:val="00C230D8"/>
    <w:rsid w:val="00C23C12"/>
    <w:rsid w:val="00C24D4E"/>
    <w:rsid w:val="00C27345"/>
    <w:rsid w:val="00C275A3"/>
    <w:rsid w:val="00C27A00"/>
    <w:rsid w:val="00C30245"/>
    <w:rsid w:val="00C3461E"/>
    <w:rsid w:val="00C3521D"/>
    <w:rsid w:val="00C3696A"/>
    <w:rsid w:val="00C37819"/>
    <w:rsid w:val="00C411E4"/>
    <w:rsid w:val="00C425B6"/>
    <w:rsid w:val="00C43C97"/>
    <w:rsid w:val="00C458C8"/>
    <w:rsid w:val="00C57D1B"/>
    <w:rsid w:val="00C61BE3"/>
    <w:rsid w:val="00C6319E"/>
    <w:rsid w:val="00C66695"/>
    <w:rsid w:val="00C7050F"/>
    <w:rsid w:val="00C70AA1"/>
    <w:rsid w:val="00C71FD0"/>
    <w:rsid w:val="00C72E3A"/>
    <w:rsid w:val="00C75E7F"/>
    <w:rsid w:val="00C77C4A"/>
    <w:rsid w:val="00C77E28"/>
    <w:rsid w:val="00C8144D"/>
    <w:rsid w:val="00C817A2"/>
    <w:rsid w:val="00C81EA6"/>
    <w:rsid w:val="00C82446"/>
    <w:rsid w:val="00C82FF6"/>
    <w:rsid w:val="00C8377B"/>
    <w:rsid w:val="00C864AA"/>
    <w:rsid w:val="00C86E28"/>
    <w:rsid w:val="00C87317"/>
    <w:rsid w:val="00C8791D"/>
    <w:rsid w:val="00C901A5"/>
    <w:rsid w:val="00C902CD"/>
    <w:rsid w:val="00C93D40"/>
    <w:rsid w:val="00C95A70"/>
    <w:rsid w:val="00C95E72"/>
    <w:rsid w:val="00C96642"/>
    <w:rsid w:val="00CA12BB"/>
    <w:rsid w:val="00CA33C2"/>
    <w:rsid w:val="00CA4E5A"/>
    <w:rsid w:val="00CA6D20"/>
    <w:rsid w:val="00CA7070"/>
    <w:rsid w:val="00CA795F"/>
    <w:rsid w:val="00CB0BE3"/>
    <w:rsid w:val="00CB39FD"/>
    <w:rsid w:val="00CB47C9"/>
    <w:rsid w:val="00CB4E58"/>
    <w:rsid w:val="00CB6EF1"/>
    <w:rsid w:val="00CB76E4"/>
    <w:rsid w:val="00CC248A"/>
    <w:rsid w:val="00CC426C"/>
    <w:rsid w:val="00CC5EFD"/>
    <w:rsid w:val="00CD1BDE"/>
    <w:rsid w:val="00CD1FDB"/>
    <w:rsid w:val="00CD3328"/>
    <w:rsid w:val="00CD4480"/>
    <w:rsid w:val="00CD5A93"/>
    <w:rsid w:val="00CD5BA5"/>
    <w:rsid w:val="00CD5C6E"/>
    <w:rsid w:val="00CD72BE"/>
    <w:rsid w:val="00CE0786"/>
    <w:rsid w:val="00CE3FF4"/>
    <w:rsid w:val="00CE5064"/>
    <w:rsid w:val="00CE5F1A"/>
    <w:rsid w:val="00CE7081"/>
    <w:rsid w:val="00CF0788"/>
    <w:rsid w:val="00CF257A"/>
    <w:rsid w:val="00CF2DDC"/>
    <w:rsid w:val="00CF4E8B"/>
    <w:rsid w:val="00CF6195"/>
    <w:rsid w:val="00D0056D"/>
    <w:rsid w:val="00D012F0"/>
    <w:rsid w:val="00D02288"/>
    <w:rsid w:val="00D042EC"/>
    <w:rsid w:val="00D058F0"/>
    <w:rsid w:val="00D059E2"/>
    <w:rsid w:val="00D0609C"/>
    <w:rsid w:val="00D06111"/>
    <w:rsid w:val="00D0708F"/>
    <w:rsid w:val="00D16505"/>
    <w:rsid w:val="00D16C91"/>
    <w:rsid w:val="00D17A35"/>
    <w:rsid w:val="00D233BC"/>
    <w:rsid w:val="00D24280"/>
    <w:rsid w:val="00D25E9E"/>
    <w:rsid w:val="00D26538"/>
    <w:rsid w:val="00D2757D"/>
    <w:rsid w:val="00D27E34"/>
    <w:rsid w:val="00D27F2C"/>
    <w:rsid w:val="00D30325"/>
    <w:rsid w:val="00D3321D"/>
    <w:rsid w:val="00D33663"/>
    <w:rsid w:val="00D34A2A"/>
    <w:rsid w:val="00D36070"/>
    <w:rsid w:val="00D3610F"/>
    <w:rsid w:val="00D375A6"/>
    <w:rsid w:val="00D42876"/>
    <w:rsid w:val="00D43D85"/>
    <w:rsid w:val="00D47678"/>
    <w:rsid w:val="00D47FE6"/>
    <w:rsid w:val="00D51102"/>
    <w:rsid w:val="00D51542"/>
    <w:rsid w:val="00D60827"/>
    <w:rsid w:val="00D62706"/>
    <w:rsid w:val="00D627CE"/>
    <w:rsid w:val="00D63208"/>
    <w:rsid w:val="00D634CF"/>
    <w:rsid w:val="00D647D5"/>
    <w:rsid w:val="00D64E17"/>
    <w:rsid w:val="00D65DE8"/>
    <w:rsid w:val="00D71E75"/>
    <w:rsid w:val="00D720A3"/>
    <w:rsid w:val="00D74BA8"/>
    <w:rsid w:val="00D75106"/>
    <w:rsid w:val="00D75EC3"/>
    <w:rsid w:val="00D80226"/>
    <w:rsid w:val="00D80290"/>
    <w:rsid w:val="00D82EA2"/>
    <w:rsid w:val="00D85FBF"/>
    <w:rsid w:val="00D862A8"/>
    <w:rsid w:val="00D908FA"/>
    <w:rsid w:val="00D90DBF"/>
    <w:rsid w:val="00D93856"/>
    <w:rsid w:val="00D96046"/>
    <w:rsid w:val="00D967BF"/>
    <w:rsid w:val="00D96AC0"/>
    <w:rsid w:val="00DA1994"/>
    <w:rsid w:val="00DA1DBA"/>
    <w:rsid w:val="00DA4876"/>
    <w:rsid w:val="00DA6D4F"/>
    <w:rsid w:val="00DB0295"/>
    <w:rsid w:val="00DB187C"/>
    <w:rsid w:val="00DB5C67"/>
    <w:rsid w:val="00DB61A4"/>
    <w:rsid w:val="00DB6B33"/>
    <w:rsid w:val="00DC176E"/>
    <w:rsid w:val="00DC205F"/>
    <w:rsid w:val="00DC21F1"/>
    <w:rsid w:val="00DC2D52"/>
    <w:rsid w:val="00DC3094"/>
    <w:rsid w:val="00DC3FEA"/>
    <w:rsid w:val="00DC4108"/>
    <w:rsid w:val="00DC561D"/>
    <w:rsid w:val="00DC6715"/>
    <w:rsid w:val="00DC6C97"/>
    <w:rsid w:val="00DC794C"/>
    <w:rsid w:val="00DC7A65"/>
    <w:rsid w:val="00DD0E8D"/>
    <w:rsid w:val="00DD2261"/>
    <w:rsid w:val="00DD4C62"/>
    <w:rsid w:val="00DD512E"/>
    <w:rsid w:val="00DD556B"/>
    <w:rsid w:val="00DD56DB"/>
    <w:rsid w:val="00DD7869"/>
    <w:rsid w:val="00DE0ED4"/>
    <w:rsid w:val="00DE106C"/>
    <w:rsid w:val="00DE113D"/>
    <w:rsid w:val="00DE5BDA"/>
    <w:rsid w:val="00DE78C3"/>
    <w:rsid w:val="00DF1CB1"/>
    <w:rsid w:val="00DF1F10"/>
    <w:rsid w:val="00DF2054"/>
    <w:rsid w:val="00DF3B83"/>
    <w:rsid w:val="00DF45D8"/>
    <w:rsid w:val="00DF558D"/>
    <w:rsid w:val="00DF7E44"/>
    <w:rsid w:val="00E00BC9"/>
    <w:rsid w:val="00E01311"/>
    <w:rsid w:val="00E04562"/>
    <w:rsid w:val="00E05057"/>
    <w:rsid w:val="00E051EB"/>
    <w:rsid w:val="00E060BF"/>
    <w:rsid w:val="00E0681B"/>
    <w:rsid w:val="00E1181C"/>
    <w:rsid w:val="00E11AAC"/>
    <w:rsid w:val="00E12E82"/>
    <w:rsid w:val="00E135DE"/>
    <w:rsid w:val="00E17085"/>
    <w:rsid w:val="00E20468"/>
    <w:rsid w:val="00E206ED"/>
    <w:rsid w:val="00E24718"/>
    <w:rsid w:val="00E25323"/>
    <w:rsid w:val="00E25720"/>
    <w:rsid w:val="00E25F17"/>
    <w:rsid w:val="00E27D24"/>
    <w:rsid w:val="00E27DDB"/>
    <w:rsid w:val="00E35BB3"/>
    <w:rsid w:val="00E377C5"/>
    <w:rsid w:val="00E4410F"/>
    <w:rsid w:val="00E44AA6"/>
    <w:rsid w:val="00E46122"/>
    <w:rsid w:val="00E50343"/>
    <w:rsid w:val="00E54371"/>
    <w:rsid w:val="00E54590"/>
    <w:rsid w:val="00E5462C"/>
    <w:rsid w:val="00E54D7B"/>
    <w:rsid w:val="00E54F27"/>
    <w:rsid w:val="00E55603"/>
    <w:rsid w:val="00E55FEF"/>
    <w:rsid w:val="00E56780"/>
    <w:rsid w:val="00E56E4B"/>
    <w:rsid w:val="00E57B30"/>
    <w:rsid w:val="00E608EB"/>
    <w:rsid w:val="00E624C7"/>
    <w:rsid w:val="00E62893"/>
    <w:rsid w:val="00E63A33"/>
    <w:rsid w:val="00E649E5"/>
    <w:rsid w:val="00E65441"/>
    <w:rsid w:val="00E65F37"/>
    <w:rsid w:val="00E66D2B"/>
    <w:rsid w:val="00E714F9"/>
    <w:rsid w:val="00E72989"/>
    <w:rsid w:val="00E74EF2"/>
    <w:rsid w:val="00E74F37"/>
    <w:rsid w:val="00E75E2F"/>
    <w:rsid w:val="00E75F77"/>
    <w:rsid w:val="00E806F7"/>
    <w:rsid w:val="00E81988"/>
    <w:rsid w:val="00E86888"/>
    <w:rsid w:val="00E873F0"/>
    <w:rsid w:val="00E90F97"/>
    <w:rsid w:val="00E9188A"/>
    <w:rsid w:val="00E930A1"/>
    <w:rsid w:val="00E93D9D"/>
    <w:rsid w:val="00E947E2"/>
    <w:rsid w:val="00E95911"/>
    <w:rsid w:val="00E96EC3"/>
    <w:rsid w:val="00EA1F34"/>
    <w:rsid w:val="00EA2070"/>
    <w:rsid w:val="00EA28C0"/>
    <w:rsid w:val="00EA2C27"/>
    <w:rsid w:val="00EA6E96"/>
    <w:rsid w:val="00EB0784"/>
    <w:rsid w:val="00EB2046"/>
    <w:rsid w:val="00EB2AF1"/>
    <w:rsid w:val="00EB54B7"/>
    <w:rsid w:val="00EB5A50"/>
    <w:rsid w:val="00EB78A0"/>
    <w:rsid w:val="00EC1C4E"/>
    <w:rsid w:val="00EC2642"/>
    <w:rsid w:val="00EC486D"/>
    <w:rsid w:val="00EC50CC"/>
    <w:rsid w:val="00EC609A"/>
    <w:rsid w:val="00EC6C0E"/>
    <w:rsid w:val="00ED0C9A"/>
    <w:rsid w:val="00ED2EEA"/>
    <w:rsid w:val="00ED3C87"/>
    <w:rsid w:val="00ED59E3"/>
    <w:rsid w:val="00EE53CE"/>
    <w:rsid w:val="00EE5670"/>
    <w:rsid w:val="00EE67E1"/>
    <w:rsid w:val="00EE6E5A"/>
    <w:rsid w:val="00EF1701"/>
    <w:rsid w:val="00EF541C"/>
    <w:rsid w:val="00EF646C"/>
    <w:rsid w:val="00EF69D8"/>
    <w:rsid w:val="00F00B88"/>
    <w:rsid w:val="00F010D8"/>
    <w:rsid w:val="00F01136"/>
    <w:rsid w:val="00F03488"/>
    <w:rsid w:val="00F042AE"/>
    <w:rsid w:val="00F05419"/>
    <w:rsid w:val="00F0615E"/>
    <w:rsid w:val="00F0707F"/>
    <w:rsid w:val="00F07345"/>
    <w:rsid w:val="00F10ABA"/>
    <w:rsid w:val="00F11C1B"/>
    <w:rsid w:val="00F1206E"/>
    <w:rsid w:val="00F13630"/>
    <w:rsid w:val="00F13AA7"/>
    <w:rsid w:val="00F1436B"/>
    <w:rsid w:val="00F14685"/>
    <w:rsid w:val="00F14C70"/>
    <w:rsid w:val="00F158B9"/>
    <w:rsid w:val="00F15F56"/>
    <w:rsid w:val="00F168B7"/>
    <w:rsid w:val="00F16C0D"/>
    <w:rsid w:val="00F20297"/>
    <w:rsid w:val="00F20B36"/>
    <w:rsid w:val="00F22F88"/>
    <w:rsid w:val="00F26E00"/>
    <w:rsid w:val="00F33019"/>
    <w:rsid w:val="00F33FE4"/>
    <w:rsid w:val="00F356E5"/>
    <w:rsid w:val="00F3587E"/>
    <w:rsid w:val="00F35A8E"/>
    <w:rsid w:val="00F36194"/>
    <w:rsid w:val="00F36DC1"/>
    <w:rsid w:val="00F40E58"/>
    <w:rsid w:val="00F42BFF"/>
    <w:rsid w:val="00F45874"/>
    <w:rsid w:val="00F4692A"/>
    <w:rsid w:val="00F47542"/>
    <w:rsid w:val="00F4783E"/>
    <w:rsid w:val="00F50B57"/>
    <w:rsid w:val="00F5660D"/>
    <w:rsid w:val="00F608D7"/>
    <w:rsid w:val="00F60A78"/>
    <w:rsid w:val="00F619ED"/>
    <w:rsid w:val="00F64870"/>
    <w:rsid w:val="00F65BCE"/>
    <w:rsid w:val="00F664B0"/>
    <w:rsid w:val="00F67332"/>
    <w:rsid w:val="00F67358"/>
    <w:rsid w:val="00F7050D"/>
    <w:rsid w:val="00F7282E"/>
    <w:rsid w:val="00F72B08"/>
    <w:rsid w:val="00F72C41"/>
    <w:rsid w:val="00F731D4"/>
    <w:rsid w:val="00F7549E"/>
    <w:rsid w:val="00F80BC7"/>
    <w:rsid w:val="00F81391"/>
    <w:rsid w:val="00F82B62"/>
    <w:rsid w:val="00F83282"/>
    <w:rsid w:val="00F839CC"/>
    <w:rsid w:val="00F84877"/>
    <w:rsid w:val="00F856AF"/>
    <w:rsid w:val="00F856B0"/>
    <w:rsid w:val="00F8659E"/>
    <w:rsid w:val="00F86D5C"/>
    <w:rsid w:val="00F900C1"/>
    <w:rsid w:val="00F93EC2"/>
    <w:rsid w:val="00F94C76"/>
    <w:rsid w:val="00F9516D"/>
    <w:rsid w:val="00FA0A62"/>
    <w:rsid w:val="00FA1199"/>
    <w:rsid w:val="00FA4560"/>
    <w:rsid w:val="00FA48A0"/>
    <w:rsid w:val="00FA5264"/>
    <w:rsid w:val="00FA5B3E"/>
    <w:rsid w:val="00FA5C2E"/>
    <w:rsid w:val="00FA6717"/>
    <w:rsid w:val="00FA6DF6"/>
    <w:rsid w:val="00FB1D7F"/>
    <w:rsid w:val="00FB655E"/>
    <w:rsid w:val="00FB6A6A"/>
    <w:rsid w:val="00FB6B95"/>
    <w:rsid w:val="00FC0523"/>
    <w:rsid w:val="00FC13BF"/>
    <w:rsid w:val="00FC1F95"/>
    <w:rsid w:val="00FC2079"/>
    <w:rsid w:val="00FC21E2"/>
    <w:rsid w:val="00FC3625"/>
    <w:rsid w:val="00FC3FDB"/>
    <w:rsid w:val="00FD0FC9"/>
    <w:rsid w:val="00FD1A04"/>
    <w:rsid w:val="00FD3106"/>
    <w:rsid w:val="00FD4046"/>
    <w:rsid w:val="00FD4EBE"/>
    <w:rsid w:val="00FD6321"/>
    <w:rsid w:val="00FD771E"/>
    <w:rsid w:val="00FE3077"/>
    <w:rsid w:val="00FE3610"/>
    <w:rsid w:val="00FE726F"/>
    <w:rsid w:val="00FF1088"/>
    <w:rsid w:val="00FF212F"/>
    <w:rsid w:val="00FF3882"/>
    <w:rsid w:val="00FF436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  <w15:docId w15:val="{77958D71-937E-471B-A140-85DC6ED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CF6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495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0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D13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5495"/>
    <w:rPr>
      <w:rFonts w:ascii="Georgia" w:hAnsi="Georgia"/>
      <w:b/>
      <w:bCs/>
      <w:color w:val="005A70"/>
      <w:sz w:val="4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73BA6"/>
    <w:pPr>
      <w:jc w:val="center"/>
    </w:pPr>
    <w:rPr>
      <w:noProof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4F37"/>
    <w:pPr>
      <w:tabs>
        <w:tab w:val="center" w:pos="4513"/>
        <w:tab w:val="right" w:pos="9026"/>
      </w:tabs>
      <w:spacing w:before="0" w:after="0"/>
      <w:ind w:right="36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74F37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B07E1"/>
    <w:pPr>
      <w:tabs>
        <w:tab w:val="right" w:pos="9016"/>
      </w:tabs>
      <w:spacing w:before="240" w:after="240"/>
    </w:pPr>
  </w:style>
  <w:style w:type="paragraph" w:styleId="TOC2">
    <w:name w:val="toc 2"/>
    <w:basedOn w:val="Normal"/>
    <w:next w:val="Normal"/>
    <w:autoRedefine/>
    <w:uiPriority w:val="39"/>
    <w:unhideWhenUsed/>
    <w:rsid w:val="00B0387B"/>
    <w:pPr>
      <w:tabs>
        <w:tab w:val="right" w:pos="9016"/>
      </w:tabs>
      <w:spacing w:before="360" w:after="360"/>
      <w:ind w:left="28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02F74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365D13"/>
    <w:rPr>
      <w:rFonts w:ascii="Arial" w:eastAsiaTheme="majorEastAsia" w:hAnsi="Arial" w:cstheme="majorBidi"/>
      <w:b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02F74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E44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https://www.communitygrants.gov.au/grants/economic-participation-grant-opportunity-2020-21" TargetMode="External"/><Relationship Id="rId18" Type="http://schemas.openxmlformats.org/officeDocument/2006/relationships/hyperlink" Target="https://www.communitygrants.gov.au/grants/economic-participation-grant-opportunity-2020-21" TargetMode="External"/><Relationship Id="rId26" Type="http://schemas.openxmlformats.org/officeDocument/2006/relationships/hyperlink" Target="mailto:support@communitygrants.gov.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mmunitygrants.gov.au/grants/economic-participation-grant-opportunity-2020-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mmunitygrants.gov.au/grants/economic-participation-grant-opportunity-2020-21" TargetMode="External"/><Relationship Id="rId17" Type="http://schemas.openxmlformats.org/officeDocument/2006/relationships/hyperlink" Target="https://www.acnc.gov.au/" TargetMode="External"/><Relationship Id="rId25" Type="http://schemas.openxmlformats.org/officeDocument/2006/relationships/hyperlink" Target="mailto:support@communitygrants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munitygrants.gov.au/grants/economic-participation-grant-opportunity-2020-21" TargetMode="External"/><Relationship Id="rId20" Type="http://schemas.openxmlformats.org/officeDocument/2006/relationships/hyperlink" Target="https://pmc.gov.au/domestic-policy/national-office-child-safety/commonwealth-child-safe-framewor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tygrants.gov.au/grants/economic-participation-grant-opportunity-2020-21" TargetMode="External"/><Relationship Id="rId24" Type="http://schemas.openxmlformats.org/officeDocument/2006/relationships/hyperlink" Target="https://www.communitygrants.gov.a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mmunitygrants.gov.au/" TargetMode="External"/><Relationship Id="rId23" Type="http://schemas.openxmlformats.org/officeDocument/2006/relationships/hyperlink" Target="http://www.grants.gov.au" TargetMode="External"/><Relationship Id="rId28" Type="http://schemas.openxmlformats.org/officeDocument/2006/relationships/hyperlink" Target="http://www.informationaccessgroup.com" TargetMode="External"/><Relationship Id="rId10" Type="http://schemas.openxmlformats.org/officeDocument/2006/relationships/hyperlink" Target="https://www.communitygrants.gov.au/grants/economic-participation-grant-opportunity-2020-21" TargetMode="External"/><Relationship Id="rId19" Type="http://schemas.openxmlformats.org/officeDocument/2006/relationships/hyperlink" Target="https://www.health.gov.au/resources/apps-and-tools/health-workforce-locator/health-workforce-locato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munitygrants.gov.au/grants/economic-participation-grant-opportunity-2020-21" TargetMode="External"/><Relationship Id="rId14" Type="http://schemas.openxmlformats.org/officeDocument/2006/relationships/hyperlink" Target="http://www.grants.gov.au" TargetMode="External"/><Relationship Id="rId22" Type="http://schemas.openxmlformats.org/officeDocument/2006/relationships/hyperlink" Target="https://www.communitygrants.gov.au/grants/economic-participation-grant-opportunity-2020-21" TargetMode="External"/><Relationship Id="rId27" Type="http://schemas.openxmlformats.org/officeDocument/2006/relationships/hyperlink" Target="mailto:support@communitygrants.gov.a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45C9-DD9F-4A81-A180-01356C9A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NGUYEN, Tricia</cp:lastModifiedBy>
  <cp:revision>12</cp:revision>
  <cp:lastPrinted>2011-12-12T01:40:00Z</cp:lastPrinted>
  <dcterms:created xsi:type="dcterms:W3CDTF">2020-11-11T03:18:00Z</dcterms:created>
  <dcterms:modified xsi:type="dcterms:W3CDTF">2020-11-20T01:58:00Z</dcterms:modified>
</cp:coreProperties>
</file>