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bookmarkStart w:id="2" w:name="_GoBack"/>
      <w:bookmarkEnd w:id="2"/>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w:tblPr>
      <w:tblGrid>
        <w:gridCol w:w="2093"/>
        <w:gridCol w:w="2265"/>
      </w:tblGrid>
      <w:tr w:rsidR="00434632" w:rsidRPr="007E0D33" w14:paraId="678DC615" w14:textId="77777777" w:rsidTr="00E162F7">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3C3ED51F"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E162F7">
        <w:trPr>
          <w:tblHeader/>
        </w:trPr>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5182DD54"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E162F7">
        <w:trPr>
          <w:tblHeader/>
        </w:trPr>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2471C75E"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BB1458">
      <w:pPr>
        <w:pStyle w:val="Heading2"/>
        <w:rPr>
          <w:sz w:val="32"/>
          <w:szCs w:val="32"/>
        </w:rPr>
      </w:pPr>
    </w:p>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E162F7" w:rsidRDefault="00BB1458" w:rsidP="00FF2D54">
      <w:pPr>
        <w:pStyle w:val="Heading3"/>
      </w:pPr>
      <w:bookmarkStart w:id="3" w:name="_Toc525119541"/>
      <w:bookmarkStart w:id="4" w:name="_Toc524515430"/>
      <w:r w:rsidRPr="00D955A5">
        <w:t>G1. Other Contributions</w:t>
      </w:r>
      <w:bookmarkEnd w:id="3"/>
      <w:bookmarkEnd w:id="4"/>
    </w:p>
    <w:p w14:paraId="22D1DC63" w14:textId="77777777" w:rsidR="00BB1458" w:rsidRPr="00046D7A" w:rsidRDefault="00BB1458" w:rsidP="00BB1458">
      <w:r w:rsidRPr="00046D7A">
        <w:t>Not Applicable</w:t>
      </w:r>
    </w:p>
    <w:p w14:paraId="156A791A" w14:textId="54B780D6" w:rsidR="00BB1458" w:rsidRDefault="00BB1458" w:rsidP="00BB1458">
      <w:pPr>
        <w:pStyle w:val="Heading3"/>
      </w:pPr>
      <w:bookmarkStart w:id="5" w:name="_Toc525119542"/>
      <w:bookmarkStart w:id="6" w:name="_Toc524515431"/>
      <w:r>
        <w:t>G2. Activity budget</w:t>
      </w:r>
      <w:bookmarkEnd w:id="5"/>
      <w:bookmarkEnd w:id="6"/>
    </w:p>
    <w:p w14:paraId="30B49BDC" w14:textId="77777777" w:rsidR="00BB1458" w:rsidRPr="00046D7A" w:rsidRDefault="00BB1458" w:rsidP="00BB1458">
      <w:r w:rsidRPr="00046D7A">
        <w:t>Not Applicable</w:t>
      </w:r>
    </w:p>
    <w:p w14:paraId="2B7C0F4D" w14:textId="26F38F89" w:rsidR="00BB1458" w:rsidRDefault="00BB1458" w:rsidP="00BB1458">
      <w:pPr>
        <w:pStyle w:val="Heading3"/>
        <w:rPr>
          <w:rFonts w:ascii="Cambria" w:hAnsi="Cambria"/>
        </w:rPr>
      </w:pPr>
      <w:bookmarkStart w:id="7" w:name="_Toc525119543"/>
      <w:bookmarkStart w:id="8" w:name="_Toc524515432"/>
      <w:r>
        <w:t>G3. Record keeping</w:t>
      </w:r>
      <w:bookmarkEnd w:id="7"/>
      <w:bookmarkEnd w:id="8"/>
    </w:p>
    <w:p w14:paraId="175B7AA1" w14:textId="77777777" w:rsidR="00BB1458" w:rsidRPr="00BB1458" w:rsidRDefault="00BB1458" w:rsidP="00BB1458">
      <w:r w:rsidRPr="00BB1458">
        <w:t>G3. 1</w:t>
      </w:r>
      <w:r w:rsidRPr="00BB1458">
        <w:tab/>
        <w:t>The Grantee agrees to maintain the following records:</w:t>
      </w:r>
    </w:p>
    <w:p w14:paraId="2B7C3DF1" w14:textId="4BA448A5" w:rsidR="00BB1458" w:rsidRPr="00BB1458" w:rsidRDefault="00BB1458" w:rsidP="00BB1458">
      <w:pPr>
        <w:numPr>
          <w:ilvl w:val="0"/>
          <w:numId w:val="1"/>
        </w:numPr>
      </w:pPr>
      <w:r w:rsidRPr="00BB1458">
        <w:t xml:space="preserve">identify the receipt and expenditure of the Grant separately within the Grantee's accounts and records so that at all times the Grant is identifiable; </w:t>
      </w:r>
    </w:p>
    <w:p w14:paraId="58611D04" w14:textId="0BC46EA7" w:rsidR="00BB1458" w:rsidRPr="00BB1458" w:rsidRDefault="00BB1458" w:rsidP="00BB1458">
      <w:pPr>
        <w:numPr>
          <w:ilvl w:val="0"/>
          <w:numId w:val="1"/>
        </w:numPr>
      </w:pPr>
      <w:r w:rsidRPr="00BB1458">
        <w:t>keep financial accounts and records relating to the Activity so as to enable all receipts and payments related to the Activity to be identified and reported; and</w:t>
      </w:r>
    </w:p>
    <w:p w14:paraId="20A313D2" w14:textId="6CA1BD75" w:rsidR="00BB1458" w:rsidRPr="00BB1458" w:rsidRDefault="00486217" w:rsidP="00BB1458">
      <w:pPr>
        <w:numPr>
          <w:ilvl w:val="0"/>
          <w:numId w:val="1"/>
        </w:numPr>
      </w:pPr>
      <w:proofErr w:type="gramStart"/>
      <w:r>
        <w:t>any</w:t>
      </w:r>
      <w:proofErr w:type="gramEnd"/>
      <w:r>
        <w:t xml:space="preserve"> other requirements indicated in the Grant Schedule.</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4FE220BC" w14:textId="77777777" w:rsidR="00BB1458" w:rsidRDefault="00BB1458" w:rsidP="00BB1458">
      <w:pPr>
        <w:pStyle w:val="Heading3"/>
      </w:pPr>
      <w:bookmarkStart w:id="9" w:name="_Toc525119544"/>
      <w:bookmarkStart w:id="10" w:name="_Toc524515433"/>
      <w:r>
        <w:t>G4. Audit and acquittal</w:t>
      </w:r>
      <w:bookmarkEnd w:id="9"/>
      <w:bookmarkEnd w:id="10"/>
    </w:p>
    <w:p w14:paraId="18EEAB10" w14:textId="77777777" w:rsidR="00BB1458" w:rsidRPr="00046D7A" w:rsidRDefault="00BB1458" w:rsidP="00BB1458">
      <w:r w:rsidRPr="00046D7A">
        <w:t>Not Applicable</w:t>
      </w:r>
    </w:p>
    <w:p w14:paraId="7B7B178B" w14:textId="6CB40C4E" w:rsidR="00BB1458" w:rsidRDefault="00BB1458" w:rsidP="00BB1458">
      <w:pPr>
        <w:pStyle w:val="Heading3"/>
      </w:pPr>
      <w:bookmarkStart w:id="11" w:name="_Toc525119545"/>
      <w:bookmarkStart w:id="12" w:name="_Toc524515434"/>
      <w:r>
        <w:t>G5. Activity Material</w:t>
      </w:r>
      <w:bookmarkEnd w:id="11"/>
      <w:bookmarkEnd w:id="12"/>
      <w:r>
        <w:t xml:space="preserve"> </w:t>
      </w:r>
    </w:p>
    <w:p w14:paraId="3C43359E" w14:textId="77777777" w:rsidR="00BB1458" w:rsidRPr="00BB1458" w:rsidRDefault="00BB1458" w:rsidP="00BB1458">
      <w:r w:rsidRPr="00046D7A">
        <w:t>Not Applicable</w:t>
      </w:r>
    </w:p>
    <w:p w14:paraId="23EF9326" w14:textId="45ABE048" w:rsidR="00BB1458" w:rsidRDefault="00BB1458" w:rsidP="00BB1458">
      <w:pPr>
        <w:pStyle w:val="Heading3"/>
      </w:pPr>
      <w:bookmarkStart w:id="13" w:name="_Toc525119546"/>
      <w:bookmarkStart w:id="14" w:name="_Toc524515435"/>
      <w:r>
        <w:t>G6. Access</w:t>
      </w:r>
      <w:bookmarkEnd w:id="13"/>
      <w:bookmarkEnd w:id="14"/>
    </w:p>
    <w:p w14:paraId="2F455CDA" w14:textId="77777777" w:rsidR="00BB1458" w:rsidRPr="00046D7A" w:rsidRDefault="00BB1458" w:rsidP="00BB1458">
      <w:r w:rsidRPr="00046D7A">
        <w:t>G6.1</w:t>
      </w:r>
      <w:r w:rsidRPr="00046D7A">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229818FF" w:rsidR="00BB1458" w:rsidRPr="00046D7A" w:rsidRDefault="00BB1458" w:rsidP="00BB1458">
      <w:r w:rsidRPr="00046D7A">
        <w:t>G6.2</w:t>
      </w:r>
      <w:r w:rsidRPr="00046D7A">
        <w:tab/>
        <w:t>The Auditor-General and any Information Officer under the</w:t>
      </w:r>
      <w:r w:rsidR="00937C51">
        <w:rPr>
          <w:i/>
        </w:rPr>
        <w:t xml:space="preserve"> A</w:t>
      </w:r>
      <w:r w:rsidRPr="00046D7A">
        <w:rPr>
          <w:i/>
        </w:rPr>
        <w:t>ustralian</w:t>
      </w:r>
      <w:r w:rsidR="00937C51">
        <w:rPr>
          <w:i/>
        </w:rPr>
        <w:t xml:space="preserve"> </w:t>
      </w:r>
      <w:r w:rsidRPr="00046D7A">
        <w:rPr>
          <w:i/>
        </w:rPr>
        <w:t>Information</w:t>
      </w:r>
      <w:r w:rsidR="00937C51">
        <w:rPr>
          <w:i/>
        </w:rPr>
        <w:t xml:space="preserve"> </w:t>
      </w:r>
      <w:r w:rsidRPr="00046D7A">
        <w:rPr>
          <w:i/>
        </w:rPr>
        <w:t>Commissioner</w:t>
      </w:r>
      <w:r w:rsidR="00937C51">
        <w:rPr>
          <w:i/>
        </w:rPr>
        <w:t xml:space="preserve"> </w:t>
      </w:r>
      <w:r w:rsidRPr="00046D7A">
        <w:rPr>
          <w:i/>
        </w:rPr>
        <w:t>Act</w:t>
      </w:r>
      <w:r w:rsidR="00937C51">
        <w:rPr>
          <w:i/>
        </w:rPr>
        <w:t xml:space="preserve"> </w:t>
      </w:r>
      <w:r w:rsidRPr="00046D7A">
        <w:rPr>
          <w:i/>
        </w:rPr>
        <w:t xml:space="preserve">2010 </w:t>
      </w:r>
      <w:r w:rsidRPr="00046D7A">
        <w:t>(</w:t>
      </w:r>
      <w:proofErr w:type="spellStart"/>
      <w:r w:rsidRPr="00046D7A">
        <w:t>Cth</w:t>
      </w:r>
      <w:proofErr w:type="spellEnd"/>
      <w:r w:rsidRPr="00046D7A">
        <w:t>) (including their delegates) are persons authorised for the purposes of clause G6.1.</w:t>
      </w:r>
    </w:p>
    <w:p w14:paraId="33325262" w14:textId="77777777" w:rsidR="00434632" w:rsidRDefault="00BB1458" w:rsidP="00BB1458">
      <w:r w:rsidRPr="00046D7A">
        <w:t>G6.3</w:t>
      </w:r>
      <w:r w:rsidRPr="00046D7A">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5" w:name="_Toc525119547"/>
      <w:bookmarkStart w:id="16" w:name="_Toc524515436"/>
      <w:r>
        <w:t>G7. Equipment and Assets</w:t>
      </w:r>
      <w:bookmarkEnd w:id="15"/>
      <w:bookmarkEnd w:id="16"/>
    </w:p>
    <w:p w14:paraId="0DE07180" w14:textId="77777777" w:rsidR="00BB1458" w:rsidRPr="00BB1458" w:rsidRDefault="00BB1458" w:rsidP="00BB1458">
      <w:r w:rsidRPr="00046D7A">
        <w:t>Not Applicable</w:t>
      </w:r>
    </w:p>
    <w:p w14:paraId="28E1C800" w14:textId="65504D8F" w:rsidR="00BB1458" w:rsidRDefault="00BB1458" w:rsidP="00BB1458">
      <w:pPr>
        <w:pStyle w:val="Heading3"/>
      </w:pPr>
      <w:bookmarkStart w:id="17" w:name="_Toc525119548"/>
      <w:bookmarkStart w:id="18" w:name="_Toc524515437"/>
      <w:r>
        <w:lastRenderedPageBreak/>
        <w:t>G8. Relevant qualifications, skills or checks</w:t>
      </w:r>
      <w:bookmarkEnd w:id="17"/>
      <w:bookmarkEnd w:id="18"/>
    </w:p>
    <w:p w14:paraId="11DDC7A7" w14:textId="69A6BD26" w:rsidR="00BB1458" w:rsidRPr="00BB1458" w:rsidRDefault="00BB1458" w:rsidP="00BB1458">
      <w:r w:rsidRPr="00BB1458">
        <w:t>G8.1</w:t>
      </w:r>
      <w:r w:rsidRPr="00BB1458">
        <w:tab/>
        <w:t xml:space="preserve">The Grantee agrees to ensure that personnel performing work in relation to the Activity are appropriately qualified to perform the tasks and have the relevant skills and qualifications. </w:t>
      </w:r>
    </w:p>
    <w:p w14:paraId="04411927" w14:textId="090BCBCC" w:rsidR="00BB1458" w:rsidRPr="00BB1458" w:rsidRDefault="00BB1458" w:rsidP="00BB1458">
      <w:r w:rsidRPr="00BB1458">
        <w:t>G8.2</w:t>
      </w:r>
      <w:r w:rsidRPr="00BB1458">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71380219" w14:textId="77777777" w:rsidR="00BB1458" w:rsidRDefault="00BB1458" w:rsidP="00BB1458">
      <w:pPr>
        <w:pStyle w:val="Heading3"/>
      </w:pPr>
      <w:r>
        <w:t>G8A. Child Safety</w:t>
      </w:r>
    </w:p>
    <w:p w14:paraId="1483F28D" w14:textId="22758D4F"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CB101B">
        <w:t>8A</w:t>
      </w:r>
      <w:r w:rsidRPr="00BB1458">
        <w:t xml:space="preserve"> in such form as may be specified by the Commonwealth.</w:t>
      </w:r>
    </w:p>
    <w:p w14:paraId="5911B1E3" w14:textId="77777777" w:rsidR="00BB1458" w:rsidRDefault="00BB1458" w:rsidP="00BB1458">
      <w:pPr>
        <w:pStyle w:val="Heading3"/>
      </w:pPr>
      <w:bookmarkStart w:id="19" w:name="_Toc525119549"/>
      <w:bookmarkStart w:id="20" w:name="_Toc524515438"/>
      <w:r>
        <w:t>G9. Activity specific legislation, policies and industry standards</w:t>
      </w:r>
      <w:bookmarkEnd w:id="19"/>
      <w:bookmarkEnd w:id="20"/>
    </w:p>
    <w:p w14:paraId="5736576C" w14:textId="77777777" w:rsidR="00BB1458" w:rsidRPr="00BB1458" w:rsidRDefault="00BB1458" w:rsidP="00BB1458">
      <w:r w:rsidRPr="00BB1458">
        <w:t>G9.1</w:t>
      </w:r>
      <w:r w:rsidRPr="00BB1458">
        <w:tab/>
        <w:t>The Grantee agrees to comply with the requirements of the following legislation, policies and industry standards when undertaking the Activity:</w:t>
      </w:r>
    </w:p>
    <w:p w14:paraId="5AC4A3C6" w14:textId="063A3C48" w:rsidR="00BB1458" w:rsidRPr="00046D7A" w:rsidRDefault="00046D7A" w:rsidP="00046D7A">
      <w:pPr>
        <w:numPr>
          <w:ilvl w:val="0"/>
          <w:numId w:val="5"/>
        </w:numPr>
      </w:pPr>
      <w:r>
        <w:t xml:space="preserve">Before </w:t>
      </w:r>
      <w:r w:rsidRPr="00046D7A">
        <w:t>any person commences performing work on any part of the Activity the Grantee must ensure that the person holds all licences or permits to the capacity in which they are to be engaged, including any specified in the Grant Details.</w:t>
      </w:r>
    </w:p>
    <w:p w14:paraId="1A5AA175" w14:textId="73A54FA0" w:rsidR="00046D7A" w:rsidRDefault="00046D7A" w:rsidP="00046D7A">
      <w:pPr>
        <w:numPr>
          <w:ilvl w:val="0"/>
          <w:numId w:val="5"/>
        </w:numPr>
      </w:pPr>
      <w:r w:rsidRPr="00046D7A">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27EC9427" w14:textId="3094C6B8" w:rsidR="00046D7A" w:rsidRDefault="00046D7A" w:rsidP="00046D7A">
      <w:pPr>
        <w:numPr>
          <w:ilvl w:val="0"/>
          <w:numId w:val="5"/>
        </w:numPr>
      </w:pPr>
      <w:r>
        <w:t xml:space="preserve">The </w:t>
      </w:r>
      <w:r w:rsidRPr="00046D7A">
        <w:t>Grantee must ensure that Police Checks and any licences or permits obtained in accordance with this clause remain current for the duration of their involvement in the Activity.</w:t>
      </w:r>
    </w:p>
    <w:p w14:paraId="569851FD" w14:textId="4FE8C1CC" w:rsidR="00046D7A" w:rsidRDefault="00046D7A" w:rsidP="00046D7A">
      <w:pPr>
        <w:numPr>
          <w:ilvl w:val="0"/>
          <w:numId w:val="5"/>
        </w:numPr>
      </w:pPr>
      <w:r w:rsidRPr="00046D7A">
        <w:t>Definition of ‘Vulnerable Person’:</w:t>
      </w:r>
    </w:p>
    <w:p w14:paraId="2F5FA067" w14:textId="1913D709" w:rsidR="00046D7A" w:rsidRDefault="00046D7A" w:rsidP="00046D7A">
      <w:pPr>
        <w:numPr>
          <w:ilvl w:val="1"/>
          <w:numId w:val="5"/>
        </w:numPr>
      </w:pPr>
      <w:r>
        <w:t xml:space="preserve">an </w:t>
      </w:r>
      <w:r w:rsidRPr="00046D7A">
        <w:t>individual under the age of 18; or</w:t>
      </w:r>
    </w:p>
    <w:p w14:paraId="292D41BF" w14:textId="21FB0985" w:rsidR="00046D7A" w:rsidRPr="00046D7A" w:rsidRDefault="00046D7A" w:rsidP="00046D7A">
      <w:pPr>
        <w:numPr>
          <w:ilvl w:val="1"/>
          <w:numId w:val="5"/>
        </w:numPr>
      </w:pPr>
      <w:r>
        <w:t xml:space="preserve">an </w:t>
      </w:r>
      <w:r w:rsidRPr="00046D7A">
        <w:t>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44CBCD7A" w14:textId="77777777" w:rsidR="00BB1458" w:rsidRDefault="00BB1458" w:rsidP="00E162F7">
      <w:pPr>
        <w:pStyle w:val="Heading3"/>
        <w:keepNext/>
        <w:keepLines/>
      </w:pPr>
      <w:bookmarkStart w:id="21" w:name="_Toc525119550"/>
      <w:bookmarkStart w:id="22" w:name="_Toc524515439"/>
      <w:r>
        <w:lastRenderedPageBreak/>
        <w:t>G9A. Fraud</w:t>
      </w:r>
      <w:bookmarkEnd w:id="21"/>
      <w:bookmarkEnd w:id="22"/>
    </w:p>
    <w:p w14:paraId="0B7AB0AB" w14:textId="4195E5D4" w:rsidR="00BB1458" w:rsidRPr="006F3195" w:rsidRDefault="00BB1458" w:rsidP="00E162F7">
      <w:pPr>
        <w:keepNext/>
        <w:keepLines/>
      </w:pPr>
      <w:r w:rsidRPr="006F3195">
        <w:t>G9A.1</w:t>
      </w:r>
      <w:r w:rsidRPr="006F3195">
        <w:tab/>
        <w:t>In this Agreement, Fraud means dishonestly obtaining a benefit, or causing a loss, by deception or other means, and includes alleged, attempted, suspected or detected fraud.</w:t>
      </w:r>
    </w:p>
    <w:p w14:paraId="7CD849D0" w14:textId="1EACC9D1" w:rsidR="00BB1458" w:rsidRPr="00FF2D54" w:rsidRDefault="00BB1458" w:rsidP="00E162F7">
      <w:pPr>
        <w:keepNext/>
        <w:keepLines/>
      </w:pPr>
      <w:r w:rsidRPr="00FF2D54">
        <w:t>G9A.2</w:t>
      </w:r>
      <w:r w:rsidRPr="00FF2D54">
        <w:tab/>
        <w:t>The Grantee agrees to ensure that its personnel and subcontractors do not engage in any Fraud in relation to the Activity.</w:t>
      </w:r>
    </w:p>
    <w:p w14:paraId="1094AB86" w14:textId="23C97658" w:rsidR="00BB1458" w:rsidRPr="00FF2D54" w:rsidRDefault="00BB1458" w:rsidP="00BB1458">
      <w:r w:rsidRPr="00FF2D54">
        <w:t>G9A.3</w:t>
      </w:r>
      <w:r w:rsidRPr="00FF2D54">
        <w:tab/>
        <w:t>If the Grantee becomes aware of:</w:t>
      </w:r>
    </w:p>
    <w:p w14:paraId="3284EA01" w14:textId="2F3A4DC5"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3011F64A" w14:textId="2DB7EA1F" w:rsidR="00BB1458" w:rsidRPr="00FF2D54" w:rsidRDefault="00BB1458" w:rsidP="00CB101B">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48276564"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3FCD7529" w:rsidR="00BB1458" w:rsidRPr="00FF2D54" w:rsidRDefault="00BB1458" w:rsidP="00BB1458">
      <w:r w:rsidRPr="00FF2D54">
        <w:t>G9A.4</w:t>
      </w:r>
      <w:r w:rsidRPr="00FF2D54">
        <w:tab/>
        <w:t xml:space="preserve">The Grantee agrees to investigate any Fraud referred to in clause G9A.3 at its own cost and in accordance with the Australian Government Investigations Standards available at </w:t>
      </w:r>
      <w:hyperlink r:id="rId8" w:history="1">
        <w:r w:rsidRPr="00FF2D54">
          <w:rPr>
            <w:rStyle w:val="Hyperlink"/>
            <w:rFonts w:eastAsiaTheme="majorEastAsia"/>
          </w:rPr>
          <w:t>www.ag.gov.au</w:t>
        </w:r>
      </w:hyperlink>
      <w:r w:rsidRPr="00FF2D54">
        <w:t>.</w:t>
      </w:r>
    </w:p>
    <w:p w14:paraId="0CB61661" w14:textId="61FF74EC" w:rsidR="00BB1458" w:rsidRPr="00FF2D54" w:rsidRDefault="00BB1458" w:rsidP="00BB1458">
      <w:r w:rsidRPr="00FF2D54">
        <w:t>G9A.5</w:t>
      </w:r>
      <w:r w:rsidRPr="00FF2D54">
        <w:tab/>
        <w:t>The Commonwealth may, at its discretion, investigate any Fraud in relation to the Activity. The Grantee agrees to co-operate and provide all reasonable assistance at its own cost with any such investigation.</w:t>
      </w:r>
    </w:p>
    <w:p w14:paraId="4085437B" w14:textId="3BA7B553" w:rsidR="00BB1458" w:rsidRPr="00FF2D54" w:rsidRDefault="00BB1458" w:rsidP="00BB1458">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228026C4" w14:textId="77777777" w:rsidR="00BB1458" w:rsidRPr="00046D7A" w:rsidRDefault="00BB1458" w:rsidP="00BB1458">
      <w:r w:rsidRPr="00046D7A">
        <w:t>Not Applicable</w:t>
      </w:r>
    </w:p>
    <w:p w14:paraId="07B3F0A1" w14:textId="25B338F2" w:rsidR="00BB1458" w:rsidRDefault="00BB1458" w:rsidP="00BB1458">
      <w:pPr>
        <w:pStyle w:val="Heading3"/>
      </w:pPr>
      <w:bookmarkStart w:id="25" w:name="_Toc525119552"/>
      <w:bookmarkStart w:id="26" w:name="_Toc524515441"/>
      <w:r>
        <w:t>G11. Jurisdiction</w:t>
      </w:r>
      <w:bookmarkEnd w:id="25"/>
      <w:bookmarkEnd w:id="26"/>
    </w:p>
    <w:p w14:paraId="30EAB924" w14:textId="0104A6B4" w:rsidR="00BB1458" w:rsidRPr="00046D7A" w:rsidRDefault="00BB1458" w:rsidP="00BB1458">
      <w:pPr>
        <w:rPr>
          <w:bCs/>
        </w:rPr>
      </w:pPr>
      <w:r w:rsidRPr="00046D7A">
        <w:rPr>
          <w:bCs/>
        </w:rPr>
        <w:t>G11.1</w:t>
      </w:r>
      <w:r w:rsidRPr="00046D7A">
        <w:rPr>
          <w:bCs/>
        </w:rPr>
        <w:tab/>
        <w:t xml:space="preserve">This Agreement is governed by the law of the </w:t>
      </w:r>
      <w:r w:rsidR="0017417D" w:rsidRPr="00046D7A">
        <w:rPr>
          <w:bCs/>
        </w:rPr>
        <w:t>Australian Capital Territory</w:t>
      </w:r>
      <w:r w:rsidRPr="00046D7A">
        <w:rPr>
          <w:bCs/>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5F6C1579" w14:textId="77777777" w:rsidR="00BB1458" w:rsidRPr="00046D7A" w:rsidRDefault="00BB1458" w:rsidP="00BB1458">
      <w:r w:rsidRPr="00046D7A">
        <w:t>Not Applicable</w:t>
      </w:r>
    </w:p>
    <w:p w14:paraId="6F718FDF" w14:textId="77777777" w:rsidR="007B0256" w:rsidRPr="00B91E3E" w:rsidRDefault="007B0256" w:rsidP="00B91E3E"/>
    <w:sectPr w:rsidR="007B0256" w:rsidRPr="00B91E3E" w:rsidSect="00026CB6">
      <w:headerReference w:type="even" r:id="rId9"/>
      <w:headerReference w:type="default" r:id="rId10"/>
      <w:footerReference w:type="default" r:id="rId11"/>
      <w:headerReference w:type="firs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A154" w14:textId="77777777" w:rsidR="005440DB" w:rsidRDefault="005440DB" w:rsidP="00B04ED8">
      <w:pPr>
        <w:spacing w:after="0" w:line="240" w:lineRule="auto"/>
      </w:pPr>
      <w:r>
        <w:separator/>
      </w:r>
    </w:p>
  </w:endnote>
  <w:endnote w:type="continuationSeparator" w:id="0">
    <w:p w14:paraId="4724178F" w14:textId="77777777" w:rsidR="005440DB" w:rsidRDefault="005440D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7A1E77AA"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 Agreement Supplementary Terms</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512D2B">
      <w:rPr>
        <w:rFonts w:ascii="Arial" w:hAnsi="Arial" w:cs="Arial"/>
        <w:bCs/>
        <w:noProof/>
        <w:sz w:val="18"/>
        <w:szCs w:val="18"/>
      </w:rPr>
      <w:t>3</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512D2B">
      <w:rPr>
        <w:rFonts w:ascii="Arial" w:hAnsi="Arial" w:cs="Arial"/>
        <w:bCs/>
        <w:noProof/>
        <w:sz w:val="18"/>
        <w:szCs w:val="18"/>
      </w:rPr>
      <w:t>3</w:t>
    </w:r>
    <w:r w:rsidRPr="00026CB6">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F69A" w14:textId="77777777" w:rsidR="005440DB" w:rsidRDefault="005440DB" w:rsidP="00B04ED8">
      <w:pPr>
        <w:spacing w:after="0" w:line="240" w:lineRule="auto"/>
      </w:pPr>
      <w:r>
        <w:separator/>
      </w:r>
    </w:p>
  </w:footnote>
  <w:footnote w:type="continuationSeparator" w:id="0">
    <w:p w14:paraId="5AEC4250" w14:textId="77777777" w:rsidR="005440DB" w:rsidRDefault="005440D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2BA2" w14:textId="4C321F67" w:rsidR="001705EB" w:rsidRDefault="005440DB">
    <w:pPr>
      <w:pStyle w:val="Header"/>
    </w:pPr>
    <w:r>
      <w:rPr>
        <w:noProof/>
      </w:rPr>
      <w:pict w14:anchorId="11538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21922" o:spid="_x0000_s2050" type="#_x0000_t136" style="position:absolute;margin-left:0;margin-top:0;width:474.5pt;height:203.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2EF7" w14:textId="3E1A623F" w:rsidR="001705EB" w:rsidRDefault="005440DB">
    <w:pPr>
      <w:pStyle w:val="Header"/>
    </w:pPr>
    <w:r>
      <w:rPr>
        <w:noProof/>
      </w:rPr>
      <w:pict w14:anchorId="4F3EF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21923" o:spid="_x0000_s2051" type="#_x0000_t136" style="position:absolute;margin-left:0;margin-top:0;width:474.5pt;height:203.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578D" w14:textId="0AD1F0FE" w:rsidR="001705EB" w:rsidRDefault="005440DB">
    <w:pPr>
      <w:pStyle w:val="Header"/>
    </w:pPr>
    <w:r>
      <w:rPr>
        <w:noProof/>
      </w:rPr>
      <w:pict w14:anchorId="59436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21921" o:spid="_x0000_s2049" type="#_x0000_t136" style="position:absolute;margin-left:0;margin-top:0;width:474.5pt;height:203.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7B4"/>
    <w:multiLevelType w:val="hybridMultilevel"/>
    <w:tmpl w:val="6672BCB2"/>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80BDB"/>
    <w:multiLevelType w:val="hybridMultilevel"/>
    <w:tmpl w:val="6672BCB2"/>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37D7F"/>
    <w:multiLevelType w:val="hybridMultilevel"/>
    <w:tmpl w:val="2042DD3E"/>
    <w:lvl w:ilvl="0" w:tplc="473ADDBE">
      <w:start w:val="1"/>
      <w:numFmt w:val="lowerLetter"/>
      <w:lvlText w:val="(%1)"/>
      <w:lvlJc w:val="left"/>
      <w:pPr>
        <w:tabs>
          <w:tab w:val="num" w:pos="720"/>
        </w:tabs>
        <w:ind w:left="720" w:hanging="360"/>
      </w:pPr>
      <w:rPr>
        <w:rFonts w:cs="Times New Roman"/>
      </w:rPr>
    </w:lvl>
    <w:lvl w:ilvl="1" w:tplc="0C09001B">
      <w:start w:val="1"/>
      <w:numFmt w:val="lowerRoman"/>
      <w:lvlText w:val="%2."/>
      <w:lvlJc w:val="right"/>
      <w:pPr>
        <w:tabs>
          <w:tab w:val="num" w:pos="1440"/>
        </w:tabs>
        <w:ind w:left="1440" w:hanging="360"/>
      </w:pPr>
      <w:rPr>
        <w:rFont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30F3"/>
    <w:rsid w:val="00037A9F"/>
    <w:rsid w:val="00046D7A"/>
    <w:rsid w:val="000E6933"/>
    <w:rsid w:val="001349E4"/>
    <w:rsid w:val="001705EB"/>
    <w:rsid w:val="0017417D"/>
    <w:rsid w:val="001E630D"/>
    <w:rsid w:val="00284DC9"/>
    <w:rsid w:val="002A2C38"/>
    <w:rsid w:val="00374AA0"/>
    <w:rsid w:val="00380DC6"/>
    <w:rsid w:val="003B2BB8"/>
    <w:rsid w:val="003D34FF"/>
    <w:rsid w:val="003E56B3"/>
    <w:rsid w:val="00434632"/>
    <w:rsid w:val="004437C6"/>
    <w:rsid w:val="00486217"/>
    <w:rsid w:val="004977CF"/>
    <w:rsid w:val="004B54CA"/>
    <w:rsid w:val="004E5CBF"/>
    <w:rsid w:val="00502B2A"/>
    <w:rsid w:val="00512D2B"/>
    <w:rsid w:val="0052060F"/>
    <w:rsid w:val="005440DB"/>
    <w:rsid w:val="005C3AA9"/>
    <w:rsid w:val="005D1B8A"/>
    <w:rsid w:val="005D7818"/>
    <w:rsid w:val="00600488"/>
    <w:rsid w:val="00604AAF"/>
    <w:rsid w:val="00621FC5"/>
    <w:rsid w:val="00637B02"/>
    <w:rsid w:val="00673731"/>
    <w:rsid w:val="00683A84"/>
    <w:rsid w:val="006A4CE7"/>
    <w:rsid w:val="006A6BCA"/>
    <w:rsid w:val="006F3195"/>
    <w:rsid w:val="0078518B"/>
    <w:rsid w:val="00785261"/>
    <w:rsid w:val="007923E1"/>
    <w:rsid w:val="007B0256"/>
    <w:rsid w:val="007D6504"/>
    <w:rsid w:val="0083177B"/>
    <w:rsid w:val="0083755D"/>
    <w:rsid w:val="00877E01"/>
    <w:rsid w:val="0090400B"/>
    <w:rsid w:val="009225F0"/>
    <w:rsid w:val="0093462C"/>
    <w:rsid w:val="00937C51"/>
    <w:rsid w:val="00953795"/>
    <w:rsid w:val="00974189"/>
    <w:rsid w:val="009F6789"/>
    <w:rsid w:val="00AA2214"/>
    <w:rsid w:val="00AF6F0B"/>
    <w:rsid w:val="00B04ED8"/>
    <w:rsid w:val="00B91E3E"/>
    <w:rsid w:val="00BA2DB9"/>
    <w:rsid w:val="00BB1458"/>
    <w:rsid w:val="00BE7148"/>
    <w:rsid w:val="00C0780E"/>
    <w:rsid w:val="00C76C6E"/>
    <w:rsid w:val="00C84DD7"/>
    <w:rsid w:val="00CB101B"/>
    <w:rsid w:val="00CB5863"/>
    <w:rsid w:val="00CF780A"/>
    <w:rsid w:val="00D03782"/>
    <w:rsid w:val="00D955A5"/>
    <w:rsid w:val="00DA243A"/>
    <w:rsid w:val="00E162F7"/>
    <w:rsid w:val="00E273E4"/>
    <w:rsid w:val="00E76087"/>
    <w:rsid w:val="00E903B0"/>
    <w:rsid w:val="00F30AFE"/>
    <w:rsid w:val="00FA25F6"/>
    <w:rsid w:val="00FB0EEE"/>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D95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4FD9-CE87-458C-A201-77B7A530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2020-11-25T04:32:00Z</dcterms:created>
  <dcterms:modified xsi:type="dcterms:W3CDTF">2020-11-26T22:35:00Z</dcterms:modified>
</cp:coreProperties>
</file>