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553" w14:textId="5CE17240" w:rsidR="00BE2F53" w:rsidRDefault="003A2F1E" w:rsidP="00BE2F53">
      <w:pPr>
        <w:pStyle w:val="Heading1"/>
        <w:tabs>
          <w:tab w:val="left" w:pos="6849"/>
        </w:tabs>
        <w:spacing w:after="120"/>
      </w:pPr>
      <w:r w:rsidRPr="003A2F1E">
        <w:t>Office for Women</w:t>
      </w:r>
      <w:r w:rsidR="00BE2F53">
        <w:tab/>
      </w:r>
      <w:r w:rsidR="00BE2F53" w:rsidRPr="00624853">
        <w:br/>
      </w:r>
      <w:r w:rsidRPr="003A2F1E">
        <w:t>Women’s Leadership and Development Program</w:t>
      </w:r>
    </w:p>
    <w:p w14:paraId="4BC7A063" w14:textId="1A90F287" w:rsidR="00BE2F53" w:rsidRPr="00DE3E36" w:rsidRDefault="00812966" w:rsidP="00BE2F53">
      <w:pPr>
        <w:rPr>
          <w:color w:val="264F90"/>
          <w:sz w:val="40"/>
          <w:szCs w:val="40"/>
        </w:rPr>
      </w:pPr>
      <w:r>
        <w:rPr>
          <w:color w:val="264F90"/>
          <w:sz w:val="40"/>
          <w:szCs w:val="40"/>
        </w:rPr>
        <w:t xml:space="preserve">National Women’s Alliances </w:t>
      </w:r>
      <w:r w:rsidR="00BE2F53">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14:paraId="59A29CA2" w14:textId="77777777" w:rsidTr="008129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04A8C6E" w14:textId="77777777" w:rsidR="00BE2F53" w:rsidRPr="006B0CB8" w:rsidRDefault="00BE2F53" w:rsidP="002410B6">
            <w:pPr>
              <w:rPr>
                <w:color w:val="264F90"/>
              </w:rPr>
            </w:pPr>
            <w:r w:rsidRPr="006B0CB8">
              <w:rPr>
                <w:color w:val="264F90"/>
              </w:rPr>
              <w:t>Opening date:</w:t>
            </w:r>
          </w:p>
        </w:tc>
        <w:tc>
          <w:tcPr>
            <w:tcW w:w="5983" w:type="dxa"/>
          </w:tcPr>
          <w:p w14:paraId="56FA4129" w14:textId="4598C4E6" w:rsidR="00BE2F53" w:rsidRPr="006B0CB8" w:rsidRDefault="00AC2F8C" w:rsidP="00496ACB">
            <w:pPr>
              <w:cnfStyle w:val="100000000000" w:firstRow="1" w:lastRow="0" w:firstColumn="0" w:lastColumn="0" w:oddVBand="0" w:evenVBand="0" w:oddHBand="0" w:evenHBand="0" w:firstRowFirstColumn="0" w:firstRowLastColumn="0" w:lastRowFirstColumn="0" w:lastRowLastColumn="0"/>
            </w:pPr>
            <w:r w:rsidRPr="0018425C">
              <w:rPr>
                <w:color w:val="0070C0"/>
              </w:rPr>
              <w:t>8 February</w:t>
            </w:r>
            <w:r w:rsidR="00496ACB" w:rsidRPr="0018425C">
              <w:rPr>
                <w:color w:val="0070C0"/>
              </w:rPr>
              <w:t xml:space="preserve"> </w:t>
            </w:r>
            <w:r w:rsidR="00812966" w:rsidRPr="0018425C">
              <w:rPr>
                <w:color w:val="0070C0"/>
              </w:rPr>
              <w:t>202</w:t>
            </w:r>
            <w:r w:rsidR="00496ACB" w:rsidRPr="0018425C">
              <w:rPr>
                <w:color w:val="0070C0"/>
              </w:rPr>
              <w:t>1</w:t>
            </w:r>
          </w:p>
        </w:tc>
      </w:tr>
      <w:tr w:rsidR="00812966" w:rsidRPr="007040EB" w14:paraId="738CE8B4" w14:textId="77777777" w:rsidTr="00812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5FCB6B" w14:textId="77777777" w:rsidR="00812966" w:rsidRPr="0004098F" w:rsidRDefault="00812966" w:rsidP="00812966">
            <w:pPr>
              <w:rPr>
                <w:color w:val="264F90"/>
              </w:rPr>
            </w:pPr>
            <w:r w:rsidRPr="0004098F">
              <w:rPr>
                <w:color w:val="264F90"/>
              </w:rPr>
              <w:t>Closing date and time:</w:t>
            </w:r>
          </w:p>
        </w:tc>
        <w:tc>
          <w:tcPr>
            <w:tcW w:w="5983" w:type="dxa"/>
            <w:shd w:val="clear" w:color="auto" w:fill="auto"/>
          </w:tcPr>
          <w:p w14:paraId="4C0B962C" w14:textId="442A1EE8" w:rsidR="00812966" w:rsidRPr="0011220C" w:rsidRDefault="00812966" w:rsidP="00AC2F8C">
            <w:pPr>
              <w:cnfStyle w:val="000000100000" w:firstRow="0" w:lastRow="0" w:firstColumn="0" w:lastColumn="0" w:oddVBand="0" w:evenVBand="0" w:oddHBand="1" w:evenHBand="0" w:firstRowFirstColumn="0" w:firstRowLastColumn="0" w:lastRowFirstColumn="0" w:lastRowLastColumn="0"/>
            </w:pPr>
            <w:r w:rsidRPr="0018425C">
              <w:rPr>
                <w:bCs/>
                <w:color w:val="0070C0"/>
              </w:rPr>
              <w:t>11:00</w:t>
            </w:r>
            <w:r w:rsidR="00B2187D" w:rsidRPr="0018425C">
              <w:rPr>
                <w:bCs/>
                <w:color w:val="0070C0"/>
              </w:rPr>
              <w:t xml:space="preserve"> </w:t>
            </w:r>
            <w:r w:rsidRPr="0018425C">
              <w:rPr>
                <w:bCs/>
                <w:color w:val="0070C0"/>
              </w:rPr>
              <w:t>PM</w:t>
            </w:r>
            <w:r w:rsidR="0054518D" w:rsidRPr="0018425C">
              <w:rPr>
                <w:bCs/>
                <w:color w:val="0070C0"/>
              </w:rPr>
              <w:t xml:space="preserve"> AED</w:t>
            </w:r>
            <w:r w:rsidRPr="0018425C">
              <w:rPr>
                <w:bCs/>
                <w:color w:val="0070C0"/>
              </w:rPr>
              <w:t xml:space="preserve">T </w:t>
            </w:r>
            <w:r w:rsidR="00303F7C" w:rsidRPr="0018425C">
              <w:rPr>
                <w:bCs/>
                <w:color w:val="0070C0"/>
              </w:rPr>
              <w:t xml:space="preserve">on </w:t>
            </w:r>
            <w:r w:rsidR="00AC2F8C" w:rsidRPr="0018425C">
              <w:rPr>
                <w:bCs/>
                <w:color w:val="0070C0"/>
              </w:rPr>
              <w:t>5 March</w:t>
            </w:r>
            <w:r w:rsidR="00496ACB" w:rsidRPr="0018425C">
              <w:rPr>
                <w:bCs/>
                <w:color w:val="0070C0"/>
              </w:rPr>
              <w:t xml:space="preserve"> 2021</w:t>
            </w:r>
          </w:p>
        </w:tc>
      </w:tr>
      <w:tr w:rsidR="00812966" w:rsidRPr="007040EB" w14:paraId="08E4DF68" w14:textId="77777777" w:rsidTr="0081296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C82F9B" w14:textId="77777777" w:rsidR="00812966" w:rsidRPr="0004098F" w:rsidRDefault="00812966" w:rsidP="00812966">
            <w:pPr>
              <w:rPr>
                <w:color w:val="264F90"/>
              </w:rPr>
            </w:pPr>
            <w:r w:rsidRPr="0004098F">
              <w:rPr>
                <w:color w:val="264F90"/>
              </w:rPr>
              <w:t>Commonwealth policy entity:</w:t>
            </w:r>
          </w:p>
        </w:tc>
        <w:tc>
          <w:tcPr>
            <w:tcW w:w="5983" w:type="dxa"/>
            <w:shd w:val="clear" w:color="auto" w:fill="auto"/>
          </w:tcPr>
          <w:p w14:paraId="3DD75501" w14:textId="00E363D1" w:rsidR="00812966" w:rsidRPr="0011220C" w:rsidRDefault="00812966" w:rsidP="00812966">
            <w:pPr>
              <w:cnfStyle w:val="000000000000" w:firstRow="0" w:lastRow="0" w:firstColumn="0" w:lastColumn="0" w:oddVBand="0" w:evenVBand="0" w:oddHBand="0" w:evenHBand="0" w:firstRowFirstColumn="0" w:firstRowLastColumn="0" w:lastRowFirstColumn="0" w:lastRowLastColumn="0"/>
            </w:pPr>
            <w:r w:rsidRPr="0018425C">
              <w:rPr>
                <w:bCs/>
                <w:color w:val="0070C0"/>
              </w:rPr>
              <w:t>The Department of the Prime Minister and Cabinet</w:t>
            </w:r>
          </w:p>
        </w:tc>
      </w:tr>
      <w:tr w:rsidR="00812966" w:rsidRPr="007040EB" w14:paraId="673942C4" w14:textId="77777777" w:rsidTr="00812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37E54B" w14:textId="77777777" w:rsidR="00812966" w:rsidRPr="0004098F" w:rsidRDefault="00812966" w:rsidP="00812966">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2A645C64" w14:textId="77777777" w:rsidR="00812966" w:rsidRDefault="00812966" w:rsidP="00812966">
            <w:pPr>
              <w:cnfStyle w:val="000000100000" w:firstRow="0" w:lastRow="0" w:firstColumn="0" w:lastColumn="0" w:oddVBand="0" w:evenVBand="0" w:oddHBand="1" w:evenHBand="0" w:firstRowFirstColumn="0" w:firstRowLastColumn="0" w:lastRowFirstColumn="0" w:lastRowLastColumn="0"/>
            </w:pPr>
            <w:r w:rsidRPr="0018425C">
              <w:rPr>
                <w:bCs/>
                <w:color w:val="0070C0"/>
              </w:rPr>
              <w:t>Community Grants Hub</w:t>
            </w:r>
          </w:p>
        </w:tc>
      </w:tr>
      <w:tr w:rsidR="00812966" w:rsidRPr="007040EB" w14:paraId="4E0B4751" w14:textId="77777777" w:rsidTr="0081296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C33C43" w14:textId="77777777" w:rsidR="00812966" w:rsidRPr="0004098F" w:rsidRDefault="00812966" w:rsidP="00812966">
            <w:pPr>
              <w:rPr>
                <w:color w:val="264F90"/>
              </w:rPr>
            </w:pPr>
            <w:r w:rsidRPr="0004098F">
              <w:rPr>
                <w:color w:val="264F90"/>
              </w:rPr>
              <w:t>Enquiries:</w:t>
            </w:r>
          </w:p>
        </w:tc>
        <w:tc>
          <w:tcPr>
            <w:tcW w:w="5983" w:type="dxa"/>
            <w:shd w:val="clear" w:color="auto" w:fill="auto"/>
          </w:tcPr>
          <w:p w14:paraId="4EEB8EC3" w14:textId="77777777" w:rsidR="00812966" w:rsidRDefault="00812966" w:rsidP="0081296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DD0A010" w14:textId="77777777" w:rsidR="00812966" w:rsidRDefault="00812966" w:rsidP="00812966">
            <w:pPr>
              <w:cnfStyle w:val="000000000000" w:firstRow="0" w:lastRow="0" w:firstColumn="0" w:lastColumn="0" w:oddVBand="0" w:evenVBand="0" w:oddHBand="0" w:evenHBand="0" w:firstRowFirstColumn="0" w:firstRowLastColumn="0" w:lastRowFirstColumn="0" w:lastRowLastColumn="0"/>
            </w:pPr>
            <w:r>
              <w:t>Community Grants Hub</w:t>
            </w:r>
          </w:p>
          <w:p w14:paraId="07995BC2" w14:textId="3DBC8111" w:rsidR="00812966" w:rsidRDefault="00812966" w:rsidP="00812966">
            <w:pPr>
              <w:cnfStyle w:val="000000000000" w:firstRow="0" w:lastRow="0" w:firstColumn="0" w:lastColumn="0" w:oddVBand="0" w:evenVBand="0" w:oddHBand="0" w:evenHBand="0" w:firstRowFirstColumn="0" w:firstRowLastColumn="0" w:lastRowFirstColumn="0" w:lastRowLastColumn="0"/>
            </w:pPr>
            <w:r>
              <w:t>Phone: 1800 020 283 (option 1)</w:t>
            </w:r>
          </w:p>
          <w:p w14:paraId="2161E211" w14:textId="77777777" w:rsidR="00812966" w:rsidRPr="006B0CB8" w:rsidRDefault="00812966" w:rsidP="00812966">
            <w:pPr>
              <w:cnfStyle w:val="000000000000" w:firstRow="0" w:lastRow="0" w:firstColumn="0" w:lastColumn="0" w:oddVBand="0" w:evenVBand="0" w:oddHBand="0" w:evenHBand="0" w:firstRowFirstColumn="0" w:firstRowLastColumn="0" w:lastRowFirstColumn="0" w:lastRowLastColumn="0"/>
            </w:pPr>
            <w:r w:rsidRPr="006B0CB8">
              <w:t xml:space="preserve">Email: </w:t>
            </w:r>
            <w:hyperlink r:id="rId12" w:history="1">
              <w:r w:rsidRPr="006B0CB8">
                <w:rPr>
                  <w:rStyle w:val="Hyperlink"/>
                </w:rPr>
                <w:t>support@communitygrants.gov.au</w:t>
              </w:r>
            </w:hyperlink>
          </w:p>
          <w:p w14:paraId="432A6FAE" w14:textId="0BFC31E6" w:rsidR="00812966" w:rsidRPr="00F65C53" w:rsidRDefault="00812966" w:rsidP="00AC2F8C">
            <w:pPr>
              <w:cnfStyle w:val="000000000000" w:firstRow="0" w:lastRow="0" w:firstColumn="0" w:lastColumn="0" w:oddVBand="0" w:evenVBand="0" w:oddHBand="0" w:evenHBand="0" w:firstRowFirstColumn="0" w:firstRowLastColumn="0" w:lastRowFirstColumn="0" w:lastRowLastColumn="0"/>
            </w:pPr>
            <w:r w:rsidRPr="006B0CB8">
              <w:t xml:space="preserve">Questions should be sent no later than </w:t>
            </w:r>
            <w:r w:rsidRPr="0018425C">
              <w:rPr>
                <w:bCs/>
                <w:color w:val="0070C0"/>
              </w:rPr>
              <w:t>5</w:t>
            </w:r>
            <w:r w:rsidR="00AA0437" w:rsidRPr="0018425C">
              <w:rPr>
                <w:bCs/>
                <w:color w:val="0070C0"/>
              </w:rPr>
              <w:t>:</w:t>
            </w:r>
            <w:r w:rsidRPr="0018425C">
              <w:rPr>
                <w:bCs/>
                <w:color w:val="0070C0"/>
              </w:rPr>
              <w:t>00</w:t>
            </w:r>
            <w:r w:rsidR="00B2187D" w:rsidRPr="0018425C">
              <w:rPr>
                <w:bCs/>
                <w:color w:val="0070C0"/>
              </w:rPr>
              <w:t xml:space="preserve"> </w:t>
            </w:r>
            <w:r w:rsidRPr="0018425C">
              <w:rPr>
                <w:bCs/>
                <w:color w:val="0070C0"/>
              </w:rPr>
              <w:t xml:space="preserve">PM </w:t>
            </w:r>
            <w:r w:rsidR="0054518D" w:rsidRPr="0018425C">
              <w:rPr>
                <w:bCs/>
                <w:color w:val="0070C0"/>
              </w:rPr>
              <w:t>AED</w:t>
            </w:r>
            <w:r w:rsidR="00C91E9E" w:rsidRPr="0018425C">
              <w:rPr>
                <w:bCs/>
                <w:color w:val="0070C0"/>
              </w:rPr>
              <w:t>T</w:t>
            </w:r>
            <w:r w:rsidRPr="0018425C">
              <w:rPr>
                <w:bCs/>
                <w:color w:val="0070C0"/>
              </w:rPr>
              <w:t xml:space="preserve"> on </w:t>
            </w:r>
            <w:r w:rsidR="00AC2F8C" w:rsidRPr="0018425C">
              <w:rPr>
                <w:bCs/>
                <w:color w:val="0070C0"/>
              </w:rPr>
              <w:t>26</w:t>
            </w:r>
            <w:r w:rsidR="00FD504B" w:rsidRPr="0018425C">
              <w:rPr>
                <w:bCs/>
                <w:color w:val="0070C0"/>
              </w:rPr>
              <w:t> February 2021</w:t>
            </w:r>
          </w:p>
        </w:tc>
      </w:tr>
      <w:tr w:rsidR="00812966" w:rsidRPr="007040EB" w14:paraId="4D110786" w14:textId="77777777" w:rsidTr="00812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BBD7DA" w14:textId="77777777" w:rsidR="00812966" w:rsidRPr="0004098F" w:rsidRDefault="00812966" w:rsidP="00812966">
            <w:pPr>
              <w:rPr>
                <w:color w:val="264F90"/>
              </w:rPr>
            </w:pPr>
            <w:r w:rsidRPr="0004098F">
              <w:rPr>
                <w:color w:val="264F90"/>
              </w:rPr>
              <w:t>Date guidelines released:</w:t>
            </w:r>
          </w:p>
        </w:tc>
        <w:tc>
          <w:tcPr>
            <w:tcW w:w="5983" w:type="dxa"/>
            <w:shd w:val="clear" w:color="auto" w:fill="auto"/>
          </w:tcPr>
          <w:p w14:paraId="3E548F7A" w14:textId="04C8EA4C" w:rsidR="00812966" w:rsidRPr="00E80E4D" w:rsidRDefault="00AC2F8C" w:rsidP="00812966">
            <w:pPr>
              <w:cnfStyle w:val="000000100000" w:firstRow="0" w:lastRow="0" w:firstColumn="0" w:lastColumn="0" w:oddVBand="0" w:evenVBand="0" w:oddHBand="1" w:evenHBand="0" w:firstRowFirstColumn="0" w:firstRowLastColumn="0" w:lastRowFirstColumn="0" w:lastRowLastColumn="0"/>
              <w:rPr>
                <w:b/>
              </w:rPr>
            </w:pPr>
            <w:r w:rsidRPr="0018425C">
              <w:rPr>
                <w:bCs/>
                <w:color w:val="0070C0"/>
              </w:rPr>
              <w:t xml:space="preserve">8 February </w:t>
            </w:r>
            <w:r w:rsidR="00496ACB" w:rsidRPr="0018425C">
              <w:rPr>
                <w:bCs/>
                <w:color w:val="0070C0"/>
              </w:rPr>
              <w:t>2021</w:t>
            </w:r>
          </w:p>
        </w:tc>
      </w:tr>
      <w:tr w:rsidR="00812966" w14:paraId="3494A880" w14:textId="77777777" w:rsidTr="0081296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5A6F1B" w14:textId="77777777" w:rsidR="00812966" w:rsidRPr="0004098F" w:rsidRDefault="00812966" w:rsidP="00812966">
            <w:pPr>
              <w:rPr>
                <w:color w:val="264F90"/>
              </w:rPr>
            </w:pPr>
            <w:r w:rsidRPr="0004098F">
              <w:rPr>
                <w:color w:val="264F90"/>
              </w:rPr>
              <w:t>Type of grant opportunity:</w:t>
            </w:r>
          </w:p>
        </w:tc>
        <w:tc>
          <w:tcPr>
            <w:tcW w:w="5983" w:type="dxa"/>
            <w:shd w:val="clear" w:color="auto" w:fill="auto"/>
          </w:tcPr>
          <w:p w14:paraId="256526F7" w14:textId="7684A678" w:rsidR="00812966" w:rsidRPr="0011220C" w:rsidRDefault="00812966" w:rsidP="00812966">
            <w:pPr>
              <w:cnfStyle w:val="000000000000" w:firstRow="0" w:lastRow="0" w:firstColumn="0" w:lastColumn="0" w:oddVBand="0" w:evenVBand="0" w:oddHBand="0" w:evenHBand="0" w:firstRowFirstColumn="0" w:firstRowLastColumn="0" w:lastRowFirstColumn="0" w:lastRowLastColumn="0"/>
            </w:pPr>
            <w:r w:rsidRPr="0018425C">
              <w:rPr>
                <w:bCs/>
                <w:color w:val="0070C0"/>
              </w:rPr>
              <w:t>Open competitive</w:t>
            </w:r>
          </w:p>
        </w:tc>
      </w:tr>
      <w:tr w:rsidR="00812966" w14:paraId="3D3BCD24" w14:textId="77777777" w:rsidTr="00812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610F703" w14:textId="77777777" w:rsidR="00812966" w:rsidRPr="0004098F" w:rsidRDefault="00812966" w:rsidP="00812966">
            <w:pPr>
              <w:rPr>
                <w:color w:val="264F90"/>
              </w:rPr>
            </w:pPr>
            <w:r>
              <w:rPr>
                <w:color w:val="264F90"/>
              </w:rPr>
              <w:t>Version:</w:t>
            </w:r>
          </w:p>
        </w:tc>
        <w:tc>
          <w:tcPr>
            <w:tcW w:w="5983" w:type="dxa"/>
            <w:shd w:val="clear" w:color="auto" w:fill="auto"/>
          </w:tcPr>
          <w:p w14:paraId="13E116FE" w14:textId="4A456D89" w:rsidR="00812966" w:rsidRPr="0011220C" w:rsidRDefault="00496ACB" w:rsidP="006B0CB8">
            <w:pPr>
              <w:cnfStyle w:val="000000100000" w:firstRow="0" w:lastRow="0" w:firstColumn="0" w:lastColumn="0" w:oddVBand="0" w:evenVBand="0" w:oddHBand="1" w:evenHBand="0" w:firstRowFirstColumn="0" w:firstRowLastColumn="0" w:lastRowFirstColumn="0" w:lastRowLastColumn="0"/>
            </w:pPr>
            <w:r w:rsidRPr="0018425C">
              <w:rPr>
                <w:bCs/>
                <w:color w:val="0070C0"/>
              </w:rPr>
              <w:t>10 November 2020</w:t>
            </w:r>
            <w:r w:rsidR="00812966" w:rsidRPr="0011220C">
              <w:t xml:space="preserve"> </w:t>
            </w:r>
          </w:p>
        </w:tc>
      </w:tr>
    </w:tbl>
    <w:p w14:paraId="3A39A0C4" w14:textId="77777777" w:rsidR="00BE2F53" w:rsidRDefault="00BE2F53" w:rsidP="00BE2F53"/>
    <w:p w14:paraId="4FD94C01" w14:textId="77777777" w:rsidR="00BE2F53" w:rsidRDefault="00BE2F53" w:rsidP="00BE2F53">
      <w:pPr>
        <w:spacing w:before="0" w:after="0" w:line="240" w:lineRule="auto"/>
      </w:pPr>
      <w:r>
        <w:br w:type="page"/>
      </w:r>
    </w:p>
    <w:p w14:paraId="63C7FE2A" w14:textId="77777777" w:rsidR="00BE2F53" w:rsidRDefault="00BE2F53" w:rsidP="00BE2F53">
      <w:pPr>
        <w:pStyle w:val="TOCHeading"/>
      </w:pPr>
      <w:r>
        <w:lastRenderedPageBreak/>
        <w:t>Contents</w:t>
      </w:r>
    </w:p>
    <w:p w14:paraId="7DF6C31F" w14:textId="505A104B" w:rsidR="009E7011"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9E7011">
        <w:rPr>
          <w:noProof/>
        </w:rPr>
        <w:t>1.</w:t>
      </w:r>
      <w:r w:rsidR="009E7011">
        <w:rPr>
          <w:rFonts w:asciiTheme="minorHAnsi" w:eastAsiaTheme="minorEastAsia" w:hAnsiTheme="minorHAnsi" w:cstheme="minorBidi"/>
          <w:b w:val="0"/>
          <w:noProof/>
          <w:sz w:val="22"/>
          <w:lang w:val="en-AU" w:eastAsia="en-AU"/>
        </w:rPr>
        <w:tab/>
      </w:r>
      <w:r w:rsidR="009E7011">
        <w:rPr>
          <w:noProof/>
        </w:rPr>
        <w:t>Women’s Leadership and Development Program: National Women’s Alliances</w:t>
      </w:r>
      <w:r w:rsidR="009E7011">
        <w:rPr>
          <w:noProof/>
        </w:rPr>
        <w:tab/>
      </w:r>
      <w:r w:rsidR="009E7011">
        <w:rPr>
          <w:noProof/>
        </w:rPr>
        <w:fldChar w:fldCharType="begin"/>
      </w:r>
      <w:r w:rsidR="009E7011">
        <w:rPr>
          <w:noProof/>
        </w:rPr>
        <w:instrText xml:space="preserve"> PAGEREF _Toc62735920 \h </w:instrText>
      </w:r>
      <w:r w:rsidR="009E7011">
        <w:rPr>
          <w:noProof/>
        </w:rPr>
      </w:r>
      <w:r w:rsidR="009E7011">
        <w:rPr>
          <w:noProof/>
        </w:rPr>
        <w:fldChar w:fldCharType="separate"/>
      </w:r>
      <w:r w:rsidR="004503ED">
        <w:rPr>
          <w:noProof/>
        </w:rPr>
        <w:t>4</w:t>
      </w:r>
      <w:r w:rsidR="009E7011">
        <w:rPr>
          <w:noProof/>
        </w:rPr>
        <w:fldChar w:fldCharType="end"/>
      </w:r>
    </w:p>
    <w:p w14:paraId="7EA8859A" w14:textId="0B875FBE" w:rsidR="009E7011" w:rsidRDefault="009E7011">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_Toc62735921 \h </w:instrText>
      </w:r>
      <w:r>
        <w:rPr>
          <w:noProof/>
        </w:rPr>
      </w:r>
      <w:r>
        <w:rPr>
          <w:noProof/>
        </w:rPr>
        <w:fldChar w:fldCharType="separate"/>
      </w:r>
      <w:r w:rsidR="004503ED">
        <w:rPr>
          <w:noProof/>
        </w:rPr>
        <w:t>5</w:t>
      </w:r>
      <w:r>
        <w:rPr>
          <w:noProof/>
        </w:rPr>
        <w:fldChar w:fldCharType="end"/>
      </w:r>
    </w:p>
    <w:p w14:paraId="221A6334" w14:textId="78598D05" w:rsidR="009E7011" w:rsidRDefault="009E7011">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_Toc62735922 \h </w:instrText>
      </w:r>
      <w:r>
        <w:rPr>
          <w:noProof/>
        </w:rPr>
      </w:r>
      <w:r>
        <w:rPr>
          <w:noProof/>
        </w:rPr>
        <w:fldChar w:fldCharType="separate"/>
      </w:r>
      <w:r w:rsidR="004503ED">
        <w:rPr>
          <w:noProof/>
        </w:rPr>
        <w:t>5</w:t>
      </w:r>
      <w:r>
        <w:rPr>
          <w:noProof/>
        </w:rPr>
        <w:fldChar w:fldCharType="end"/>
      </w:r>
      <w:bookmarkStart w:id="0" w:name="_GoBack"/>
      <w:bookmarkEnd w:id="0"/>
    </w:p>
    <w:p w14:paraId="695C77E9" w14:textId="43ED14EB" w:rsidR="009E7011" w:rsidRDefault="009E7011">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National Women’s Alliances grant opportunity</w:t>
      </w:r>
      <w:r>
        <w:rPr>
          <w:noProof/>
        </w:rPr>
        <w:tab/>
      </w:r>
      <w:r>
        <w:rPr>
          <w:noProof/>
        </w:rPr>
        <w:fldChar w:fldCharType="begin"/>
      </w:r>
      <w:r>
        <w:rPr>
          <w:noProof/>
        </w:rPr>
        <w:instrText xml:space="preserve"> PAGEREF _Toc62735923 \h </w:instrText>
      </w:r>
      <w:r>
        <w:rPr>
          <w:noProof/>
        </w:rPr>
      </w:r>
      <w:r>
        <w:rPr>
          <w:noProof/>
        </w:rPr>
        <w:fldChar w:fldCharType="separate"/>
      </w:r>
      <w:r w:rsidR="004503ED">
        <w:rPr>
          <w:noProof/>
        </w:rPr>
        <w:t>5</w:t>
      </w:r>
      <w:r>
        <w:rPr>
          <w:noProof/>
        </w:rPr>
        <w:fldChar w:fldCharType="end"/>
      </w:r>
    </w:p>
    <w:p w14:paraId="1B71246D" w14:textId="646787E7" w:rsidR="009E7011" w:rsidRDefault="009E7011">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_Toc62735924 \h </w:instrText>
      </w:r>
      <w:r>
        <w:rPr>
          <w:noProof/>
        </w:rPr>
      </w:r>
      <w:r>
        <w:rPr>
          <w:noProof/>
        </w:rPr>
        <w:fldChar w:fldCharType="separate"/>
      </w:r>
      <w:r w:rsidR="004503ED">
        <w:rPr>
          <w:noProof/>
        </w:rPr>
        <w:t>6</w:t>
      </w:r>
      <w:r>
        <w:rPr>
          <w:noProof/>
        </w:rPr>
        <w:fldChar w:fldCharType="end"/>
      </w:r>
    </w:p>
    <w:p w14:paraId="5E8F29F6" w14:textId="076A3719" w:rsidR="009E7011" w:rsidRDefault="009E7011">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_Toc62735925 \h </w:instrText>
      </w:r>
      <w:r>
        <w:rPr>
          <w:noProof/>
        </w:rPr>
      </w:r>
      <w:r>
        <w:rPr>
          <w:noProof/>
        </w:rPr>
        <w:fldChar w:fldCharType="separate"/>
      </w:r>
      <w:r w:rsidR="004503ED">
        <w:rPr>
          <w:noProof/>
        </w:rPr>
        <w:t>6</w:t>
      </w:r>
      <w:r>
        <w:rPr>
          <w:noProof/>
        </w:rPr>
        <w:fldChar w:fldCharType="end"/>
      </w:r>
    </w:p>
    <w:p w14:paraId="35499D55" w14:textId="246CF6A0" w:rsidR="009E7011" w:rsidRDefault="009E7011">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_Toc62735926 \h </w:instrText>
      </w:r>
      <w:r>
        <w:rPr>
          <w:noProof/>
        </w:rPr>
      </w:r>
      <w:r>
        <w:rPr>
          <w:noProof/>
        </w:rPr>
        <w:fldChar w:fldCharType="separate"/>
      </w:r>
      <w:r w:rsidR="004503ED">
        <w:rPr>
          <w:noProof/>
        </w:rPr>
        <w:t>6</w:t>
      </w:r>
      <w:r>
        <w:rPr>
          <w:noProof/>
        </w:rPr>
        <w:fldChar w:fldCharType="end"/>
      </w:r>
    </w:p>
    <w:p w14:paraId="64258CFC" w14:textId="038B685B" w:rsidR="009E7011" w:rsidRDefault="009E7011">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_Toc62735927 \h </w:instrText>
      </w:r>
      <w:r>
        <w:rPr>
          <w:noProof/>
        </w:rPr>
      </w:r>
      <w:r>
        <w:rPr>
          <w:noProof/>
        </w:rPr>
        <w:fldChar w:fldCharType="separate"/>
      </w:r>
      <w:r w:rsidR="004503ED">
        <w:rPr>
          <w:noProof/>
        </w:rPr>
        <w:t>7</w:t>
      </w:r>
      <w:r>
        <w:rPr>
          <w:noProof/>
        </w:rPr>
        <w:fldChar w:fldCharType="end"/>
      </w:r>
    </w:p>
    <w:p w14:paraId="0F9E87DA" w14:textId="284BDB18" w:rsidR="009E7011" w:rsidRDefault="009E7011">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_Toc62735928 \h </w:instrText>
      </w:r>
      <w:r>
        <w:rPr>
          <w:noProof/>
        </w:rPr>
      </w:r>
      <w:r>
        <w:rPr>
          <w:noProof/>
        </w:rPr>
        <w:fldChar w:fldCharType="separate"/>
      </w:r>
      <w:r w:rsidR="004503ED">
        <w:rPr>
          <w:noProof/>
        </w:rPr>
        <w:t>7</w:t>
      </w:r>
      <w:r>
        <w:rPr>
          <w:noProof/>
        </w:rPr>
        <w:fldChar w:fldCharType="end"/>
      </w:r>
    </w:p>
    <w:p w14:paraId="4FCE63AD" w14:textId="65CC2028" w:rsidR="009E7011" w:rsidRDefault="009E7011">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_Toc62735929 \h </w:instrText>
      </w:r>
      <w:r>
        <w:rPr>
          <w:noProof/>
        </w:rPr>
      </w:r>
      <w:r>
        <w:rPr>
          <w:noProof/>
        </w:rPr>
        <w:fldChar w:fldCharType="separate"/>
      </w:r>
      <w:r w:rsidR="004503ED">
        <w:rPr>
          <w:noProof/>
        </w:rPr>
        <w:t>7</w:t>
      </w:r>
      <w:r>
        <w:rPr>
          <w:noProof/>
        </w:rPr>
        <w:fldChar w:fldCharType="end"/>
      </w:r>
    </w:p>
    <w:p w14:paraId="3BD2C781" w14:textId="3F9C2E18" w:rsidR="009E7011" w:rsidRDefault="009E7011">
      <w:pPr>
        <w:pStyle w:val="TOC4"/>
        <w:rPr>
          <w:rFonts w:asciiTheme="minorHAnsi" w:eastAsiaTheme="minorEastAsia" w:hAnsiTheme="minorHAnsi" w:cstheme="minorBidi"/>
          <w:sz w:val="22"/>
          <w:szCs w:val="22"/>
          <w:lang w:eastAsia="en-AU"/>
        </w:rPr>
      </w:pPr>
      <w:r>
        <w:t>4.2.1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_Toc62735930 \h </w:instrText>
      </w:r>
      <w:r>
        <w:fldChar w:fldCharType="separate"/>
      </w:r>
      <w:r w:rsidR="004503ED">
        <w:t>8</w:t>
      </w:r>
      <w:r>
        <w:fldChar w:fldCharType="end"/>
      </w:r>
    </w:p>
    <w:p w14:paraId="203C69AB" w14:textId="704AC264" w:rsidR="009E7011" w:rsidRDefault="009E7011">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_Toc62735931 \h </w:instrText>
      </w:r>
      <w:r>
        <w:rPr>
          <w:noProof/>
        </w:rPr>
      </w:r>
      <w:r>
        <w:rPr>
          <w:noProof/>
        </w:rPr>
        <w:fldChar w:fldCharType="separate"/>
      </w:r>
      <w:r w:rsidR="004503ED">
        <w:rPr>
          <w:noProof/>
        </w:rPr>
        <w:t>8</w:t>
      </w:r>
      <w:r>
        <w:rPr>
          <w:noProof/>
        </w:rPr>
        <w:fldChar w:fldCharType="end"/>
      </w:r>
    </w:p>
    <w:p w14:paraId="48AE9BBD" w14:textId="312AE492" w:rsidR="009E7011" w:rsidRDefault="009E7011">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_Toc62735932 \h </w:instrText>
      </w:r>
      <w:r>
        <w:rPr>
          <w:noProof/>
        </w:rPr>
      </w:r>
      <w:r>
        <w:rPr>
          <w:noProof/>
        </w:rPr>
        <w:fldChar w:fldCharType="separate"/>
      </w:r>
      <w:r w:rsidR="004503ED">
        <w:rPr>
          <w:noProof/>
        </w:rPr>
        <w:t>8</w:t>
      </w:r>
      <w:r>
        <w:rPr>
          <w:noProof/>
        </w:rPr>
        <w:fldChar w:fldCharType="end"/>
      </w:r>
    </w:p>
    <w:p w14:paraId="6D997A99" w14:textId="7F691F68" w:rsidR="009E7011" w:rsidRDefault="009E7011">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_Toc62735933 \h </w:instrText>
      </w:r>
      <w:r>
        <w:rPr>
          <w:noProof/>
        </w:rPr>
      </w:r>
      <w:r>
        <w:rPr>
          <w:noProof/>
        </w:rPr>
        <w:fldChar w:fldCharType="separate"/>
      </w:r>
      <w:r w:rsidR="004503ED">
        <w:rPr>
          <w:noProof/>
        </w:rPr>
        <w:t>8</w:t>
      </w:r>
      <w:r>
        <w:rPr>
          <w:noProof/>
        </w:rPr>
        <w:fldChar w:fldCharType="end"/>
      </w:r>
    </w:p>
    <w:p w14:paraId="340130BA" w14:textId="790DCE11" w:rsidR="009E7011" w:rsidRDefault="009E7011">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_Toc62735934 \h </w:instrText>
      </w:r>
      <w:r>
        <w:rPr>
          <w:noProof/>
        </w:rPr>
      </w:r>
      <w:r>
        <w:rPr>
          <w:noProof/>
        </w:rPr>
        <w:fldChar w:fldCharType="separate"/>
      </w:r>
      <w:r w:rsidR="004503ED">
        <w:rPr>
          <w:noProof/>
        </w:rPr>
        <w:t>8</w:t>
      </w:r>
      <w:r>
        <w:rPr>
          <w:noProof/>
        </w:rPr>
        <w:fldChar w:fldCharType="end"/>
      </w:r>
    </w:p>
    <w:p w14:paraId="2CB70DD6" w14:textId="2C67C125" w:rsidR="009E7011" w:rsidRDefault="009E7011">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_Toc62735935 \h </w:instrText>
      </w:r>
      <w:r>
        <w:rPr>
          <w:noProof/>
        </w:rPr>
      </w:r>
      <w:r>
        <w:rPr>
          <w:noProof/>
        </w:rPr>
        <w:fldChar w:fldCharType="separate"/>
      </w:r>
      <w:r w:rsidR="004503ED">
        <w:rPr>
          <w:noProof/>
        </w:rPr>
        <w:t>9</w:t>
      </w:r>
      <w:r>
        <w:rPr>
          <w:noProof/>
        </w:rPr>
        <w:fldChar w:fldCharType="end"/>
      </w:r>
    </w:p>
    <w:p w14:paraId="059AA26A" w14:textId="1D81E654" w:rsidR="009E7011" w:rsidRDefault="009E7011">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_Toc62735936 \h </w:instrText>
      </w:r>
      <w:r>
        <w:rPr>
          <w:noProof/>
        </w:rPr>
      </w:r>
      <w:r>
        <w:rPr>
          <w:noProof/>
        </w:rPr>
        <w:fldChar w:fldCharType="separate"/>
      </w:r>
      <w:r w:rsidR="004503ED">
        <w:rPr>
          <w:noProof/>
        </w:rPr>
        <w:t>9</w:t>
      </w:r>
      <w:r>
        <w:rPr>
          <w:noProof/>
        </w:rPr>
        <w:fldChar w:fldCharType="end"/>
      </w:r>
    </w:p>
    <w:p w14:paraId="18555D8E" w14:textId="61938AF8" w:rsidR="009E7011" w:rsidRDefault="009E7011">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_Toc62735937 \h </w:instrText>
      </w:r>
      <w:r>
        <w:rPr>
          <w:noProof/>
        </w:rPr>
      </w:r>
      <w:r>
        <w:rPr>
          <w:noProof/>
        </w:rPr>
        <w:fldChar w:fldCharType="separate"/>
      </w:r>
      <w:r w:rsidR="004503ED">
        <w:rPr>
          <w:noProof/>
        </w:rPr>
        <w:t>10</w:t>
      </w:r>
      <w:r>
        <w:rPr>
          <w:noProof/>
        </w:rPr>
        <w:fldChar w:fldCharType="end"/>
      </w:r>
    </w:p>
    <w:p w14:paraId="1DF2C809" w14:textId="68DA6FBE" w:rsidR="009E7011" w:rsidRDefault="009E7011">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_Toc62735938 \h </w:instrText>
      </w:r>
      <w:r>
        <w:rPr>
          <w:noProof/>
        </w:rPr>
      </w:r>
      <w:r>
        <w:rPr>
          <w:noProof/>
        </w:rPr>
        <w:fldChar w:fldCharType="separate"/>
      </w:r>
      <w:r w:rsidR="004503ED">
        <w:rPr>
          <w:noProof/>
        </w:rPr>
        <w:t>11</w:t>
      </w:r>
      <w:r>
        <w:rPr>
          <w:noProof/>
        </w:rPr>
        <w:fldChar w:fldCharType="end"/>
      </w:r>
    </w:p>
    <w:p w14:paraId="05F0C4A2" w14:textId="08D8A706" w:rsidR="009E7011" w:rsidRDefault="009E7011">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w:t>
      </w:r>
      <w:r w:rsidR="00A042B4">
        <w:rPr>
          <w:noProof/>
        </w:rPr>
        <w:t>C</w:t>
      </w:r>
      <w:r>
        <w:rPr>
          <w:noProof/>
        </w:rPr>
        <w:t>onsortia) applications</w:t>
      </w:r>
      <w:r>
        <w:rPr>
          <w:noProof/>
        </w:rPr>
        <w:tab/>
      </w:r>
      <w:r>
        <w:rPr>
          <w:noProof/>
        </w:rPr>
        <w:fldChar w:fldCharType="begin"/>
      </w:r>
      <w:r>
        <w:rPr>
          <w:noProof/>
        </w:rPr>
        <w:instrText xml:space="preserve"> PAGEREF _Toc62735939 \h </w:instrText>
      </w:r>
      <w:r>
        <w:rPr>
          <w:noProof/>
        </w:rPr>
      </w:r>
      <w:r>
        <w:rPr>
          <w:noProof/>
        </w:rPr>
        <w:fldChar w:fldCharType="separate"/>
      </w:r>
      <w:r w:rsidR="004503ED">
        <w:rPr>
          <w:noProof/>
        </w:rPr>
        <w:t>11</w:t>
      </w:r>
      <w:r>
        <w:rPr>
          <w:noProof/>
        </w:rPr>
        <w:fldChar w:fldCharType="end"/>
      </w:r>
    </w:p>
    <w:p w14:paraId="00B439A5" w14:textId="71697BC1" w:rsidR="009E7011" w:rsidRDefault="009E7011">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_Toc62735940 \h </w:instrText>
      </w:r>
      <w:r>
        <w:rPr>
          <w:noProof/>
        </w:rPr>
      </w:r>
      <w:r>
        <w:rPr>
          <w:noProof/>
        </w:rPr>
        <w:fldChar w:fldCharType="separate"/>
      </w:r>
      <w:r w:rsidR="004503ED">
        <w:rPr>
          <w:noProof/>
        </w:rPr>
        <w:t>11</w:t>
      </w:r>
      <w:r>
        <w:rPr>
          <w:noProof/>
        </w:rPr>
        <w:fldChar w:fldCharType="end"/>
      </w:r>
    </w:p>
    <w:p w14:paraId="1D142AA9" w14:textId="6027E4C3" w:rsidR="009E7011" w:rsidRDefault="009E7011">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_Toc62735941 \h </w:instrText>
      </w:r>
      <w:r>
        <w:rPr>
          <w:noProof/>
        </w:rPr>
      </w:r>
      <w:r>
        <w:rPr>
          <w:noProof/>
        </w:rPr>
        <w:fldChar w:fldCharType="separate"/>
      </w:r>
      <w:r w:rsidR="004503ED">
        <w:rPr>
          <w:noProof/>
        </w:rPr>
        <w:t>13</w:t>
      </w:r>
      <w:r>
        <w:rPr>
          <w:noProof/>
        </w:rPr>
        <w:fldChar w:fldCharType="end"/>
      </w:r>
    </w:p>
    <w:p w14:paraId="29B56652" w14:textId="4825E2D9" w:rsidR="009E7011" w:rsidRDefault="009E7011">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_Toc62735942 \h </w:instrText>
      </w:r>
      <w:r>
        <w:rPr>
          <w:noProof/>
        </w:rPr>
      </w:r>
      <w:r>
        <w:rPr>
          <w:noProof/>
        </w:rPr>
        <w:fldChar w:fldCharType="separate"/>
      </w:r>
      <w:r w:rsidR="004503ED">
        <w:rPr>
          <w:noProof/>
        </w:rPr>
        <w:t>13</w:t>
      </w:r>
      <w:r>
        <w:rPr>
          <w:noProof/>
        </w:rPr>
        <w:fldChar w:fldCharType="end"/>
      </w:r>
    </w:p>
    <w:p w14:paraId="2F231D5D" w14:textId="704B45E1" w:rsidR="009E7011" w:rsidRDefault="009E7011">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_Toc62735943 \h </w:instrText>
      </w:r>
      <w:r>
        <w:rPr>
          <w:noProof/>
        </w:rPr>
      </w:r>
      <w:r>
        <w:rPr>
          <w:noProof/>
        </w:rPr>
        <w:fldChar w:fldCharType="separate"/>
      </w:r>
      <w:r w:rsidR="004503ED">
        <w:rPr>
          <w:noProof/>
        </w:rPr>
        <w:t>13</w:t>
      </w:r>
      <w:r>
        <w:rPr>
          <w:noProof/>
        </w:rPr>
        <w:fldChar w:fldCharType="end"/>
      </w:r>
    </w:p>
    <w:p w14:paraId="712A3224" w14:textId="229714B7" w:rsidR="009E7011" w:rsidRDefault="009E7011">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_Toc62735944 \h </w:instrText>
      </w:r>
      <w:r>
        <w:rPr>
          <w:noProof/>
        </w:rPr>
      </w:r>
      <w:r>
        <w:rPr>
          <w:noProof/>
        </w:rPr>
        <w:fldChar w:fldCharType="separate"/>
      </w:r>
      <w:r w:rsidR="004503ED">
        <w:rPr>
          <w:noProof/>
        </w:rPr>
        <w:t>13</w:t>
      </w:r>
      <w:r>
        <w:rPr>
          <w:noProof/>
        </w:rPr>
        <w:fldChar w:fldCharType="end"/>
      </w:r>
    </w:p>
    <w:p w14:paraId="7AD27DDB" w14:textId="0BE11E42" w:rsidR="009E7011" w:rsidRDefault="009E7011">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_Toc62735945 \h </w:instrText>
      </w:r>
      <w:r>
        <w:rPr>
          <w:noProof/>
        </w:rPr>
      </w:r>
      <w:r>
        <w:rPr>
          <w:noProof/>
        </w:rPr>
        <w:fldChar w:fldCharType="separate"/>
      </w:r>
      <w:r w:rsidR="004503ED">
        <w:rPr>
          <w:noProof/>
        </w:rPr>
        <w:t>13</w:t>
      </w:r>
      <w:r>
        <w:rPr>
          <w:noProof/>
        </w:rPr>
        <w:fldChar w:fldCharType="end"/>
      </w:r>
    </w:p>
    <w:p w14:paraId="78333D01" w14:textId="3487099E" w:rsidR="009E7011" w:rsidRDefault="009E7011">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_Toc62735946 \h </w:instrText>
      </w:r>
      <w:r>
        <w:rPr>
          <w:noProof/>
        </w:rPr>
      </w:r>
      <w:r>
        <w:rPr>
          <w:noProof/>
        </w:rPr>
        <w:fldChar w:fldCharType="separate"/>
      </w:r>
      <w:r w:rsidR="004503ED">
        <w:rPr>
          <w:noProof/>
        </w:rPr>
        <w:t>14</w:t>
      </w:r>
      <w:r>
        <w:rPr>
          <w:noProof/>
        </w:rPr>
        <w:fldChar w:fldCharType="end"/>
      </w:r>
    </w:p>
    <w:p w14:paraId="60B858B5" w14:textId="07E54ACC" w:rsidR="009E7011" w:rsidRDefault="009E7011">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_Toc62735947 \h </w:instrText>
      </w:r>
      <w:r>
        <w:rPr>
          <w:noProof/>
        </w:rPr>
      </w:r>
      <w:r>
        <w:rPr>
          <w:noProof/>
        </w:rPr>
        <w:fldChar w:fldCharType="separate"/>
      </w:r>
      <w:r w:rsidR="004503ED">
        <w:rPr>
          <w:noProof/>
        </w:rPr>
        <w:t>14</w:t>
      </w:r>
      <w:r>
        <w:rPr>
          <w:noProof/>
        </w:rPr>
        <w:fldChar w:fldCharType="end"/>
      </w:r>
    </w:p>
    <w:p w14:paraId="1B2FEFA6" w14:textId="152769A9" w:rsidR="009E7011" w:rsidRDefault="009E7011">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_Toc62735948 \h </w:instrText>
      </w:r>
      <w:r>
        <w:rPr>
          <w:noProof/>
        </w:rPr>
      </w:r>
      <w:r>
        <w:rPr>
          <w:noProof/>
        </w:rPr>
        <w:fldChar w:fldCharType="separate"/>
      </w:r>
      <w:r w:rsidR="004503ED">
        <w:rPr>
          <w:noProof/>
        </w:rPr>
        <w:t>14</w:t>
      </w:r>
      <w:r>
        <w:rPr>
          <w:noProof/>
        </w:rPr>
        <w:fldChar w:fldCharType="end"/>
      </w:r>
    </w:p>
    <w:p w14:paraId="19096941" w14:textId="2A5B7B8A" w:rsidR="009E7011" w:rsidRDefault="009E7011">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_Toc62735949 \h </w:instrText>
      </w:r>
      <w:r>
        <w:rPr>
          <w:noProof/>
        </w:rPr>
      </w:r>
      <w:r>
        <w:rPr>
          <w:noProof/>
        </w:rPr>
        <w:fldChar w:fldCharType="separate"/>
      </w:r>
      <w:r w:rsidR="004503ED">
        <w:rPr>
          <w:noProof/>
        </w:rPr>
        <w:t>14</w:t>
      </w:r>
      <w:r>
        <w:rPr>
          <w:noProof/>
        </w:rPr>
        <w:fldChar w:fldCharType="end"/>
      </w:r>
    </w:p>
    <w:p w14:paraId="1917B410" w14:textId="7E4F5FAE"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_Toc62735950 \h </w:instrText>
      </w:r>
      <w:r>
        <w:rPr>
          <w:noProof/>
        </w:rPr>
      </w:r>
      <w:r>
        <w:rPr>
          <w:noProof/>
        </w:rPr>
        <w:fldChar w:fldCharType="separate"/>
      </w:r>
      <w:r w:rsidR="004503ED">
        <w:rPr>
          <w:noProof/>
        </w:rPr>
        <w:t>14</w:t>
      </w:r>
      <w:r>
        <w:rPr>
          <w:noProof/>
        </w:rPr>
        <w:fldChar w:fldCharType="end"/>
      </w:r>
    </w:p>
    <w:p w14:paraId="3D638E4C" w14:textId="6CBA6510"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_Toc62735951 \h </w:instrText>
      </w:r>
      <w:r>
        <w:rPr>
          <w:noProof/>
        </w:rPr>
      </w:r>
      <w:r>
        <w:rPr>
          <w:noProof/>
        </w:rPr>
        <w:fldChar w:fldCharType="separate"/>
      </w:r>
      <w:r w:rsidR="004503ED">
        <w:rPr>
          <w:noProof/>
        </w:rPr>
        <w:t>15</w:t>
      </w:r>
      <w:r>
        <w:rPr>
          <w:noProof/>
        </w:rPr>
        <w:fldChar w:fldCharType="end"/>
      </w:r>
    </w:p>
    <w:p w14:paraId="2F56D433" w14:textId="0A2D5A3F"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_Toc62735952 \h </w:instrText>
      </w:r>
      <w:r>
        <w:rPr>
          <w:noProof/>
        </w:rPr>
      </w:r>
      <w:r>
        <w:rPr>
          <w:noProof/>
        </w:rPr>
        <w:fldChar w:fldCharType="separate"/>
      </w:r>
      <w:r w:rsidR="004503ED">
        <w:rPr>
          <w:noProof/>
        </w:rPr>
        <w:t>16</w:t>
      </w:r>
      <w:r>
        <w:rPr>
          <w:noProof/>
        </w:rPr>
        <w:fldChar w:fldCharType="end"/>
      </w:r>
    </w:p>
    <w:p w14:paraId="31177328" w14:textId="5C268CF6"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_Toc62735953 \h </w:instrText>
      </w:r>
      <w:r>
        <w:rPr>
          <w:noProof/>
        </w:rPr>
      </w:r>
      <w:r>
        <w:rPr>
          <w:noProof/>
        </w:rPr>
        <w:fldChar w:fldCharType="separate"/>
      </w:r>
      <w:r w:rsidR="004503ED">
        <w:rPr>
          <w:noProof/>
        </w:rPr>
        <w:t>16</w:t>
      </w:r>
      <w:r>
        <w:rPr>
          <w:noProof/>
        </w:rPr>
        <w:fldChar w:fldCharType="end"/>
      </w:r>
    </w:p>
    <w:p w14:paraId="6BA99C12" w14:textId="2488E06A"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_Toc62735954 \h </w:instrText>
      </w:r>
      <w:r>
        <w:rPr>
          <w:noProof/>
        </w:rPr>
      </w:r>
      <w:r>
        <w:rPr>
          <w:noProof/>
        </w:rPr>
        <w:fldChar w:fldCharType="separate"/>
      </w:r>
      <w:r w:rsidR="004503ED">
        <w:rPr>
          <w:noProof/>
        </w:rPr>
        <w:t>16</w:t>
      </w:r>
      <w:r>
        <w:rPr>
          <w:noProof/>
        </w:rPr>
        <w:fldChar w:fldCharType="end"/>
      </w:r>
    </w:p>
    <w:p w14:paraId="64D556DF" w14:textId="127314BA" w:rsidR="009E7011" w:rsidRDefault="009E7011">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_Toc62735955 \h </w:instrText>
      </w:r>
      <w:r>
        <w:rPr>
          <w:noProof/>
        </w:rPr>
      </w:r>
      <w:r>
        <w:rPr>
          <w:noProof/>
        </w:rPr>
        <w:fldChar w:fldCharType="separate"/>
      </w:r>
      <w:r w:rsidR="004503ED">
        <w:rPr>
          <w:noProof/>
        </w:rPr>
        <w:t>16</w:t>
      </w:r>
      <w:r>
        <w:rPr>
          <w:noProof/>
        </w:rPr>
        <w:fldChar w:fldCharType="end"/>
      </w:r>
    </w:p>
    <w:p w14:paraId="67729E6C" w14:textId="5DB10E09" w:rsidR="009E7011" w:rsidRDefault="009E7011">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_Toc62735956 \h </w:instrText>
      </w:r>
      <w:r>
        <w:rPr>
          <w:noProof/>
        </w:rPr>
      </w:r>
      <w:r>
        <w:rPr>
          <w:noProof/>
        </w:rPr>
        <w:fldChar w:fldCharType="separate"/>
      </w:r>
      <w:r w:rsidR="004503ED">
        <w:rPr>
          <w:noProof/>
        </w:rPr>
        <w:t>16</w:t>
      </w:r>
      <w:r>
        <w:rPr>
          <w:noProof/>
        </w:rPr>
        <w:fldChar w:fldCharType="end"/>
      </w:r>
    </w:p>
    <w:p w14:paraId="33348747" w14:textId="49137012"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lastRenderedPageBreak/>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_Toc62735957 \h </w:instrText>
      </w:r>
      <w:r>
        <w:rPr>
          <w:noProof/>
        </w:rPr>
      </w:r>
      <w:r>
        <w:rPr>
          <w:noProof/>
        </w:rPr>
        <w:fldChar w:fldCharType="separate"/>
      </w:r>
      <w:r w:rsidR="004503ED">
        <w:rPr>
          <w:noProof/>
        </w:rPr>
        <w:t>16</w:t>
      </w:r>
      <w:r>
        <w:rPr>
          <w:noProof/>
        </w:rPr>
        <w:fldChar w:fldCharType="end"/>
      </w:r>
    </w:p>
    <w:p w14:paraId="013673CE" w14:textId="0784F209"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_Toc62735958 \h </w:instrText>
      </w:r>
      <w:r>
        <w:rPr>
          <w:noProof/>
        </w:rPr>
      </w:r>
      <w:r>
        <w:rPr>
          <w:noProof/>
        </w:rPr>
        <w:fldChar w:fldCharType="separate"/>
      </w:r>
      <w:r w:rsidR="004503ED">
        <w:rPr>
          <w:noProof/>
        </w:rPr>
        <w:t>17</w:t>
      </w:r>
      <w:r>
        <w:rPr>
          <w:noProof/>
        </w:rPr>
        <w:fldChar w:fldCharType="end"/>
      </w:r>
    </w:p>
    <w:p w14:paraId="2105647A" w14:textId="2265400F"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reporting</w:t>
      </w:r>
      <w:r>
        <w:rPr>
          <w:noProof/>
        </w:rPr>
        <w:tab/>
      </w:r>
      <w:r>
        <w:rPr>
          <w:noProof/>
        </w:rPr>
        <w:fldChar w:fldCharType="begin"/>
      </w:r>
      <w:r>
        <w:rPr>
          <w:noProof/>
        </w:rPr>
        <w:instrText xml:space="preserve"> PAGEREF _Toc62735959 \h </w:instrText>
      </w:r>
      <w:r>
        <w:rPr>
          <w:noProof/>
        </w:rPr>
      </w:r>
      <w:r>
        <w:rPr>
          <w:noProof/>
        </w:rPr>
        <w:fldChar w:fldCharType="separate"/>
      </w:r>
      <w:r w:rsidR="004503ED">
        <w:rPr>
          <w:noProof/>
        </w:rPr>
        <w:t>18</w:t>
      </w:r>
      <w:r>
        <w:rPr>
          <w:noProof/>
        </w:rPr>
        <w:fldChar w:fldCharType="end"/>
      </w:r>
    </w:p>
    <w:p w14:paraId="66EC7077" w14:textId="2C519CDA"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_Toc62735960 \h </w:instrText>
      </w:r>
      <w:r>
        <w:rPr>
          <w:noProof/>
        </w:rPr>
      </w:r>
      <w:r>
        <w:rPr>
          <w:noProof/>
        </w:rPr>
        <w:fldChar w:fldCharType="separate"/>
      </w:r>
      <w:r w:rsidR="004503ED">
        <w:rPr>
          <w:noProof/>
        </w:rPr>
        <w:t>18</w:t>
      </w:r>
      <w:r>
        <w:rPr>
          <w:noProof/>
        </w:rPr>
        <w:fldChar w:fldCharType="end"/>
      </w:r>
    </w:p>
    <w:p w14:paraId="17A369E6" w14:textId="2C7DF8FA"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_Toc62735961 \h </w:instrText>
      </w:r>
      <w:r>
        <w:rPr>
          <w:noProof/>
        </w:rPr>
      </w:r>
      <w:r>
        <w:rPr>
          <w:noProof/>
        </w:rPr>
        <w:fldChar w:fldCharType="separate"/>
      </w:r>
      <w:r w:rsidR="004503ED">
        <w:rPr>
          <w:noProof/>
        </w:rPr>
        <w:t>18</w:t>
      </w:r>
      <w:r>
        <w:rPr>
          <w:noProof/>
        </w:rPr>
        <w:fldChar w:fldCharType="end"/>
      </w:r>
    </w:p>
    <w:p w14:paraId="7322647C" w14:textId="6A6CB727"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_Toc62735962 \h </w:instrText>
      </w:r>
      <w:r>
        <w:rPr>
          <w:noProof/>
        </w:rPr>
      </w:r>
      <w:r>
        <w:rPr>
          <w:noProof/>
        </w:rPr>
        <w:fldChar w:fldCharType="separate"/>
      </w:r>
      <w:r w:rsidR="004503ED">
        <w:rPr>
          <w:noProof/>
        </w:rPr>
        <w:t>18</w:t>
      </w:r>
      <w:r>
        <w:rPr>
          <w:noProof/>
        </w:rPr>
        <w:fldChar w:fldCharType="end"/>
      </w:r>
    </w:p>
    <w:p w14:paraId="0975D147" w14:textId="14D6DF17"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_Toc62735963 \h </w:instrText>
      </w:r>
      <w:r>
        <w:rPr>
          <w:noProof/>
        </w:rPr>
      </w:r>
      <w:r>
        <w:rPr>
          <w:noProof/>
        </w:rPr>
        <w:fldChar w:fldCharType="separate"/>
      </w:r>
      <w:r w:rsidR="004503ED">
        <w:rPr>
          <w:noProof/>
        </w:rPr>
        <w:t>18</w:t>
      </w:r>
      <w:r>
        <w:rPr>
          <w:noProof/>
        </w:rPr>
        <w:fldChar w:fldCharType="end"/>
      </w:r>
    </w:p>
    <w:p w14:paraId="07EA3763" w14:textId="34AF92C3"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_Toc62735964 \h </w:instrText>
      </w:r>
      <w:r>
        <w:rPr>
          <w:noProof/>
        </w:rPr>
      </w:r>
      <w:r>
        <w:rPr>
          <w:noProof/>
        </w:rPr>
        <w:fldChar w:fldCharType="separate"/>
      </w:r>
      <w:r w:rsidR="004503ED">
        <w:rPr>
          <w:noProof/>
        </w:rPr>
        <w:t>18</w:t>
      </w:r>
      <w:r>
        <w:rPr>
          <w:noProof/>
        </w:rPr>
        <w:fldChar w:fldCharType="end"/>
      </w:r>
    </w:p>
    <w:p w14:paraId="3F5B72FC" w14:textId="1F273A45" w:rsidR="009E7011" w:rsidRDefault="009E7011">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_Toc62735965 \h </w:instrText>
      </w:r>
      <w:r>
        <w:rPr>
          <w:noProof/>
        </w:rPr>
      </w:r>
      <w:r>
        <w:rPr>
          <w:noProof/>
        </w:rPr>
        <w:fldChar w:fldCharType="separate"/>
      </w:r>
      <w:r w:rsidR="004503ED">
        <w:rPr>
          <w:noProof/>
        </w:rPr>
        <w:t>18</w:t>
      </w:r>
      <w:r>
        <w:rPr>
          <w:noProof/>
        </w:rPr>
        <w:fldChar w:fldCharType="end"/>
      </w:r>
    </w:p>
    <w:p w14:paraId="3256F2DB" w14:textId="11B17A1E"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_Toc62735966 \h </w:instrText>
      </w:r>
      <w:r>
        <w:rPr>
          <w:noProof/>
        </w:rPr>
      </w:r>
      <w:r>
        <w:rPr>
          <w:noProof/>
        </w:rPr>
        <w:fldChar w:fldCharType="separate"/>
      </w:r>
      <w:r w:rsidR="004503ED">
        <w:rPr>
          <w:noProof/>
        </w:rPr>
        <w:t>19</w:t>
      </w:r>
      <w:r>
        <w:rPr>
          <w:noProof/>
        </w:rPr>
        <w:fldChar w:fldCharType="end"/>
      </w:r>
    </w:p>
    <w:p w14:paraId="4CAF9612" w14:textId="6F3CA807"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_Toc62735967 \h </w:instrText>
      </w:r>
      <w:r>
        <w:rPr>
          <w:noProof/>
        </w:rPr>
      </w:r>
      <w:r>
        <w:rPr>
          <w:noProof/>
        </w:rPr>
        <w:fldChar w:fldCharType="separate"/>
      </w:r>
      <w:r w:rsidR="004503ED">
        <w:rPr>
          <w:noProof/>
        </w:rPr>
        <w:t>19</w:t>
      </w:r>
      <w:r>
        <w:rPr>
          <w:noProof/>
        </w:rPr>
        <w:fldChar w:fldCharType="end"/>
      </w:r>
    </w:p>
    <w:p w14:paraId="071D1A91" w14:textId="792A125C"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_Toc62735968 \h </w:instrText>
      </w:r>
      <w:r>
        <w:rPr>
          <w:noProof/>
        </w:rPr>
      </w:r>
      <w:r>
        <w:rPr>
          <w:noProof/>
        </w:rPr>
        <w:fldChar w:fldCharType="separate"/>
      </w:r>
      <w:r w:rsidR="004503ED">
        <w:rPr>
          <w:noProof/>
        </w:rPr>
        <w:t>20</w:t>
      </w:r>
      <w:r>
        <w:rPr>
          <w:noProof/>
        </w:rPr>
        <w:fldChar w:fldCharType="end"/>
      </w:r>
    </w:p>
    <w:p w14:paraId="0290E0FB" w14:textId="09DA7766"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_Toc62735969 \h </w:instrText>
      </w:r>
      <w:r>
        <w:rPr>
          <w:noProof/>
        </w:rPr>
      </w:r>
      <w:r>
        <w:rPr>
          <w:noProof/>
        </w:rPr>
        <w:fldChar w:fldCharType="separate"/>
      </w:r>
      <w:r w:rsidR="004503ED">
        <w:rPr>
          <w:noProof/>
        </w:rPr>
        <w:t>20</w:t>
      </w:r>
      <w:r>
        <w:rPr>
          <w:noProof/>
        </w:rPr>
        <w:fldChar w:fldCharType="end"/>
      </w:r>
    </w:p>
    <w:p w14:paraId="0B13A86C" w14:textId="6D523457" w:rsidR="009E7011" w:rsidRDefault="009E7011">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_Toc62735970 \h </w:instrText>
      </w:r>
      <w:r>
        <w:rPr>
          <w:noProof/>
        </w:rPr>
      </w:r>
      <w:r>
        <w:rPr>
          <w:noProof/>
        </w:rPr>
        <w:fldChar w:fldCharType="separate"/>
      </w:r>
      <w:r w:rsidR="004503ED">
        <w:rPr>
          <w:noProof/>
        </w:rPr>
        <w:t>21</w:t>
      </w:r>
      <w:r>
        <w:rPr>
          <w:noProof/>
        </w:rPr>
        <w:fldChar w:fldCharType="end"/>
      </w:r>
    </w:p>
    <w:p w14:paraId="0C30E34C" w14:textId="20A9E99C" w:rsidR="009E7011" w:rsidRDefault="009E7011">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_Toc62735971 \h </w:instrText>
      </w:r>
      <w:r>
        <w:rPr>
          <w:noProof/>
        </w:rPr>
      </w:r>
      <w:r>
        <w:rPr>
          <w:noProof/>
        </w:rPr>
        <w:fldChar w:fldCharType="separate"/>
      </w:r>
      <w:r w:rsidR="004503ED">
        <w:rPr>
          <w:noProof/>
        </w:rPr>
        <w:t>22</w:t>
      </w:r>
      <w:r>
        <w:rPr>
          <w:noProof/>
        </w:rPr>
        <w:fldChar w:fldCharType="end"/>
      </w:r>
    </w:p>
    <w:p w14:paraId="7BD52279" w14:textId="6D998C1A" w:rsidR="00BE2F53" w:rsidRDefault="00BE2F53" w:rsidP="00BE2F53">
      <w:pPr>
        <w:sectPr w:rsidR="00BE2F53" w:rsidSect="00CA3DD9">
          <w:headerReference w:type="even" r:id="rId13"/>
          <w:headerReference w:type="default" r:id="rId14"/>
          <w:footerReference w:type="default" r:id="rId15"/>
          <w:headerReference w:type="first" r:id="rId16"/>
          <w:footerReference w:type="first" r:id="rId17"/>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51BE7824" w14:textId="77777777" w:rsidR="00812966" w:rsidRPr="005C7B4A" w:rsidRDefault="00812966" w:rsidP="00812966">
      <w:pPr>
        <w:pStyle w:val="Heading2"/>
      </w:pPr>
      <w:bookmarkStart w:id="1" w:name="_[Program_name]:_[Grant"/>
      <w:bookmarkStart w:id="2" w:name="_Toc48139457"/>
      <w:bookmarkStart w:id="3" w:name="_Toc62735920"/>
      <w:bookmarkStart w:id="4" w:name="_Toc458420391"/>
      <w:bookmarkStart w:id="5" w:name="_Toc462824846"/>
      <w:bookmarkEnd w:id="1"/>
      <w:r>
        <w:lastRenderedPageBreak/>
        <w:t>Women’s Leadership and Development Program: National Women’s Alliances</w:t>
      </w:r>
      <w:bookmarkEnd w:id="2"/>
      <w:bookmarkEnd w:id="3"/>
    </w:p>
    <w:bookmarkEnd w:id="4"/>
    <w:bookmarkEnd w:id="5"/>
    <w:p w14:paraId="068CA678" w14:textId="64183A97" w:rsidR="00BE2F53" w:rsidRDefault="00BE2F53" w:rsidP="00BE2F53">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812966" w:rsidRPr="002B5711">
        <w:rPr>
          <w:b/>
        </w:rPr>
        <w:t>Women’s Leadership and Development Program</w:t>
      </w:r>
      <w:r w:rsidR="00812966">
        <w:rPr>
          <w:b/>
        </w:rPr>
        <w:t xml:space="preserve"> (WLDP) </w:t>
      </w:r>
      <w:r w:rsidRPr="00F40BDA">
        <w:rPr>
          <w:b/>
        </w:rPr>
        <w:t>is</w:t>
      </w:r>
      <w:r>
        <w:rPr>
          <w:b/>
        </w:rPr>
        <w:t xml:space="preserve"> </w:t>
      </w:r>
      <w:r w:rsidRPr="00F40BDA">
        <w:rPr>
          <w:b/>
        </w:rPr>
        <w:t xml:space="preserve">designed to </w:t>
      </w:r>
      <w:r>
        <w:rPr>
          <w:b/>
        </w:rPr>
        <w:t>achieve</w:t>
      </w:r>
      <w:r w:rsidRPr="00F40BDA">
        <w:rPr>
          <w:b/>
        </w:rPr>
        <w:t xml:space="preserve"> Australian </w:t>
      </w:r>
      <w:r w:rsidR="00636844">
        <w:rPr>
          <w:b/>
        </w:rPr>
        <w:t>G</w:t>
      </w:r>
      <w:r w:rsidRPr="00F40BDA">
        <w:rPr>
          <w:b/>
        </w:rPr>
        <w:t xml:space="preserve">overnment </w:t>
      </w:r>
      <w:r>
        <w:rPr>
          <w:b/>
        </w:rPr>
        <w:t>objectives</w:t>
      </w:r>
      <w:r w:rsidRPr="00F40BDA">
        <w:rPr>
          <w:b/>
        </w:rPr>
        <w:t xml:space="preserve"> </w:t>
      </w:r>
    </w:p>
    <w:p w14:paraId="5CDB0EFA" w14:textId="1B33E2B1" w:rsidR="00BE2F53" w:rsidRDefault="00BE2F53" w:rsidP="00BE2F53">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t>g</w:t>
      </w:r>
      <w:r w:rsidRPr="00D164B1">
        <w:t xml:space="preserve">rant </w:t>
      </w:r>
      <w:r>
        <w:t>p</w:t>
      </w:r>
      <w:r w:rsidRPr="00D164B1">
        <w:t>rogram</w:t>
      </w:r>
      <w:r w:rsidR="00C5110C">
        <w:t>,</w:t>
      </w:r>
      <w:r w:rsidRPr="00D164B1">
        <w:t xml:space="preserve"> which contributes to </w:t>
      </w:r>
      <w:r w:rsidR="00812966">
        <w:t>the Department of the Prime Minister and Cabinet’s</w:t>
      </w:r>
      <w:r w:rsidR="00812966" w:rsidRPr="00D164B1">
        <w:t xml:space="preserve"> </w:t>
      </w:r>
      <w:r w:rsidRPr="00D164B1">
        <w:t xml:space="preserve">Outcome </w:t>
      </w:r>
      <w:r w:rsidR="00B13366" w:rsidRPr="00B13366">
        <w:t xml:space="preserve">1. </w:t>
      </w:r>
      <w:r w:rsidR="00812966" w:rsidRPr="00D164B1">
        <w:t xml:space="preserve">The </w:t>
      </w:r>
      <w:r w:rsidR="00812966">
        <w:t>Department of the Prime Minister and Cabinet</w:t>
      </w:r>
      <w:r>
        <w:t xml:space="preserve"> works with stakeholders to plan and design the grant program according to the</w:t>
      </w:r>
    </w:p>
    <w:p w14:paraId="3108F6CD" w14:textId="72CAF44F" w:rsidR="00165C8B" w:rsidRPr="00165C8B" w:rsidRDefault="00BE2F53" w:rsidP="00165C8B">
      <w:pPr>
        <w:pBdr>
          <w:top w:val="single" w:sz="4" w:space="1" w:color="auto"/>
          <w:left w:val="single" w:sz="4" w:space="4" w:color="auto"/>
          <w:bottom w:val="single" w:sz="4" w:space="1" w:color="auto"/>
          <w:right w:val="single" w:sz="4" w:space="4" w:color="auto"/>
        </w:pBdr>
        <w:spacing w:before="0" w:after="0" w:line="240" w:lineRule="auto"/>
        <w:jc w:val="center"/>
        <w:rPr>
          <w:i/>
          <w:color w:val="3366CC"/>
          <w:u w:val="single"/>
        </w:rPr>
      </w:pPr>
      <w:r>
        <w:t xml:space="preserve"> </w:t>
      </w:r>
      <w:hyperlink r:id="rId18" w:history="1">
        <w:r w:rsidR="00165C8B" w:rsidRPr="00243BED">
          <w:rPr>
            <w:rStyle w:val="Hyperlink"/>
            <w:i/>
          </w:rPr>
          <w:t>Commonwealth Grants Rules and Guidelines 2017 (CGRGs).</w:t>
        </w:r>
      </w:hyperlink>
    </w:p>
    <w:p w14:paraId="08C665E1" w14:textId="77777777" w:rsidR="00BE2F53" w:rsidRPr="00F40BDA" w:rsidRDefault="00BE2F53" w:rsidP="00BE2F53">
      <w:pPr>
        <w:spacing w:after="0"/>
        <w:jc w:val="center"/>
        <w:rPr>
          <w:rFonts w:ascii="Wingdings" w:hAnsi="Wingdings"/>
        </w:rPr>
      </w:pPr>
      <w:r w:rsidRPr="00F40BDA">
        <w:rPr>
          <w:rFonts w:ascii="Wingdings" w:hAnsi="Wingdings"/>
        </w:rPr>
        <w:t></w:t>
      </w:r>
    </w:p>
    <w:p w14:paraId="3E3F1D6A"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6583996"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9" w:history="1">
        <w:r w:rsidRPr="00452C26">
          <w:rPr>
            <w:rStyle w:val="Hyperlink"/>
          </w:rPr>
          <w:t>GrantConnect</w:t>
        </w:r>
      </w:hyperlink>
      <w:r w:rsidRPr="009E283B">
        <w:t xml:space="preserve"> </w:t>
      </w:r>
      <w:r>
        <w:t xml:space="preserve">and </w:t>
      </w:r>
      <w:hyperlink r:id="rId20" w:history="1">
        <w:r w:rsidRPr="00A7274E">
          <w:rPr>
            <w:rStyle w:val="Hyperlink"/>
          </w:rPr>
          <w:t>Community Grants Hub</w:t>
        </w:r>
      </w:hyperlink>
      <w:r>
        <w:t xml:space="preserve"> websites.</w:t>
      </w:r>
    </w:p>
    <w:p w14:paraId="51A5ED4F" w14:textId="77777777" w:rsidR="00BE2F53" w:rsidRPr="00F40BDA" w:rsidRDefault="00BE2F53" w:rsidP="00BE2F53">
      <w:pPr>
        <w:spacing w:after="0"/>
        <w:jc w:val="center"/>
        <w:rPr>
          <w:rFonts w:ascii="Wingdings" w:hAnsi="Wingdings"/>
        </w:rPr>
      </w:pPr>
      <w:r w:rsidRPr="00F40BDA">
        <w:rPr>
          <w:rFonts w:ascii="Wingdings" w:hAnsi="Wingdings"/>
        </w:rPr>
        <w:t></w:t>
      </w:r>
    </w:p>
    <w:p w14:paraId="658DC3EB"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A1EE82"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0147A66E" w14:textId="77777777" w:rsidR="00BE2F53" w:rsidRPr="00F40BDA" w:rsidRDefault="00BE2F53" w:rsidP="00BE2F53">
      <w:pPr>
        <w:spacing w:after="0"/>
        <w:jc w:val="center"/>
        <w:rPr>
          <w:rFonts w:ascii="Wingdings" w:hAnsi="Wingdings"/>
        </w:rPr>
      </w:pPr>
      <w:r w:rsidRPr="00F40BDA">
        <w:rPr>
          <w:rFonts w:ascii="Wingdings" w:hAnsi="Wingdings"/>
        </w:rPr>
        <w:t></w:t>
      </w:r>
    </w:p>
    <w:p w14:paraId="34C87C17"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0A4D45B1" w14:textId="77777777"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51775348" w14:textId="77777777" w:rsidR="00BE2F53" w:rsidRPr="00C659C4" w:rsidRDefault="00BE2F53" w:rsidP="00BE2F53">
      <w:pPr>
        <w:spacing w:after="0"/>
        <w:jc w:val="center"/>
        <w:rPr>
          <w:rFonts w:ascii="Wingdings" w:hAnsi="Wingdings"/>
        </w:rPr>
      </w:pPr>
      <w:r w:rsidRPr="00C659C4">
        <w:rPr>
          <w:rFonts w:ascii="Wingdings" w:hAnsi="Wingdings"/>
        </w:rPr>
        <w:t></w:t>
      </w:r>
    </w:p>
    <w:p w14:paraId="69C2C749"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706420AC" w14:textId="5AA51B85"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3416C1">
        <w:t xml:space="preserve">We provide advice, through the </w:t>
      </w:r>
      <w:r w:rsidR="00B52612">
        <w:t>S</w:t>
      </w:r>
      <w:r w:rsidRPr="003416C1">
        <w:t xml:space="preserve">election </w:t>
      </w:r>
      <w:r w:rsidR="00B52612">
        <w:t>A</w:t>
      </w:r>
      <w:r w:rsidRPr="003416C1">
        <w:t xml:space="preserve">dvisory </w:t>
      </w:r>
      <w:r w:rsidR="00B52612">
        <w:t>P</w:t>
      </w:r>
      <w:r w:rsidRPr="003416C1">
        <w:t>anel to the decision maker on the merits of each application.</w:t>
      </w:r>
    </w:p>
    <w:p w14:paraId="4C464891" w14:textId="77777777" w:rsidR="00BE2F53" w:rsidRPr="00C659C4" w:rsidRDefault="00BE2F53" w:rsidP="00BE2F53">
      <w:pPr>
        <w:spacing w:after="0"/>
        <w:jc w:val="center"/>
        <w:rPr>
          <w:rFonts w:ascii="Wingdings" w:hAnsi="Wingdings"/>
        </w:rPr>
      </w:pPr>
      <w:r w:rsidRPr="00C659C4">
        <w:rPr>
          <w:rFonts w:ascii="Wingdings" w:hAnsi="Wingdings"/>
        </w:rPr>
        <w:t></w:t>
      </w:r>
    </w:p>
    <w:p w14:paraId="3F5AB3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15ABB4E3" w14:textId="73E8F06B"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w:t>
      </w:r>
      <w:r w:rsidR="002410B6" w:rsidRPr="00E80E4D">
        <w:t>(</w:t>
      </w:r>
      <w:r w:rsidR="00812966" w:rsidRPr="00E80E4D">
        <w:t>the Minister for Women</w:t>
      </w:r>
      <w:r w:rsidR="002410B6" w:rsidRPr="00E80E4D">
        <w:t xml:space="preserve">) </w:t>
      </w:r>
      <w:r w:rsidRPr="00C659C4">
        <w:t>decides which applications are successful.</w:t>
      </w:r>
    </w:p>
    <w:p w14:paraId="7747356A" w14:textId="77777777" w:rsidR="00BE2F53" w:rsidRPr="00C659C4" w:rsidRDefault="00BE2F53" w:rsidP="00BE2F53">
      <w:pPr>
        <w:spacing w:after="0"/>
        <w:jc w:val="center"/>
        <w:rPr>
          <w:rFonts w:ascii="Wingdings" w:hAnsi="Wingdings"/>
        </w:rPr>
      </w:pPr>
      <w:r w:rsidRPr="00C659C4">
        <w:rPr>
          <w:rFonts w:ascii="Wingdings" w:hAnsi="Wingdings"/>
        </w:rPr>
        <w:t></w:t>
      </w:r>
    </w:p>
    <w:p w14:paraId="01D91242"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7F9E0D11"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D6853FD" w14:textId="77777777" w:rsidR="00BE2F53" w:rsidRPr="00C659C4" w:rsidRDefault="00BE2F53" w:rsidP="00BE2F53">
      <w:pPr>
        <w:spacing w:after="0"/>
        <w:jc w:val="center"/>
        <w:rPr>
          <w:rFonts w:ascii="Wingdings" w:hAnsi="Wingdings"/>
        </w:rPr>
      </w:pPr>
      <w:r w:rsidRPr="00C659C4">
        <w:rPr>
          <w:rFonts w:ascii="Wingdings" w:hAnsi="Wingdings"/>
        </w:rPr>
        <w:t></w:t>
      </w:r>
    </w:p>
    <w:p w14:paraId="566B09C5"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6362A3F4"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5A38BC3A" w14:textId="77777777" w:rsidR="00BE2F53" w:rsidRPr="00C659C4" w:rsidRDefault="00BE2F53" w:rsidP="00BE2F53">
      <w:pPr>
        <w:spacing w:after="0"/>
        <w:jc w:val="center"/>
        <w:rPr>
          <w:rFonts w:ascii="Wingdings" w:hAnsi="Wingdings"/>
        </w:rPr>
      </w:pPr>
      <w:r w:rsidRPr="00C659C4">
        <w:rPr>
          <w:rFonts w:ascii="Wingdings" w:hAnsi="Wingdings"/>
        </w:rPr>
        <w:t></w:t>
      </w:r>
    </w:p>
    <w:p w14:paraId="4D99EF30"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579D06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4D3D5364" w14:textId="77777777" w:rsidR="00BE2F53" w:rsidRPr="00C659C4" w:rsidRDefault="00BE2F53" w:rsidP="00BE2F53">
      <w:pPr>
        <w:spacing w:after="0"/>
        <w:jc w:val="center"/>
        <w:rPr>
          <w:rFonts w:ascii="Wingdings" w:hAnsi="Wingdings"/>
        </w:rPr>
      </w:pPr>
      <w:r w:rsidRPr="00C659C4">
        <w:rPr>
          <w:rFonts w:ascii="Wingdings" w:hAnsi="Wingdings"/>
        </w:rPr>
        <w:t></w:t>
      </w:r>
    </w:p>
    <w:p w14:paraId="6C470560" w14:textId="77777777" w:rsidR="00812966" w:rsidRDefault="00BE2F53" w:rsidP="002410B6">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812966" w:rsidRPr="00EE4CAA">
        <w:rPr>
          <w:b/>
        </w:rPr>
        <w:t xml:space="preserve">National Women’s Alliances </w:t>
      </w:r>
    </w:p>
    <w:p w14:paraId="6D951579" w14:textId="491F200D" w:rsidR="00BE2F53" w:rsidRDefault="00BE2F53" w:rsidP="002410B6">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evaluate </w:t>
      </w:r>
      <w:r>
        <w:t>your</w:t>
      </w:r>
      <w:r w:rsidRPr="00C659C4">
        <w:t xml:space="preserve"> specific grant activity and </w:t>
      </w:r>
      <w:r w:rsidR="00812966">
        <w:t>the National Women’s Alliances as a whole</w:t>
      </w:r>
      <w:r w:rsidRPr="00C659C4">
        <w:t>. We base this on information you provide us and that we collect from various sources.</w:t>
      </w:r>
    </w:p>
    <w:p w14:paraId="57C68731" w14:textId="12B6CF7D" w:rsidR="00BE2F53" w:rsidRPr="00181A24" w:rsidRDefault="00032183" w:rsidP="0018425C">
      <w:pPr>
        <w:pStyle w:val="Heading3"/>
        <w:ind w:left="1843" w:hanging="1134"/>
      </w:pPr>
      <w:bookmarkStart w:id="6" w:name="_Toc62735921"/>
      <w:r>
        <w:lastRenderedPageBreak/>
        <w:t>1.1</w:t>
      </w:r>
      <w:r w:rsidR="004C3228">
        <w:tab/>
      </w:r>
      <w:r w:rsidR="00BE2F53" w:rsidRPr="00181A24">
        <w:t>Introduction</w:t>
      </w:r>
      <w:bookmarkEnd w:id="6"/>
    </w:p>
    <w:p w14:paraId="1E6106F6" w14:textId="5B79A6D2" w:rsidR="00BE2F53" w:rsidRDefault="00BE2F53" w:rsidP="00BE2F53">
      <w:r>
        <w:t>These guideli</w:t>
      </w:r>
      <w:r w:rsidR="00550FFC">
        <w:t xml:space="preserve">nes contain information for the Women’s Leadership and Development Program – National Women’s Alliances </w:t>
      </w:r>
      <w:r>
        <w:t xml:space="preserve">grants. </w:t>
      </w:r>
    </w:p>
    <w:p w14:paraId="4FBC7886" w14:textId="77777777" w:rsidR="00BE2F53" w:rsidRDefault="00BE2F53" w:rsidP="00BE2F53">
      <w:r>
        <w:t xml:space="preserve">You must read these guidelines before filling out an application. </w:t>
      </w:r>
    </w:p>
    <w:p w14:paraId="0C68956F" w14:textId="77777777" w:rsidR="00BE2F53" w:rsidRPr="00E00BAF" w:rsidRDefault="00BE2F53" w:rsidP="00BE2F53">
      <w:r w:rsidRPr="00E00BAF">
        <w:t>This document sets out:</w:t>
      </w:r>
    </w:p>
    <w:p w14:paraId="23397441"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6E2DAC8A"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9411C8C"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01F10ECA"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7D10C64"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9D503DD"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0C021439" w14:textId="69D00746" w:rsidR="00BE2F53" w:rsidRDefault="00BE2F53" w:rsidP="00BE2F53">
      <w:pPr>
        <w:pStyle w:val="ListBullet"/>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administered by the Community Grants Hub</w:t>
      </w:r>
      <w:r w:rsidR="00A042B4">
        <w:rPr>
          <w:rStyle w:val="highlightedtextChar"/>
          <w:rFonts w:ascii="Arial" w:hAnsi="Arial" w:cs="Arial"/>
          <w:b w:val="0"/>
          <w:color w:val="auto"/>
          <w:sz w:val="20"/>
          <w:szCs w:val="20"/>
        </w:rPr>
        <w:t xml:space="preserve"> (the Hub)</w:t>
      </w:r>
      <w:r w:rsidRPr="00D3694B">
        <w:rPr>
          <w:rStyle w:val="highlightedtextChar"/>
          <w:rFonts w:ascii="Arial" w:hAnsi="Arial" w:cs="Arial"/>
          <w:b w:val="0"/>
          <w:color w:val="auto"/>
          <w:sz w:val="20"/>
          <w:szCs w:val="20"/>
        </w:rPr>
        <w:t xml:space="preserve"> on behalf of </w:t>
      </w:r>
      <w:r w:rsidRPr="0011220C">
        <w:rPr>
          <w:rStyle w:val="highlightedtextChar"/>
          <w:rFonts w:ascii="Arial" w:hAnsi="Arial" w:cs="Arial"/>
          <w:b w:val="0"/>
          <w:color w:val="auto"/>
          <w:sz w:val="20"/>
          <w:szCs w:val="20"/>
        </w:rPr>
        <w:t xml:space="preserve">the </w:t>
      </w:r>
      <w:r w:rsidR="00201219" w:rsidRPr="0011220C">
        <w:rPr>
          <w:rStyle w:val="highlightedtextChar"/>
          <w:rFonts w:ascii="Arial" w:hAnsi="Arial" w:cs="Arial"/>
          <w:b w:val="0"/>
          <w:color w:val="auto"/>
          <w:sz w:val="20"/>
          <w:szCs w:val="20"/>
        </w:rPr>
        <w:t>Department of the Prime Minister and Cabinet.</w:t>
      </w:r>
    </w:p>
    <w:p w14:paraId="46CE8781" w14:textId="77777777" w:rsidR="00BE2F53" w:rsidRPr="00F40BDA" w:rsidRDefault="00BE2F53" w:rsidP="00BE2F53">
      <w:pPr>
        <w:pStyle w:val="Heading2"/>
      </w:pPr>
      <w:bookmarkStart w:id="7" w:name="_Toc62735922"/>
      <w:r>
        <w:t>About the grant program</w:t>
      </w:r>
      <w:bookmarkEnd w:id="7"/>
    </w:p>
    <w:p w14:paraId="26A27807" w14:textId="3F8998FC" w:rsidR="003B6FC1" w:rsidRDefault="00AA6FAE" w:rsidP="003B6FC1">
      <w:bookmarkStart w:id="8" w:name="_Ref485199086"/>
      <w:bookmarkStart w:id="9" w:name="_Ref485200398"/>
      <w:r w:rsidRPr="00045933">
        <w:t>The</w:t>
      </w:r>
      <w:r>
        <w:t xml:space="preserve"> Australian Government funds the Women’s Leadership and Development program (the program)</w:t>
      </w:r>
      <w:r w:rsidR="00A74C5B">
        <w:t xml:space="preserve"> </w:t>
      </w:r>
      <w:r>
        <w:t xml:space="preserve">to deliver a range of projects specifically for Australian women. It contributes to the achievement </w:t>
      </w:r>
      <w:r w:rsidR="003B6FC1">
        <w:t>of</w:t>
      </w:r>
      <w:r>
        <w:t xml:space="preserve"> the Department of the Prime M</w:t>
      </w:r>
      <w:r w:rsidR="003B6FC1">
        <w:t>inister and Cabinet’s Outcome 1</w:t>
      </w:r>
      <w:r w:rsidR="0041752B">
        <w:t>, Program 1.1 Prime Minister and Cabinet.</w:t>
      </w:r>
    </w:p>
    <w:p w14:paraId="1FEA64C3" w14:textId="62154A5B" w:rsidR="00182196" w:rsidRDefault="00AA6FAE" w:rsidP="00AA6FAE">
      <w:r>
        <w:t xml:space="preserve">The objective of the program </w:t>
      </w:r>
      <w:r w:rsidR="00E80E4D">
        <w:t>is</w:t>
      </w:r>
      <w:r>
        <w:t xml:space="preserve"> to i</w:t>
      </w:r>
      <w:r w:rsidR="00BA4782">
        <w:t>mprove outcomes for Australian w</w:t>
      </w:r>
      <w:r>
        <w:t xml:space="preserve">omen in </w:t>
      </w:r>
      <w:r w:rsidR="002C3AFA">
        <w:t xml:space="preserve">6 </w:t>
      </w:r>
      <w:r>
        <w:t>key focus a</w:t>
      </w:r>
      <w:r w:rsidR="003B6FC1">
        <w:t>reas</w:t>
      </w:r>
      <w:r>
        <w:t xml:space="preserve">: </w:t>
      </w:r>
    </w:p>
    <w:p w14:paraId="1ED5DF86" w14:textId="77777777" w:rsidR="00182196" w:rsidRDefault="00B30ADE" w:rsidP="0018425C">
      <w:pPr>
        <w:pStyle w:val="ListBullet"/>
        <w:numPr>
          <w:ilvl w:val="0"/>
          <w:numId w:val="7"/>
        </w:numPr>
        <w:rPr>
          <w:rStyle w:val="highlightedtextChar"/>
          <w:rFonts w:ascii="Arial" w:hAnsi="Arial" w:cs="Arial"/>
          <w:b w:val="0"/>
          <w:color w:val="auto"/>
          <w:sz w:val="20"/>
          <w:szCs w:val="20"/>
        </w:rPr>
      </w:pPr>
      <w:r w:rsidRPr="0018425C">
        <w:rPr>
          <w:rStyle w:val="highlightedtextChar"/>
          <w:rFonts w:ascii="Arial" w:hAnsi="Arial" w:cs="Arial"/>
          <w:b w:val="0"/>
          <w:color w:val="auto"/>
          <w:sz w:val="20"/>
          <w:szCs w:val="20"/>
        </w:rPr>
        <w:t>women’s job creation</w:t>
      </w:r>
    </w:p>
    <w:p w14:paraId="13041464" w14:textId="4BE326D6" w:rsidR="00182196" w:rsidRDefault="00E80E4D" w:rsidP="0018425C">
      <w:pPr>
        <w:pStyle w:val="ListBullet"/>
        <w:numPr>
          <w:ilvl w:val="0"/>
          <w:numId w:val="7"/>
        </w:numPr>
        <w:rPr>
          <w:rStyle w:val="highlightedtextChar"/>
          <w:rFonts w:ascii="Arial" w:hAnsi="Arial" w:cs="Arial"/>
          <w:b w:val="0"/>
          <w:color w:val="auto"/>
          <w:sz w:val="20"/>
          <w:szCs w:val="20"/>
        </w:rPr>
      </w:pPr>
      <w:r w:rsidRPr="0018425C">
        <w:rPr>
          <w:rStyle w:val="highlightedtextChar"/>
          <w:rFonts w:ascii="Arial" w:hAnsi="Arial" w:cs="Arial"/>
          <w:b w:val="0"/>
          <w:color w:val="auto"/>
          <w:sz w:val="20"/>
          <w:szCs w:val="20"/>
        </w:rPr>
        <w:t>women’s economic security</w:t>
      </w:r>
    </w:p>
    <w:p w14:paraId="034217AB" w14:textId="3F07F6E2" w:rsidR="00182196" w:rsidRDefault="00E80E4D" w:rsidP="0018425C">
      <w:pPr>
        <w:pStyle w:val="ListBullet"/>
        <w:numPr>
          <w:ilvl w:val="0"/>
          <w:numId w:val="7"/>
        </w:numPr>
        <w:rPr>
          <w:rStyle w:val="highlightedtextChar"/>
          <w:rFonts w:ascii="Arial" w:hAnsi="Arial" w:cs="Arial"/>
          <w:b w:val="0"/>
          <w:color w:val="auto"/>
          <w:sz w:val="20"/>
          <w:szCs w:val="20"/>
        </w:rPr>
      </w:pPr>
      <w:r w:rsidRPr="0018425C">
        <w:rPr>
          <w:rStyle w:val="highlightedtextChar"/>
          <w:rFonts w:ascii="Arial" w:hAnsi="Arial" w:cs="Arial"/>
          <w:b w:val="0"/>
          <w:color w:val="auto"/>
          <w:sz w:val="20"/>
          <w:szCs w:val="20"/>
        </w:rPr>
        <w:t>women’s workforce p</w:t>
      </w:r>
      <w:r w:rsidR="00AA6FAE" w:rsidRPr="0018425C">
        <w:rPr>
          <w:rStyle w:val="highlightedtextChar"/>
          <w:rFonts w:ascii="Arial" w:hAnsi="Arial" w:cs="Arial"/>
          <w:b w:val="0"/>
          <w:color w:val="auto"/>
          <w:sz w:val="20"/>
          <w:szCs w:val="20"/>
        </w:rPr>
        <w:t>articipation</w:t>
      </w:r>
    </w:p>
    <w:p w14:paraId="127340C8" w14:textId="1E00FCEA" w:rsidR="00182196" w:rsidRDefault="00E80E4D" w:rsidP="0018425C">
      <w:pPr>
        <w:pStyle w:val="ListBullet"/>
        <w:numPr>
          <w:ilvl w:val="0"/>
          <w:numId w:val="7"/>
        </w:numPr>
        <w:rPr>
          <w:rStyle w:val="highlightedtextChar"/>
          <w:rFonts w:ascii="Arial" w:hAnsi="Arial" w:cs="Arial"/>
          <w:b w:val="0"/>
          <w:color w:val="auto"/>
          <w:sz w:val="20"/>
          <w:szCs w:val="20"/>
        </w:rPr>
      </w:pPr>
      <w:r w:rsidRPr="0018425C">
        <w:rPr>
          <w:rStyle w:val="highlightedtextChar"/>
          <w:rFonts w:ascii="Arial" w:hAnsi="Arial" w:cs="Arial"/>
          <w:b w:val="0"/>
          <w:color w:val="auto"/>
          <w:sz w:val="20"/>
          <w:szCs w:val="20"/>
        </w:rPr>
        <w:t>women’s leadership</w:t>
      </w:r>
    </w:p>
    <w:p w14:paraId="52C82413" w14:textId="0F8CF6A2" w:rsidR="00182196" w:rsidRDefault="00E80E4D" w:rsidP="0018425C">
      <w:pPr>
        <w:pStyle w:val="ListBullet"/>
        <w:numPr>
          <w:ilvl w:val="0"/>
          <w:numId w:val="7"/>
        </w:numPr>
        <w:rPr>
          <w:rStyle w:val="highlightedtextChar"/>
          <w:rFonts w:ascii="Arial" w:hAnsi="Arial" w:cs="Arial"/>
          <w:b w:val="0"/>
          <w:color w:val="auto"/>
          <w:sz w:val="20"/>
          <w:szCs w:val="20"/>
        </w:rPr>
      </w:pPr>
      <w:r w:rsidRPr="0018425C">
        <w:rPr>
          <w:rStyle w:val="highlightedtextChar"/>
          <w:rFonts w:ascii="Arial" w:hAnsi="Arial" w:cs="Arial"/>
          <w:b w:val="0"/>
          <w:color w:val="auto"/>
          <w:sz w:val="20"/>
          <w:szCs w:val="20"/>
        </w:rPr>
        <w:t>women’s safety</w:t>
      </w:r>
    </w:p>
    <w:p w14:paraId="6AB745FA" w14:textId="2D5655E4" w:rsidR="00AA6FAE" w:rsidRPr="0018425C" w:rsidRDefault="00E80E4D" w:rsidP="0018425C">
      <w:pPr>
        <w:pStyle w:val="ListBullet"/>
        <w:numPr>
          <w:ilvl w:val="0"/>
          <w:numId w:val="7"/>
        </w:numPr>
        <w:rPr>
          <w:rStyle w:val="highlightedtextChar"/>
          <w:rFonts w:ascii="Arial" w:hAnsi="Arial" w:cs="Arial"/>
          <w:b w:val="0"/>
          <w:color w:val="auto"/>
          <w:sz w:val="20"/>
          <w:szCs w:val="20"/>
        </w:rPr>
      </w:pPr>
      <w:r w:rsidRPr="0018425C">
        <w:rPr>
          <w:rStyle w:val="highlightedtextChar"/>
          <w:rFonts w:ascii="Arial" w:hAnsi="Arial" w:cs="Arial"/>
          <w:b w:val="0"/>
          <w:color w:val="auto"/>
          <w:sz w:val="20"/>
          <w:szCs w:val="20"/>
        </w:rPr>
        <w:t>international e</w:t>
      </w:r>
      <w:r w:rsidR="00AA6FAE" w:rsidRPr="0018425C">
        <w:rPr>
          <w:rStyle w:val="highlightedtextChar"/>
          <w:rFonts w:ascii="Arial" w:hAnsi="Arial" w:cs="Arial"/>
          <w:b w:val="0"/>
          <w:color w:val="auto"/>
          <w:sz w:val="20"/>
          <w:szCs w:val="20"/>
        </w:rPr>
        <w:t>ngagement.</w:t>
      </w:r>
    </w:p>
    <w:p w14:paraId="14046B7A" w14:textId="7D833F9F" w:rsidR="00AA6FAE" w:rsidRPr="000F576B" w:rsidRDefault="00AA6FAE" w:rsidP="00AA6FAE">
      <w:r>
        <w:t xml:space="preserve">The Community Grants Hub administers the program </w:t>
      </w:r>
      <w:r w:rsidR="00AD24C1">
        <w:t xml:space="preserve">on behalf of the Department of the Prime Minister and Cabinet </w:t>
      </w:r>
      <w:r>
        <w:t xml:space="preserve">according to </w:t>
      </w:r>
      <w:hyperlink r:id="rId21" w:history="1">
        <w:r w:rsidRPr="00243BED">
          <w:rPr>
            <w:rStyle w:val="Hyperlink"/>
            <w:i/>
          </w:rPr>
          <w:t>Commonwealth Grants Rules and Guidelines 2017 (CGRGs).</w:t>
        </w:r>
      </w:hyperlink>
    </w:p>
    <w:p w14:paraId="0DAAD57A" w14:textId="5BDF61D1" w:rsidR="00BE2F53" w:rsidRPr="000553F2" w:rsidRDefault="004C3228" w:rsidP="0018425C">
      <w:pPr>
        <w:pStyle w:val="Heading3"/>
        <w:ind w:left="1843" w:hanging="1134"/>
      </w:pPr>
      <w:bookmarkStart w:id="10" w:name="_Toc62735923"/>
      <w:r>
        <w:t>2.1</w:t>
      </w:r>
      <w:r>
        <w:tab/>
      </w:r>
      <w:r w:rsidR="00BE2F53">
        <w:t xml:space="preserve">About the </w:t>
      </w:r>
      <w:r w:rsidR="00535EC6">
        <w:t>National Women’s Alliances</w:t>
      </w:r>
      <w:r w:rsidR="00BE2F53">
        <w:t xml:space="preserve"> grant o</w:t>
      </w:r>
      <w:r w:rsidR="00BE2F53" w:rsidRPr="0024525E">
        <w:t>pportunity</w:t>
      </w:r>
      <w:bookmarkEnd w:id="8"/>
      <w:bookmarkEnd w:id="9"/>
      <w:bookmarkEnd w:id="10"/>
    </w:p>
    <w:p w14:paraId="510FE129" w14:textId="6B981467" w:rsidR="00DB4B71" w:rsidRDefault="00DB4B71" w:rsidP="00DB4B71">
      <w:pPr>
        <w:rPr>
          <w:rFonts w:eastAsiaTheme="minorHAnsi"/>
        </w:rPr>
      </w:pPr>
      <w:bookmarkStart w:id="11" w:name="_Toc494290488"/>
      <w:bookmarkEnd w:id="11"/>
      <w:r>
        <w:t xml:space="preserve">The National Women’s Alliances (Alliances) grant opportunity will establish </w:t>
      </w:r>
      <w:r w:rsidR="002C3AFA">
        <w:t xml:space="preserve">6 </w:t>
      </w:r>
      <w:r>
        <w:t xml:space="preserve">civil society networks to ensure women’s voices are heard in the policy making process. </w:t>
      </w:r>
    </w:p>
    <w:p w14:paraId="020159D5" w14:textId="77777777" w:rsidR="00DB4B71" w:rsidRDefault="00DB4B71" w:rsidP="00DB4B71">
      <w:r>
        <w:t xml:space="preserve">The objective of the grant opportunity is that Alliances advocate for Australian women and collaborate with policymakers to inform Australian Government policies which impact women.  </w:t>
      </w:r>
    </w:p>
    <w:p w14:paraId="131F2449" w14:textId="621F867C" w:rsidR="00DB4B71" w:rsidRDefault="00DB4B71" w:rsidP="00DB4B71">
      <w:r>
        <w:t xml:space="preserve">The intended outcomes of the National Women’s Alliances </w:t>
      </w:r>
      <w:r w:rsidR="004929D9">
        <w:t>s</w:t>
      </w:r>
      <w:r>
        <w:t>tream are that</w:t>
      </w:r>
      <w:r w:rsidR="00E62486">
        <w:t xml:space="preserve"> Alliances</w:t>
      </w:r>
      <w:r>
        <w:t>:</w:t>
      </w:r>
    </w:p>
    <w:p w14:paraId="2CBFD0CA" w14:textId="574DC0F6" w:rsidR="00DB4B71" w:rsidRPr="004419E9" w:rsidRDefault="0018425C" w:rsidP="004419E9">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R</w:t>
      </w:r>
      <w:r w:rsidR="00DB4B71" w:rsidRPr="004419E9">
        <w:rPr>
          <w:rStyle w:val="highlightedtextChar"/>
          <w:rFonts w:ascii="Arial" w:hAnsi="Arial" w:cs="Arial"/>
          <w:b w:val="0"/>
          <w:color w:val="auto"/>
          <w:sz w:val="20"/>
          <w:szCs w:val="20"/>
        </w:rPr>
        <w:t>epresent Australian women, including underrepresented women</w:t>
      </w:r>
      <w:r>
        <w:rPr>
          <w:rStyle w:val="highlightedtextChar"/>
          <w:rFonts w:ascii="Arial" w:hAnsi="Arial" w:cs="Arial"/>
          <w:b w:val="0"/>
          <w:color w:val="auto"/>
          <w:sz w:val="20"/>
          <w:szCs w:val="20"/>
        </w:rPr>
        <w:t>.</w:t>
      </w:r>
    </w:p>
    <w:p w14:paraId="55B99C87" w14:textId="4E3F64CA" w:rsidR="00DB4B71" w:rsidRPr="004419E9" w:rsidRDefault="0018425C" w:rsidP="004419E9">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C</w:t>
      </w:r>
      <w:r w:rsidR="00DB4B71" w:rsidRPr="004419E9">
        <w:rPr>
          <w:rStyle w:val="highlightedtextChar"/>
          <w:rFonts w:ascii="Arial" w:hAnsi="Arial" w:cs="Arial"/>
          <w:b w:val="0"/>
          <w:color w:val="auto"/>
          <w:sz w:val="20"/>
          <w:szCs w:val="20"/>
        </w:rPr>
        <w:t>ollaborate with policymakers to inform Government’s understanding of policy issues affecting Australian women</w:t>
      </w:r>
      <w:r>
        <w:rPr>
          <w:rStyle w:val="highlightedtextChar"/>
          <w:rFonts w:ascii="Arial" w:hAnsi="Arial" w:cs="Arial"/>
          <w:b w:val="0"/>
          <w:color w:val="auto"/>
          <w:sz w:val="20"/>
          <w:szCs w:val="20"/>
        </w:rPr>
        <w:t>.</w:t>
      </w:r>
    </w:p>
    <w:p w14:paraId="19E301F3" w14:textId="046F6BD0" w:rsidR="00DB4B71" w:rsidRPr="007B4D69" w:rsidRDefault="0018425C" w:rsidP="004419E9">
      <w:pPr>
        <w:pStyle w:val="ListBullet"/>
        <w:numPr>
          <w:ilvl w:val="0"/>
          <w:numId w:val="7"/>
        </w:numPr>
        <w:rPr>
          <w:rStyle w:val="highlightedtextChar"/>
          <w:b w:val="0"/>
          <w:color w:val="auto"/>
        </w:rPr>
      </w:pPr>
      <w:r>
        <w:rPr>
          <w:rStyle w:val="highlightedtextChar"/>
          <w:rFonts w:ascii="Arial" w:hAnsi="Arial" w:cs="Arial"/>
          <w:b w:val="0"/>
          <w:color w:val="auto"/>
          <w:sz w:val="20"/>
          <w:szCs w:val="20"/>
        </w:rPr>
        <w:t>C</w:t>
      </w:r>
      <w:r w:rsidR="00DB4B71" w:rsidRPr="004419E9">
        <w:rPr>
          <w:rStyle w:val="highlightedtextChar"/>
          <w:rFonts w:ascii="Arial" w:hAnsi="Arial" w:cs="Arial"/>
          <w:b w:val="0"/>
          <w:color w:val="auto"/>
          <w:sz w:val="20"/>
          <w:szCs w:val="20"/>
        </w:rPr>
        <w:t>ollaborate with policymakers to inform the development of policy solutions to issues affecting Australian women.</w:t>
      </w:r>
    </w:p>
    <w:p w14:paraId="36513D9A" w14:textId="32F2CC5B" w:rsidR="00B6210C" w:rsidRDefault="00B6210C">
      <w:pPr>
        <w:spacing w:before="0" w:after="0" w:line="240" w:lineRule="auto"/>
      </w:pPr>
    </w:p>
    <w:p w14:paraId="34CE750F" w14:textId="1686394F" w:rsidR="00DB4B71" w:rsidRDefault="00DB4B71" w:rsidP="00DB4B71">
      <w:r>
        <w:lastRenderedPageBreak/>
        <w:t>To meet these outcomes, Alliances are expected to undertake the following activities:</w:t>
      </w:r>
    </w:p>
    <w:p w14:paraId="6F6D999C" w14:textId="556A5E13" w:rsidR="00DB4B71" w:rsidRPr="004419E9" w:rsidRDefault="00182196" w:rsidP="004419E9">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G</w:t>
      </w:r>
      <w:r w:rsidR="00DB4B71" w:rsidRPr="004419E9">
        <w:rPr>
          <w:rStyle w:val="highlightedtextChar"/>
          <w:rFonts w:ascii="Arial" w:hAnsi="Arial" w:cs="Arial"/>
          <w:b w:val="0"/>
          <w:color w:val="auto"/>
          <w:sz w:val="20"/>
          <w:szCs w:val="20"/>
        </w:rPr>
        <w:t>row a membership base of organisations and individuals, including women who are underrepresented</w:t>
      </w:r>
      <w:r>
        <w:rPr>
          <w:rStyle w:val="highlightedtextChar"/>
          <w:rFonts w:ascii="Arial" w:hAnsi="Arial" w:cs="Arial"/>
          <w:b w:val="0"/>
          <w:color w:val="auto"/>
          <w:sz w:val="20"/>
          <w:szCs w:val="20"/>
        </w:rPr>
        <w:t>.</w:t>
      </w:r>
    </w:p>
    <w:p w14:paraId="5AAAFBB8" w14:textId="275F8B57" w:rsidR="00DB4B71" w:rsidRPr="004419E9" w:rsidRDefault="00182196" w:rsidP="004419E9">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W</w:t>
      </w:r>
      <w:r w:rsidR="00DB4B71" w:rsidRPr="004419E9">
        <w:rPr>
          <w:rStyle w:val="highlightedtextChar"/>
          <w:rFonts w:ascii="Arial" w:hAnsi="Arial" w:cs="Arial"/>
          <w:b w:val="0"/>
          <w:color w:val="auto"/>
          <w:sz w:val="20"/>
          <w:szCs w:val="20"/>
        </w:rPr>
        <w:t>ork collaboratively with other Alliances</w:t>
      </w:r>
      <w:r>
        <w:rPr>
          <w:rStyle w:val="highlightedtextChar"/>
          <w:rFonts w:ascii="Arial" w:hAnsi="Arial" w:cs="Arial"/>
          <w:b w:val="0"/>
          <w:color w:val="auto"/>
          <w:sz w:val="20"/>
          <w:szCs w:val="20"/>
        </w:rPr>
        <w:t>.</w:t>
      </w:r>
    </w:p>
    <w:p w14:paraId="6C879A08" w14:textId="52273B84" w:rsidR="00DB4B71" w:rsidRPr="004419E9" w:rsidRDefault="00182196" w:rsidP="004419E9">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C</w:t>
      </w:r>
      <w:r w:rsidR="00DB4B71" w:rsidRPr="004419E9">
        <w:rPr>
          <w:rStyle w:val="highlightedtextChar"/>
          <w:rFonts w:ascii="Arial" w:hAnsi="Arial" w:cs="Arial"/>
          <w:b w:val="0"/>
          <w:color w:val="auto"/>
          <w:sz w:val="20"/>
          <w:szCs w:val="20"/>
        </w:rPr>
        <w:t>onsult with Australian women to identify issues affecting Australian women</w:t>
      </w:r>
      <w:r>
        <w:rPr>
          <w:rStyle w:val="highlightedtextChar"/>
          <w:rFonts w:ascii="Arial" w:hAnsi="Arial" w:cs="Arial"/>
          <w:b w:val="0"/>
          <w:color w:val="auto"/>
          <w:sz w:val="20"/>
          <w:szCs w:val="20"/>
        </w:rPr>
        <w:t>.</w:t>
      </w:r>
    </w:p>
    <w:p w14:paraId="292D1D18" w14:textId="65983194" w:rsidR="00DB4B71" w:rsidRPr="004419E9" w:rsidRDefault="00182196" w:rsidP="004419E9">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G</w:t>
      </w:r>
      <w:r w:rsidR="00DB4B71" w:rsidRPr="004419E9">
        <w:rPr>
          <w:rStyle w:val="highlightedtextChar"/>
          <w:rFonts w:ascii="Arial" w:hAnsi="Arial" w:cs="Arial"/>
          <w:b w:val="0"/>
          <w:color w:val="auto"/>
          <w:sz w:val="20"/>
          <w:szCs w:val="20"/>
        </w:rPr>
        <w:t>ather evidence to develop solutions to priority issues affecting Australian women.</w:t>
      </w:r>
    </w:p>
    <w:p w14:paraId="42C1E2AF" w14:textId="02139DF1" w:rsidR="00DB4B71" w:rsidRPr="006B0CB8" w:rsidRDefault="00DB4B71" w:rsidP="00DB4B71">
      <w:pPr>
        <w:rPr>
          <w:rFonts w:cs="Arial"/>
        </w:rPr>
      </w:pPr>
      <w:r>
        <w:t xml:space="preserve">Alliances should have a national footprint. Given this, organisations should apply under one of the </w:t>
      </w:r>
      <w:r w:rsidR="00CC5A9E">
        <w:t>6</w:t>
      </w:r>
      <w:r w:rsidR="00267AB3" w:rsidRPr="006B0CB8">
        <w:t xml:space="preserve"> </w:t>
      </w:r>
      <w:r w:rsidRPr="006B0CB8">
        <w:t xml:space="preserve">specific themes to achieve maximum impact. The </w:t>
      </w:r>
      <w:r w:rsidR="00CC5A9E">
        <w:t>6</w:t>
      </w:r>
      <w:r w:rsidR="00E55B4C" w:rsidRPr="006B0CB8">
        <w:t xml:space="preserve"> </w:t>
      </w:r>
      <w:r w:rsidRPr="006B0CB8">
        <w:t xml:space="preserve">themes are: </w:t>
      </w:r>
    </w:p>
    <w:p w14:paraId="2322198F" w14:textId="77777777" w:rsidR="00DB4B71" w:rsidRPr="006B0CB8" w:rsidRDefault="00DB4B71" w:rsidP="004419E9">
      <w:pPr>
        <w:pStyle w:val="ListBullet"/>
        <w:numPr>
          <w:ilvl w:val="0"/>
          <w:numId w:val="7"/>
        </w:numPr>
        <w:rPr>
          <w:rStyle w:val="highlightedtextChar"/>
          <w:rFonts w:ascii="Arial" w:hAnsi="Arial" w:cs="Arial"/>
          <w:b w:val="0"/>
          <w:color w:val="auto"/>
          <w:sz w:val="20"/>
          <w:szCs w:val="20"/>
        </w:rPr>
      </w:pPr>
      <w:r w:rsidRPr="006B0CB8">
        <w:rPr>
          <w:rStyle w:val="highlightedtextChar"/>
          <w:rFonts w:ascii="Arial" w:hAnsi="Arial" w:cs="Arial"/>
          <w:b w:val="0"/>
          <w:color w:val="auto"/>
          <w:sz w:val="20"/>
          <w:szCs w:val="20"/>
        </w:rPr>
        <w:t>women’s safety</w:t>
      </w:r>
    </w:p>
    <w:p w14:paraId="6E3B4F73" w14:textId="1BA1B4E9" w:rsidR="00DB4B71" w:rsidRPr="006B0CB8" w:rsidRDefault="00DB4B71" w:rsidP="004419E9">
      <w:pPr>
        <w:pStyle w:val="ListBullet"/>
        <w:numPr>
          <w:ilvl w:val="0"/>
          <w:numId w:val="7"/>
        </w:numPr>
        <w:rPr>
          <w:rStyle w:val="highlightedtextChar"/>
          <w:rFonts w:ascii="Arial" w:hAnsi="Arial" w:cs="Arial"/>
          <w:b w:val="0"/>
          <w:color w:val="auto"/>
          <w:sz w:val="20"/>
          <w:szCs w:val="20"/>
        </w:rPr>
      </w:pPr>
      <w:r w:rsidRPr="006B0CB8">
        <w:rPr>
          <w:rStyle w:val="highlightedtextChar"/>
          <w:rFonts w:ascii="Arial" w:hAnsi="Arial" w:cs="Arial"/>
          <w:b w:val="0"/>
          <w:color w:val="auto"/>
          <w:sz w:val="20"/>
          <w:szCs w:val="20"/>
        </w:rPr>
        <w:t>women’s economic security</w:t>
      </w:r>
      <w:r w:rsidR="006B0CB8" w:rsidRPr="006B0CB8">
        <w:rPr>
          <w:rStyle w:val="highlightedtextChar"/>
          <w:rFonts w:ascii="Arial" w:hAnsi="Arial" w:cs="Arial"/>
          <w:b w:val="0"/>
          <w:color w:val="auto"/>
          <w:sz w:val="20"/>
          <w:szCs w:val="20"/>
        </w:rPr>
        <w:t xml:space="preserve"> and</w:t>
      </w:r>
      <w:r w:rsidR="00E55B4C" w:rsidRPr="006B0CB8">
        <w:rPr>
          <w:rStyle w:val="highlightedtextChar"/>
          <w:rFonts w:ascii="Arial" w:hAnsi="Arial" w:cs="Arial"/>
          <w:b w:val="0"/>
          <w:color w:val="auto"/>
          <w:sz w:val="20"/>
          <w:szCs w:val="20"/>
        </w:rPr>
        <w:t xml:space="preserve"> leadership</w:t>
      </w:r>
      <w:r w:rsidRPr="006B0CB8">
        <w:rPr>
          <w:rStyle w:val="highlightedtextChar"/>
          <w:rFonts w:ascii="Arial" w:hAnsi="Arial" w:cs="Arial"/>
          <w:b w:val="0"/>
          <w:color w:val="auto"/>
          <w:sz w:val="20"/>
          <w:szCs w:val="20"/>
        </w:rPr>
        <w:t xml:space="preserve"> </w:t>
      </w:r>
    </w:p>
    <w:p w14:paraId="35B1E8F0" w14:textId="2E283DE3" w:rsidR="00DB4B71" w:rsidRPr="004419E9" w:rsidRDefault="006B0CB8" w:rsidP="004419E9">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Australian </w:t>
      </w:r>
      <w:r w:rsidR="003C45C9">
        <w:rPr>
          <w:rStyle w:val="highlightedtextChar"/>
          <w:rFonts w:ascii="Arial" w:hAnsi="Arial" w:cs="Arial"/>
          <w:b w:val="0"/>
          <w:color w:val="auto"/>
          <w:sz w:val="20"/>
          <w:szCs w:val="20"/>
        </w:rPr>
        <w:t xml:space="preserve">women from </w:t>
      </w:r>
      <w:r w:rsidR="00721387">
        <w:rPr>
          <w:rStyle w:val="highlightedtextChar"/>
          <w:rFonts w:ascii="Arial" w:hAnsi="Arial" w:cs="Arial"/>
          <w:b w:val="0"/>
          <w:color w:val="auto"/>
          <w:sz w:val="20"/>
          <w:szCs w:val="20"/>
        </w:rPr>
        <w:t>c</w:t>
      </w:r>
      <w:r w:rsidR="00DB4B71" w:rsidRPr="004419E9">
        <w:rPr>
          <w:rStyle w:val="highlightedtextChar"/>
          <w:rFonts w:ascii="Arial" w:hAnsi="Arial" w:cs="Arial"/>
          <w:b w:val="0"/>
          <w:color w:val="auto"/>
          <w:sz w:val="20"/>
          <w:szCs w:val="20"/>
        </w:rPr>
        <w:t xml:space="preserve">ulturally and </w:t>
      </w:r>
      <w:r w:rsidR="00721387">
        <w:rPr>
          <w:rStyle w:val="highlightedtextChar"/>
          <w:rFonts w:ascii="Arial" w:hAnsi="Arial" w:cs="Arial"/>
          <w:b w:val="0"/>
          <w:color w:val="auto"/>
          <w:sz w:val="20"/>
          <w:szCs w:val="20"/>
        </w:rPr>
        <w:t>l</w:t>
      </w:r>
      <w:r w:rsidR="00DB4B71" w:rsidRPr="004419E9">
        <w:rPr>
          <w:rStyle w:val="highlightedtextChar"/>
          <w:rFonts w:ascii="Arial" w:hAnsi="Arial" w:cs="Arial"/>
          <w:b w:val="0"/>
          <w:color w:val="auto"/>
          <w:sz w:val="20"/>
          <w:szCs w:val="20"/>
        </w:rPr>
        <w:t xml:space="preserve">inguistically </w:t>
      </w:r>
      <w:r w:rsidR="00721387">
        <w:rPr>
          <w:rStyle w:val="highlightedtextChar"/>
          <w:rFonts w:ascii="Arial" w:hAnsi="Arial" w:cs="Arial"/>
          <w:b w:val="0"/>
          <w:color w:val="auto"/>
          <w:sz w:val="20"/>
          <w:szCs w:val="20"/>
        </w:rPr>
        <w:t>d</w:t>
      </w:r>
      <w:r w:rsidR="00DB4B71" w:rsidRPr="004419E9">
        <w:rPr>
          <w:rStyle w:val="highlightedtextChar"/>
          <w:rFonts w:ascii="Arial" w:hAnsi="Arial" w:cs="Arial"/>
          <w:b w:val="0"/>
          <w:color w:val="auto"/>
          <w:sz w:val="20"/>
          <w:szCs w:val="20"/>
        </w:rPr>
        <w:t xml:space="preserve">iverse </w:t>
      </w:r>
      <w:r w:rsidR="003C45C9">
        <w:rPr>
          <w:rStyle w:val="highlightedtextChar"/>
          <w:rFonts w:ascii="Arial" w:hAnsi="Arial" w:cs="Arial"/>
          <w:b w:val="0"/>
          <w:color w:val="auto"/>
          <w:sz w:val="20"/>
          <w:szCs w:val="20"/>
        </w:rPr>
        <w:t>backgrounds</w:t>
      </w:r>
    </w:p>
    <w:p w14:paraId="05421788" w14:textId="77777777" w:rsidR="00DB4B71" w:rsidRPr="004419E9" w:rsidRDefault="00DB4B71" w:rsidP="004419E9">
      <w:pPr>
        <w:pStyle w:val="ListBullet"/>
        <w:numPr>
          <w:ilvl w:val="0"/>
          <w:numId w:val="7"/>
        </w:numPr>
        <w:rPr>
          <w:rStyle w:val="highlightedtextChar"/>
          <w:rFonts w:ascii="Arial" w:hAnsi="Arial" w:cs="Arial"/>
          <w:b w:val="0"/>
          <w:color w:val="auto"/>
          <w:sz w:val="20"/>
          <w:szCs w:val="20"/>
        </w:rPr>
      </w:pPr>
      <w:r w:rsidRPr="004419E9">
        <w:rPr>
          <w:rStyle w:val="highlightedtextChar"/>
          <w:rFonts w:ascii="Arial" w:hAnsi="Arial" w:cs="Arial"/>
          <w:b w:val="0"/>
          <w:color w:val="auto"/>
          <w:sz w:val="20"/>
          <w:szCs w:val="20"/>
        </w:rPr>
        <w:t>Aboriginal and Torres Strait Islander women</w:t>
      </w:r>
    </w:p>
    <w:p w14:paraId="63F20B64" w14:textId="154EDF19" w:rsidR="00DB4B71" w:rsidRPr="004419E9" w:rsidRDefault="00DB4B71" w:rsidP="004419E9">
      <w:pPr>
        <w:pStyle w:val="ListBullet"/>
        <w:numPr>
          <w:ilvl w:val="0"/>
          <w:numId w:val="7"/>
        </w:numPr>
        <w:rPr>
          <w:rStyle w:val="highlightedtextChar"/>
          <w:rFonts w:ascii="Arial" w:hAnsi="Arial" w:cs="Arial"/>
          <w:b w:val="0"/>
          <w:color w:val="auto"/>
          <w:sz w:val="20"/>
          <w:szCs w:val="20"/>
        </w:rPr>
      </w:pPr>
      <w:r w:rsidRPr="004419E9">
        <w:rPr>
          <w:rStyle w:val="highlightedtextChar"/>
          <w:rFonts w:ascii="Arial" w:hAnsi="Arial" w:cs="Arial"/>
          <w:b w:val="0"/>
          <w:color w:val="auto"/>
          <w:sz w:val="20"/>
          <w:szCs w:val="20"/>
        </w:rPr>
        <w:t>women living in rural, regional and remote areas</w:t>
      </w:r>
      <w:r w:rsidR="003C45C9">
        <w:rPr>
          <w:rStyle w:val="highlightedtextChar"/>
          <w:rFonts w:ascii="Arial" w:hAnsi="Arial" w:cs="Arial"/>
          <w:b w:val="0"/>
          <w:color w:val="auto"/>
          <w:sz w:val="20"/>
          <w:szCs w:val="20"/>
        </w:rPr>
        <w:t xml:space="preserve"> of Australia</w:t>
      </w:r>
    </w:p>
    <w:p w14:paraId="74ED188E" w14:textId="011EEFA3" w:rsidR="00DB4B71" w:rsidRPr="004419E9" w:rsidRDefault="006B0CB8" w:rsidP="004419E9">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Australian </w:t>
      </w:r>
      <w:r w:rsidR="00DB4B71" w:rsidRPr="004419E9">
        <w:rPr>
          <w:rStyle w:val="highlightedtextChar"/>
          <w:rFonts w:ascii="Arial" w:hAnsi="Arial" w:cs="Arial"/>
          <w:b w:val="0"/>
          <w:color w:val="auto"/>
          <w:sz w:val="20"/>
          <w:szCs w:val="20"/>
        </w:rPr>
        <w:t xml:space="preserve">women </w:t>
      </w:r>
      <w:r w:rsidR="003C45C9">
        <w:rPr>
          <w:rStyle w:val="highlightedtextChar"/>
          <w:rFonts w:ascii="Arial" w:hAnsi="Arial" w:cs="Arial"/>
          <w:b w:val="0"/>
          <w:color w:val="auto"/>
          <w:sz w:val="20"/>
          <w:szCs w:val="20"/>
        </w:rPr>
        <w:t xml:space="preserve">living </w:t>
      </w:r>
      <w:r w:rsidR="00DB4B71" w:rsidRPr="004419E9">
        <w:rPr>
          <w:rStyle w:val="highlightedtextChar"/>
          <w:rFonts w:ascii="Arial" w:hAnsi="Arial" w:cs="Arial"/>
          <w:b w:val="0"/>
          <w:color w:val="auto"/>
          <w:sz w:val="20"/>
          <w:szCs w:val="20"/>
        </w:rPr>
        <w:t>with disability.</w:t>
      </w:r>
    </w:p>
    <w:p w14:paraId="20C84B6F" w14:textId="77777777" w:rsidR="00BE2F53" w:rsidRDefault="00BE2F53" w:rsidP="00BE2F53">
      <w:pPr>
        <w:pStyle w:val="Heading2"/>
      </w:pPr>
      <w:bookmarkStart w:id="12" w:name="_Toc62735924"/>
      <w:r>
        <w:t>Grant amount and grant period</w:t>
      </w:r>
      <w:bookmarkEnd w:id="12"/>
    </w:p>
    <w:p w14:paraId="4D577AAD" w14:textId="45D08A9D" w:rsidR="00BE2F53" w:rsidRDefault="004C3228" w:rsidP="0018425C">
      <w:pPr>
        <w:pStyle w:val="Heading3"/>
        <w:ind w:left="1843" w:hanging="1134"/>
      </w:pPr>
      <w:bookmarkStart w:id="13" w:name="_Toc62735925"/>
      <w:r>
        <w:t>3.1</w:t>
      </w:r>
      <w:r>
        <w:tab/>
      </w:r>
      <w:r w:rsidR="00BE2F53">
        <w:t>Grants available</w:t>
      </w:r>
      <w:bookmarkEnd w:id="13"/>
    </w:p>
    <w:p w14:paraId="1111E35A" w14:textId="6D837696" w:rsidR="00ED1920" w:rsidRDefault="00564163" w:rsidP="00BE2F53">
      <w:r>
        <w:t>A</w:t>
      </w:r>
      <w:r w:rsidR="00BE2F53">
        <w:t xml:space="preserve"> </w:t>
      </w:r>
      <w:r w:rsidR="00BE2F53" w:rsidRPr="006B0CB8">
        <w:t xml:space="preserve">total of </w:t>
      </w:r>
      <w:r w:rsidR="00032FB3">
        <w:t>$4,925,392</w:t>
      </w:r>
      <w:r w:rsidR="005A29E9">
        <w:t>.20</w:t>
      </w:r>
      <w:r w:rsidR="00EA5FBD" w:rsidRPr="006B0CB8">
        <w:t xml:space="preserve"> </w:t>
      </w:r>
      <w:r w:rsidR="00BE2F53" w:rsidRPr="006B0CB8">
        <w:t>GST</w:t>
      </w:r>
      <w:r w:rsidR="00BE2F53">
        <w:t xml:space="preserve"> exclusive over </w:t>
      </w:r>
      <w:r w:rsidR="00BF6497">
        <w:t>2021-22</w:t>
      </w:r>
      <w:r w:rsidRPr="0011220C">
        <w:t xml:space="preserve"> to 2023-24</w:t>
      </w:r>
      <w:r w:rsidR="00BE2F53" w:rsidRPr="0011220C">
        <w:t xml:space="preserve"> </w:t>
      </w:r>
      <w:r w:rsidRPr="0011220C">
        <w:t xml:space="preserve">is available </w:t>
      </w:r>
      <w:r w:rsidR="00BE2F53" w:rsidRPr="0011220C">
        <w:t xml:space="preserve">for </w:t>
      </w:r>
      <w:r w:rsidRPr="0011220C">
        <w:t>the Alliances</w:t>
      </w:r>
      <w:r w:rsidR="00BE2F53" w:rsidRPr="0011220C">
        <w:t>.</w:t>
      </w:r>
    </w:p>
    <w:tbl>
      <w:tblPr>
        <w:tblStyle w:val="TableGrid"/>
        <w:tblW w:w="8860" w:type="dxa"/>
        <w:tblLook w:val="04A0" w:firstRow="1" w:lastRow="0" w:firstColumn="1" w:lastColumn="0" w:noHBand="0" w:noVBand="1"/>
        <w:tblCaption w:val="Grant Funding Table"/>
      </w:tblPr>
      <w:tblGrid>
        <w:gridCol w:w="1005"/>
        <w:gridCol w:w="1964"/>
        <w:gridCol w:w="1963"/>
        <w:gridCol w:w="1963"/>
        <w:gridCol w:w="1965"/>
      </w:tblGrid>
      <w:tr w:rsidR="006B0CB8" w14:paraId="70512911" w14:textId="77777777" w:rsidTr="0018425C">
        <w:trPr>
          <w:trHeight w:val="127"/>
          <w:tblHeader/>
        </w:trPr>
        <w:tc>
          <w:tcPr>
            <w:tcW w:w="988" w:type="dxa"/>
          </w:tcPr>
          <w:p w14:paraId="02CC4A11" w14:textId="77777777" w:rsidR="006B0CB8" w:rsidRDefault="006B0CB8" w:rsidP="00BE2F53"/>
        </w:tc>
        <w:tc>
          <w:tcPr>
            <w:tcW w:w="1968" w:type="dxa"/>
          </w:tcPr>
          <w:p w14:paraId="6D935B08" w14:textId="48929770" w:rsidR="006B0CB8" w:rsidRPr="00DC76C6" w:rsidRDefault="006B0CB8" w:rsidP="00BE2F53">
            <w:pPr>
              <w:rPr>
                <w:b/>
              </w:rPr>
            </w:pPr>
            <w:r w:rsidRPr="00DC76C6">
              <w:rPr>
                <w:b/>
              </w:rPr>
              <w:t>2021-22</w:t>
            </w:r>
          </w:p>
        </w:tc>
        <w:tc>
          <w:tcPr>
            <w:tcW w:w="1968" w:type="dxa"/>
          </w:tcPr>
          <w:p w14:paraId="491827E2" w14:textId="30587D2A" w:rsidR="006B0CB8" w:rsidRPr="00DC76C6" w:rsidRDefault="006B0CB8" w:rsidP="00BE2F53">
            <w:pPr>
              <w:rPr>
                <w:b/>
              </w:rPr>
            </w:pPr>
            <w:r w:rsidRPr="00DC76C6">
              <w:rPr>
                <w:b/>
              </w:rPr>
              <w:t>2022-23</w:t>
            </w:r>
          </w:p>
        </w:tc>
        <w:tc>
          <w:tcPr>
            <w:tcW w:w="1968" w:type="dxa"/>
          </w:tcPr>
          <w:p w14:paraId="3EBEEB2F" w14:textId="735A86F4" w:rsidR="006B0CB8" w:rsidRPr="00DC76C6" w:rsidRDefault="006B0CB8" w:rsidP="00BE2F53">
            <w:pPr>
              <w:rPr>
                <w:b/>
              </w:rPr>
            </w:pPr>
            <w:r w:rsidRPr="00DC76C6">
              <w:rPr>
                <w:b/>
              </w:rPr>
              <w:t>2023-24</w:t>
            </w:r>
          </w:p>
        </w:tc>
        <w:tc>
          <w:tcPr>
            <w:tcW w:w="1968" w:type="dxa"/>
          </w:tcPr>
          <w:p w14:paraId="3D513AFF" w14:textId="5FC9035A" w:rsidR="006B0CB8" w:rsidRPr="00DC76C6" w:rsidRDefault="006B0CB8" w:rsidP="00BE2F53">
            <w:pPr>
              <w:rPr>
                <w:b/>
              </w:rPr>
            </w:pPr>
            <w:r w:rsidRPr="00DC76C6">
              <w:rPr>
                <w:b/>
              </w:rPr>
              <w:t>Total</w:t>
            </w:r>
          </w:p>
        </w:tc>
      </w:tr>
      <w:tr w:rsidR="006B0CB8" w14:paraId="4958C608" w14:textId="77777777" w:rsidTr="006B0CB8">
        <w:trPr>
          <w:trHeight w:val="211"/>
        </w:trPr>
        <w:tc>
          <w:tcPr>
            <w:tcW w:w="988" w:type="dxa"/>
          </w:tcPr>
          <w:p w14:paraId="74A1689C" w14:textId="712844DB" w:rsidR="006B0CB8" w:rsidRPr="00DC76C6" w:rsidRDefault="006B0CB8" w:rsidP="00BE2F53">
            <w:pPr>
              <w:rPr>
                <w:b/>
              </w:rPr>
            </w:pPr>
            <w:r w:rsidRPr="00DC76C6">
              <w:rPr>
                <w:b/>
              </w:rPr>
              <w:t>Overall Funding</w:t>
            </w:r>
          </w:p>
        </w:tc>
        <w:tc>
          <w:tcPr>
            <w:tcW w:w="1968" w:type="dxa"/>
          </w:tcPr>
          <w:p w14:paraId="593874C8" w14:textId="77777777" w:rsidR="005A29E9" w:rsidRDefault="005A29E9" w:rsidP="005A29E9">
            <w:r>
              <w:t>$1,481,392.20</w:t>
            </w:r>
          </w:p>
          <w:p w14:paraId="2F8189A5" w14:textId="4F83D074" w:rsidR="006B0CB8" w:rsidRDefault="006B0CB8" w:rsidP="00BE2F53"/>
        </w:tc>
        <w:tc>
          <w:tcPr>
            <w:tcW w:w="1968" w:type="dxa"/>
          </w:tcPr>
          <w:p w14:paraId="178A4680" w14:textId="69C82C40" w:rsidR="006B0CB8" w:rsidRDefault="006B0CB8" w:rsidP="00BE2F53">
            <w:r>
              <w:t>$1,722,000</w:t>
            </w:r>
          </w:p>
        </w:tc>
        <w:tc>
          <w:tcPr>
            <w:tcW w:w="1968" w:type="dxa"/>
          </w:tcPr>
          <w:p w14:paraId="2EBF61E3" w14:textId="410D35FB" w:rsidR="006B0CB8" w:rsidRDefault="006B0CB8" w:rsidP="00BE2F53">
            <w:r>
              <w:t>$1,722,000</w:t>
            </w:r>
          </w:p>
        </w:tc>
        <w:tc>
          <w:tcPr>
            <w:tcW w:w="1968" w:type="dxa"/>
          </w:tcPr>
          <w:p w14:paraId="7F1AFC94" w14:textId="75696330" w:rsidR="006B0CB8" w:rsidRDefault="005A29E9" w:rsidP="00BE2F53">
            <w:r>
              <w:t>$4,925,392.20</w:t>
            </w:r>
          </w:p>
        </w:tc>
      </w:tr>
      <w:tr w:rsidR="006B0CB8" w14:paraId="35B8661C" w14:textId="77777777" w:rsidTr="006B0CB8">
        <w:trPr>
          <w:trHeight w:val="207"/>
        </w:trPr>
        <w:tc>
          <w:tcPr>
            <w:tcW w:w="988" w:type="dxa"/>
          </w:tcPr>
          <w:p w14:paraId="6DB1FBF1" w14:textId="0C4B59DD" w:rsidR="006B0CB8" w:rsidRPr="00DC76C6" w:rsidRDefault="006B0CB8" w:rsidP="00BE2F53">
            <w:pPr>
              <w:rPr>
                <w:b/>
              </w:rPr>
            </w:pPr>
            <w:r w:rsidRPr="00DC76C6">
              <w:rPr>
                <w:b/>
              </w:rPr>
              <w:t>Per Alliance</w:t>
            </w:r>
          </w:p>
        </w:tc>
        <w:tc>
          <w:tcPr>
            <w:tcW w:w="1968" w:type="dxa"/>
          </w:tcPr>
          <w:p w14:paraId="10990E3E" w14:textId="02FC2272" w:rsidR="006B0CB8" w:rsidRDefault="005A29E9" w:rsidP="00BE2F53">
            <w:r>
              <w:t>$246,898.70</w:t>
            </w:r>
          </w:p>
        </w:tc>
        <w:tc>
          <w:tcPr>
            <w:tcW w:w="1968" w:type="dxa"/>
          </w:tcPr>
          <w:p w14:paraId="5AC41C51" w14:textId="0508BAF2" w:rsidR="006B0CB8" w:rsidRDefault="006B0CB8" w:rsidP="00BE2F53">
            <w:r>
              <w:t>$287,000</w:t>
            </w:r>
          </w:p>
        </w:tc>
        <w:tc>
          <w:tcPr>
            <w:tcW w:w="1968" w:type="dxa"/>
          </w:tcPr>
          <w:p w14:paraId="307F2751" w14:textId="31FE8706" w:rsidR="006B0CB8" w:rsidRDefault="006B0CB8" w:rsidP="00BE2F53">
            <w:r>
              <w:t>$287,000</w:t>
            </w:r>
          </w:p>
        </w:tc>
        <w:tc>
          <w:tcPr>
            <w:tcW w:w="1968" w:type="dxa"/>
          </w:tcPr>
          <w:p w14:paraId="19142ABD" w14:textId="52F38F6C" w:rsidR="006B0CB8" w:rsidRDefault="005A29E9" w:rsidP="00BE2F53">
            <w:r>
              <w:t>$820,898.70</w:t>
            </w:r>
          </w:p>
        </w:tc>
      </w:tr>
    </w:tbl>
    <w:p w14:paraId="1089D0C8" w14:textId="43398BDB" w:rsidR="00BE2F53" w:rsidRPr="00B72EE8" w:rsidRDefault="00BE2F53" w:rsidP="00BE2F53">
      <w:r>
        <w:t xml:space="preserve">The grant opportunity will run </w:t>
      </w:r>
      <w:r w:rsidR="00564163" w:rsidRPr="006B0CB8">
        <w:t xml:space="preserve">from </w:t>
      </w:r>
      <w:r w:rsidR="00AC2F8C">
        <w:t>8 February</w:t>
      </w:r>
      <w:r w:rsidR="00721387">
        <w:t xml:space="preserve"> 2021 to </w:t>
      </w:r>
      <w:r w:rsidR="00AC2F8C">
        <w:t>5 March</w:t>
      </w:r>
      <w:r w:rsidR="00721387">
        <w:t xml:space="preserve"> 2021.</w:t>
      </w:r>
    </w:p>
    <w:p w14:paraId="5D6F8295" w14:textId="56870557" w:rsidR="00564163" w:rsidRDefault="00564163" w:rsidP="006C78B7">
      <w:pPr>
        <w:pStyle w:val="ListBullet"/>
      </w:pPr>
      <w:r>
        <w:t xml:space="preserve">Each Alliance will receive a maximum grant amount of </w:t>
      </w:r>
      <w:r w:rsidR="005A29E9">
        <w:t xml:space="preserve">$820,898.70 </w:t>
      </w:r>
      <w:r w:rsidRPr="00CA334B">
        <w:t>GST</w:t>
      </w:r>
      <w:r w:rsidRPr="0068601A">
        <w:t xml:space="preserve"> exclusive</w:t>
      </w:r>
      <w:r w:rsidR="006C78B7">
        <w:t xml:space="preserve"> over the funding </w:t>
      </w:r>
      <w:r w:rsidRPr="0068601A">
        <w:t>agreement period.</w:t>
      </w:r>
    </w:p>
    <w:p w14:paraId="7FC771B3" w14:textId="33E34AC8" w:rsidR="00BE2F53" w:rsidRDefault="004C3228" w:rsidP="0018425C">
      <w:pPr>
        <w:pStyle w:val="Heading3"/>
        <w:ind w:left="1843" w:hanging="1134"/>
      </w:pPr>
      <w:bookmarkStart w:id="14" w:name="_Toc530486324"/>
      <w:bookmarkStart w:id="15" w:name="_Toc530579967"/>
      <w:bookmarkStart w:id="16" w:name="_Toc62735926"/>
      <w:bookmarkEnd w:id="14"/>
      <w:bookmarkEnd w:id="15"/>
      <w:r>
        <w:t>3.2</w:t>
      </w:r>
      <w:r>
        <w:tab/>
      </w:r>
      <w:r w:rsidR="00764FFA">
        <w:t>Grant</w:t>
      </w:r>
      <w:r w:rsidR="00BE2F53">
        <w:t xml:space="preserve"> period</w:t>
      </w:r>
      <w:bookmarkEnd w:id="16"/>
    </w:p>
    <w:p w14:paraId="71D3EE0D" w14:textId="236934AC" w:rsidR="00BE2F53" w:rsidRDefault="00BE2F53" w:rsidP="00BE2F53">
      <w:r>
        <w:t xml:space="preserve">The maximum </w:t>
      </w:r>
      <w:r w:rsidRPr="0011220C">
        <w:t xml:space="preserve">grant period </w:t>
      </w:r>
      <w:r w:rsidRPr="006B0CB8">
        <w:t xml:space="preserve">is </w:t>
      </w:r>
      <w:r w:rsidR="00A57B78">
        <w:t>35</w:t>
      </w:r>
      <w:r w:rsidR="005A29E9" w:rsidRPr="006B0CB8">
        <w:t xml:space="preserve"> </w:t>
      </w:r>
      <w:r w:rsidR="00764FFA" w:rsidRPr="006B0CB8">
        <w:t>months</w:t>
      </w:r>
      <w:r w:rsidRPr="0011220C">
        <w:t>.</w:t>
      </w:r>
      <w:r w:rsidR="00280770" w:rsidRPr="0011220C">
        <w:t xml:space="preserve"> </w:t>
      </w:r>
      <w:r w:rsidR="00764FFA" w:rsidRPr="0011220C">
        <w:t xml:space="preserve">You must complete your </w:t>
      </w:r>
      <w:r w:rsidRPr="0011220C">
        <w:t xml:space="preserve">project by </w:t>
      </w:r>
      <w:r w:rsidR="00764FFA" w:rsidRPr="0011220C">
        <w:t>30 June 2024</w:t>
      </w:r>
      <w:r w:rsidRPr="0011220C">
        <w:t xml:space="preserve">. </w:t>
      </w:r>
      <w:r w:rsidR="00764FFA" w:rsidRPr="0011220C">
        <w:t xml:space="preserve">An </w:t>
      </w:r>
      <w:r w:rsidR="00764FFA" w:rsidRPr="00BE4BD7">
        <w:t xml:space="preserve">evaluation of the Alliances </w:t>
      </w:r>
      <w:r w:rsidR="00764FFA">
        <w:t>as a whole</w:t>
      </w:r>
      <w:r w:rsidR="00764FFA" w:rsidRPr="00BE4BD7">
        <w:t xml:space="preserve"> will take place in 2023</w:t>
      </w:r>
      <w:r w:rsidR="00245FF2">
        <w:t xml:space="preserve"> to support consideration of any future arrangements</w:t>
      </w:r>
      <w:r w:rsidR="00764FFA" w:rsidRPr="00BE4BD7">
        <w:t>. You will</w:t>
      </w:r>
      <w:r w:rsidR="00764FFA" w:rsidRPr="00BE4BD7" w:rsidDel="00245FF2">
        <w:t xml:space="preserve"> </w:t>
      </w:r>
      <w:r w:rsidR="00245FF2">
        <w:t>be required</w:t>
      </w:r>
      <w:r w:rsidR="00245FF2" w:rsidRPr="00BE4BD7">
        <w:t xml:space="preserve"> </w:t>
      </w:r>
      <w:r w:rsidR="00764FFA" w:rsidRPr="00BE4BD7">
        <w:t>to provide information to support this evaluation.</w:t>
      </w:r>
    </w:p>
    <w:p w14:paraId="3811766A" w14:textId="272EF440" w:rsidR="00BE2F53" w:rsidRPr="00DF637B" w:rsidRDefault="00BE2F53" w:rsidP="0018425C">
      <w:pPr>
        <w:pStyle w:val="Heading2"/>
        <w:keepLines/>
      </w:pPr>
      <w:bookmarkStart w:id="17" w:name="_Toc62735927"/>
      <w:r>
        <w:lastRenderedPageBreak/>
        <w:t>Eligibility criteria</w:t>
      </w:r>
      <w:bookmarkEnd w:id="17"/>
    </w:p>
    <w:p w14:paraId="16798DB1" w14:textId="36375C77" w:rsidR="00BE2F53" w:rsidRPr="00AB219F" w:rsidRDefault="00BE2F53" w:rsidP="0018425C">
      <w:pPr>
        <w:pStyle w:val="ListBullet"/>
        <w:keepNext/>
        <w:keepLines/>
      </w:pPr>
      <w:bookmarkStart w:id="18" w:name="_Ref437348317"/>
      <w:bookmarkStart w:id="19" w:name="_Ref437348323"/>
      <w:bookmarkStart w:id="20" w:name="_Ref437349175"/>
      <w:r w:rsidRPr="00452C7A">
        <w:t xml:space="preserve">The </w:t>
      </w:r>
      <w:r>
        <w:t xml:space="preserve">decision maker can choose to waive the </w:t>
      </w:r>
      <w:r w:rsidRPr="00452C7A">
        <w:t>eligibility criteria</w:t>
      </w:r>
      <w:r>
        <w:t xml:space="preserve">, however they must be made aware of the risks. </w:t>
      </w:r>
    </w:p>
    <w:p w14:paraId="7B54EC23" w14:textId="7D7BA09D" w:rsidR="00BE2F53" w:rsidRDefault="004C3228" w:rsidP="0018425C">
      <w:pPr>
        <w:pStyle w:val="Heading3"/>
        <w:ind w:left="1843" w:hanging="1134"/>
      </w:pPr>
      <w:bookmarkStart w:id="21" w:name="_Ref485202969"/>
      <w:bookmarkStart w:id="22" w:name="_Toc62735928"/>
      <w:r>
        <w:t>4.1</w:t>
      </w:r>
      <w:r>
        <w:tab/>
      </w:r>
      <w:r w:rsidR="00BE2F53">
        <w:t>Who is eligible to apply for a grant?</w:t>
      </w:r>
      <w:bookmarkEnd w:id="18"/>
      <w:bookmarkEnd w:id="19"/>
      <w:bookmarkEnd w:id="20"/>
      <w:bookmarkEnd w:id="21"/>
      <w:bookmarkEnd w:id="22"/>
    </w:p>
    <w:p w14:paraId="03F3F740" w14:textId="77777777" w:rsidR="00BE2F53" w:rsidRPr="000A271A" w:rsidRDefault="00BE2F53" w:rsidP="0018425C">
      <w:pPr>
        <w:keepNext/>
        <w:keepLines/>
      </w:pPr>
      <w:r>
        <w:t xml:space="preserve">To be eligible you must </w:t>
      </w:r>
      <w:r w:rsidRPr="000A271A">
        <w:t xml:space="preserve">be one </w:t>
      </w:r>
      <w:r>
        <w:t>of the following entity types:</w:t>
      </w:r>
    </w:p>
    <w:p w14:paraId="41610188" w14:textId="05DAB33C" w:rsidR="00BE2F53" w:rsidRPr="000A271A" w:rsidRDefault="00BE2F53" w:rsidP="0018425C">
      <w:pPr>
        <w:pStyle w:val="ListBullet"/>
        <w:keepNext/>
        <w:keepLines/>
        <w:numPr>
          <w:ilvl w:val="0"/>
          <w:numId w:val="7"/>
        </w:numPr>
      </w:pPr>
      <w:r>
        <w:t>Indigenous Corporation</w:t>
      </w:r>
    </w:p>
    <w:p w14:paraId="4184897C" w14:textId="16DD8ACD" w:rsidR="00BE2F53" w:rsidRPr="000A271A" w:rsidRDefault="00BE2F53" w:rsidP="0018425C">
      <w:pPr>
        <w:pStyle w:val="ListBullet"/>
        <w:keepNext/>
        <w:keepLines/>
        <w:numPr>
          <w:ilvl w:val="0"/>
          <w:numId w:val="7"/>
        </w:numPr>
      </w:pPr>
      <w:r>
        <w:t>C</w:t>
      </w:r>
      <w:r w:rsidRPr="000A271A">
        <w:t>ompany</w:t>
      </w:r>
      <w:r>
        <w:rPr>
          <w:rStyle w:val="FootnoteReference"/>
        </w:rPr>
        <w:footnoteReference w:id="2"/>
      </w:r>
    </w:p>
    <w:p w14:paraId="125F09FD" w14:textId="77777777" w:rsidR="00BE2F53" w:rsidRPr="000A271A" w:rsidRDefault="00BE2F53" w:rsidP="0018425C">
      <w:pPr>
        <w:pStyle w:val="ListBullet"/>
        <w:keepNext/>
        <w:keepLines/>
        <w:numPr>
          <w:ilvl w:val="0"/>
          <w:numId w:val="7"/>
        </w:numPr>
      </w:pPr>
      <w:r>
        <w:t>Cooperative</w:t>
      </w:r>
    </w:p>
    <w:p w14:paraId="630EE2D5" w14:textId="77777777" w:rsidR="00BE2F53" w:rsidRDefault="00BE2F53" w:rsidP="0018425C">
      <w:pPr>
        <w:pStyle w:val="ListBullet"/>
        <w:keepNext/>
        <w:keepLines/>
        <w:numPr>
          <w:ilvl w:val="0"/>
          <w:numId w:val="7"/>
        </w:numPr>
      </w:pPr>
      <w:r>
        <w:t>I</w:t>
      </w:r>
      <w:r w:rsidRPr="000A271A">
        <w:t xml:space="preserve">ncorporated </w:t>
      </w:r>
      <w:r>
        <w:t>A</w:t>
      </w:r>
      <w:r w:rsidRPr="000A271A">
        <w:t>ssociation</w:t>
      </w:r>
    </w:p>
    <w:p w14:paraId="35B7E0C0" w14:textId="6B54E3D6" w:rsidR="00BE2F53" w:rsidRPr="000A271A" w:rsidRDefault="00BE2F53" w:rsidP="0018425C">
      <w:pPr>
        <w:pStyle w:val="ListBullet"/>
        <w:keepNext/>
        <w:keepLines/>
        <w:numPr>
          <w:ilvl w:val="0"/>
          <w:numId w:val="7"/>
        </w:numPr>
      </w:pPr>
      <w:r>
        <w:t>Statutory Entity</w:t>
      </w:r>
    </w:p>
    <w:p w14:paraId="6A3602BC" w14:textId="6A885AC5" w:rsidR="00BE2F53" w:rsidRPr="000A271A" w:rsidRDefault="00BE2F53" w:rsidP="0018425C">
      <w:pPr>
        <w:pStyle w:val="ListBullet"/>
        <w:keepNext/>
        <w:keepLines/>
        <w:numPr>
          <w:ilvl w:val="0"/>
          <w:numId w:val="7"/>
        </w:numPr>
      </w:pPr>
      <w:r>
        <w:t>P</w:t>
      </w:r>
      <w:r w:rsidRPr="000A271A">
        <w:t>artnership</w:t>
      </w:r>
      <w:r>
        <w:rPr>
          <w:rStyle w:val="FootnoteReference"/>
        </w:rPr>
        <w:footnoteReference w:id="3"/>
      </w:r>
      <w:r w:rsidR="00FD6DD0">
        <w:t>.</w:t>
      </w:r>
    </w:p>
    <w:p w14:paraId="6F4369AC" w14:textId="5D96DC8F" w:rsidR="005A29E9" w:rsidRDefault="005A29E9" w:rsidP="005A29E9">
      <w:pPr>
        <w:pStyle w:val="ListBullet"/>
      </w:pPr>
      <w:r>
        <w:t>If you are applying as a Trustee on behalf of a Trust</w:t>
      </w:r>
      <w:r>
        <w:rPr>
          <w:rStyle w:val="FootnoteReference"/>
        </w:rPr>
        <w:footnoteReference w:id="4"/>
      </w:r>
      <w:r>
        <w:t>, the Trustee must have an eligible entity type as listed above.</w:t>
      </w:r>
    </w:p>
    <w:p w14:paraId="03CFE58A" w14:textId="7E03AB6F" w:rsidR="00BE2F53" w:rsidRPr="00280770" w:rsidRDefault="00BE2F53" w:rsidP="00280770">
      <w:pPr>
        <w:pStyle w:val="ListBullet"/>
        <w:rPr>
          <w:rStyle w:val="highlightedtextChar"/>
          <w:rFonts w:ascii="Arial" w:eastAsia="Times New Roman" w:hAnsi="Arial" w:cs="Times New Roman"/>
          <w:b w:val="0"/>
          <w:color w:val="auto"/>
          <w:sz w:val="20"/>
          <w:szCs w:val="20"/>
        </w:rPr>
      </w:pPr>
      <w:r>
        <w:t>Applications from consortia are acceptable, as long as you have a lead applicant who is solely accountable to the Commonwealth for the delivery of grant activities and is an eligible entity as per the list above</w:t>
      </w:r>
      <w:r>
        <w:rPr>
          <w:rStyle w:val="FootnoteReference"/>
        </w:rPr>
        <w:footnoteReference w:id="5"/>
      </w:r>
      <w:r w:rsidR="00576B3C">
        <w:t>.</w:t>
      </w:r>
      <w:r>
        <w:t xml:space="preserve"> </w:t>
      </w:r>
    </w:p>
    <w:p w14:paraId="59A597DA" w14:textId="46F2AAE8" w:rsidR="00BE2F53" w:rsidRDefault="004C3228" w:rsidP="0018425C">
      <w:pPr>
        <w:pStyle w:val="Heading3"/>
        <w:ind w:left="1843" w:hanging="1134"/>
      </w:pPr>
      <w:bookmarkStart w:id="23" w:name="_Toc494290495"/>
      <w:bookmarkStart w:id="24" w:name="_Toc62735929"/>
      <w:bookmarkEnd w:id="23"/>
      <w:r>
        <w:t>4.2</w:t>
      </w:r>
      <w:r>
        <w:tab/>
      </w:r>
      <w:r w:rsidR="00BE2F53">
        <w:t>Who is not eligible to apply for a grant?</w:t>
      </w:r>
      <w:bookmarkEnd w:id="24"/>
    </w:p>
    <w:p w14:paraId="7FF8A7E2" w14:textId="77777777" w:rsidR="00BE2F53" w:rsidRDefault="00BE2F53" w:rsidP="00BE2F53">
      <w:r w:rsidRPr="00A668C8">
        <w:t xml:space="preserve">You are not eligible to apply if you are: </w:t>
      </w:r>
    </w:p>
    <w:p w14:paraId="09E727B6" w14:textId="77777777" w:rsidR="0047271F" w:rsidRDefault="0047271F" w:rsidP="0047271F">
      <w:pPr>
        <w:pStyle w:val="ListBullet"/>
        <w:numPr>
          <w:ilvl w:val="0"/>
          <w:numId w:val="7"/>
        </w:numPr>
      </w:pPr>
      <w:r>
        <w:t>Corporate Commonwealth Entity</w:t>
      </w:r>
    </w:p>
    <w:p w14:paraId="03EB32C2" w14:textId="77777777" w:rsidR="0047271F" w:rsidRDefault="0047271F" w:rsidP="0047271F">
      <w:pPr>
        <w:pStyle w:val="ListBullet"/>
        <w:numPr>
          <w:ilvl w:val="0"/>
          <w:numId w:val="7"/>
        </w:numPr>
      </w:pPr>
      <w:r>
        <w:t>Non-Corporate Commonwealth Entity</w:t>
      </w:r>
    </w:p>
    <w:p w14:paraId="7106F472" w14:textId="77777777" w:rsidR="0047271F" w:rsidRDefault="0047271F" w:rsidP="0047271F">
      <w:pPr>
        <w:pStyle w:val="ListBullet"/>
        <w:numPr>
          <w:ilvl w:val="0"/>
          <w:numId w:val="7"/>
        </w:numPr>
      </w:pPr>
      <w:r>
        <w:t xml:space="preserve">Non-Corporate Commonwealth Statutory Authority </w:t>
      </w:r>
    </w:p>
    <w:p w14:paraId="32DCAD8E" w14:textId="77777777" w:rsidR="0047271F" w:rsidRDefault="0047271F" w:rsidP="0047271F">
      <w:pPr>
        <w:pStyle w:val="ListBullet"/>
        <w:numPr>
          <w:ilvl w:val="0"/>
          <w:numId w:val="7"/>
        </w:numPr>
      </w:pPr>
      <w:r>
        <w:t xml:space="preserve">Commonwealth Company </w:t>
      </w:r>
    </w:p>
    <w:p w14:paraId="56FAE90A" w14:textId="77777777" w:rsidR="0047271F" w:rsidRDefault="0047271F" w:rsidP="0047271F">
      <w:pPr>
        <w:pStyle w:val="ListBullet"/>
        <w:numPr>
          <w:ilvl w:val="0"/>
          <w:numId w:val="7"/>
        </w:numPr>
      </w:pPr>
      <w:r>
        <w:t xml:space="preserve">Corporate State or Territory Entity </w:t>
      </w:r>
    </w:p>
    <w:p w14:paraId="72CB1745" w14:textId="77777777" w:rsidR="0047271F" w:rsidRDefault="0047271F" w:rsidP="0047271F">
      <w:pPr>
        <w:pStyle w:val="ListBullet"/>
        <w:numPr>
          <w:ilvl w:val="0"/>
          <w:numId w:val="7"/>
        </w:numPr>
      </w:pPr>
      <w:r>
        <w:t xml:space="preserve">Non-corporate State or Territory Entity </w:t>
      </w:r>
    </w:p>
    <w:p w14:paraId="69F37BC8" w14:textId="77777777" w:rsidR="0018425C" w:rsidRDefault="0018425C">
      <w:pPr>
        <w:spacing w:before="0" w:after="0" w:line="240" w:lineRule="auto"/>
        <w:rPr>
          <w:iCs/>
        </w:rPr>
      </w:pPr>
      <w:r>
        <w:br w:type="page"/>
      </w:r>
    </w:p>
    <w:p w14:paraId="7448AED2" w14:textId="1AD7F58A" w:rsidR="0047271F" w:rsidRDefault="0047271F" w:rsidP="0018425C">
      <w:pPr>
        <w:pStyle w:val="ListBullet"/>
        <w:numPr>
          <w:ilvl w:val="0"/>
          <w:numId w:val="7"/>
        </w:numPr>
      </w:pPr>
      <w:r>
        <w:lastRenderedPageBreak/>
        <w:t>Non-corporate State or Territory Statutory Authority</w:t>
      </w:r>
    </w:p>
    <w:p w14:paraId="236798C4" w14:textId="77777777" w:rsidR="0047271F" w:rsidRDefault="0047271F" w:rsidP="0047271F">
      <w:pPr>
        <w:pStyle w:val="ListBullet"/>
        <w:numPr>
          <w:ilvl w:val="0"/>
          <w:numId w:val="7"/>
        </w:numPr>
      </w:pPr>
      <w:r>
        <w:t>Local Government</w:t>
      </w:r>
      <w:r>
        <w:rPr>
          <w:rStyle w:val="FootnoteReference"/>
        </w:rPr>
        <w:footnoteReference w:id="6"/>
      </w:r>
    </w:p>
    <w:p w14:paraId="047FF47A" w14:textId="77777777" w:rsidR="0047271F" w:rsidRDefault="0047271F" w:rsidP="0047271F">
      <w:pPr>
        <w:pStyle w:val="ListBullet"/>
        <w:numPr>
          <w:ilvl w:val="0"/>
          <w:numId w:val="7"/>
        </w:numPr>
      </w:pPr>
      <w:r>
        <w:t>International Entity</w:t>
      </w:r>
    </w:p>
    <w:p w14:paraId="3BD2AB30" w14:textId="77777777" w:rsidR="0047271F" w:rsidRDefault="0047271F" w:rsidP="0047271F">
      <w:pPr>
        <w:pStyle w:val="ListBullet"/>
        <w:numPr>
          <w:ilvl w:val="0"/>
          <w:numId w:val="7"/>
        </w:numPr>
      </w:pPr>
      <w:r>
        <w:t xml:space="preserve">Sole Trader </w:t>
      </w:r>
    </w:p>
    <w:p w14:paraId="719F8F41" w14:textId="77777777" w:rsidR="00280770" w:rsidRDefault="00280770" w:rsidP="00280770">
      <w:pPr>
        <w:pStyle w:val="ListBullet"/>
        <w:numPr>
          <w:ilvl w:val="0"/>
          <w:numId w:val="7"/>
        </w:numPr>
      </w:pPr>
      <w:r>
        <w:t>Person</w:t>
      </w:r>
      <w:r>
        <w:rPr>
          <w:rStyle w:val="FootnoteReference"/>
        </w:rPr>
        <w:footnoteReference w:id="7"/>
      </w:r>
    </w:p>
    <w:p w14:paraId="5FED1E3A" w14:textId="406CD2C3" w:rsidR="00BE2F53" w:rsidRDefault="00280770" w:rsidP="003C61CD">
      <w:pPr>
        <w:pStyle w:val="ListBullet"/>
        <w:numPr>
          <w:ilvl w:val="0"/>
          <w:numId w:val="7"/>
        </w:numPr>
      </w:pPr>
      <w:r>
        <w:t>Unincorporated Association</w:t>
      </w:r>
      <w:r w:rsidR="00FD6DD0">
        <w:t>.</w:t>
      </w:r>
    </w:p>
    <w:p w14:paraId="702A2FA5" w14:textId="77777777" w:rsidR="00773A91" w:rsidRDefault="00773A91" w:rsidP="00773A91">
      <w:pPr>
        <w:pStyle w:val="ListBullet"/>
      </w:pPr>
      <w:r>
        <w:t xml:space="preserve">You are also not eligible to apply for this grant opportunity if your organisation is listed as one of the institutions on the </w:t>
      </w:r>
      <w:hyperlink r:id="rId22" w:history="1">
        <w:r>
          <w:rPr>
            <w:rStyle w:val="Hyperlink"/>
          </w:rPr>
          <w:t>National Redress Scheme website</w:t>
        </w:r>
      </w:hyperlink>
      <w:r>
        <w:t xml:space="preserve"> that have not joined the Scheme or signified their intent to join the Scheme</w:t>
      </w:r>
    </w:p>
    <w:p w14:paraId="29DE65C0" w14:textId="1D72C49B" w:rsidR="00773A91" w:rsidRDefault="00773A91" w:rsidP="00773A91">
      <w:pPr>
        <w:pStyle w:val="ListBullet"/>
      </w:pPr>
      <w:r>
        <w:t>If your entity details match any of those listed institutions that have not joined or signified their intent to join the Scheme, your application will be ineligible and will not progress to Assessment.</w:t>
      </w:r>
    </w:p>
    <w:p w14:paraId="26AD775B" w14:textId="53189CA2" w:rsidR="00BE2F53" w:rsidRPr="00773A91" w:rsidRDefault="00902E40" w:rsidP="0018425C">
      <w:pPr>
        <w:pStyle w:val="Heading4"/>
      </w:pPr>
      <w:bookmarkStart w:id="25" w:name="_Toc62735930"/>
      <w:r w:rsidRPr="00773A91">
        <w:t>4.2.1</w:t>
      </w:r>
      <w:r w:rsidRPr="0018425C">
        <w:rPr>
          <w:rFonts w:eastAsia="Times New Roman" w:cs="Arial"/>
          <w:sz w:val="24"/>
          <w:szCs w:val="32"/>
        </w:rPr>
        <w:tab/>
      </w:r>
      <w:r w:rsidR="00BE2F53" w:rsidRPr="00773A91">
        <w:t>Unincorporated Associations</w:t>
      </w:r>
      <w:bookmarkEnd w:id="25"/>
      <w:r w:rsidR="00BE2F53" w:rsidRPr="00773A91">
        <w:t xml:space="preserve"> </w:t>
      </w:r>
    </w:p>
    <w:p w14:paraId="5F28288F" w14:textId="3FC04FAC" w:rsidR="00BE2F53" w:rsidRDefault="00BE2F53" w:rsidP="00BE2F53">
      <w:pPr>
        <w:pStyle w:val="ListBullet"/>
      </w:pPr>
      <w:r>
        <w:t xml:space="preserve">Non-legal entities such as an Unincorporated Association may be able to receive funding where a legal parent organisation, or a legal entity connected to the Unincorporated Association can enter into a legally binding agreement on its behalf. </w:t>
      </w:r>
    </w:p>
    <w:p w14:paraId="22A8DE54" w14:textId="627A31A7" w:rsidR="00BE2F53" w:rsidRDefault="00902E40" w:rsidP="0018425C">
      <w:pPr>
        <w:pStyle w:val="Heading3"/>
        <w:ind w:left="1843" w:hanging="1134"/>
      </w:pPr>
      <w:bookmarkStart w:id="26" w:name="_Toc62735931"/>
      <w:r>
        <w:t>4.3</w:t>
      </w:r>
      <w:r>
        <w:tab/>
      </w:r>
      <w:r w:rsidR="00BE2F53">
        <w:t>What qualifications, skills or checks are required?</w:t>
      </w:r>
      <w:bookmarkEnd w:id="26"/>
      <w:r w:rsidR="00BE2F53">
        <w:t xml:space="preserve"> </w:t>
      </w:r>
    </w:p>
    <w:p w14:paraId="05270765" w14:textId="6F98E5CF" w:rsidR="000864B4" w:rsidRPr="000864B4" w:rsidRDefault="000864B4" w:rsidP="000864B4">
      <w:pPr>
        <w:rPr>
          <w:rFonts w:cs="Arial"/>
        </w:rPr>
      </w:pPr>
      <w:bookmarkStart w:id="27" w:name="_Toc164844264"/>
      <w:bookmarkStart w:id="28" w:name="_Toc383003257"/>
      <w:r w:rsidRPr="000864B4">
        <w:rPr>
          <w:rFonts w:cs="Arial"/>
        </w:rPr>
        <w:t xml:space="preserve">If you are successful, all relevant personnel working on the </w:t>
      </w:r>
      <w:r>
        <w:rPr>
          <w:rFonts w:cs="Arial"/>
        </w:rPr>
        <w:t>project</w:t>
      </w:r>
      <w:r w:rsidRPr="000864B4">
        <w:rPr>
          <w:rFonts w:cs="Arial"/>
        </w:rPr>
        <w:t xml:space="preserve"> must maintain the following registration/checks as required by their relevant jurisdiction:</w:t>
      </w:r>
    </w:p>
    <w:p w14:paraId="45536450" w14:textId="0CE79861" w:rsidR="000864B4" w:rsidRPr="000864B4" w:rsidRDefault="000864B4" w:rsidP="0018425C">
      <w:pPr>
        <w:pStyle w:val="ListBullet"/>
        <w:numPr>
          <w:ilvl w:val="0"/>
          <w:numId w:val="7"/>
        </w:numPr>
        <w:rPr>
          <w:rFonts w:cs="Arial"/>
          <w:lang w:val="en-US"/>
        </w:rPr>
      </w:pPr>
      <w:r w:rsidRPr="000864B4">
        <w:rPr>
          <w:rFonts w:cs="Arial"/>
          <w:lang w:val="en-US"/>
        </w:rPr>
        <w:t>Working With Vulnerable Persons Registration</w:t>
      </w:r>
      <w:r>
        <w:rPr>
          <w:rFonts w:cs="Arial"/>
          <w:lang w:val="en-US"/>
        </w:rPr>
        <w:t>.</w:t>
      </w:r>
    </w:p>
    <w:p w14:paraId="41AAAE9D" w14:textId="77777777" w:rsidR="00BE2F53" w:rsidRDefault="00BE2F53" w:rsidP="00BE2F53">
      <w:pPr>
        <w:pStyle w:val="Heading2"/>
      </w:pPr>
      <w:bookmarkStart w:id="29" w:name="_Toc62735932"/>
      <w:bookmarkEnd w:id="27"/>
      <w:bookmarkEnd w:id="28"/>
      <w:r>
        <w:t>What the grant money can be used for</w:t>
      </w:r>
      <w:bookmarkEnd w:id="29"/>
    </w:p>
    <w:p w14:paraId="4BF995C0" w14:textId="24C1D85A" w:rsidR="00BE2F53" w:rsidRDefault="00902E40" w:rsidP="0018425C">
      <w:pPr>
        <w:pStyle w:val="Heading3"/>
        <w:ind w:left="1843" w:hanging="1134"/>
      </w:pPr>
      <w:bookmarkStart w:id="30" w:name="_Toc11318230"/>
      <w:bookmarkStart w:id="31" w:name="_Toc11318231"/>
      <w:bookmarkStart w:id="32" w:name="_Toc62735933"/>
      <w:bookmarkEnd w:id="30"/>
      <w:bookmarkEnd w:id="31"/>
      <w:r>
        <w:t>5.1</w:t>
      </w:r>
      <w:r>
        <w:tab/>
      </w:r>
      <w:r w:rsidR="00BE2F53" w:rsidRPr="005E1F31">
        <w:t xml:space="preserve">Eligible </w:t>
      </w:r>
      <w:r w:rsidR="00BE2F53">
        <w:t>g</w:t>
      </w:r>
      <w:r w:rsidR="00BE2F53" w:rsidRPr="005E1F31">
        <w:t xml:space="preserve">rant </w:t>
      </w:r>
      <w:r w:rsidR="00BE2F53">
        <w:t>a</w:t>
      </w:r>
      <w:r w:rsidR="00BE2F53" w:rsidRPr="005E1F31">
        <w:t>ctivities</w:t>
      </w:r>
      <w:bookmarkEnd w:id="32"/>
    </w:p>
    <w:p w14:paraId="541D3180" w14:textId="22C21960" w:rsidR="00C66F62" w:rsidRPr="00FA242F" w:rsidRDefault="00BE2F53" w:rsidP="00FA242F">
      <w:bookmarkStart w:id="33" w:name="_Ref468355814"/>
      <w:bookmarkStart w:id="34" w:name="_Toc383003258"/>
      <w:bookmarkStart w:id="35" w:name="_Toc164844265"/>
      <w:r w:rsidRPr="009C167A">
        <w:rPr>
          <w:rFonts w:cs="Arial"/>
        </w:rPr>
        <w:t>To be eligible</w:t>
      </w:r>
      <w:r w:rsidR="006F1742">
        <w:rPr>
          <w:rFonts w:cs="Arial"/>
        </w:rPr>
        <w:t>,</w:t>
      </w:r>
      <w:r w:rsidRPr="009C167A">
        <w:rPr>
          <w:rFonts w:cs="Arial"/>
        </w:rPr>
        <w:t xml:space="preserve"> </w:t>
      </w:r>
      <w:r w:rsidRPr="0011220C">
        <w:rPr>
          <w:rFonts w:cs="Arial"/>
        </w:rPr>
        <w:t xml:space="preserve">your </w:t>
      </w:r>
      <w:r w:rsidR="00535EC6" w:rsidRPr="0011220C">
        <w:rPr>
          <w:rFonts w:cs="Arial"/>
        </w:rPr>
        <w:t>project</w:t>
      </w:r>
      <w:r w:rsidRPr="0011220C">
        <w:rPr>
          <w:rFonts w:cs="Arial"/>
        </w:rPr>
        <w:t xml:space="preserve"> </w:t>
      </w:r>
      <w:r w:rsidR="00535EC6" w:rsidRPr="0011220C">
        <w:rPr>
          <w:rFonts w:cs="Arial"/>
        </w:rPr>
        <w:t xml:space="preserve">must </w:t>
      </w:r>
      <w:r w:rsidR="00535EC6" w:rsidRPr="00F80FCC">
        <w:rPr>
          <w:rStyle w:val="highlightedtextChar"/>
          <w:rFonts w:ascii="Arial" w:hAnsi="Arial" w:cs="Arial"/>
          <w:b w:val="0"/>
          <w:color w:val="auto"/>
          <w:sz w:val="20"/>
          <w:szCs w:val="20"/>
        </w:rPr>
        <w:t>align with the ob</w:t>
      </w:r>
      <w:r w:rsidR="00535EC6">
        <w:rPr>
          <w:rStyle w:val="highlightedtextChar"/>
          <w:rFonts w:ascii="Arial" w:hAnsi="Arial" w:cs="Arial"/>
          <w:b w:val="0"/>
          <w:color w:val="auto"/>
          <w:sz w:val="20"/>
          <w:szCs w:val="20"/>
        </w:rPr>
        <w:t xml:space="preserve">jectives outlined in </w:t>
      </w:r>
      <w:r w:rsidR="00C5110C">
        <w:rPr>
          <w:rStyle w:val="highlightedtextChar"/>
          <w:rFonts w:ascii="Arial" w:hAnsi="Arial" w:cs="Arial"/>
          <w:b w:val="0"/>
          <w:color w:val="auto"/>
          <w:sz w:val="20"/>
          <w:szCs w:val="20"/>
        </w:rPr>
        <w:t>s</w:t>
      </w:r>
      <w:r w:rsidR="00535EC6">
        <w:rPr>
          <w:rStyle w:val="highlightedtextChar"/>
          <w:rFonts w:ascii="Arial" w:hAnsi="Arial" w:cs="Arial"/>
          <w:b w:val="0"/>
          <w:color w:val="auto"/>
          <w:sz w:val="20"/>
          <w:szCs w:val="20"/>
        </w:rPr>
        <w:t>ection 2</w:t>
      </w:r>
      <w:r w:rsidR="00535EC6" w:rsidRPr="00F80FCC">
        <w:rPr>
          <w:rStyle w:val="highlightedtextChar"/>
          <w:rFonts w:ascii="Arial" w:hAnsi="Arial" w:cs="Arial"/>
          <w:b w:val="0"/>
          <w:color w:val="auto"/>
          <w:sz w:val="20"/>
          <w:szCs w:val="20"/>
        </w:rPr>
        <w:t xml:space="preserve"> of th</w:t>
      </w:r>
      <w:r w:rsidR="006F1742">
        <w:rPr>
          <w:rStyle w:val="highlightedtextChar"/>
          <w:rFonts w:ascii="Arial" w:hAnsi="Arial" w:cs="Arial"/>
          <w:b w:val="0"/>
          <w:color w:val="auto"/>
          <w:sz w:val="20"/>
          <w:szCs w:val="20"/>
        </w:rPr>
        <w:t>e Grant Opportunity Guidelines</w:t>
      </w:r>
      <w:r w:rsidR="00535EC6" w:rsidRPr="00F80FCC">
        <w:rPr>
          <w:rStyle w:val="highlightedtextChar"/>
          <w:rFonts w:ascii="Arial" w:hAnsi="Arial" w:cs="Arial"/>
          <w:b w:val="0"/>
          <w:color w:val="auto"/>
          <w:sz w:val="20"/>
          <w:szCs w:val="20"/>
        </w:rPr>
        <w:t>.</w:t>
      </w:r>
      <w:r w:rsidR="00C66F62">
        <w:rPr>
          <w:rStyle w:val="highlightedtextChar"/>
          <w:rFonts w:ascii="Arial" w:hAnsi="Arial" w:cs="Arial"/>
          <w:b w:val="0"/>
          <w:color w:val="auto"/>
          <w:sz w:val="20"/>
          <w:szCs w:val="20"/>
        </w:rPr>
        <w:t xml:space="preserve"> </w:t>
      </w:r>
    </w:p>
    <w:p w14:paraId="52D1040E" w14:textId="285487B2" w:rsidR="00BE2F53" w:rsidRDefault="00902E40" w:rsidP="0018425C">
      <w:pPr>
        <w:pStyle w:val="Heading3"/>
        <w:ind w:left="1843" w:hanging="1134"/>
      </w:pPr>
      <w:bookmarkStart w:id="36" w:name="_Toc506537727"/>
      <w:bookmarkStart w:id="37" w:name="_Toc506537728"/>
      <w:bookmarkStart w:id="38" w:name="_Toc506537729"/>
      <w:bookmarkStart w:id="39" w:name="_Toc506537730"/>
      <w:bookmarkStart w:id="40" w:name="_Toc506537731"/>
      <w:bookmarkStart w:id="41" w:name="_Toc506537732"/>
      <w:bookmarkStart w:id="42" w:name="_Toc506537733"/>
      <w:bookmarkStart w:id="43" w:name="_Toc506537734"/>
      <w:bookmarkStart w:id="44" w:name="_Toc506537735"/>
      <w:bookmarkStart w:id="45" w:name="_Toc506537736"/>
      <w:bookmarkStart w:id="46" w:name="_Toc506537737"/>
      <w:bookmarkStart w:id="47" w:name="_Toc506537738"/>
      <w:bookmarkStart w:id="48" w:name="_Toc506537739"/>
      <w:bookmarkStart w:id="49" w:name="_Toc506537740"/>
      <w:bookmarkStart w:id="50" w:name="_Toc506537741"/>
      <w:bookmarkStart w:id="51" w:name="_Toc506537742"/>
      <w:bookmarkStart w:id="52" w:name="_Toc6273593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5.2</w:t>
      </w:r>
      <w:r>
        <w:tab/>
      </w:r>
      <w:r w:rsidR="00BE2F53">
        <w:t>Eligible expenditure</w:t>
      </w:r>
      <w:bookmarkEnd w:id="52"/>
      <w:r w:rsidR="00BE2F53">
        <w:t xml:space="preserve"> </w:t>
      </w:r>
    </w:p>
    <w:p w14:paraId="37955DC9" w14:textId="27BF5618" w:rsidR="00BE2F53" w:rsidRPr="0011220C" w:rsidRDefault="00BE2F53" w:rsidP="00BE2F53">
      <w:r w:rsidRPr="00BB5D57">
        <w:t xml:space="preserve">You can only spend </w:t>
      </w:r>
      <w:r>
        <w:t xml:space="preserve">the </w:t>
      </w:r>
      <w:r w:rsidRPr="00BB5D57">
        <w:t xml:space="preserve">grant </w:t>
      </w:r>
      <w:r w:rsidR="00535EC6">
        <w:t xml:space="preserve">funds </w:t>
      </w:r>
      <w:r w:rsidRPr="00BB5D57">
        <w:t xml:space="preserve">on eligible expenditure you have </w:t>
      </w:r>
      <w:r w:rsidRPr="0011220C">
        <w:t>incurred on eligible grant activities.</w:t>
      </w:r>
    </w:p>
    <w:p w14:paraId="783BB38B" w14:textId="77777777" w:rsidR="00BE2F53" w:rsidRDefault="00BE2F53" w:rsidP="00BE2F53">
      <w:r>
        <w:t>Eligible expenditure items are:</w:t>
      </w:r>
    </w:p>
    <w:p w14:paraId="16F2C263" w14:textId="77777777" w:rsidR="00E33DAB" w:rsidRPr="002B0296" w:rsidRDefault="00E33DAB" w:rsidP="00E33DAB">
      <w:pPr>
        <w:pStyle w:val="ListBullet"/>
        <w:numPr>
          <w:ilvl w:val="0"/>
          <w:numId w:val="7"/>
        </w:numPr>
      </w:pPr>
      <w:r w:rsidRPr="002B0296">
        <w:t>project costs</w:t>
      </w:r>
    </w:p>
    <w:p w14:paraId="7A180D7A" w14:textId="77777777" w:rsidR="00E33DAB" w:rsidRPr="002B0296" w:rsidRDefault="00E33DAB" w:rsidP="00E33DAB">
      <w:pPr>
        <w:pStyle w:val="ListBullet"/>
        <w:numPr>
          <w:ilvl w:val="0"/>
          <w:numId w:val="7"/>
        </w:numPr>
      </w:pPr>
      <w:r w:rsidRPr="002B0296">
        <w:t>the development of resources</w:t>
      </w:r>
    </w:p>
    <w:p w14:paraId="07CA0666" w14:textId="77777777" w:rsidR="00E33DAB" w:rsidRPr="002B0296" w:rsidRDefault="00E33DAB" w:rsidP="00E33DAB">
      <w:pPr>
        <w:pStyle w:val="ListBullet"/>
        <w:numPr>
          <w:ilvl w:val="0"/>
          <w:numId w:val="7"/>
        </w:numPr>
      </w:pPr>
      <w:r w:rsidRPr="002B0296">
        <w:t>research</w:t>
      </w:r>
    </w:p>
    <w:p w14:paraId="6C641AF1" w14:textId="30446983" w:rsidR="00E33DAB" w:rsidRPr="002B0296" w:rsidRDefault="00E33DAB" w:rsidP="00E33DAB">
      <w:pPr>
        <w:pStyle w:val="ListBullet"/>
        <w:numPr>
          <w:ilvl w:val="0"/>
          <w:numId w:val="7"/>
        </w:numPr>
      </w:pPr>
      <w:r w:rsidRPr="002B0296">
        <w:t>staff salaries</w:t>
      </w:r>
      <w:r>
        <w:t xml:space="preserve"> directly related to the implementation of the project</w:t>
      </w:r>
    </w:p>
    <w:p w14:paraId="6DD7AFA9" w14:textId="77777777" w:rsidR="00583F0C" w:rsidRDefault="00583F0C">
      <w:pPr>
        <w:spacing w:before="0" w:after="0" w:line="240" w:lineRule="auto"/>
        <w:rPr>
          <w:iCs/>
        </w:rPr>
      </w:pPr>
      <w:r>
        <w:br w:type="page"/>
      </w:r>
    </w:p>
    <w:p w14:paraId="576A8FFA" w14:textId="09A3D965" w:rsidR="00E33DAB" w:rsidRPr="002B0296" w:rsidRDefault="00E33DAB" w:rsidP="00E33DAB">
      <w:pPr>
        <w:pStyle w:val="ListBullet"/>
        <w:numPr>
          <w:ilvl w:val="0"/>
          <w:numId w:val="7"/>
        </w:numPr>
      </w:pPr>
      <w:r w:rsidRPr="002B0296">
        <w:lastRenderedPageBreak/>
        <w:t>materials directly related to the implementation of the project</w:t>
      </w:r>
    </w:p>
    <w:p w14:paraId="2E22508C" w14:textId="76D24506" w:rsidR="00E33DAB" w:rsidRDefault="00E33DAB" w:rsidP="00E33DAB">
      <w:pPr>
        <w:pStyle w:val="ListBullet"/>
        <w:numPr>
          <w:ilvl w:val="0"/>
          <w:numId w:val="7"/>
        </w:numPr>
      </w:pPr>
      <w:r w:rsidRPr="002B0296">
        <w:t>travel within Australia directly and specifically related to the project</w:t>
      </w:r>
    </w:p>
    <w:p w14:paraId="7BAEF4D5" w14:textId="6DBE6D07" w:rsidR="00D85ACA" w:rsidRPr="002B0296" w:rsidRDefault="00D85ACA" w:rsidP="00E33DAB">
      <w:pPr>
        <w:pStyle w:val="ListBullet"/>
        <w:numPr>
          <w:ilvl w:val="0"/>
          <w:numId w:val="7"/>
        </w:numPr>
      </w:pPr>
      <w:r>
        <w:t>overseas travel</w:t>
      </w:r>
      <w:r w:rsidR="00C538A6">
        <w:t xml:space="preserve"> </w:t>
      </w:r>
      <w:r>
        <w:t xml:space="preserve">where your Alliance is </w:t>
      </w:r>
      <w:r w:rsidR="00C538A6">
        <w:t>attending an international forum as a civil society representative, as agreed by the Department of the Prime Minister and Cabinet</w:t>
      </w:r>
    </w:p>
    <w:p w14:paraId="7578E5D2" w14:textId="77777777" w:rsidR="00E33DAB" w:rsidRPr="002B0296" w:rsidRDefault="00E33DAB" w:rsidP="00E33DAB">
      <w:pPr>
        <w:pStyle w:val="ListBullet"/>
        <w:numPr>
          <w:ilvl w:val="0"/>
          <w:numId w:val="7"/>
        </w:numPr>
        <w:rPr>
          <w:rStyle w:val="highlightedtextChar"/>
          <w:rFonts w:ascii="Arial" w:eastAsia="Times New Roman" w:hAnsi="Arial" w:cs="Times New Roman"/>
          <w:b w:val="0"/>
          <w:color w:val="auto"/>
          <w:sz w:val="20"/>
          <w:szCs w:val="20"/>
        </w:rPr>
      </w:pPr>
      <w:r w:rsidRPr="002B0296">
        <w:t>services outlined in the agreed grant agreement</w:t>
      </w:r>
      <w:r>
        <w:rPr>
          <w:rStyle w:val="highlightedtextChar"/>
          <w:rFonts w:ascii="Arial" w:hAnsi="Arial" w:cs="Arial"/>
          <w:b w:val="0"/>
          <w:color w:val="auto"/>
          <w:sz w:val="20"/>
          <w:szCs w:val="20"/>
        </w:rPr>
        <w:t>.</w:t>
      </w:r>
    </w:p>
    <w:p w14:paraId="309D3C1A" w14:textId="4BDDFE3B" w:rsidR="00BE2F53" w:rsidRPr="0011220C" w:rsidRDefault="00BE2F53" w:rsidP="00E33DAB">
      <w:pPr>
        <w:pStyle w:val="ListBullet"/>
        <w:spacing w:after="120"/>
      </w:pPr>
      <w:r>
        <w:t xml:space="preserve">We may update the guidelines on eligible and ineligible expenditure from time to time. If your application is successful, the version in place when you submitted your application applies to your </w:t>
      </w:r>
      <w:r w:rsidR="00E33DAB" w:rsidRPr="0011220C">
        <w:t>project</w:t>
      </w:r>
      <w:r w:rsidRPr="0011220C">
        <w:t>.</w:t>
      </w:r>
    </w:p>
    <w:p w14:paraId="1B177333" w14:textId="5C3ED470" w:rsidR="00BE2F53" w:rsidRPr="0011220C" w:rsidRDefault="00BE2F53" w:rsidP="00E33DAB">
      <w:pPr>
        <w:pStyle w:val="ListBullet"/>
      </w:pPr>
      <w:r w:rsidRPr="0011220C">
        <w:t xml:space="preserve">If your application is successful, we may ask you to verify project costs that you provided in your application. You may need to provide evidence </w:t>
      </w:r>
      <w:r w:rsidR="00E33DAB" w:rsidRPr="0011220C">
        <w:t>such as quotes for major costs.</w:t>
      </w:r>
    </w:p>
    <w:p w14:paraId="6DAB1AC4" w14:textId="57A3C55E" w:rsidR="00BE2F53" w:rsidRPr="0011220C" w:rsidRDefault="00BE2F53" w:rsidP="00E33DAB">
      <w:pPr>
        <w:pStyle w:val="ListBullet"/>
      </w:pPr>
      <w:r w:rsidRPr="0011220C">
        <w:t xml:space="preserve">Not all expenditure on your </w:t>
      </w:r>
      <w:r w:rsidR="00E33DAB" w:rsidRPr="0011220C">
        <w:t>project</w:t>
      </w:r>
      <w:r w:rsidRPr="0011220C">
        <w:t xml:space="preserve"> may be eligible for grant funding. The decision maker makes the final decision on what is eligible expenditure. </w:t>
      </w:r>
    </w:p>
    <w:p w14:paraId="582ED257" w14:textId="0FF23FEE" w:rsidR="00BE2F53" w:rsidRDefault="00BE2F53" w:rsidP="00BE2F53">
      <w:pPr>
        <w:pStyle w:val="ListBullet"/>
      </w:pPr>
      <w:r w:rsidRPr="0011220C">
        <w:t xml:space="preserve">You must incur the expenditure on your </w:t>
      </w:r>
      <w:r w:rsidR="00E33DAB" w:rsidRPr="0011220C">
        <w:t>project</w:t>
      </w:r>
      <w:r w:rsidRPr="0011220C">
        <w:t xml:space="preserve"> between </w:t>
      </w:r>
      <w:r>
        <w:t xml:space="preserve">the start date and </w:t>
      </w:r>
      <w:r w:rsidR="00E33DAB">
        <w:t xml:space="preserve">activity </w:t>
      </w:r>
      <w:r>
        <w:t xml:space="preserve">end </w:t>
      </w:r>
      <w:r w:rsidR="00E33DAB">
        <w:t xml:space="preserve">date for </w:t>
      </w:r>
      <w:r>
        <w:t>it to be eligible.</w:t>
      </w:r>
    </w:p>
    <w:p w14:paraId="4A3A5B19" w14:textId="5587EA75" w:rsidR="00BE2F53" w:rsidRPr="00C330AE" w:rsidRDefault="00902E40" w:rsidP="0018425C">
      <w:pPr>
        <w:pStyle w:val="Heading3"/>
        <w:spacing w:before="120"/>
        <w:ind w:left="1843" w:hanging="1134"/>
      </w:pPr>
      <w:bookmarkStart w:id="53" w:name="_Toc506537745"/>
      <w:bookmarkStart w:id="54" w:name="_Toc506537746"/>
      <w:bookmarkStart w:id="55" w:name="_Toc506537747"/>
      <w:bookmarkStart w:id="56" w:name="_Toc506537748"/>
      <w:bookmarkStart w:id="57" w:name="_Toc506537749"/>
      <w:bookmarkStart w:id="58" w:name="_Toc506537751"/>
      <w:bookmarkStart w:id="59" w:name="_Toc506537752"/>
      <w:bookmarkStart w:id="60" w:name="_Toc506537753"/>
      <w:bookmarkStart w:id="61" w:name="_Toc506537754"/>
      <w:bookmarkStart w:id="62" w:name="_Toc506537755"/>
      <w:bookmarkStart w:id="63" w:name="_Toc506537756"/>
      <w:bookmarkStart w:id="64" w:name="_Toc506537757"/>
      <w:bookmarkStart w:id="65" w:name="_Toc62735935"/>
      <w:bookmarkEnd w:id="33"/>
      <w:bookmarkEnd w:id="53"/>
      <w:bookmarkEnd w:id="54"/>
      <w:bookmarkEnd w:id="55"/>
      <w:bookmarkEnd w:id="56"/>
      <w:bookmarkEnd w:id="57"/>
      <w:bookmarkEnd w:id="58"/>
      <w:bookmarkEnd w:id="59"/>
      <w:bookmarkEnd w:id="60"/>
      <w:bookmarkEnd w:id="61"/>
      <w:bookmarkEnd w:id="62"/>
      <w:bookmarkEnd w:id="63"/>
      <w:bookmarkEnd w:id="64"/>
      <w:r>
        <w:t>5.3</w:t>
      </w:r>
      <w:r>
        <w:tab/>
      </w:r>
      <w:r w:rsidR="00BE2F53">
        <w:t>What the grant money cannot be used for</w:t>
      </w:r>
      <w:bookmarkEnd w:id="65"/>
    </w:p>
    <w:p w14:paraId="24487ECA" w14:textId="77777777" w:rsidR="00BE2F53" w:rsidRDefault="00BE2F53" w:rsidP="00BE2F53">
      <w:pPr>
        <w:pStyle w:val="ListBullet"/>
        <w:ind w:left="360" w:hanging="360"/>
      </w:pPr>
      <w:r>
        <w:t xml:space="preserve">You cannot use the grant for the following activities: </w:t>
      </w:r>
      <w:bookmarkStart w:id="66" w:name="_Ref468355804"/>
    </w:p>
    <w:p w14:paraId="0C34C48E" w14:textId="739D55CD" w:rsidR="00BE2F53" w:rsidRPr="000A271A" w:rsidRDefault="00BE2F53" w:rsidP="00BE2F53">
      <w:pPr>
        <w:pStyle w:val="ListBullet"/>
        <w:numPr>
          <w:ilvl w:val="0"/>
          <w:numId w:val="7"/>
        </w:numPr>
      </w:pPr>
      <w:r w:rsidRPr="00D04FD6">
        <w:t>purchase</w:t>
      </w:r>
      <w:r w:rsidRPr="000A271A">
        <w:t xml:space="preserve"> of land</w:t>
      </w:r>
    </w:p>
    <w:p w14:paraId="5F6545C3" w14:textId="18BB1588" w:rsidR="00BE2F53" w:rsidRPr="000A271A" w:rsidRDefault="00BE2F53" w:rsidP="00BE2F53">
      <w:pPr>
        <w:pStyle w:val="ListBullet"/>
        <w:numPr>
          <w:ilvl w:val="0"/>
          <w:numId w:val="7"/>
        </w:numPr>
      </w:pPr>
      <w:r w:rsidRPr="000A271A">
        <w:t>wages</w:t>
      </w:r>
      <w:r w:rsidR="00E62486">
        <w:t xml:space="preserve"> not directly related to the implementation of the project</w:t>
      </w:r>
    </w:p>
    <w:p w14:paraId="4B32434C" w14:textId="240F1AC1" w:rsidR="00BE2F53" w:rsidRPr="000A271A" w:rsidRDefault="00BE2F53" w:rsidP="00BE2F53">
      <w:pPr>
        <w:pStyle w:val="ListBullet"/>
        <w:numPr>
          <w:ilvl w:val="0"/>
          <w:numId w:val="7"/>
        </w:numPr>
      </w:pPr>
      <w:r w:rsidRPr="000A271A">
        <w:t>major capital expenditure</w:t>
      </w:r>
    </w:p>
    <w:p w14:paraId="624CA54E" w14:textId="569D2D88" w:rsidR="00BE2F53" w:rsidRPr="000A271A" w:rsidRDefault="00BE2F53" w:rsidP="00BE2F53">
      <w:pPr>
        <w:pStyle w:val="ListBullet"/>
        <w:numPr>
          <w:ilvl w:val="0"/>
          <w:numId w:val="7"/>
        </w:numPr>
      </w:pPr>
      <w:r w:rsidRPr="000A271A">
        <w:t>the covering of retrospective costs</w:t>
      </w:r>
    </w:p>
    <w:p w14:paraId="316E945A" w14:textId="43FEED4C" w:rsidR="00BE2F53" w:rsidRPr="000A271A" w:rsidRDefault="00BE2F53" w:rsidP="00BE2F53">
      <w:pPr>
        <w:pStyle w:val="ListBullet"/>
        <w:numPr>
          <w:ilvl w:val="0"/>
          <w:numId w:val="7"/>
        </w:numPr>
      </w:pPr>
      <w:r w:rsidRPr="000A271A">
        <w:t>costs incurred in the preparation of a grant application or related documentation</w:t>
      </w:r>
    </w:p>
    <w:p w14:paraId="7A3E1390" w14:textId="77777777" w:rsidR="00BE2F53" w:rsidRPr="000A271A" w:rsidRDefault="00BE2F53" w:rsidP="00BE2F53">
      <w:pPr>
        <w:pStyle w:val="ListBullet"/>
        <w:numPr>
          <w:ilvl w:val="0"/>
          <w:numId w:val="7"/>
        </w:numPr>
      </w:pPr>
      <w:r w:rsidRPr="000A271A">
        <w:t xml:space="preserve">subsidy of general ongoing administration of an organisation such as electricity, phone and rent </w:t>
      </w:r>
    </w:p>
    <w:p w14:paraId="3A817778" w14:textId="77777777" w:rsidR="00BE2F53" w:rsidRPr="000A271A" w:rsidRDefault="00BE2F53" w:rsidP="00BE2F53">
      <w:pPr>
        <w:pStyle w:val="ListBullet"/>
        <w:numPr>
          <w:ilvl w:val="0"/>
          <w:numId w:val="7"/>
        </w:numPr>
      </w:pPr>
      <w:r w:rsidRPr="000A271A">
        <w:t>major construction/capital works</w:t>
      </w:r>
    </w:p>
    <w:p w14:paraId="13D10FB0" w14:textId="21F5C4A6" w:rsidR="00BE2F53" w:rsidRPr="000A271A" w:rsidRDefault="00BE2F53" w:rsidP="00BE2F53">
      <w:pPr>
        <w:pStyle w:val="ListBullet"/>
        <w:numPr>
          <w:ilvl w:val="0"/>
          <w:numId w:val="7"/>
        </w:numPr>
      </w:pPr>
      <w:r w:rsidRPr="000A271A">
        <w:t>overseas travel,</w:t>
      </w:r>
      <w:r w:rsidR="00C538A6">
        <w:t xml:space="preserve"> unless you have agreement from the Department of the Prime Minister and Cabinet to attend an international forum as a civil society representative</w:t>
      </w:r>
    </w:p>
    <w:p w14:paraId="5653854A" w14:textId="77777777" w:rsidR="00BE2F53" w:rsidRDefault="00BE2F53" w:rsidP="00BE2F53">
      <w:pPr>
        <w:pStyle w:val="ListBullet"/>
        <w:numPr>
          <w:ilvl w:val="0"/>
          <w:numId w:val="7"/>
        </w:numPr>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14:paraId="5D2D441E" w14:textId="77777777" w:rsidR="00BE2F53" w:rsidRDefault="00BE2F53" w:rsidP="00BE2F53">
      <w:pPr>
        <w:pStyle w:val="ListBullet"/>
      </w:pPr>
      <w:r>
        <w:t>We cannot provide a grant if you receive funding from another government source for the same purpose.</w:t>
      </w:r>
    </w:p>
    <w:p w14:paraId="4D9B9E5D" w14:textId="77777777" w:rsidR="00BE2F53" w:rsidRPr="00747B26" w:rsidRDefault="00BE2F53" w:rsidP="00BE2F53">
      <w:pPr>
        <w:pStyle w:val="Heading2"/>
      </w:pPr>
      <w:bookmarkStart w:id="67" w:name="_Toc494290504"/>
      <w:bookmarkStart w:id="68" w:name="_Toc494290505"/>
      <w:bookmarkStart w:id="69" w:name="_Toc494290506"/>
      <w:bookmarkStart w:id="70" w:name="_Toc494290507"/>
      <w:bookmarkStart w:id="71" w:name="_Toc494290508"/>
      <w:bookmarkStart w:id="72" w:name="_Toc494290509"/>
      <w:bookmarkStart w:id="73" w:name="_Toc494290510"/>
      <w:bookmarkStart w:id="74" w:name="_Toc494290511"/>
      <w:bookmarkStart w:id="75" w:name="_Ref485221187"/>
      <w:bookmarkStart w:id="76" w:name="_Toc62735936"/>
      <w:bookmarkEnd w:id="66"/>
      <w:bookmarkEnd w:id="67"/>
      <w:bookmarkEnd w:id="68"/>
      <w:bookmarkEnd w:id="69"/>
      <w:bookmarkEnd w:id="70"/>
      <w:bookmarkEnd w:id="71"/>
      <w:bookmarkEnd w:id="72"/>
      <w:bookmarkEnd w:id="73"/>
      <w:bookmarkEnd w:id="74"/>
      <w:r>
        <w:t>The assessment criteria</w:t>
      </w:r>
      <w:bookmarkEnd w:id="75"/>
      <w:bookmarkEnd w:id="76"/>
    </w:p>
    <w:p w14:paraId="6C00CE2B" w14:textId="45DC1564" w:rsidR="007F2447" w:rsidRPr="0011220C" w:rsidRDefault="00BE2F53" w:rsidP="007F2447">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w:t>
      </w:r>
      <w:r w:rsidRPr="0011220C">
        <w:t xml:space="preserve">following assessment criteria in the application. </w:t>
      </w:r>
      <w:r w:rsidR="007F2447" w:rsidRPr="0011220C">
        <w:t>All the assessment criteria are equally weighted.</w:t>
      </w:r>
    </w:p>
    <w:p w14:paraId="5151C81C" w14:textId="736C8217" w:rsidR="00066E41" w:rsidRDefault="007F2447" w:rsidP="00632E4A">
      <w:r w:rsidRPr="0011220C">
        <w:t>The application form includes character limits – up to 6</w:t>
      </w:r>
      <w:r w:rsidR="006F1742">
        <w:t>,</w:t>
      </w:r>
      <w:r w:rsidRPr="0011220C">
        <w:t xml:space="preserve">000 characters (approx. 900 words) per </w:t>
      </w:r>
      <w:r>
        <w:t>criterion. The application form will not accept characters beyond this limit. Please note</w:t>
      </w:r>
      <w:r w:rsidR="006F1742">
        <w:t>,</w:t>
      </w:r>
      <w:r>
        <w:t xml:space="preserve"> spaces are included in the character limit.</w:t>
      </w:r>
    </w:p>
    <w:p w14:paraId="12F37943" w14:textId="77777777" w:rsidR="00583F0C" w:rsidRDefault="00583F0C">
      <w:pPr>
        <w:spacing w:before="0" w:after="0" w:line="240" w:lineRule="auto"/>
        <w:rPr>
          <w:b/>
          <w:sz w:val="22"/>
          <w:szCs w:val="22"/>
        </w:rPr>
      </w:pPr>
      <w:r>
        <w:rPr>
          <w:b/>
          <w:sz w:val="22"/>
          <w:szCs w:val="22"/>
        </w:rPr>
        <w:br w:type="page"/>
      </w:r>
    </w:p>
    <w:p w14:paraId="17FCFB1A" w14:textId="524DEFC0" w:rsidR="00BE2F53" w:rsidRPr="00FD47D5" w:rsidRDefault="00BE2F53" w:rsidP="00BE2F53">
      <w:pPr>
        <w:rPr>
          <w:b/>
          <w:sz w:val="22"/>
          <w:szCs w:val="22"/>
        </w:rPr>
      </w:pPr>
      <w:r w:rsidRPr="00FD47D5">
        <w:rPr>
          <w:b/>
          <w:sz w:val="22"/>
          <w:szCs w:val="22"/>
        </w:rPr>
        <w:lastRenderedPageBreak/>
        <w:t>Criterion 1</w:t>
      </w:r>
    </w:p>
    <w:p w14:paraId="5F39C140" w14:textId="39CFE15B" w:rsidR="00BE2F53" w:rsidRPr="0011220C" w:rsidRDefault="00066E41" w:rsidP="00BE2F53">
      <w:pPr>
        <w:rPr>
          <w:b/>
        </w:rPr>
      </w:pPr>
      <w:r w:rsidRPr="0011220C">
        <w:rPr>
          <w:b/>
        </w:rPr>
        <w:t xml:space="preserve">How </w:t>
      </w:r>
      <w:r w:rsidR="00B416CD" w:rsidRPr="0011220C">
        <w:rPr>
          <w:b/>
        </w:rPr>
        <w:t>do the activities of</w:t>
      </w:r>
      <w:r w:rsidRPr="0011220C">
        <w:rPr>
          <w:b/>
        </w:rPr>
        <w:t xml:space="preserve"> your </w:t>
      </w:r>
      <w:r w:rsidR="00611708" w:rsidRPr="0011220C">
        <w:rPr>
          <w:b/>
        </w:rPr>
        <w:t>Alliance align to the</w:t>
      </w:r>
      <w:r w:rsidR="0038213C" w:rsidRPr="0011220C">
        <w:rPr>
          <w:b/>
        </w:rPr>
        <w:t xml:space="preserve"> objective</w:t>
      </w:r>
      <w:r w:rsidRPr="0011220C">
        <w:rPr>
          <w:b/>
        </w:rPr>
        <w:t xml:space="preserve"> and </w:t>
      </w:r>
      <w:r w:rsidR="002362B6" w:rsidRPr="0011220C">
        <w:rPr>
          <w:b/>
        </w:rPr>
        <w:t xml:space="preserve">intended </w:t>
      </w:r>
      <w:r w:rsidRPr="0011220C">
        <w:rPr>
          <w:b/>
        </w:rPr>
        <w:t>outcomes of the National Women’s Alliances?</w:t>
      </w:r>
    </w:p>
    <w:p w14:paraId="45B7A5EB" w14:textId="77777777" w:rsidR="00BE2F53" w:rsidRPr="0011220C" w:rsidRDefault="00BE2F53" w:rsidP="00BE2F53">
      <w:pPr>
        <w:rPr>
          <w:lang w:val="en-GB"/>
        </w:rPr>
      </w:pPr>
      <w:r w:rsidRPr="0011220C">
        <w:rPr>
          <w:lang w:val="en-GB"/>
        </w:rPr>
        <w:t>When addressing the criterion strong applicants will:</w:t>
      </w:r>
    </w:p>
    <w:p w14:paraId="6A7A4776" w14:textId="66DEF952" w:rsidR="002903CB" w:rsidRPr="0011220C" w:rsidRDefault="002903CB" w:rsidP="002903CB">
      <w:pPr>
        <w:pStyle w:val="ListBullet"/>
        <w:numPr>
          <w:ilvl w:val="0"/>
          <w:numId w:val="7"/>
        </w:numPr>
      </w:pPr>
      <w:r w:rsidRPr="0011220C">
        <w:t xml:space="preserve">Describe how </w:t>
      </w:r>
      <w:r w:rsidR="00BE4868" w:rsidRPr="0011220C">
        <w:t xml:space="preserve">your Alliance </w:t>
      </w:r>
      <w:r w:rsidR="002B35A0" w:rsidRPr="0011220C">
        <w:t xml:space="preserve">will meet the </w:t>
      </w:r>
      <w:r w:rsidR="00611708" w:rsidRPr="0011220C">
        <w:t xml:space="preserve">objective </w:t>
      </w:r>
      <w:r w:rsidR="00EA637E" w:rsidRPr="0011220C">
        <w:t xml:space="preserve">and intended outcomes </w:t>
      </w:r>
      <w:r w:rsidR="00611708" w:rsidRPr="0011220C">
        <w:t xml:space="preserve">of the </w:t>
      </w:r>
      <w:r w:rsidR="00BE4868" w:rsidRPr="0011220C">
        <w:t>grant activity</w:t>
      </w:r>
      <w:r w:rsidR="002B35A0" w:rsidRPr="0011220C">
        <w:t>, including a specific focus on how you</w:t>
      </w:r>
      <w:r w:rsidR="005517D7" w:rsidRPr="0011220C">
        <w:t>r Alliance</w:t>
      </w:r>
      <w:r w:rsidR="002B35A0" w:rsidRPr="0011220C">
        <w:t xml:space="preserve"> will engage with policymakers to inform Australian Government policy.</w:t>
      </w:r>
    </w:p>
    <w:p w14:paraId="7DB1AFF3" w14:textId="50592682" w:rsidR="007F2447" w:rsidRPr="0011220C" w:rsidRDefault="00EE5FEB" w:rsidP="006B7D14">
      <w:pPr>
        <w:pStyle w:val="ListBullet"/>
        <w:numPr>
          <w:ilvl w:val="0"/>
          <w:numId w:val="7"/>
        </w:numPr>
      </w:pPr>
      <w:r w:rsidRPr="0011220C">
        <w:t>Describe</w:t>
      </w:r>
      <w:r w:rsidR="007F2447" w:rsidRPr="0011220C">
        <w:t xml:space="preserve"> the</w:t>
      </w:r>
      <w:r w:rsidR="00245FF2" w:rsidRPr="0011220C">
        <w:t xml:space="preserve"> women your Alliance will represent</w:t>
      </w:r>
      <w:r w:rsidR="00741AB4">
        <w:t xml:space="preserve">, including how your Alliance </w:t>
      </w:r>
      <w:r w:rsidR="0091339A">
        <w:t xml:space="preserve">will </w:t>
      </w:r>
      <w:r w:rsidR="00741AB4">
        <w:t xml:space="preserve">engage with </w:t>
      </w:r>
      <w:r w:rsidR="00135AA0">
        <w:t>young women, older women and LGBT</w:t>
      </w:r>
      <w:r w:rsidR="00A57B78">
        <w:t>Q</w:t>
      </w:r>
      <w:r w:rsidR="00135AA0">
        <w:t>I</w:t>
      </w:r>
      <w:r w:rsidR="00A57B78">
        <w:t>A</w:t>
      </w:r>
      <w:r w:rsidR="00135AA0">
        <w:t>+ women in your work</w:t>
      </w:r>
      <w:r w:rsidR="00741AB4">
        <w:t>,</w:t>
      </w:r>
      <w:r w:rsidR="008D5D95" w:rsidRPr="0011220C">
        <w:t xml:space="preserve"> and which focus area your Alliance will </w:t>
      </w:r>
      <w:r w:rsidR="006769F0" w:rsidRPr="0011220C">
        <w:t>address</w:t>
      </w:r>
      <w:r w:rsidR="008D5D95" w:rsidRPr="0011220C">
        <w:t xml:space="preserve"> (focus areas are described in </w:t>
      </w:r>
      <w:r w:rsidR="00C5110C">
        <w:t>s</w:t>
      </w:r>
      <w:r w:rsidR="008D5D95" w:rsidRPr="0011220C">
        <w:t>ection 2.1).</w:t>
      </w:r>
    </w:p>
    <w:p w14:paraId="178617D2" w14:textId="68F4547B" w:rsidR="00BE2F53" w:rsidRPr="00FD47D5" w:rsidRDefault="00BE2F53" w:rsidP="0018425C">
      <w:pPr>
        <w:pStyle w:val="ListBullet"/>
        <w:keepNext/>
        <w:keepLines/>
        <w:ind w:left="360" w:hanging="360"/>
        <w:rPr>
          <w:b/>
          <w:sz w:val="22"/>
          <w:szCs w:val="22"/>
        </w:rPr>
      </w:pPr>
      <w:r w:rsidRPr="00FD47D5">
        <w:rPr>
          <w:b/>
          <w:sz w:val="22"/>
          <w:szCs w:val="22"/>
        </w:rPr>
        <w:t>Criterion 2</w:t>
      </w:r>
    </w:p>
    <w:p w14:paraId="0E4C808D" w14:textId="714DCDE1" w:rsidR="00BE2F53" w:rsidRPr="0011220C" w:rsidRDefault="0038213C" w:rsidP="0018425C">
      <w:pPr>
        <w:keepNext/>
        <w:keepLines/>
        <w:rPr>
          <w:b/>
        </w:rPr>
      </w:pPr>
      <w:r w:rsidRPr="0011220C">
        <w:rPr>
          <w:b/>
        </w:rPr>
        <w:t xml:space="preserve">What </w:t>
      </w:r>
      <w:r w:rsidR="002362B6" w:rsidRPr="0011220C">
        <w:rPr>
          <w:b/>
        </w:rPr>
        <w:t>impact will</w:t>
      </w:r>
      <w:r w:rsidRPr="0011220C">
        <w:rPr>
          <w:b/>
        </w:rPr>
        <w:t xml:space="preserve"> </w:t>
      </w:r>
      <w:r w:rsidR="002362B6" w:rsidRPr="0011220C">
        <w:rPr>
          <w:b/>
        </w:rPr>
        <w:t xml:space="preserve">your Alliance </w:t>
      </w:r>
      <w:r w:rsidR="00013C0A" w:rsidRPr="0011220C">
        <w:rPr>
          <w:b/>
        </w:rPr>
        <w:t>have on Australian women</w:t>
      </w:r>
      <w:r w:rsidR="00EA637E" w:rsidRPr="0011220C">
        <w:rPr>
          <w:b/>
        </w:rPr>
        <w:t xml:space="preserve"> and how will you measure outcomes</w:t>
      </w:r>
      <w:r w:rsidR="00013C0A" w:rsidRPr="0011220C">
        <w:rPr>
          <w:b/>
        </w:rPr>
        <w:t>?</w:t>
      </w:r>
    </w:p>
    <w:p w14:paraId="27EC499C" w14:textId="7F5E01E1" w:rsidR="00BE2F53" w:rsidRPr="0011220C" w:rsidRDefault="00BE2F53" w:rsidP="0018425C">
      <w:pPr>
        <w:keepNext/>
        <w:keepLines/>
      </w:pPr>
      <w:r w:rsidRPr="0011220C">
        <w:rPr>
          <w:lang w:val="en-GB"/>
        </w:rPr>
        <w:t>When addressing the criterion strong applicants will</w:t>
      </w:r>
      <w:r w:rsidRPr="0011220C">
        <w:t>:</w:t>
      </w:r>
    </w:p>
    <w:p w14:paraId="58BA8B6C" w14:textId="76905049" w:rsidR="0021430E" w:rsidRPr="0011220C" w:rsidRDefault="003738C1" w:rsidP="0018425C">
      <w:pPr>
        <w:pStyle w:val="ListBullet"/>
        <w:keepNext/>
        <w:keepLines/>
        <w:numPr>
          <w:ilvl w:val="0"/>
          <w:numId w:val="7"/>
        </w:numPr>
      </w:pPr>
      <w:r w:rsidRPr="0011220C">
        <w:t xml:space="preserve">Describe </w:t>
      </w:r>
      <w:r w:rsidR="008D5D95" w:rsidRPr="0011220C">
        <w:t xml:space="preserve">the key advocacy challenge your Alliance will address, including </w:t>
      </w:r>
      <w:r w:rsidR="00245FF2" w:rsidRPr="0011220C">
        <w:t xml:space="preserve">what success would look like </w:t>
      </w:r>
      <w:r w:rsidR="00EA637E" w:rsidRPr="0011220C">
        <w:t xml:space="preserve">for your Alliance </w:t>
      </w:r>
      <w:r w:rsidR="00245FF2" w:rsidRPr="0011220C">
        <w:t>over the funding period</w:t>
      </w:r>
      <w:r w:rsidR="00EA637E" w:rsidRPr="0011220C">
        <w:t>,</w:t>
      </w:r>
      <w:r w:rsidR="00B06BB7" w:rsidRPr="0011220C">
        <w:t xml:space="preserve"> and</w:t>
      </w:r>
      <w:r w:rsidR="00245FF2" w:rsidRPr="0011220C">
        <w:t xml:space="preserve"> </w:t>
      </w:r>
      <w:r w:rsidR="00EA637E" w:rsidRPr="0011220C">
        <w:t xml:space="preserve">outline </w:t>
      </w:r>
      <w:r w:rsidR="00245FF2" w:rsidRPr="0011220C">
        <w:t xml:space="preserve">how both women and </w:t>
      </w:r>
      <w:r w:rsidR="006F1742">
        <w:t xml:space="preserve">the </w:t>
      </w:r>
      <w:r w:rsidR="00245FF2" w:rsidRPr="0011220C">
        <w:t>Government will benefit from the work of your Alliance</w:t>
      </w:r>
      <w:r w:rsidR="002362B6" w:rsidRPr="0011220C">
        <w:t>.</w:t>
      </w:r>
    </w:p>
    <w:p w14:paraId="7CA16BE0" w14:textId="32CBD077" w:rsidR="007F2447" w:rsidRPr="0011220C" w:rsidRDefault="007F2447" w:rsidP="0018425C">
      <w:pPr>
        <w:pStyle w:val="ListBullet"/>
        <w:keepNext/>
        <w:keepLines/>
        <w:numPr>
          <w:ilvl w:val="0"/>
          <w:numId w:val="7"/>
        </w:numPr>
      </w:pPr>
      <w:r w:rsidRPr="0011220C">
        <w:t xml:space="preserve">Describe how your Alliance will build its membership and engage with stakeholders </w:t>
      </w:r>
      <w:r w:rsidR="00785C65" w:rsidRPr="0011220C">
        <w:t>to achieve outcomes.</w:t>
      </w:r>
    </w:p>
    <w:p w14:paraId="3560B880" w14:textId="30025021" w:rsidR="006F34B0" w:rsidRPr="0011220C" w:rsidRDefault="006F34B0" w:rsidP="0018425C">
      <w:pPr>
        <w:pStyle w:val="ListBullet"/>
        <w:keepNext/>
        <w:keepLines/>
        <w:numPr>
          <w:ilvl w:val="0"/>
          <w:numId w:val="7"/>
        </w:numPr>
      </w:pPr>
      <w:r w:rsidRPr="0011220C">
        <w:t>Describe your approach to monitoring project outcomes, evaluation and continuous improvement</w:t>
      </w:r>
      <w:r w:rsidR="00345F59" w:rsidRPr="0011220C">
        <w:t>.</w:t>
      </w:r>
    </w:p>
    <w:p w14:paraId="313CF739" w14:textId="77777777" w:rsidR="00BE2F53" w:rsidRPr="0011220C" w:rsidRDefault="00BE2F53" w:rsidP="00BE2F53">
      <w:pPr>
        <w:pStyle w:val="ListBullet"/>
        <w:ind w:left="360" w:hanging="360"/>
        <w:rPr>
          <w:b/>
          <w:sz w:val="22"/>
          <w:szCs w:val="22"/>
        </w:rPr>
      </w:pPr>
      <w:r w:rsidRPr="0011220C">
        <w:rPr>
          <w:b/>
          <w:sz w:val="22"/>
          <w:szCs w:val="22"/>
        </w:rPr>
        <w:t>Criterion 3</w:t>
      </w:r>
    </w:p>
    <w:p w14:paraId="10281D41" w14:textId="026A5169" w:rsidR="007F2447" w:rsidRPr="0011220C" w:rsidRDefault="004B127C" w:rsidP="00BE2F53">
      <w:pPr>
        <w:rPr>
          <w:b/>
        </w:rPr>
      </w:pPr>
      <w:r w:rsidRPr="0011220C">
        <w:rPr>
          <w:b/>
        </w:rPr>
        <w:t>Does your Alliance have the ability and capacity to deliver outcomes?</w:t>
      </w:r>
    </w:p>
    <w:p w14:paraId="13B8A6DF" w14:textId="30687492" w:rsidR="00BE2F53" w:rsidRPr="0011220C" w:rsidRDefault="00BE2F53" w:rsidP="00BE2F53">
      <w:r w:rsidRPr="0011220C">
        <w:rPr>
          <w:lang w:val="en-GB"/>
        </w:rPr>
        <w:t>When addressing the criterion strong applicants will</w:t>
      </w:r>
      <w:r w:rsidRPr="0011220C">
        <w:t>:</w:t>
      </w:r>
    </w:p>
    <w:p w14:paraId="5DBC55D7" w14:textId="1E7A8EEA" w:rsidR="00554C72" w:rsidRPr="0011220C" w:rsidRDefault="00554C72" w:rsidP="0018425C">
      <w:pPr>
        <w:pStyle w:val="ListBullet"/>
        <w:keepNext/>
        <w:keepLines/>
        <w:numPr>
          <w:ilvl w:val="0"/>
          <w:numId w:val="7"/>
        </w:numPr>
      </w:pPr>
      <w:r w:rsidRPr="0011220C">
        <w:t>Outline your project management approach including</w:t>
      </w:r>
      <w:r w:rsidR="007A31CD" w:rsidRPr="0011220C">
        <w:t xml:space="preserve"> governance and planning</w:t>
      </w:r>
      <w:r w:rsidRPr="0011220C">
        <w:t xml:space="preserve"> arrangements to manage resources, finances, risk etc.</w:t>
      </w:r>
    </w:p>
    <w:p w14:paraId="1B4A8906" w14:textId="21C0412B" w:rsidR="00DF27E2" w:rsidRPr="0011220C" w:rsidRDefault="00DF27E2" w:rsidP="0018425C">
      <w:pPr>
        <w:pStyle w:val="ListBullet"/>
        <w:keepNext/>
        <w:keepLines/>
        <w:numPr>
          <w:ilvl w:val="0"/>
          <w:numId w:val="7"/>
        </w:numPr>
      </w:pPr>
      <w:r w:rsidRPr="0011220C">
        <w:t xml:space="preserve">Describe the key staff that will manage/deliver the Alliance including their roles, relevant experience, skills and qualifications. Your response should include a description of an advocacy specialist </w:t>
      </w:r>
      <w:r w:rsidR="00D37AE9" w:rsidRPr="0011220C">
        <w:t xml:space="preserve">and a project manager </w:t>
      </w:r>
      <w:r w:rsidR="00556C59">
        <w:t>(whose duties will include reporting</w:t>
      </w:r>
      <w:r w:rsidR="00721387">
        <w:t xml:space="preserve"> on activities and outcomes</w:t>
      </w:r>
      <w:r w:rsidR="00556C59">
        <w:t>)</w:t>
      </w:r>
      <w:r w:rsidRPr="0011220C">
        <w:t>.</w:t>
      </w:r>
    </w:p>
    <w:p w14:paraId="117AA3E2" w14:textId="0487414D" w:rsidR="00DF27E2" w:rsidRPr="0011220C" w:rsidRDefault="00DF27E2" w:rsidP="0018425C">
      <w:pPr>
        <w:pStyle w:val="ListBullet"/>
        <w:keepNext/>
        <w:keepLines/>
        <w:numPr>
          <w:ilvl w:val="0"/>
          <w:numId w:val="7"/>
        </w:numPr>
      </w:pPr>
      <w:r w:rsidRPr="0011220C">
        <w:t>Describe your organisation’s experience in delivering similar projects including the outcomes achieved</w:t>
      </w:r>
      <w:r w:rsidR="00746064" w:rsidRPr="0011220C">
        <w:t>.</w:t>
      </w:r>
    </w:p>
    <w:p w14:paraId="1004E703" w14:textId="77777777" w:rsidR="00BE2F53" w:rsidRPr="00FD47D5" w:rsidRDefault="00BE2F53" w:rsidP="00BE2F53">
      <w:pPr>
        <w:pStyle w:val="Heading2"/>
      </w:pPr>
      <w:bookmarkStart w:id="77" w:name="_Toc62735937"/>
      <w:bookmarkStart w:id="78" w:name="_Toc164844283"/>
      <w:bookmarkStart w:id="79" w:name="_Toc383003272"/>
      <w:bookmarkEnd w:id="34"/>
      <w:bookmarkEnd w:id="35"/>
      <w:r w:rsidRPr="00FD47D5">
        <w:t>How to apply</w:t>
      </w:r>
      <w:bookmarkEnd w:id="77"/>
    </w:p>
    <w:p w14:paraId="73EBF08E" w14:textId="4B33E560" w:rsidR="00BE2F53" w:rsidRPr="0011220C" w:rsidRDefault="00BE2F53" w:rsidP="00BE2F53">
      <w:r>
        <w:t>Before applying, you</w:t>
      </w:r>
      <w:r w:rsidRPr="00B72EE8">
        <w:t xml:space="preserve"> </w:t>
      </w:r>
      <w:r>
        <w:t>must</w:t>
      </w:r>
      <w:r w:rsidRPr="00B72EE8">
        <w:t xml:space="preserve"> read</w:t>
      </w:r>
      <w:r>
        <w:t xml:space="preserve"> and understand</w:t>
      </w:r>
      <w:r w:rsidRPr="00B72EE8">
        <w:t xml:space="preserve"> these guidelines,</w:t>
      </w:r>
      <w:r>
        <w:t xml:space="preserve"> </w:t>
      </w:r>
      <w:r w:rsidRPr="00B72EE8">
        <w:t xml:space="preserve">the </w:t>
      </w:r>
      <w:r>
        <w:t>terms and conditions</w:t>
      </w:r>
      <w:r w:rsidRPr="0011220C">
        <w:t>,</w:t>
      </w:r>
      <w:r w:rsidR="00DB0D50" w:rsidRPr="0011220C">
        <w:t xml:space="preserve"> </w:t>
      </w:r>
      <w:r w:rsidR="00F615BA" w:rsidRPr="0011220C">
        <w:t xml:space="preserve">sample grant agreement, and </w:t>
      </w:r>
      <w:r w:rsidR="002410B6" w:rsidRPr="0011220C">
        <w:t>q</w:t>
      </w:r>
      <w:r w:rsidRPr="0011220C">
        <w:t xml:space="preserve">uestions and </w:t>
      </w:r>
      <w:r w:rsidR="002410B6" w:rsidRPr="0011220C">
        <w:t>a</w:t>
      </w:r>
      <w:r w:rsidR="00F615BA" w:rsidRPr="0011220C">
        <w:t>nswers etc</w:t>
      </w:r>
      <w:r w:rsidRPr="0011220C">
        <w:t>.</w:t>
      </w:r>
    </w:p>
    <w:p w14:paraId="5A068DBC" w14:textId="193B12DB" w:rsidR="00015FE2" w:rsidRPr="00F615BA" w:rsidRDefault="00015FE2" w:rsidP="00BE2F53">
      <w:r w:rsidRPr="00F615BA">
        <w:t xml:space="preserve">These documents are found </w:t>
      </w:r>
      <w:r w:rsidR="006F1742">
        <w:t>on</w:t>
      </w:r>
      <w:r w:rsidRPr="00F615BA">
        <w:t xml:space="preserve"> </w:t>
      </w:r>
      <w:r w:rsidR="00B21549" w:rsidRPr="00F615BA">
        <w:t xml:space="preserve">the </w:t>
      </w:r>
      <w:hyperlink r:id="rId23" w:history="1">
        <w:r w:rsidRPr="00F615BA">
          <w:rPr>
            <w:rStyle w:val="Hyperlink"/>
          </w:rPr>
          <w:t>GrantConnect</w:t>
        </w:r>
      </w:hyperlink>
      <w:r w:rsidRPr="00F615BA">
        <w:t xml:space="preserve"> and </w:t>
      </w:r>
      <w:hyperlink r:id="rId24" w:history="1">
        <w:r w:rsidRPr="00F615BA">
          <w:rPr>
            <w:rStyle w:val="Hyperlink"/>
          </w:rPr>
          <w:t>Community Grants Hub</w:t>
        </w:r>
      </w:hyperlink>
      <w:r w:rsidRPr="00F615BA">
        <w:t xml:space="preserve"> websites. Any changes to grant documentation are published on both sites and addenda</w:t>
      </w:r>
      <w:r w:rsidRPr="00F615BA">
        <w:rPr>
          <w:rStyle w:val="FootnoteReference"/>
        </w:rPr>
        <w:footnoteReference w:id="8"/>
      </w:r>
      <w:r w:rsidRPr="00F615BA">
        <w:t xml:space="preserve"> will be published on </w:t>
      </w:r>
      <w:r w:rsidRPr="00F615BA">
        <w:lastRenderedPageBreak/>
        <w:t>GrantConnect. By registering on this website, you will be automatically notified of any changes. GrantConnect is the authoritative</w:t>
      </w:r>
      <w:r w:rsidR="00B21549" w:rsidRPr="00F615BA">
        <w:t xml:space="preserve"> source for grants information.</w:t>
      </w:r>
    </w:p>
    <w:p w14:paraId="35478E9B" w14:textId="57228A42" w:rsidR="00BE2F53" w:rsidRPr="0011220C" w:rsidRDefault="00BE2F53" w:rsidP="00BE2F53">
      <w:r w:rsidRPr="0011220C">
        <w:t>You can only submit one application form for this grant opportunity. If more than one application is submitted, the latest accepted application form will progress.</w:t>
      </w:r>
    </w:p>
    <w:p w14:paraId="0073F89C" w14:textId="1EAEC23E" w:rsidR="00BE2F53" w:rsidRDefault="00BE2F53" w:rsidP="00BE2F53">
      <w:pPr>
        <w:pStyle w:val="ListBullet"/>
        <w:ind w:left="360" w:hanging="360"/>
      </w:pPr>
      <w:r>
        <w:t>To apply you must:</w:t>
      </w:r>
    </w:p>
    <w:p w14:paraId="7C151F7B" w14:textId="40604C88" w:rsidR="00BE2F53" w:rsidRPr="00F615BA" w:rsidRDefault="006F1742" w:rsidP="00BE2F53">
      <w:pPr>
        <w:pStyle w:val="ListBullet"/>
        <w:numPr>
          <w:ilvl w:val="0"/>
          <w:numId w:val="7"/>
        </w:numPr>
      </w:pPr>
      <w:r>
        <w:t>C</w:t>
      </w:r>
      <w:r w:rsidR="00BE2F53" w:rsidRPr="00F615BA">
        <w:t xml:space="preserve">omplete the online application form </w:t>
      </w:r>
      <w:r w:rsidR="00F615BA" w:rsidRPr="00F615BA">
        <w:t>via the</w:t>
      </w:r>
      <w:r w:rsidR="00BE2F53" w:rsidRPr="00F615BA">
        <w:t xml:space="preserve"> </w:t>
      </w:r>
      <w:hyperlink r:id="rId25" w:history="1">
        <w:r w:rsidR="00BE2F53" w:rsidRPr="00F615BA">
          <w:rPr>
            <w:rStyle w:val="Hyperlink"/>
          </w:rPr>
          <w:t>Community Grants Hub</w:t>
        </w:r>
      </w:hyperlink>
      <w:r>
        <w:rPr>
          <w:rStyle w:val="Hyperlink"/>
        </w:rPr>
        <w:t>.</w:t>
      </w:r>
    </w:p>
    <w:p w14:paraId="5165B555" w14:textId="6C13FD0E" w:rsidR="00BE2F53" w:rsidRDefault="006F1742" w:rsidP="00BE2F53">
      <w:pPr>
        <w:pStyle w:val="ListBullet"/>
        <w:numPr>
          <w:ilvl w:val="0"/>
          <w:numId w:val="7"/>
        </w:numPr>
      </w:pPr>
      <w:r>
        <w:t>P</w:t>
      </w:r>
      <w:r w:rsidR="00BE2F53">
        <w:t>rovide all the information requested</w:t>
      </w:r>
      <w:r>
        <w:t>.</w:t>
      </w:r>
    </w:p>
    <w:p w14:paraId="45EA68CD" w14:textId="1A858BF9" w:rsidR="00BE2F53" w:rsidRDefault="006F1742" w:rsidP="00BE2F53">
      <w:pPr>
        <w:pStyle w:val="ListBullet"/>
        <w:numPr>
          <w:ilvl w:val="0"/>
          <w:numId w:val="7"/>
        </w:numPr>
      </w:pPr>
      <w:r>
        <w:t>A</w:t>
      </w:r>
      <w:r w:rsidR="00BE2F53">
        <w:t>ddress all eligibility criteria and assessment criteria</w:t>
      </w:r>
      <w:r>
        <w:t>.</w:t>
      </w:r>
    </w:p>
    <w:p w14:paraId="7E949369" w14:textId="559467D3" w:rsidR="00BE2F53" w:rsidRDefault="006F1742" w:rsidP="00BE2F53">
      <w:pPr>
        <w:pStyle w:val="ListBullet"/>
        <w:numPr>
          <w:ilvl w:val="0"/>
          <w:numId w:val="7"/>
        </w:numPr>
      </w:pPr>
      <w:r>
        <w:t>S</w:t>
      </w:r>
      <w:r w:rsidR="00BE2F53" w:rsidRPr="003A7117">
        <w:t>ubmit your application</w:t>
      </w:r>
      <w:r>
        <w:t>(</w:t>
      </w:r>
      <w:r w:rsidR="00BE2F53" w:rsidRPr="003A7117">
        <w:t>s</w:t>
      </w:r>
      <w:r>
        <w:t>)</w:t>
      </w:r>
      <w:r w:rsidR="00BE2F53" w:rsidRPr="003A7117">
        <w:t xml:space="preserve"> to </w:t>
      </w:r>
      <w:r w:rsidR="00BE2F53">
        <w:t xml:space="preserve">the Community Grants Hub </w:t>
      </w:r>
      <w:r w:rsidR="00BE2F53" w:rsidRPr="007F6D34">
        <w:t xml:space="preserve">by </w:t>
      </w:r>
      <w:r w:rsidR="00FD504B" w:rsidRPr="006B0CB8">
        <w:t>11:00</w:t>
      </w:r>
      <w:r w:rsidR="00B2187D">
        <w:t xml:space="preserve"> </w:t>
      </w:r>
      <w:r w:rsidR="00FD504B" w:rsidRPr="006B0CB8">
        <w:t xml:space="preserve">PM AEDT on </w:t>
      </w:r>
      <w:r w:rsidR="00AC2F8C">
        <w:t>5 March</w:t>
      </w:r>
      <w:r w:rsidR="00FD504B">
        <w:t> </w:t>
      </w:r>
      <w:r w:rsidR="00FD504B" w:rsidRPr="006B0CB8">
        <w:t>2021</w:t>
      </w:r>
      <w:r w:rsidR="00FD504B">
        <w:t>.</w:t>
      </w:r>
    </w:p>
    <w:p w14:paraId="24E8206D" w14:textId="77777777" w:rsidR="00BE2F53" w:rsidRPr="00B72EE8" w:rsidRDefault="00BE2F53" w:rsidP="00BE2F53">
      <w:pPr>
        <w:pStyle w:val="ListBullet"/>
      </w:pPr>
      <w:r>
        <w:t>We will not provide application forms or accept applications for this grant opportunity by fax or mail.</w:t>
      </w:r>
    </w:p>
    <w:p w14:paraId="7830C40B" w14:textId="77777777" w:rsidR="00BE2F53" w:rsidRDefault="00BE2F53" w:rsidP="00BE2F53">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26" w:history="1">
        <w:r w:rsidRPr="0008479B">
          <w:rPr>
            <w:rStyle w:val="Hyperlink"/>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01DDE105" w14:textId="17A907F7" w:rsidR="00BE2F53" w:rsidRPr="00B72EE8" w:rsidRDefault="00BE2F53" w:rsidP="00BE2F53">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t xml:space="preserve">(option 1) </w:t>
      </w:r>
      <w:r>
        <w:t xml:space="preserve">or email </w:t>
      </w:r>
      <w:hyperlink r:id="rId27"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380E3C95" w14:textId="02BC874C" w:rsidR="00BE2F53" w:rsidRPr="00780114" w:rsidRDefault="00BE2F53" w:rsidP="00576B3C">
      <w:r w:rsidRPr="00780114">
        <w:t>You cannot change your application after the closing date and time.</w:t>
      </w:r>
    </w:p>
    <w:p w14:paraId="008D92FF" w14:textId="77777777" w:rsidR="00084D3B" w:rsidRDefault="00BE2F53" w:rsidP="00576B3C">
      <w:r>
        <w:t>If we find an error or something missing, we may ask you for clarification or additional information</w:t>
      </w:r>
      <w:r w:rsidR="00084D3B">
        <w:t>.</w:t>
      </w:r>
    </w:p>
    <w:p w14:paraId="1536E9B7" w14:textId="32D51D9E" w:rsidR="00BE2F53" w:rsidRDefault="00BE2F53" w:rsidP="00576B3C">
      <w:r>
        <w:t>This will not change the nature of your application. However, we can refuse to accept any additional information from you that would change your application after the closing time.</w:t>
      </w:r>
    </w:p>
    <w:p w14:paraId="09F592F9" w14:textId="6572BC62" w:rsidR="00576B3C" w:rsidRDefault="00BE2F53" w:rsidP="00576B3C">
      <w:r>
        <w:t>You should</w:t>
      </w:r>
      <w:r w:rsidRPr="00B72EE8">
        <w:t xml:space="preserve"> keep a copy of your applica</w:t>
      </w:r>
      <w:r>
        <w:t>tion and any supporting documents</w:t>
      </w:r>
      <w:r w:rsidRPr="00B72EE8">
        <w:t>.</w:t>
      </w:r>
    </w:p>
    <w:p w14:paraId="76559E9D" w14:textId="320521FC" w:rsidR="00BE2F53" w:rsidRDefault="00BE2F53" w:rsidP="00576B3C">
      <w:r>
        <w:t>You will receive an automated notification acknowledging the receipt of your a</w:t>
      </w:r>
      <w:r w:rsidRPr="00B72EE8">
        <w:t>pplication</w:t>
      </w:r>
      <w:r>
        <w:t>.</w:t>
      </w:r>
    </w:p>
    <w:p w14:paraId="4DB2DDF4" w14:textId="1D1240C4" w:rsidR="00BE2F53" w:rsidRDefault="00902E40" w:rsidP="0018425C">
      <w:pPr>
        <w:pStyle w:val="Heading3"/>
        <w:ind w:left="1843" w:hanging="1134"/>
      </w:pPr>
      <w:bookmarkStart w:id="80" w:name="_Toc525295534"/>
      <w:bookmarkStart w:id="81" w:name="_Toc525552132"/>
      <w:bookmarkStart w:id="82" w:name="_Toc525722832"/>
      <w:bookmarkStart w:id="83" w:name="_Toc62735938"/>
      <w:bookmarkEnd w:id="80"/>
      <w:bookmarkEnd w:id="81"/>
      <w:bookmarkEnd w:id="82"/>
      <w:r>
        <w:t>7.1</w:t>
      </w:r>
      <w:r>
        <w:tab/>
      </w:r>
      <w:r w:rsidR="00BE2F53">
        <w:t>Attachments to the application</w:t>
      </w:r>
      <w:bookmarkEnd w:id="83"/>
    </w:p>
    <w:p w14:paraId="461C396D" w14:textId="21544ECE" w:rsidR="00BE2F53" w:rsidRPr="00EE0C10" w:rsidRDefault="00BE2F53" w:rsidP="00283341">
      <w:pPr>
        <w:pStyle w:val="Boxed2Text"/>
        <w:numPr>
          <w:ilvl w:val="0"/>
          <w:numId w:val="0"/>
        </w:numPr>
        <w:pBdr>
          <w:top w:val="none" w:sz="0" w:space="0" w:color="auto"/>
          <w:left w:val="none" w:sz="0" w:space="0" w:color="auto"/>
          <w:bottom w:val="none" w:sz="0" w:space="0" w:color="auto"/>
          <w:right w:val="none" w:sz="0" w:space="0" w:color="auto"/>
        </w:pBdr>
        <w:shd w:val="clear" w:color="auto" w:fill="auto"/>
        <w:spacing w:line="240" w:lineRule="auto"/>
      </w:pPr>
      <w:r>
        <w:t>Attachments will not form part of the Hub’s assessment</w:t>
      </w:r>
      <w:r w:rsidR="00283341">
        <w:t>.</w:t>
      </w:r>
    </w:p>
    <w:p w14:paraId="553872DA" w14:textId="3EE38B6F" w:rsidR="00BE2F53" w:rsidRDefault="00902E40" w:rsidP="0018425C">
      <w:pPr>
        <w:pStyle w:val="Heading3"/>
        <w:ind w:left="1843" w:hanging="1134"/>
      </w:pPr>
      <w:bookmarkStart w:id="84" w:name="_Toc62735939"/>
      <w:r>
        <w:t>7.2</w:t>
      </w:r>
      <w:r>
        <w:tab/>
      </w:r>
      <w:r w:rsidR="00BE2F53">
        <w:t>Joint (</w:t>
      </w:r>
      <w:r w:rsidR="00A042B4">
        <w:t>C</w:t>
      </w:r>
      <w:r w:rsidR="00BE2F53">
        <w:t>onsortia) applications</w:t>
      </w:r>
      <w:bookmarkEnd w:id="84"/>
    </w:p>
    <w:p w14:paraId="3A7E1DB0" w14:textId="4EF69892" w:rsidR="00BE2F53" w:rsidRDefault="00BE2F53" w:rsidP="00BE2F53">
      <w:r w:rsidRPr="00EE0C10">
        <w:t>We</w:t>
      </w:r>
      <w:r w:rsidRPr="00EC417F">
        <w:rPr>
          <w:color w:val="0070C0"/>
        </w:rPr>
        <w:t xml:space="preserve"> </w:t>
      </w:r>
      <w:r>
        <w:t xml:space="preserve">recognise that </w:t>
      </w:r>
      <w:r w:rsidRPr="0011220C">
        <w:t xml:space="preserve">some organisations may want to join together as a group to </w:t>
      </w:r>
      <w:r w:rsidR="00F615BA" w:rsidRPr="0011220C">
        <w:t>form</w:t>
      </w:r>
      <w:r w:rsidRPr="0011220C">
        <w:t xml:space="preserve"> </w:t>
      </w:r>
      <w:r w:rsidR="00F615BA" w:rsidRPr="0011220C">
        <w:t>a National Women’s Alliance</w:t>
      </w:r>
      <w:r w:rsidRPr="0011220C">
        <w:t>.</w:t>
      </w:r>
    </w:p>
    <w:p w14:paraId="1345BF42" w14:textId="374C0742" w:rsidR="00BE2F53" w:rsidRDefault="00BE2F53" w:rsidP="00BE2F53">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00576B3C" w:rsidRPr="007439DD">
        <w:t>The l</w:t>
      </w:r>
      <w:r w:rsidR="00576B3C" w:rsidRPr="007439DD">
        <w:rPr>
          <w:rFonts w:cs="Arial"/>
        </w:rPr>
        <w:t xml:space="preserve">ead organisation of a consortium must also be an eligible entity type as outlined in </w:t>
      </w:r>
      <w:r w:rsidR="00C5110C">
        <w:rPr>
          <w:rFonts w:cs="Arial"/>
        </w:rPr>
        <w:t>s</w:t>
      </w:r>
      <w:r w:rsidR="00576B3C" w:rsidRPr="007439DD">
        <w:rPr>
          <w:rFonts w:cs="Arial"/>
        </w:rPr>
        <w:t>ection 4.1.</w:t>
      </w:r>
      <w:r w:rsidR="00576B3C" w:rsidRPr="00E22673">
        <w:rPr>
          <w:rFonts w:cs="Arial"/>
        </w:rPr>
        <w:t xml:space="preserve"> </w:t>
      </w:r>
      <w:r w:rsidRPr="00B72EE8">
        <w:t>The</w:t>
      </w:r>
      <w:r>
        <w:t xml:space="preserve"> a</w:t>
      </w:r>
      <w:r w:rsidRPr="00B72EE8">
        <w:t xml:space="preserve">pplication </w:t>
      </w:r>
      <w:r>
        <w:t>must</w:t>
      </w:r>
      <w:r w:rsidRPr="00B72EE8">
        <w:t xml:space="preserve"> identify all other members of the proposed </w:t>
      </w:r>
      <w:r>
        <w:t>group.</w:t>
      </w:r>
    </w:p>
    <w:p w14:paraId="75C7040A" w14:textId="3B96EC09" w:rsidR="00BE2F53" w:rsidRPr="00103A95" w:rsidRDefault="00BE2F53" w:rsidP="00BE2F53">
      <w:r>
        <w:t>You must have a formal arrangement in place with all parties prior to execution of the agreement.</w:t>
      </w:r>
    </w:p>
    <w:p w14:paraId="6EF2F542" w14:textId="26405E4C" w:rsidR="00BE2F53" w:rsidRDefault="00902E40" w:rsidP="0018425C">
      <w:pPr>
        <w:pStyle w:val="Heading3"/>
        <w:ind w:left="1843" w:hanging="1134"/>
      </w:pPr>
      <w:bookmarkStart w:id="85" w:name="_Toc62735940"/>
      <w:r>
        <w:t>7.3</w:t>
      </w:r>
      <w:r>
        <w:tab/>
      </w:r>
      <w:r w:rsidR="00BE2F53">
        <w:t>Timing of grant opportunity processes</w:t>
      </w:r>
      <w:bookmarkEnd w:id="85"/>
    </w:p>
    <w:p w14:paraId="79B7C81A" w14:textId="6EAF1072" w:rsidR="00BE2F53" w:rsidRDefault="00BE2F53" w:rsidP="00BE2F53">
      <w:r>
        <w:t>You must submit an application between the published opening and closing dates.</w:t>
      </w:r>
    </w:p>
    <w:p w14:paraId="0D3F726E" w14:textId="77777777" w:rsidR="00583F0C" w:rsidRDefault="00583F0C">
      <w:pPr>
        <w:spacing w:before="0" w:after="0" w:line="240" w:lineRule="auto"/>
        <w:rPr>
          <w:b/>
        </w:rPr>
      </w:pPr>
      <w:r>
        <w:rPr>
          <w:b/>
        </w:rPr>
        <w:br w:type="page"/>
      </w:r>
    </w:p>
    <w:p w14:paraId="1A8499A4" w14:textId="27F8C237" w:rsidR="00BE2F53" w:rsidRPr="00587B4B" w:rsidRDefault="00BE2F53" w:rsidP="00BE2F53">
      <w:pPr>
        <w:rPr>
          <w:b/>
        </w:rPr>
      </w:pPr>
      <w:r w:rsidRPr="00587B4B">
        <w:rPr>
          <w:b/>
        </w:rPr>
        <w:lastRenderedPageBreak/>
        <w:t>Late applications</w:t>
      </w:r>
    </w:p>
    <w:p w14:paraId="6C06D65B" w14:textId="77777777" w:rsidR="00BE2F53" w:rsidRDefault="00BE2F53" w:rsidP="00BE2F53">
      <w:r>
        <w:t>We will not accept late applications unless an applicant has experienced exceptional circumstances that prevent the submission of the application. Broadly, exceptional circumstances are events characterised by one or more of the following:</w:t>
      </w:r>
    </w:p>
    <w:p w14:paraId="5D5A6096" w14:textId="77777777" w:rsidR="00BE2F53" w:rsidRPr="002A3820" w:rsidRDefault="00BE2F53" w:rsidP="00BE2F53">
      <w:pPr>
        <w:pStyle w:val="ListBullet"/>
        <w:numPr>
          <w:ilvl w:val="0"/>
          <w:numId w:val="7"/>
        </w:numPr>
      </w:pPr>
      <w:r w:rsidRPr="002A3820">
        <w:t>reasonably unforeseeable</w:t>
      </w:r>
    </w:p>
    <w:p w14:paraId="6F383A53" w14:textId="77777777" w:rsidR="00BE2F53" w:rsidRPr="002A3820" w:rsidRDefault="00BE2F53" w:rsidP="00BE2F53">
      <w:pPr>
        <w:pStyle w:val="ListBullet"/>
        <w:numPr>
          <w:ilvl w:val="0"/>
          <w:numId w:val="7"/>
        </w:numPr>
      </w:pPr>
      <w:r w:rsidRPr="002A3820">
        <w:t>beyond the applicant’s control</w:t>
      </w:r>
    </w:p>
    <w:p w14:paraId="5B226834" w14:textId="2D72B230" w:rsidR="00BE2F53" w:rsidRPr="002A3820" w:rsidRDefault="00BE2F53" w:rsidP="00BE2F53">
      <w:pPr>
        <w:pStyle w:val="ListBullet"/>
        <w:numPr>
          <w:ilvl w:val="0"/>
          <w:numId w:val="7"/>
        </w:numPr>
      </w:pPr>
      <w:r w:rsidRPr="002A3820">
        <w:t>unable to be managed or resolved within the application period.</w:t>
      </w:r>
    </w:p>
    <w:p w14:paraId="52047C04" w14:textId="77777777" w:rsidR="00BE2F53" w:rsidRPr="00A21E0A" w:rsidRDefault="00BE2F53" w:rsidP="00BE2F53">
      <w:pPr>
        <w:rPr>
          <w:rFonts w:ascii="Calibri" w:hAnsi="Calibri" w:cs="Calibri"/>
          <w:sz w:val="22"/>
          <w:szCs w:val="22"/>
        </w:rPr>
      </w:pPr>
      <w:r>
        <w:t>Exceptional circumstances will be considered on their merits and in accordance with probity principles.</w:t>
      </w:r>
    </w:p>
    <w:p w14:paraId="1116793A" w14:textId="77777777" w:rsidR="00BE2F53" w:rsidRDefault="00BE2F53" w:rsidP="00BE2F53">
      <w:pPr>
        <w:rPr>
          <w:b/>
          <w:bCs/>
        </w:rPr>
      </w:pPr>
      <w:r>
        <w:rPr>
          <w:b/>
          <w:bCs/>
        </w:rPr>
        <w:t>How to lodge a late application</w:t>
      </w:r>
    </w:p>
    <w:p w14:paraId="26355C65" w14:textId="77777777" w:rsidR="00BE2F53" w:rsidRPr="00010E33" w:rsidRDefault="00BE2F53" w:rsidP="00010E33">
      <w:pPr>
        <w:spacing w:line="260" w:lineRule="atLeast"/>
        <w:rPr>
          <w:rFonts w:cs="Arial"/>
        </w:rPr>
      </w:pPr>
      <w:r w:rsidRPr="00010E33">
        <w:rPr>
          <w:rFonts w:cs="Arial"/>
        </w:rPr>
        <w:t>Applicants seeking to submit a late application will be required to submit a late application request to the Community Grants Hub.</w:t>
      </w:r>
    </w:p>
    <w:p w14:paraId="68265C9D" w14:textId="452EA74C" w:rsidR="00BE2F53" w:rsidRPr="00010E33" w:rsidRDefault="00BE2F53" w:rsidP="00010E33">
      <w:pPr>
        <w:pStyle w:val="BodyText"/>
        <w:spacing w:before="40" w:line="260" w:lineRule="atLeast"/>
        <w:rPr>
          <w:rFonts w:cs="Arial"/>
          <w:sz w:val="20"/>
          <w:szCs w:val="20"/>
        </w:rPr>
      </w:pPr>
      <w:r w:rsidRPr="00010E33">
        <w:rPr>
          <w:rFonts w:cs="Arial"/>
          <w:sz w:val="20"/>
          <w:szCs w:val="20"/>
        </w:rPr>
        <w:t>The request should include a detailed explanation of the circumstances that prevented the application being submitted prior to the closing time. Where appropriate, supporting evidence can be provided to verify the claim of exceptional circumstances.</w:t>
      </w:r>
    </w:p>
    <w:p w14:paraId="22BBEFA5" w14:textId="77777777" w:rsidR="00BE2F53" w:rsidRPr="00010E33" w:rsidRDefault="00BE2F53" w:rsidP="00010E33">
      <w:pPr>
        <w:spacing w:line="260" w:lineRule="atLeast"/>
        <w:rPr>
          <w:rFonts w:cs="Arial"/>
        </w:rPr>
      </w:pPr>
      <w:r w:rsidRPr="00010E33">
        <w:rPr>
          <w:rFonts w:cs="Arial"/>
        </w:rPr>
        <w:t xml:space="preserve">The late application request form and instructions for how to submit it can be found on the </w:t>
      </w:r>
      <w:hyperlink r:id="rId28" w:history="1">
        <w:r w:rsidRPr="00010E33">
          <w:rPr>
            <w:rStyle w:val="Hyperlink"/>
            <w:rFonts w:cs="Arial"/>
          </w:rPr>
          <w:t>Community Grants Hub website</w:t>
        </w:r>
      </w:hyperlink>
      <w:r w:rsidRPr="00010E33">
        <w:rPr>
          <w:rFonts w:cs="Arial"/>
        </w:rPr>
        <w:t>.</w:t>
      </w:r>
    </w:p>
    <w:p w14:paraId="1EE5430B" w14:textId="6FB959F2" w:rsidR="00BE2F53" w:rsidRPr="00010E33" w:rsidRDefault="00BE2F53" w:rsidP="00010E33">
      <w:pPr>
        <w:spacing w:line="260" w:lineRule="atLeast"/>
        <w:rPr>
          <w:rFonts w:cs="Arial"/>
        </w:rPr>
      </w:pPr>
      <w:r w:rsidRPr="00010E33">
        <w:rPr>
          <w:rFonts w:cs="Arial"/>
        </w:rPr>
        <w:t xml:space="preserve">Written requests to lodge a late application will only be accepted within </w:t>
      </w:r>
      <w:r w:rsidR="00F7760F">
        <w:rPr>
          <w:rFonts w:cs="Arial"/>
        </w:rPr>
        <w:t xml:space="preserve">3 </w:t>
      </w:r>
      <w:r w:rsidRPr="00010E33">
        <w:rPr>
          <w:rFonts w:cs="Arial"/>
        </w:rPr>
        <w:t>days after the grant opportunity has closed.</w:t>
      </w:r>
    </w:p>
    <w:p w14:paraId="5C49B604" w14:textId="77777777" w:rsidR="00BE2F53" w:rsidRPr="00010E33" w:rsidRDefault="00BE2F53" w:rsidP="00010E33">
      <w:pPr>
        <w:spacing w:line="260" w:lineRule="atLeast"/>
        <w:rPr>
          <w:rFonts w:cs="Arial"/>
          <w:lang w:eastAsia="en-AU"/>
        </w:rPr>
      </w:pPr>
      <w:r w:rsidRPr="00010E33">
        <w:rPr>
          <w:rFonts w:cs="Arial"/>
        </w:rPr>
        <w:t>The Delegate or their appointed representative</w:t>
      </w:r>
      <w:r w:rsidRPr="00010E33">
        <w:rPr>
          <w:rStyle w:val="FootnoteReference"/>
          <w:rFonts w:cs="Arial"/>
        </w:rPr>
        <w:footnoteReference w:id="9"/>
      </w:r>
      <w:r w:rsidRPr="00010E33">
        <w:rPr>
          <w:rFonts w:cs="Arial"/>
        </w:rPr>
        <w:t xml:space="preserve"> will determine whether a late application will be accepted. The decision of the delegate will be final and not be subject to a review or appeals process.</w:t>
      </w:r>
    </w:p>
    <w:p w14:paraId="12D89A10" w14:textId="77777777" w:rsidR="00BE2F53" w:rsidRPr="009B46E3" w:rsidRDefault="00BE2F53" w:rsidP="00BE2F53">
      <w:pPr>
        <w:rPr>
          <w:sz w:val="22"/>
          <w:szCs w:val="22"/>
        </w:rPr>
      </w:pPr>
      <w:r>
        <w:t>Once the outcome is determined, the Community Grants Hub will advise the applicant if their request is accepted or declined.</w:t>
      </w:r>
    </w:p>
    <w:p w14:paraId="1A9B0CCA" w14:textId="77777777" w:rsidR="00BE2F53" w:rsidRPr="00587B4B" w:rsidRDefault="00BE2F53" w:rsidP="00BE2F53">
      <w:pPr>
        <w:spacing w:before="200"/>
        <w:rPr>
          <w:b/>
        </w:rPr>
      </w:pPr>
      <w:r w:rsidRPr="00632292">
        <w:rPr>
          <w:b/>
        </w:rPr>
        <w:t xml:space="preserve">Expected timing for this grant opportunity </w:t>
      </w:r>
    </w:p>
    <w:p w14:paraId="494664F8" w14:textId="2F2937D6" w:rsidR="00BE2F53" w:rsidRDefault="00BE2F53" w:rsidP="00BE2F53">
      <w:pPr>
        <w:spacing w:before="200"/>
      </w:pPr>
      <w:r>
        <w:t xml:space="preserve">If you are successful, you will be </w:t>
      </w:r>
      <w:r w:rsidRPr="0011220C">
        <w:t xml:space="preserve">expected to start your </w:t>
      </w:r>
      <w:r w:rsidRPr="006B0CB8">
        <w:t>project</w:t>
      </w:r>
      <w:r w:rsidR="0027131B" w:rsidRPr="006B0CB8">
        <w:t xml:space="preserve"> </w:t>
      </w:r>
      <w:r w:rsidR="006B0CB8" w:rsidRPr="006B0CB8">
        <w:t xml:space="preserve">on </w:t>
      </w:r>
      <w:r w:rsidR="005A29E9">
        <w:t>23 August</w:t>
      </w:r>
      <w:r w:rsidR="00450404" w:rsidRPr="006B0CB8">
        <w:t xml:space="preserve"> </w:t>
      </w:r>
      <w:r w:rsidR="0027131B" w:rsidRPr="006B0CB8">
        <w:t>2021</w:t>
      </w:r>
      <w:r w:rsidRPr="006B0CB8">
        <w:t>.</w:t>
      </w:r>
    </w:p>
    <w:p w14:paraId="2C9C51CA" w14:textId="32AD415C" w:rsidR="00BE2F53" w:rsidRPr="00456DA5" w:rsidRDefault="00BE2F53" w:rsidP="004419E9">
      <w:pPr>
        <w:spacing w:before="0" w:after="0" w:line="240" w:lineRule="auto"/>
      </w:pPr>
      <w:r w:rsidRPr="00456DA5">
        <w:rPr>
          <w:bCs/>
        </w:rPr>
        <w:t>Table 1: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DB5819" w14:paraId="7978FAA3" w14:textId="77777777" w:rsidTr="002410B6">
        <w:trPr>
          <w:cantSplit/>
          <w:tblHeader/>
        </w:trPr>
        <w:tc>
          <w:tcPr>
            <w:tcW w:w="4815" w:type="dxa"/>
            <w:shd w:val="clear" w:color="auto" w:fill="264F90"/>
          </w:tcPr>
          <w:p w14:paraId="03FA881B" w14:textId="77777777" w:rsidR="00BE2F53" w:rsidRPr="00DB5819" w:rsidRDefault="00BE2F53" w:rsidP="002410B6">
            <w:pPr>
              <w:pStyle w:val="TableHeadingNumbered"/>
            </w:pPr>
            <w:r w:rsidRPr="00DB5819">
              <w:t>Activity</w:t>
            </w:r>
          </w:p>
        </w:tc>
        <w:tc>
          <w:tcPr>
            <w:tcW w:w="3974" w:type="dxa"/>
            <w:shd w:val="clear" w:color="auto" w:fill="264F90"/>
          </w:tcPr>
          <w:p w14:paraId="3D441F7E" w14:textId="77777777" w:rsidR="00BE2F53" w:rsidRPr="00DB5819" w:rsidRDefault="00BE2F53" w:rsidP="002410B6">
            <w:pPr>
              <w:pStyle w:val="TableHeadingNumbered"/>
            </w:pPr>
            <w:r w:rsidRPr="00DB5819">
              <w:t>Timeframe</w:t>
            </w:r>
          </w:p>
        </w:tc>
      </w:tr>
      <w:tr w:rsidR="00BE2F53" w14:paraId="451221CA" w14:textId="77777777" w:rsidTr="002410B6">
        <w:trPr>
          <w:cantSplit/>
        </w:trPr>
        <w:tc>
          <w:tcPr>
            <w:tcW w:w="4815" w:type="dxa"/>
          </w:tcPr>
          <w:p w14:paraId="31344590" w14:textId="77777777" w:rsidR="00BE2F53" w:rsidRPr="00B16B54" w:rsidRDefault="00BE2F53" w:rsidP="002410B6">
            <w:pPr>
              <w:pStyle w:val="TableText"/>
            </w:pPr>
            <w:r w:rsidRPr="00B16B54">
              <w:t>Assessment of applications</w:t>
            </w:r>
          </w:p>
        </w:tc>
        <w:tc>
          <w:tcPr>
            <w:tcW w:w="3974" w:type="dxa"/>
          </w:tcPr>
          <w:p w14:paraId="3D5D7303" w14:textId="5DD5D271" w:rsidR="00BE2F53" w:rsidRPr="00B16B54" w:rsidRDefault="00BE2F53" w:rsidP="002410B6">
            <w:pPr>
              <w:pStyle w:val="TableText"/>
            </w:pPr>
            <w:r w:rsidRPr="00B16B54">
              <w:t>4 weeks</w:t>
            </w:r>
          </w:p>
        </w:tc>
      </w:tr>
      <w:tr w:rsidR="00BE2F53" w14:paraId="466984C3" w14:textId="77777777" w:rsidTr="002410B6">
        <w:trPr>
          <w:cantSplit/>
        </w:trPr>
        <w:tc>
          <w:tcPr>
            <w:tcW w:w="4815" w:type="dxa"/>
          </w:tcPr>
          <w:p w14:paraId="63A72B35" w14:textId="77777777" w:rsidR="00BE2F53" w:rsidRPr="00B16B54" w:rsidRDefault="00BE2F53" w:rsidP="002410B6">
            <w:pPr>
              <w:pStyle w:val="TableText"/>
            </w:pPr>
            <w:r w:rsidRPr="00B16B54">
              <w:t>Approval of outcomes of selection process</w:t>
            </w:r>
          </w:p>
        </w:tc>
        <w:tc>
          <w:tcPr>
            <w:tcW w:w="3974" w:type="dxa"/>
          </w:tcPr>
          <w:p w14:paraId="1F316E84" w14:textId="1D0F0B65" w:rsidR="00BE2F53" w:rsidRPr="00B16B54" w:rsidRDefault="00135BF4" w:rsidP="002410B6">
            <w:pPr>
              <w:pStyle w:val="TableText"/>
            </w:pPr>
            <w:r>
              <w:t>6</w:t>
            </w:r>
            <w:r w:rsidR="00BE2F53" w:rsidRPr="00B16B54">
              <w:t xml:space="preserve"> weeks</w:t>
            </w:r>
          </w:p>
        </w:tc>
      </w:tr>
      <w:tr w:rsidR="00BE2F53" w14:paraId="0F6D3711" w14:textId="77777777" w:rsidTr="002410B6">
        <w:trPr>
          <w:cantSplit/>
        </w:trPr>
        <w:tc>
          <w:tcPr>
            <w:tcW w:w="4815" w:type="dxa"/>
          </w:tcPr>
          <w:p w14:paraId="5916F944" w14:textId="77777777" w:rsidR="00BE2F53" w:rsidRPr="00B16B54" w:rsidRDefault="00BE2F53" w:rsidP="002410B6">
            <w:pPr>
              <w:pStyle w:val="TableText"/>
            </w:pPr>
            <w:r w:rsidRPr="00B16B54">
              <w:t>Negotiations and award of grant agreements</w:t>
            </w:r>
          </w:p>
        </w:tc>
        <w:tc>
          <w:tcPr>
            <w:tcW w:w="3974" w:type="dxa"/>
          </w:tcPr>
          <w:p w14:paraId="61658A08" w14:textId="77777777" w:rsidR="00BE2F53" w:rsidRPr="00B16B54" w:rsidRDefault="00BE2F53" w:rsidP="002410B6">
            <w:pPr>
              <w:pStyle w:val="TableText"/>
            </w:pPr>
            <w:r w:rsidRPr="007F6D34">
              <w:t>Up to 6 weeks</w:t>
            </w:r>
          </w:p>
        </w:tc>
      </w:tr>
      <w:tr w:rsidR="00BE2F53" w14:paraId="595823D6" w14:textId="77777777" w:rsidTr="002410B6">
        <w:trPr>
          <w:cantSplit/>
        </w:trPr>
        <w:tc>
          <w:tcPr>
            <w:tcW w:w="4815" w:type="dxa"/>
          </w:tcPr>
          <w:p w14:paraId="6BE638B3" w14:textId="77777777" w:rsidR="00BE2F53" w:rsidRPr="00B16B54" w:rsidRDefault="00BE2F53" w:rsidP="002410B6">
            <w:pPr>
              <w:pStyle w:val="TableText"/>
            </w:pPr>
            <w:r w:rsidRPr="00B16B54">
              <w:t>Notification to unsuccessful applicants</w:t>
            </w:r>
          </w:p>
        </w:tc>
        <w:tc>
          <w:tcPr>
            <w:tcW w:w="3974" w:type="dxa"/>
          </w:tcPr>
          <w:p w14:paraId="7A1A2DB3" w14:textId="3A3B4752" w:rsidR="00BE2F53" w:rsidRPr="00B16B54" w:rsidRDefault="00BE2F53" w:rsidP="002410B6">
            <w:pPr>
              <w:pStyle w:val="TableText"/>
            </w:pPr>
            <w:r w:rsidRPr="00B16B54">
              <w:t>2 weeks</w:t>
            </w:r>
          </w:p>
        </w:tc>
      </w:tr>
      <w:tr w:rsidR="00BE2F53" w14:paraId="2CF883EF" w14:textId="77777777" w:rsidTr="002410B6">
        <w:trPr>
          <w:cantSplit/>
        </w:trPr>
        <w:tc>
          <w:tcPr>
            <w:tcW w:w="4815" w:type="dxa"/>
          </w:tcPr>
          <w:p w14:paraId="2563B3AB" w14:textId="0778761A" w:rsidR="00BE2F53" w:rsidRPr="00B16B54" w:rsidRDefault="00BE2F53" w:rsidP="002410B6">
            <w:pPr>
              <w:pStyle w:val="TableText"/>
            </w:pPr>
            <w:r>
              <w:t>Earliest start date of grant a</w:t>
            </w:r>
            <w:r w:rsidRPr="00B16B54">
              <w:t>ctivity</w:t>
            </w:r>
          </w:p>
        </w:tc>
        <w:tc>
          <w:tcPr>
            <w:tcW w:w="3974" w:type="dxa"/>
          </w:tcPr>
          <w:p w14:paraId="7CF06250" w14:textId="1523091F" w:rsidR="00BE2F53" w:rsidRPr="0011220C" w:rsidRDefault="005A29E9" w:rsidP="00450404">
            <w:pPr>
              <w:pStyle w:val="TableText"/>
            </w:pPr>
            <w:r>
              <w:t>23 August</w:t>
            </w:r>
            <w:r w:rsidR="006B0CB8">
              <w:t xml:space="preserve"> 2021</w:t>
            </w:r>
          </w:p>
        </w:tc>
      </w:tr>
      <w:tr w:rsidR="00BE2F53" w14:paraId="659EE581" w14:textId="77777777" w:rsidTr="002410B6">
        <w:trPr>
          <w:cantSplit/>
        </w:trPr>
        <w:tc>
          <w:tcPr>
            <w:tcW w:w="4815" w:type="dxa"/>
          </w:tcPr>
          <w:p w14:paraId="54EA3ED1" w14:textId="4431D2A8" w:rsidR="00BE2F53" w:rsidRPr="00B16B54" w:rsidRDefault="00BE2F53" w:rsidP="002410B6">
            <w:pPr>
              <w:pStyle w:val="TableText"/>
            </w:pPr>
            <w:r w:rsidRPr="00B16B54">
              <w:t>End date</w:t>
            </w:r>
            <w:r>
              <w:t xml:space="preserve"> of grant activity</w:t>
            </w:r>
          </w:p>
        </w:tc>
        <w:tc>
          <w:tcPr>
            <w:tcW w:w="3974" w:type="dxa"/>
          </w:tcPr>
          <w:p w14:paraId="3978AD58" w14:textId="099AC9FA" w:rsidR="00BE2F53" w:rsidRPr="0011220C" w:rsidRDefault="0027131B" w:rsidP="002410B6">
            <w:pPr>
              <w:pStyle w:val="TableText"/>
            </w:pPr>
            <w:r w:rsidRPr="0011220C">
              <w:t>30 June 2024</w:t>
            </w:r>
          </w:p>
        </w:tc>
      </w:tr>
    </w:tbl>
    <w:p w14:paraId="1BD76C38" w14:textId="5A876D27" w:rsidR="00BE2F53" w:rsidRDefault="00902E40" w:rsidP="0018425C">
      <w:pPr>
        <w:pStyle w:val="Heading3"/>
        <w:ind w:left="1843" w:hanging="1134"/>
      </w:pPr>
      <w:bookmarkStart w:id="86" w:name="_Toc62735941"/>
      <w:r>
        <w:lastRenderedPageBreak/>
        <w:t>7.4</w:t>
      </w:r>
      <w:r>
        <w:tab/>
      </w:r>
      <w:r w:rsidR="00BE2F53" w:rsidRPr="00181A24">
        <w:t>Questions during the application process</w:t>
      </w:r>
      <w:bookmarkEnd w:id="86"/>
    </w:p>
    <w:p w14:paraId="0ED1A8F2" w14:textId="708B4A21" w:rsidR="00BE2F53" w:rsidRDefault="00BE2F53" w:rsidP="00BE2F53">
      <w:r>
        <w:t>If you have any questions during the application period</w:t>
      </w:r>
      <w:r w:rsidR="00F7760F">
        <w:t>,</w:t>
      </w:r>
      <w:r w:rsidRPr="00931A27">
        <w:t xml:space="preserve"> </w:t>
      </w:r>
      <w:r>
        <w:t xml:space="preserve">contact the Community Grants Hub on 1800 020 283 </w:t>
      </w:r>
      <w:r w:rsidR="004A4DE6">
        <w:t xml:space="preserve">(option 1) </w:t>
      </w:r>
      <w:r>
        <w:t xml:space="preserve">or email </w:t>
      </w:r>
      <w:hyperlink r:id="rId29" w:history="1">
        <w:r w:rsidRPr="000675F4">
          <w:rPr>
            <w:rStyle w:val="Hyperlink"/>
          </w:rPr>
          <w:t>support@communitygrants.gov.au</w:t>
        </w:r>
      </w:hyperlink>
      <w:r>
        <w:t>.</w:t>
      </w:r>
    </w:p>
    <w:p w14:paraId="1C4B0BFB" w14:textId="67DAB9F6" w:rsidR="00BE2F53" w:rsidRDefault="00BE2F53" w:rsidP="00BE2F53">
      <w:r>
        <w:t xml:space="preserve">The Community Grants Hub will respond to emailed questions within </w:t>
      </w:r>
      <w:r w:rsidR="00F7760F">
        <w:t xml:space="preserve">5 </w:t>
      </w:r>
      <w:r>
        <w:t xml:space="preserve">working days. Answers to questions are posted on the </w:t>
      </w:r>
      <w:hyperlink r:id="rId30" w:history="1">
        <w:r w:rsidRPr="004D3D46">
          <w:rPr>
            <w:rStyle w:val="Hyperlink"/>
          </w:rPr>
          <w:t>GrantConnect</w:t>
        </w:r>
      </w:hyperlink>
      <w:r>
        <w:t xml:space="preserve"> </w:t>
      </w:r>
      <w:r w:rsidRPr="0027131B">
        <w:t xml:space="preserve">and </w:t>
      </w:r>
      <w:hyperlink r:id="rId31" w:history="1">
        <w:r w:rsidRPr="0027131B">
          <w:rPr>
            <w:rStyle w:val="Hyperlink"/>
          </w:rPr>
          <w:t>Community Grants Hub</w:t>
        </w:r>
      </w:hyperlink>
      <w:r w:rsidRPr="0027131B">
        <w:t xml:space="preserve"> websites.</w:t>
      </w:r>
    </w:p>
    <w:p w14:paraId="06175B47" w14:textId="5F750A89" w:rsidR="00BE2F53" w:rsidRPr="000673F8" w:rsidRDefault="00BE2F53" w:rsidP="00BE2F53">
      <w:pPr>
        <w:rPr>
          <w:rFonts w:eastAsiaTheme="minorHAnsi" w:cstheme="minorBidi"/>
          <w:szCs w:val="22"/>
        </w:rPr>
      </w:pPr>
      <w:r w:rsidRPr="00125362">
        <w:rPr>
          <w:rFonts w:eastAsiaTheme="minorHAnsi" w:cstheme="minorBidi"/>
          <w:szCs w:val="22"/>
        </w:rPr>
        <w:t xml:space="preserve">The question period will close at </w:t>
      </w:r>
      <w:r w:rsidR="00FD504B" w:rsidRPr="006B0CB8">
        <w:t>5</w:t>
      </w:r>
      <w:r w:rsidR="00BA4E67">
        <w:t>:</w:t>
      </w:r>
      <w:r w:rsidR="00FD504B" w:rsidRPr="006B0CB8">
        <w:t>00</w:t>
      </w:r>
      <w:r w:rsidR="00BA4E67">
        <w:t xml:space="preserve"> </w:t>
      </w:r>
      <w:r w:rsidR="00FD504B" w:rsidRPr="006B0CB8">
        <w:t xml:space="preserve">PM AEDT on </w:t>
      </w:r>
      <w:r w:rsidR="00AC2F8C" w:rsidRPr="00AC2F8C">
        <w:t>26</w:t>
      </w:r>
      <w:r w:rsidR="00FD504B" w:rsidRPr="00AC2F8C">
        <w:t> February</w:t>
      </w:r>
      <w:r w:rsidR="00FD504B">
        <w:t xml:space="preserve"> 2021</w:t>
      </w:r>
      <w:r w:rsidRPr="007036CE">
        <w:rPr>
          <w:rFonts w:eastAsiaTheme="minorHAnsi" w:cstheme="minorBidi"/>
          <w:szCs w:val="22"/>
        </w:rPr>
        <w:t>.</w:t>
      </w:r>
      <w:r w:rsidRPr="0011220C">
        <w:rPr>
          <w:rFonts w:eastAsiaTheme="minorHAnsi" w:cstheme="minorBidi"/>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ication form will be answered.</w:t>
      </w:r>
    </w:p>
    <w:p w14:paraId="49156405" w14:textId="77777777" w:rsidR="00BE2F53" w:rsidRDefault="00BE2F53" w:rsidP="00BE2F53">
      <w:pPr>
        <w:pStyle w:val="Heading2"/>
      </w:pPr>
      <w:bookmarkStart w:id="87" w:name="_Toc62735942"/>
      <w:r>
        <w:t>The grant selection process</w:t>
      </w:r>
      <w:bookmarkEnd w:id="87"/>
    </w:p>
    <w:p w14:paraId="54AAFA9E" w14:textId="64E71728" w:rsidR="00BE2F53" w:rsidRDefault="009E2495" w:rsidP="0018425C">
      <w:pPr>
        <w:pStyle w:val="Heading3"/>
        <w:ind w:left="1843" w:hanging="1134"/>
      </w:pPr>
      <w:bookmarkStart w:id="88" w:name="_Toc62735943"/>
      <w:r>
        <w:t>8.1</w:t>
      </w:r>
      <w:r>
        <w:tab/>
      </w:r>
      <w:r w:rsidR="00BE2F53">
        <w:t>Assessment of grant applications</w:t>
      </w:r>
      <w:bookmarkEnd w:id="88"/>
    </w:p>
    <w:p w14:paraId="3E5D6155" w14:textId="77777777" w:rsidR="00BE2F53" w:rsidRPr="00C0447B" w:rsidRDefault="00BE2F53" w:rsidP="00010E33">
      <w:pPr>
        <w:rPr>
          <w:rFonts w:eastAsia="Calibri" w:cs="Arial"/>
        </w:rPr>
      </w:pPr>
      <w:r w:rsidRPr="00C0447B">
        <w:rPr>
          <w:rFonts w:eastAsia="Calibri" w:cs="Arial"/>
        </w:rPr>
        <w:t>Applications will be assessed based on the eligibility and assessment criteria as set out in these Grant Opportunity Guidelines.</w:t>
      </w:r>
    </w:p>
    <w:p w14:paraId="1F6BBCDE" w14:textId="75785240" w:rsidR="00BE2F53" w:rsidRPr="00C0447B" w:rsidRDefault="00BE2F53" w:rsidP="00010E33">
      <w:pPr>
        <w:rPr>
          <w:rFonts w:eastAsia="Calibri" w:cs="Arial"/>
        </w:rPr>
      </w:pPr>
      <w:r>
        <w:rPr>
          <w:rFonts w:eastAsia="Calibri" w:cs="Arial"/>
        </w:rPr>
        <w:t>We</w:t>
      </w:r>
      <w:r w:rsidRPr="00C0447B">
        <w:rPr>
          <w:rFonts w:eastAsia="Calibri" w:cs="Arial"/>
        </w:rPr>
        <w:t xml:space="preserve"> will assess all applications for eligibility and compliance against the requiremen</w:t>
      </w:r>
      <w:r>
        <w:rPr>
          <w:rFonts w:eastAsia="Calibri" w:cs="Arial"/>
        </w:rPr>
        <w:t>ts of the application process. </w:t>
      </w:r>
      <w:r w:rsidRPr="00C0447B">
        <w:rPr>
          <w:rFonts w:eastAsia="Calibri" w:cs="Arial"/>
        </w:rPr>
        <w:t xml:space="preserve">Eligible applications will then be considered </w:t>
      </w:r>
      <w:r w:rsidRPr="0011220C">
        <w:rPr>
          <w:rFonts w:eastAsia="Calibri" w:cs="Arial"/>
        </w:rPr>
        <w:t xml:space="preserve">through an </w:t>
      </w:r>
      <w:r w:rsidRPr="0011220C">
        <w:rPr>
          <w:rFonts w:cs="Arial"/>
        </w:rPr>
        <w:t xml:space="preserve">open competitive </w:t>
      </w:r>
      <w:r w:rsidRPr="00C0447B">
        <w:rPr>
          <w:rFonts w:eastAsia="Calibri" w:cs="Arial"/>
        </w:rPr>
        <w:t>grant process.</w:t>
      </w:r>
    </w:p>
    <w:p w14:paraId="033952F7" w14:textId="0FD3AB80" w:rsidR="00BE2F53" w:rsidRPr="009E2495" w:rsidRDefault="00AF738A" w:rsidP="0018425C">
      <w:pPr>
        <w:pStyle w:val="Heading3"/>
        <w:ind w:left="709"/>
      </w:pPr>
      <w:bookmarkStart w:id="89" w:name="_Toc62735944"/>
      <w:r w:rsidRPr="009E2495">
        <w:t>8.2</w:t>
      </w:r>
      <w:r w:rsidR="009E2495">
        <w:tab/>
      </w:r>
      <w:r w:rsidR="00BE2F53" w:rsidRPr="009E2495">
        <w:t>Financial viabilit</w:t>
      </w:r>
      <w:r w:rsidR="00F45CA7" w:rsidRPr="009E2495">
        <w:t>y</w:t>
      </w:r>
      <w:bookmarkEnd w:id="89"/>
    </w:p>
    <w:p w14:paraId="493077B1" w14:textId="07DEB3FF" w:rsidR="00BE2F53" w:rsidRPr="002D2C06" w:rsidRDefault="00BE2F53" w:rsidP="00BE2F53">
      <w:pPr>
        <w:pStyle w:val="BodyTextnospace"/>
        <w:rPr>
          <w:rFonts w:cs="Arial"/>
        </w:rPr>
      </w:pPr>
      <w:r w:rsidRPr="00FB0031">
        <w:rPr>
          <w:rFonts w:ascii="Arial" w:hAnsi="Arial" w:cs="Arial"/>
          <w:sz w:val="20"/>
        </w:rPr>
        <w:t>Applicants may be subject to a financial viability assessment. The financial viability assessment forms part of the risk mitigation strategy and can include:</w:t>
      </w:r>
    </w:p>
    <w:p w14:paraId="636C905A" w14:textId="019A8F95" w:rsidR="00BE2F53" w:rsidRDefault="00BE2F53" w:rsidP="00BE2F53">
      <w:pPr>
        <w:pStyle w:val="ListBullet"/>
        <w:numPr>
          <w:ilvl w:val="0"/>
          <w:numId w:val="7"/>
        </w:numPr>
      </w:pPr>
      <w:r>
        <w:t>establishing whether relevant persons have any adverse business history (for example</w:t>
      </w:r>
      <w:r w:rsidR="00A042B4">
        <w:t>,</w:t>
      </w:r>
      <w:r>
        <w:t xml:space="preserve"> current or past bankruptcy)</w:t>
      </w:r>
    </w:p>
    <w:p w14:paraId="56EAAF60" w14:textId="77777777" w:rsidR="00BE2F53" w:rsidRPr="00866D16" w:rsidRDefault="00BE2F53" w:rsidP="00BE2F53">
      <w:pPr>
        <w:pStyle w:val="ListBullet"/>
        <w:numPr>
          <w:ilvl w:val="0"/>
          <w:numId w:val="7"/>
        </w:numPr>
      </w:pPr>
      <w:r>
        <w:t>assessment of the financial health of an entity.</w:t>
      </w:r>
    </w:p>
    <w:p w14:paraId="0456D82F" w14:textId="30FDC582" w:rsidR="00BE2F53" w:rsidRDefault="00BE2F53" w:rsidP="00D3746E">
      <w:pPr>
        <w:pStyle w:val="Heading3"/>
        <w:numPr>
          <w:ilvl w:val="1"/>
          <w:numId w:val="21"/>
        </w:numPr>
      </w:pPr>
      <w:r>
        <w:tab/>
      </w:r>
      <w:bookmarkStart w:id="90" w:name="_Toc62735945"/>
      <w:r>
        <w:t>Who will assess and select applications?</w:t>
      </w:r>
      <w:bookmarkEnd w:id="90"/>
    </w:p>
    <w:p w14:paraId="77F7A284" w14:textId="69E04107" w:rsidR="00BE2F53" w:rsidRPr="0011220C" w:rsidRDefault="00BE2F53" w:rsidP="00725388">
      <w:pPr>
        <w:rPr>
          <w:rFonts w:eastAsia="Calibri" w:cs="Arial"/>
        </w:rPr>
      </w:pPr>
      <w:r w:rsidRPr="00C0447B">
        <w:rPr>
          <w:rFonts w:eastAsia="Calibri" w:cs="Arial"/>
        </w:rPr>
        <w:t xml:space="preserve">The Hub will use trained assessors to undertake a preliminary assessment against the selection criteria on behalf of </w:t>
      </w:r>
      <w:r w:rsidRPr="0011220C">
        <w:rPr>
          <w:rFonts w:eastAsia="Calibri" w:cs="Arial"/>
        </w:rPr>
        <w:t xml:space="preserve">the </w:t>
      </w:r>
      <w:r w:rsidR="00725388" w:rsidRPr="0011220C">
        <w:rPr>
          <w:rFonts w:cs="Arial"/>
        </w:rPr>
        <w:t>Department of the Prime Minister and Cabinet.</w:t>
      </w:r>
      <w:r w:rsidRPr="0011220C">
        <w:rPr>
          <w:rFonts w:cs="Arial"/>
        </w:rPr>
        <w:t> </w:t>
      </w:r>
      <w:r w:rsidRPr="0011220C">
        <w:rPr>
          <w:rFonts w:eastAsia="Calibri" w:cs="Arial"/>
        </w:rPr>
        <w:t xml:space="preserve">The </w:t>
      </w:r>
      <w:r w:rsidR="00725388" w:rsidRPr="0011220C">
        <w:rPr>
          <w:rFonts w:eastAsia="Calibri" w:cs="Arial"/>
        </w:rPr>
        <w:t>Department of the Prime Min</w:t>
      </w:r>
      <w:r w:rsidR="00E80E4D">
        <w:rPr>
          <w:rFonts w:eastAsia="Calibri" w:cs="Arial"/>
        </w:rPr>
        <w:t>i</w:t>
      </w:r>
      <w:r w:rsidR="00725388" w:rsidRPr="0011220C">
        <w:rPr>
          <w:rFonts w:eastAsia="Calibri" w:cs="Arial"/>
        </w:rPr>
        <w:t>ster and Cabinet</w:t>
      </w:r>
      <w:r w:rsidRPr="0011220C">
        <w:rPr>
          <w:rFonts w:eastAsia="Calibri" w:cs="Arial"/>
        </w:rPr>
        <w:t xml:space="preserve"> may also be involved in undertaking this preliminary assessment. The preliminary assessment will provide an initial ranking of applications to inform the deliberations of the Selection Advisory Panel.</w:t>
      </w:r>
    </w:p>
    <w:p w14:paraId="16C43871" w14:textId="64DAA36E" w:rsidR="00BE2F53" w:rsidRPr="0011220C" w:rsidRDefault="00BE2F53" w:rsidP="00010E33">
      <w:pPr>
        <w:rPr>
          <w:rFonts w:eastAsia="Calibri" w:cs="Arial"/>
        </w:rPr>
      </w:pPr>
      <w:r w:rsidRPr="0011220C">
        <w:rPr>
          <w:rFonts w:eastAsia="Calibri" w:cs="Arial"/>
        </w:rPr>
        <w:t xml:space="preserve">The </w:t>
      </w:r>
      <w:r w:rsidRPr="0011220C">
        <w:rPr>
          <w:rFonts w:cs="Arial"/>
        </w:rPr>
        <w:t xml:space="preserve">Selection Advisory Panel </w:t>
      </w:r>
      <w:r w:rsidRPr="0011220C">
        <w:rPr>
          <w:rFonts w:eastAsia="Calibri" w:cs="Arial"/>
        </w:rPr>
        <w:t xml:space="preserve">will be established by the </w:t>
      </w:r>
      <w:r w:rsidR="00725388" w:rsidRPr="0011220C">
        <w:rPr>
          <w:rFonts w:cs="Arial"/>
        </w:rPr>
        <w:t xml:space="preserve">Department of the Prime Minister and Cabinet </w:t>
      </w:r>
      <w:r w:rsidRPr="0011220C">
        <w:rPr>
          <w:rFonts w:eastAsia="Calibri" w:cs="Arial"/>
        </w:rPr>
        <w:t xml:space="preserve">and may include a mix of employees of the </w:t>
      </w:r>
      <w:r w:rsidR="00725388" w:rsidRPr="0011220C">
        <w:rPr>
          <w:rFonts w:cs="Arial"/>
        </w:rPr>
        <w:t xml:space="preserve">Department of the Prime Minister and Cabinet, </w:t>
      </w:r>
      <w:r w:rsidRPr="0011220C">
        <w:rPr>
          <w:rFonts w:eastAsia="Calibri" w:cs="Arial"/>
        </w:rPr>
        <w:t xml:space="preserve">experts from the sector, </w:t>
      </w:r>
      <w:r w:rsidR="00E80E4D">
        <w:rPr>
          <w:rFonts w:eastAsia="Calibri" w:cs="Arial"/>
        </w:rPr>
        <w:t xml:space="preserve">and </w:t>
      </w:r>
      <w:r w:rsidRPr="0011220C">
        <w:rPr>
          <w:rFonts w:eastAsia="Calibri" w:cs="Arial"/>
        </w:rPr>
        <w:t>other Commonwealth officers with relevant specialist expertise.</w:t>
      </w:r>
    </w:p>
    <w:p w14:paraId="00B60791" w14:textId="77777777" w:rsidR="00BE2F53" w:rsidRDefault="00BE2F53" w:rsidP="00010E33">
      <w:r>
        <w:rPr>
          <w:rFonts w:cs="Arial"/>
        </w:rPr>
        <w:t>Any expert/advisor, who is not a Commonwealth Official, will be required/expected to perform their duties in accordance with the CGRGs.</w:t>
      </w:r>
    </w:p>
    <w:p w14:paraId="624D0836" w14:textId="495B65C2" w:rsidR="00BE2F53" w:rsidRPr="00C0447B" w:rsidRDefault="00BE2F53" w:rsidP="00010E33">
      <w:pPr>
        <w:rPr>
          <w:rFonts w:eastAsia="Calibri" w:cs="Arial"/>
        </w:rPr>
      </w:pPr>
      <w:r w:rsidRPr="00C0447B">
        <w:rPr>
          <w:rFonts w:eastAsia="Calibri" w:cs="Arial"/>
        </w:rPr>
        <w:t xml:space="preserve">The Hub may provide secretariat support to the </w:t>
      </w:r>
      <w:r w:rsidRPr="00FE2AD6">
        <w:rPr>
          <w:rFonts w:cs="Arial"/>
        </w:rPr>
        <w:t>Selection Advisory Panel</w:t>
      </w:r>
      <w:r w:rsidRPr="00C0447B">
        <w:rPr>
          <w:rFonts w:eastAsia="Calibri" w:cs="Arial"/>
        </w:rPr>
        <w:t>, but will not participate in deliberations or decision-maki</w:t>
      </w:r>
      <w:r w:rsidRPr="00725388">
        <w:rPr>
          <w:rFonts w:eastAsia="Calibri" w:cs="Arial"/>
        </w:rPr>
        <w:t xml:space="preserve">ng. The Hub’s independent probity advisor attends all </w:t>
      </w:r>
      <w:r w:rsidRPr="00725388">
        <w:rPr>
          <w:rFonts w:cs="Arial"/>
        </w:rPr>
        <w:t xml:space="preserve">Selection Advisory Panel </w:t>
      </w:r>
      <w:r w:rsidRPr="00725388">
        <w:rPr>
          <w:rFonts w:eastAsia="Calibri" w:cs="Arial"/>
        </w:rPr>
        <w:t>meetings.</w:t>
      </w:r>
    </w:p>
    <w:p w14:paraId="149826FC" w14:textId="77777777" w:rsidR="00BE2F53" w:rsidRPr="00C0447B" w:rsidRDefault="00BE2F53" w:rsidP="00010E33">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will assess whether the application represents value with money and will make final recommendations to the decision maker by taking into account the following factors:</w:t>
      </w:r>
    </w:p>
    <w:p w14:paraId="2C1C5655" w14:textId="0C282490" w:rsidR="00BE2F53" w:rsidRPr="00FE2AD6" w:rsidRDefault="00E80E4D" w:rsidP="00010E33">
      <w:pPr>
        <w:pStyle w:val="ListBullet"/>
        <w:numPr>
          <w:ilvl w:val="0"/>
          <w:numId w:val="7"/>
        </w:numPr>
        <w:spacing w:after="120"/>
        <w:rPr>
          <w:rFonts w:cs="Arial"/>
        </w:rPr>
      </w:pPr>
      <w:r>
        <w:rPr>
          <w:rFonts w:cs="Arial"/>
        </w:rPr>
        <w:t>t</w:t>
      </w:r>
      <w:r w:rsidR="00BE2F53" w:rsidRPr="00FE2AD6">
        <w:rPr>
          <w:rFonts w:cs="Arial"/>
        </w:rPr>
        <w:t xml:space="preserve">he initial preliminary score </w:t>
      </w:r>
      <w:r w:rsidR="00B0651A">
        <w:rPr>
          <w:rFonts w:cs="Arial"/>
        </w:rPr>
        <w:t>aga</w:t>
      </w:r>
      <w:r>
        <w:rPr>
          <w:rFonts w:cs="Arial"/>
        </w:rPr>
        <w:t>inst the assessment criteria</w:t>
      </w:r>
    </w:p>
    <w:p w14:paraId="5628CAFA" w14:textId="2A3555E5" w:rsidR="00BE2F53" w:rsidRPr="00FE2AD6" w:rsidRDefault="00E80E4D" w:rsidP="00010E33">
      <w:pPr>
        <w:pStyle w:val="ListBullet"/>
        <w:numPr>
          <w:ilvl w:val="0"/>
          <w:numId w:val="7"/>
        </w:numPr>
        <w:spacing w:after="120"/>
        <w:rPr>
          <w:rFonts w:cs="Arial"/>
        </w:rPr>
      </w:pPr>
      <w:r>
        <w:rPr>
          <w:rFonts w:cs="Arial"/>
        </w:rPr>
        <w:t>t</w:t>
      </w:r>
      <w:r w:rsidR="00BE2F53" w:rsidRPr="00FE2AD6">
        <w:rPr>
          <w:rFonts w:cs="Arial"/>
        </w:rPr>
        <w:t>he overall objective</w:t>
      </w:r>
      <w:r w:rsidR="00A042B4">
        <w:rPr>
          <w:rFonts w:cs="Arial"/>
        </w:rPr>
        <w:t>(</w:t>
      </w:r>
      <w:r w:rsidR="00BE2F53" w:rsidRPr="00FE2AD6">
        <w:rPr>
          <w:rFonts w:cs="Arial"/>
        </w:rPr>
        <w:t>s</w:t>
      </w:r>
      <w:r w:rsidR="00A042B4">
        <w:rPr>
          <w:rFonts w:cs="Arial"/>
        </w:rPr>
        <w:t>)</w:t>
      </w:r>
      <w:r w:rsidR="00BE2F53" w:rsidRPr="00FE2AD6">
        <w:rPr>
          <w:rFonts w:cs="Arial"/>
        </w:rPr>
        <w:t xml:space="preserve"> to be </w:t>
      </w:r>
      <w:r>
        <w:rPr>
          <w:rFonts w:cs="Arial"/>
        </w:rPr>
        <w:t>achieved in providing the grant</w:t>
      </w:r>
    </w:p>
    <w:p w14:paraId="75FFB953" w14:textId="5A739888" w:rsidR="00BE2F53" w:rsidRPr="00FE2AD6" w:rsidRDefault="00E80E4D" w:rsidP="00010E33">
      <w:pPr>
        <w:pStyle w:val="ListBullet"/>
        <w:numPr>
          <w:ilvl w:val="0"/>
          <w:numId w:val="7"/>
        </w:numPr>
        <w:spacing w:after="120"/>
        <w:rPr>
          <w:rFonts w:cs="Arial"/>
        </w:rPr>
      </w:pPr>
      <w:r>
        <w:rPr>
          <w:rFonts w:cs="Arial"/>
        </w:rPr>
        <w:t>w</w:t>
      </w:r>
      <w:r w:rsidR="00BE2F53" w:rsidRPr="00FE2AD6">
        <w:rPr>
          <w:rFonts w:cs="Arial"/>
        </w:rPr>
        <w:t>hether t</w:t>
      </w:r>
      <w:r>
        <w:rPr>
          <w:rFonts w:cs="Arial"/>
        </w:rPr>
        <w:t>he proposed project is in scope</w:t>
      </w:r>
    </w:p>
    <w:p w14:paraId="6E75A38E" w14:textId="63973796" w:rsidR="00BE2F53" w:rsidRPr="00FE2AD6" w:rsidRDefault="00E80E4D" w:rsidP="00010E33">
      <w:pPr>
        <w:pStyle w:val="ListBullet"/>
        <w:numPr>
          <w:ilvl w:val="0"/>
          <w:numId w:val="7"/>
        </w:numPr>
        <w:spacing w:after="120"/>
        <w:rPr>
          <w:rFonts w:cs="Arial"/>
        </w:rPr>
      </w:pPr>
      <w:r>
        <w:rPr>
          <w:rFonts w:cs="Arial"/>
        </w:rPr>
        <w:lastRenderedPageBreak/>
        <w:t>t</w:t>
      </w:r>
      <w:r w:rsidR="00BE2F53" w:rsidRPr="00FE2AD6">
        <w:rPr>
          <w:rFonts w:cs="Arial"/>
        </w:rPr>
        <w:t xml:space="preserve">he </w:t>
      </w:r>
      <w:r w:rsidR="00725388">
        <w:rPr>
          <w:rFonts w:cs="Arial"/>
        </w:rPr>
        <w:t>priority issues affecting Australian women</w:t>
      </w:r>
    </w:p>
    <w:p w14:paraId="14CB5346" w14:textId="222B3B50" w:rsidR="00BE2F53" w:rsidRPr="00FE2AD6" w:rsidRDefault="00E80E4D" w:rsidP="00010E33">
      <w:pPr>
        <w:pStyle w:val="ListBullet"/>
        <w:numPr>
          <w:ilvl w:val="0"/>
          <w:numId w:val="7"/>
        </w:numPr>
        <w:spacing w:after="120"/>
        <w:rPr>
          <w:rFonts w:cs="Arial"/>
        </w:rPr>
      </w:pPr>
      <w:r>
        <w:rPr>
          <w:rFonts w:cs="Arial"/>
        </w:rPr>
        <w:t>t</w:t>
      </w:r>
      <w:r w:rsidR="00BE2F53" w:rsidRPr="00FE2AD6">
        <w:rPr>
          <w:rFonts w:cs="Arial"/>
        </w:rPr>
        <w:t xml:space="preserve">he extent to which the evidence in the application demonstrates that it will contribute to meeting the outcomes/objectives of the </w:t>
      </w:r>
      <w:r>
        <w:rPr>
          <w:rFonts w:cs="Arial"/>
        </w:rPr>
        <w:t>National Women’s Alliances</w:t>
      </w:r>
    </w:p>
    <w:p w14:paraId="5746743A" w14:textId="2989915F" w:rsidR="00BE2F53" w:rsidRPr="00FE2AD6" w:rsidRDefault="00E80E4D" w:rsidP="00010E33">
      <w:pPr>
        <w:pStyle w:val="ListBullet"/>
        <w:numPr>
          <w:ilvl w:val="0"/>
          <w:numId w:val="7"/>
        </w:numPr>
        <w:spacing w:after="120"/>
        <w:rPr>
          <w:rFonts w:cs="Arial"/>
        </w:rPr>
      </w:pPr>
      <w:r>
        <w:rPr>
          <w:rFonts w:cs="Arial"/>
        </w:rPr>
        <w:t>t</w:t>
      </w:r>
      <w:r w:rsidR="00BE2F53" w:rsidRPr="00FE2AD6">
        <w:rPr>
          <w:rFonts w:cs="Arial"/>
        </w:rPr>
        <w:t xml:space="preserve">he extent to which the applicant demonstrates a commitment to </w:t>
      </w:r>
      <w:r>
        <w:rPr>
          <w:rFonts w:cs="Arial"/>
        </w:rPr>
        <w:t>National Women’s Alliances</w:t>
      </w:r>
    </w:p>
    <w:p w14:paraId="44E5C011" w14:textId="29219F84" w:rsidR="00BE2F53" w:rsidRPr="00FE2AD6" w:rsidRDefault="00E80E4D" w:rsidP="00010E33">
      <w:pPr>
        <w:pStyle w:val="ListBullet"/>
        <w:numPr>
          <w:ilvl w:val="0"/>
          <w:numId w:val="7"/>
        </w:numPr>
        <w:spacing w:after="120"/>
        <w:rPr>
          <w:rFonts w:cs="Arial"/>
        </w:rPr>
      </w:pPr>
      <w:r>
        <w:rPr>
          <w:rFonts w:cs="Arial"/>
        </w:rPr>
        <w:t>h</w:t>
      </w:r>
      <w:r w:rsidR="00BE2F53" w:rsidRPr="00FE2AD6">
        <w:rPr>
          <w:rFonts w:cs="Arial"/>
        </w:rPr>
        <w:t>ow the grant activities will target groups or individu</w:t>
      </w:r>
      <w:r>
        <w:rPr>
          <w:rFonts w:cs="Arial"/>
        </w:rPr>
        <w:t>als</w:t>
      </w:r>
    </w:p>
    <w:p w14:paraId="3D0634B4" w14:textId="05120844" w:rsidR="00BE2F53" w:rsidRPr="0011220C" w:rsidRDefault="00E80E4D" w:rsidP="00010E33">
      <w:pPr>
        <w:pStyle w:val="ListBullet"/>
        <w:numPr>
          <w:ilvl w:val="0"/>
          <w:numId w:val="7"/>
        </w:numPr>
        <w:spacing w:after="120"/>
        <w:rPr>
          <w:rFonts w:cs="Arial"/>
        </w:rPr>
      </w:pPr>
      <w:r>
        <w:rPr>
          <w:rFonts w:cs="Arial"/>
        </w:rPr>
        <w:t>t</w:t>
      </w:r>
      <w:r w:rsidR="00BE2F53" w:rsidRPr="00FE2AD6">
        <w:rPr>
          <w:rFonts w:cs="Arial"/>
        </w:rPr>
        <w:t xml:space="preserve">he risks, financial, fraud and other, that the applicant or project poses for </w:t>
      </w:r>
      <w:r w:rsidR="00BE2F53" w:rsidRPr="0011220C">
        <w:rPr>
          <w:rFonts w:cs="Arial"/>
        </w:rPr>
        <w:t xml:space="preserve">the </w:t>
      </w:r>
      <w:r w:rsidR="00725388" w:rsidRPr="0011220C">
        <w:rPr>
          <w:rFonts w:cs="Arial"/>
        </w:rPr>
        <w:t>Department of</w:t>
      </w:r>
      <w:r>
        <w:rPr>
          <w:rFonts w:cs="Arial"/>
        </w:rPr>
        <w:t xml:space="preserve"> the Prime Minister and Cabinet</w:t>
      </w:r>
    </w:p>
    <w:p w14:paraId="32209FC7" w14:textId="06331445" w:rsidR="00BE2F53" w:rsidRDefault="00E80E4D" w:rsidP="00010E33">
      <w:pPr>
        <w:pStyle w:val="ListBullet"/>
        <w:numPr>
          <w:ilvl w:val="0"/>
          <w:numId w:val="7"/>
        </w:numPr>
        <w:spacing w:after="120"/>
        <w:rPr>
          <w:rFonts w:cs="Arial"/>
        </w:rPr>
      </w:pPr>
      <w:r>
        <w:t>t</w:t>
      </w:r>
      <w:r w:rsidR="00B0651A">
        <w:t>he</w:t>
      </w:r>
      <w:r w:rsidR="00BE2F53">
        <w:t xml:space="preserve"> risks that the applicant or project poses for the Commonwealth.</w:t>
      </w:r>
    </w:p>
    <w:p w14:paraId="289E6C96" w14:textId="77777777" w:rsidR="00BE2F53" w:rsidRPr="00C5110C" w:rsidRDefault="00BE2F53" w:rsidP="0018425C">
      <w:pPr>
        <w:pStyle w:val="ListBullet"/>
        <w:spacing w:after="120"/>
        <w:rPr>
          <w:rFonts w:eastAsia="Calibri" w:cs="Arial"/>
          <w:b/>
        </w:rPr>
      </w:pPr>
      <w:r w:rsidRPr="00C5110C">
        <w:rPr>
          <w:rFonts w:eastAsia="Calibri" w:cs="Arial"/>
          <w:b/>
        </w:rPr>
        <w:t>The Selection Advisory Panel may seek additional information from the applicant to assist in making its final recommendations.</w:t>
      </w:r>
    </w:p>
    <w:p w14:paraId="60B8816B" w14:textId="77777777" w:rsidR="00BE2F53" w:rsidRDefault="00BE2F53" w:rsidP="0018425C">
      <w:pPr>
        <w:pStyle w:val="Heading3"/>
        <w:numPr>
          <w:ilvl w:val="1"/>
          <w:numId w:val="21"/>
        </w:numPr>
        <w:ind w:left="1843" w:hanging="1134"/>
      </w:pPr>
      <w:bookmarkStart w:id="91" w:name="_Toc62735946"/>
      <w:r>
        <w:t>Who will approve grants?</w:t>
      </w:r>
      <w:bookmarkEnd w:id="91"/>
    </w:p>
    <w:p w14:paraId="28FB505F" w14:textId="4B1E2910" w:rsidR="00BE2F53" w:rsidRPr="0081693C" w:rsidRDefault="00BE2F53" w:rsidP="00B0651A">
      <w:pPr>
        <w:pStyle w:val="ListBullet"/>
        <w:spacing w:after="120"/>
        <w:rPr>
          <w:rFonts w:cs="Arial"/>
        </w:rPr>
      </w:pPr>
      <w:r w:rsidRPr="00C0447B">
        <w:rPr>
          <w:rFonts w:eastAsia="Calibri" w:cs="Arial"/>
        </w:rPr>
        <w:t xml:space="preserve">Based on the value of the grant round, and in line with </w:t>
      </w:r>
      <w:r w:rsidRPr="0011220C">
        <w:rPr>
          <w:rFonts w:eastAsia="Calibri" w:cs="Arial"/>
        </w:rPr>
        <w:t xml:space="preserve">the </w:t>
      </w:r>
      <w:r w:rsidR="00725388" w:rsidRPr="0011220C">
        <w:rPr>
          <w:rFonts w:cs="Arial"/>
        </w:rPr>
        <w:t>Department of the Prime Minister and Cabinet</w:t>
      </w:r>
      <w:r w:rsidRPr="0011220C">
        <w:rPr>
          <w:rFonts w:cs="Arial"/>
        </w:rPr>
        <w:t xml:space="preserve"> </w:t>
      </w:r>
      <w:r w:rsidRPr="0011220C">
        <w:rPr>
          <w:rFonts w:eastAsia="Calibri" w:cs="Arial"/>
        </w:rPr>
        <w:t xml:space="preserve">Financial Delegations, the </w:t>
      </w:r>
      <w:r w:rsidR="00725388" w:rsidRPr="0011220C">
        <w:rPr>
          <w:rFonts w:cs="Arial"/>
        </w:rPr>
        <w:t>Minister for Women will</w:t>
      </w:r>
      <w:r w:rsidRPr="0011220C">
        <w:rPr>
          <w:rFonts w:eastAsia="Calibri" w:cs="Arial"/>
        </w:rPr>
        <w:t xml:space="preserve"> be the decision maker for this round. The decision maker decides which grants to approve based on </w:t>
      </w:r>
      <w:r w:rsidRPr="00C0447B">
        <w:rPr>
          <w:rFonts w:eastAsia="Calibri" w:cs="Arial"/>
        </w:rPr>
        <w:t>the recommendations of the Selection Advisory Panel, taking into consideration any further information that may become known, including the</w:t>
      </w:r>
      <w:r>
        <w:rPr>
          <w:rFonts w:cs="Arial"/>
        </w:rPr>
        <w:t xml:space="preserve"> </w:t>
      </w:r>
      <w:r w:rsidRPr="00FE2AD6">
        <w:rPr>
          <w:rFonts w:cs="Arial"/>
        </w:rPr>
        <w:t>availability of grant funds for the purposes of the grant program</w:t>
      </w:r>
      <w:r>
        <w:rPr>
          <w:rFonts w:cs="Arial"/>
        </w:rPr>
        <w:t>.</w:t>
      </w:r>
    </w:p>
    <w:p w14:paraId="4C471CE9" w14:textId="02AAD541" w:rsidR="00BE2F53" w:rsidRPr="00C0447B" w:rsidRDefault="00BE2F53" w:rsidP="00B0651A">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r w:rsidR="00E80E4D">
        <w:rPr>
          <w:rFonts w:eastAsia="Calibri" w:cs="Arial"/>
        </w:rPr>
        <w:t xml:space="preserve"> the</w:t>
      </w:r>
      <w:r w:rsidRPr="00C0447B">
        <w:rPr>
          <w:rFonts w:eastAsia="Calibri" w:cs="Arial"/>
        </w:rPr>
        <w:t>:</w:t>
      </w:r>
    </w:p>
    <w:p w14:paraId="5F2CECA9" w14:textId="188AA931" w:rsidR="00BE2F53" w:rsidRPr="00FE2AD6" w:rsidRDefault="00BE2F53" w:rsidP="00B0651A">
      <w:pPr>
        <w:pStyle w:val="ListBullet"/>
        <w:numPr>
          <w:ilvl w:val="0"/>
          <w:numId w:val="7"/>
        </w:numPr>
        <w:spacing w:after="120"/>
        <w:rPr>
          <w:rFonts w:cs="Arial"/>
        </w:rPr>
      </w:pPr>
      <w:r w:rsidRPr="00FE2AD6">
        <w:rPr>
          <w:rFonts w:cs="Arial"/>
        </w:rPr>
        <w:t>approval of the grant</w:t>
      </w:r>
    </w:p>
    <w:p w14:paraId="597FFD50" w14:textId="5FFFFFFA" w:rsidR="00BE2F53" w:rsidRPr="00FE2AD6" w:rsidRDefault="00BE2F53" w:rsidP="00B0651A">
      <w:pPr>
        <w:pStyle w:val="ListBullet"/>
        <w:numPr>
          <w:ilvl w:val="0"/>
          <w:numId w:val="7"/>
        </w:numPr>
        <w:spacing w:after="120"/>
        <w:rPr>
          <w:rFonts w:cs="Arial"/>
        </w:rPr>
      </w:pPr>
      <w:r w:rsidRPr="00FE2AD6">
        <w:rPr>
          <w:rFonts w:cs="Arial"/>
        </w:rPr>
        <w:t>grant funding amount to be awarded</w:t>
      </w:r>
    </w:p>
    <w:p w14:paraId="1E25D1D0" w14:textId="6BFA1A06" w:rsidR="00BE2F53" w:rsidRPr="00FE2AD6" w:rsidRDefault="00BE2F53" w:rsidP="00B0651A">
      <w:pPr>
        <w:pStyle w:val="ListBullet"/>
        <w:numPr>
          <w:ilvl w:val="0"/>
          <w:numId w:val="7"/>
        </w:numPr>
        <w:spacing w:after="120"/>
        <w:rPr>
          <w:rFonts w:cs="Arial"/>
        </w:rPr>
      </w:pPr>
      <w:r w:rsidRPr="00FE2AD6">
        <w:rPr>
          <w:rFonts w:cs="Arial"/>
        </w:rPr>
        <w:t>terms and conditions of the grant.</w:t>
      </w:r>
    </w:p>
    <w:p w14:paraId="2BEED3AF" w14:textId="77777777" w:rsidR="00BE2F53" w:rsidRPr="00C0447B" w:rsidRDefault="00BE2F53" w:rsidP="00B0651A">
      <w:pPr>
        <w:rPr>
          <w:rFonts w:eastAsia="Calibri" w:cs="Arial"/>
        </w:rPr>
      </w:pPr>
      <w:r w:rsidRPr="00C0447B">
        <w:rPr>
          <w:rFonts w:eastAsia="Calibri" w:cs="Arial"/>
        </w:rPr>
        <w:t>There is no appeal mechanism for decisions to approve or not approve a grant.</w:t>
      </w:r>
    </w:p>
    <w:p w14:paraId="043BA01E" w14:textId="77777777" w:rsidR="00BE2F53" w:rsidRDefault="00BE2F53" w:rsidP="00BE2F53">
      <w:pPr>
        <w:pStyle w:val="Heading2"/>
      </w:pPr>
      <w:bookmarkStart w:id="92" w:name="_Toc62735947"/>
      <w:r>
        <w:t>Notification of application outcomes</w:t>
      </w:r>
      <w:bookmarkEnd w:id="92"/>
    </w:p>
    <w:p w14:paraId="7E7A5392" w14:textId="751F5350" w:rsidR="00BE2F53" w:rsidRDefault="00BE2F53" w:rsidP="00B0651A">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w:t>
      </w:r>
    </w:p>
    <w:p w14:paraId="35E4FC7B" w14:textId="11B11884" w:rsidR="00BE2F53" w:rsidRPr="00E86A67" w:rsidRDefault="00BE2F53" w:rsidP="00B0651A">
      <w:r>
        <w:t>You can submit a</w:t>
      </w:r>
      <w:r w:rsidRPr="00E162FF">
        <w:t xml:space="preserve"> new application for the same </w:t>
      </w:r>
      <w:r>
        <w:t>grant (</w:t>
      </w:r>
      <w:r w:rsidRPr="00E162FF">
        <w:t xml:space="preserve">or </w:t>
      </w:r>
      <w:r>
        <w:t xml:space="preserve">a </w:t>
      </w:r>
      <w:r w:rsidRPr="00E162FF">
        <w:t xml:space="preserve">similar </w:t>
      </w:r>
      <w:r>
        <w:t>grant)</w:t>
      </w:r>
      <w:r w:rsidRPr="00E162FF">
        <w:t xml:space="preserve"> in any </w:t>
      </w:r>
      <w:r>
        <w:t>future</w:t>
      </w:r>
      <w:r w:rsidRPr="00E162FF">
        <w:t xml:space="preserve"> </w:t>
      </w:r>
      <w:r>
        <w:t>grant</w:t>
      </w:r>
      <w:r w:rsidRPr="00E162FF">
        <w:t xml:space="preserve"> </w:t>
      </w:r>
      <w:r>
        <w:t>opportunities under the program.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2CB6B8A7" w14:textId="3A72EDF4" w:rsidR="00BE2F53" w:rsidRDefault="00A74E4E" w:rsidP="0018425C">
      <w:pPr>
        <w:pStyle w:val="Heading3"/>
        <w:ind w:left="1843" w:hanging="1134"/>
      </w:pPr>
      <w:bookmarkStart w:id="93" w:name="_Toc62735948"/>
      <w:r>
        <w:t>9.1</w:t>
      </w:r>
      <w:r w:rsidR="009E2495">
        <w:tab/>
      </w:r>
      <w:r w:rsidR="00BE2F53" w:rsidRPr="00AF738A">
        <w:t>Feedback on your application</w:t>
      </w:r>
      <w:bookmarkEnd w:id="93"/>
    </w:p>
    <w:p w14:paraId="78D69A75" w14:textId="0BE37DF9" w:rsidR="00BE2F53" w:rsidRDefault="00BE2F53" w:rsidP="00B0651A">
      <w:r>
        <w:t xml:space="preserve">A </w:t>
      </w:r>
      <w:r w:rsidRPr="006734C3">
        <w:t>Feedback Summary</w:t>
      </w:r>
      <w:r>
        <w:t xml:space="preserve"> will be published on the Community Grants Hub website to provide all organisations with easy access to information about the grant selection process and the main strengths and areas for improving applications.</w:t>
      </w:r>
    </w:p>
    <w:p w14:paraId="5BF078C2" w14:textId="77777777" w:rsidR="00BE2F53" w:rsidRPr="0011220C" w:rsidRDefault="00BE2F53" w:rsidP="00B0651A">
      <w:r w:rsidRPr="0011220C">
        <w:t>Individual feedback will not be provided for this grant opportunity.</w:t>
      </w:r>
    </w:p>
    <w:p w14:paraId="3C9C3CDA" w14:textId="77777777" w:rsidR="00BE2F53" w:rsidRDefault="00BE2F53" w:rsidP="00BE2F53">
      <w:pPr>
        <w:pStyle w:val="Heading2"/>
      </w:pPr>
      <w:bookmarkStart w:id="94" w:name="_Toc525295546"/>
      <w:bookmarkStart w:id="95" w:name="_Toc525552144"/>
      <w:bookmarkStart w:id="96" w:name="_Toc525722844"/>
      <w:bookmarkStart w:id="97" w:name="_Toc62735949"/>
      <w:bookmarkEnd w:id="94"/>
      <w:bookmarkEnd w:id="95"/>
      <w:bookmarkEnd w:id="96"/>
      <w:r>
        <w:t>Successful grant applications</w:t>
      </w:r>
      <w:bookmarkEnd w:id="97"/>
    </w:p>
    <w:p w14:paraId="50D7595A" w14:textId="2D5C81A2" w:rsidR="00BE2F53" w:rsidRPr="00FB0C71" w:rsidRDefault="00AF738A" w:rsidP="0018425C">
      <w:pPr>
        <w:pStyle w:val="Heading3"/>
        <w:ind w:left="1843" w:hanging="1134"/>
      </w:pPr>
      <w:bookmarkStart w:id="98" w:name="_Toc62735950"/>
      <w:r>
        <w:t>10.1</w:t>
      </w:r>
      <w:r w:rsidR="009E2495">
        <w:tab/>
      </w:r>
      <w:r w:rsidR="00BE2F53">
        <w:t>The grant agreement</w:t>
      </w:r>
      <w:bookmarkEnd w:id="98"/>
    </w:p>
    <w:p w14:paraId="1F317287" w14:textId="56B20CA2" w:rsidR="00BE2F53" w:rsidRDefault="00BE2F53" w:rsidP="00BE2F53">
      <w:bookmarkStart w:id="99" w:name="_Toc466898121"/>
      <w:bookmarkEnd w:id="78"/>
      <w:bookmarkEnd w:id="79"/>
      <w:r>
        <w:t>You must enter into a legally binding grant agreement with the Commonwealth.</w:t>
      </w:r>
      <w:r w:rsidRPr="00B65B88">
        <w:t xml:space="preserve"> </w:t>
      </w:r>
      <w:r>
        <w:t xml:space="preserve">We will offer successful applicants a </w:t>
      </w:r>
      <w:r w:rsidRPr="0011220C">
        <w:t xml:space="preserve">Commonwealth Standard Grant Agreement for this grant </w:t>
      </w:r>
      <w:r>
        <w:t>opportunity.</w:t>
      </w:r>
    </w:p>
    <w:p w14:paraId="67564D41" w14:textId="064BB8A1" w:rsidR="00BE2F53" w:rsidRPr="007B4969" w:rsidRDefault="00725388" w:rsidP="00BE2F53">
      <w:r>
        <w:lastRenderedPageBreak/>
        <w:t>The Commonwealth Standard Grant A</w:t>
      </w:r>
      <w:r w:rsidR="00BE2F53">
        <w:t xml:space="preserve">greement has general/standard grant conditions that cannot be changed. Sample </w:t>
      </w:r>
      <w:r w:rsidR="00BE2F53">
        <w:rPr>
          <w:rStyle w:val="Hyperlink"/>
          <w:rFonts w:eastAsia="MS Mincho"/>
          <w:color w:val="auto"/>
          <w:u w:val="none"/>
        </w:rPr>
        <w:t>g</w:t>
      </w:r>
      <w:r w:rsidR="00BE2F53" w:rsidRPr="003B575D">
        <w:rPr>
          <w:rStyle w:val="Hyperlink"/>
          <w:rFonts w:eastAsia="MS Mincho"/>
          <w:color w:val="auto"/>
          <w:u w:val="none"/>
        </w:rPr>
        <w:t xml:space="preserve">rant </w:t>
      </w:r>
      <w:r w:rsidR="00BE2F53">
        <w:rPr>
          <w:rStyle w:val="Hyperlink"/>
          <w:rFonts w:eastAsia="MS Mincho"/>
          <w:color w:val="auto"/>
          <w:u w:val="none"/>
        </w:rPr>
        <w:t>a</w:t>
      </w:r>
      <w:r w:rsidR="00BE2F53" w:rsidRPr="003B575D">
        <w:rPr>
          <w:rStyle w:val="Hyperlink"/>
          <w:rFonts w:eastAsia="MS Mincho"/>
          <w:color w:val="auto"/>
          <w:u w:val="none"/>
        </w:rPr>
        <w:t>greement</w:t>
      </w:r>
      <w:r w:rsidR="00BE2F53">
        <w:rPr>
          <w:rStyle w:val="Hyperlink"/>
          <w:rFonts w:eastAsia="MS Mincho"/>
          <w:color w:val="auto"/>
          <w:u w:val="none"/>
        </w:rPr>
        <w:t>s are</w:t>
      </w:r>
      <w:r w:rsidR="00BE2F53">
        <w:t xml:space="preserve"> available on </w:t>
      </w:r>
      <w:r w:rsidR="00F83BB3">
        <w:t xml:space="preserve">the </w:t>
      </w:r>
      <w:r w:rsidR="00BE2F53">
        <w:t xml:space="preserve">GrantConnect </w:t>
      </w:r>
      <w:r w:rsidR="00BE2F53" w:rsidRPr="00725388">
        <w:t>and Community Grants Hub websites as part of the grant documentation</w:t>
      </w:r>
      <w:r w:rsidR="00BE2F53" w:rsidRPr="00725388">
        <w:rPr>
          <w:color w:val="0070C0"/>
        </w:rPr>
        <w:t xml:space="preserve">. </w:t>
      </w:r>
      <w:r w:rsidR="00BE2F53" w:rsidRPr="00725388">
        <w:t>We will use a schedule to</w:t>
      </w:r>
      <w:r w:rsidR="00BE2F53" w:rsidRPr="007B4969">
        <w:t xml:space="preserve"> outline the specific grant requirements.</w:t>
      </w:r>
    </w:p>
    <w:p w14:paraId="74DE9339" w14:textId="7A7580C9" w:rsidR="00BE2F53" w:rsidRPr="00566D72" w:rsidRDefault="00BE2F53" w:rsidP="00BE2F53">
      <w:pPr>
        <w:rPr>
          <w:color w:val="0070C0"/>
        </w:rPr>
      </w:pPr>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w:t>
      </w:r>
    </w:p>
    <w:p w14:paraId="19C2DF08" w14:textId="063BFCEC"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These are identified in the agreement.</w:t>
      </w:r>
    </w:p>
    <w:p w14:paraId="63F2E9FB" w14:textId="77777777" w:rsidR="00BE2F53" w:rsidRDefault="00BE2F53" w:rsidP="00BE2F53">
      <w:r>
        <w:t xml:space="preserve">The Commonwealth may recover grant funds if there is a breach of the </w:t>
      </w:r>
      <w:r w:rsidRPr="00AE3DAF">
        <w:t>grant agreement</w:t>
      </w:r>
      <w:r>
        <w:t>.</w:t>
      </w:r>
    </w:p>
    <w:p w14:paraId="4500CF59" w14:textId="2B9E5C34" w:rsidR="00BE2F53" w:rsidRPr="00F1569F" w:rsidRDefault="00BE2F53" w:rsidP="00BE2F53">
      <w:pPr>
        <w:rPr>
          <w:b/>
        </w:rPr>
      </w:pPr>
      <w:bookmarkStart w:id="100" w:name="_Toc468693652"/>
      <w:r w:rsidRPr="0011220C">
        <w:rPr>
          <w:b/>
        </w:rPr>
        <w:t xml:space="preserve">Commonwealth </w:t>
      </w:r>
      <w:r w:rsidR="00F3163E" w:rsidRPr="0011220C">
        <w:rPr>
          <w:b/>
        </w:rPr>
        <w:t>Standard</w:t>
      </w:r>
      <w:r w:rsidRPr="0011220C">
        <w:rPr>
          <w:b/>
        </w:rPr>
        <w:t xml:space="preserve"> Grant </w:t>
      </w:r>
      <w:r w:rsidRPr="00F1569F">
        <w:rPr>
          <w:b/>
        </w:rPr>
        <w:t>Agreement</w:t>
      </w:r>
      <w:bookmarkEnd w:id="100"/>
    </w:p>
    <w:p w14:paraId="4B1F6C17" w14:textId="47D6373E" w:rsidR="00BE2F53" w:rsidRPr="005E5DCD" w:rsidRDefault="00BE2F53" w:rsidP="00BE2F53">
      <w:r>
        <w:rPr>
          <w:iCs/>
        </w:rPr>
        <w:t>We</w:t>
      </w:r>
      <w:r w:rsidRPr="00F1569F">
        <w:rPr>
          <w:iCs/>
          <w:color w:val="548DD4" w:themeColor="text2" w:themeTint="99"/>
        </w:rPr>
        <w:t xml:space="preserve"> </w:t>
      </w:r>
      <w:r w:rsidRPr="008B5C65">
        <w:rPr>
          <w:iCs/>
        </w:rPr>
        <w:t xml:space="preserve">will use a </w:t>
      </w:r>
      <w:r w:rsidRPr="0011220C">
        <w:rPr>
          <w:iCs/>
        </w:rPr>
        <w:t xml:space="preserve">Commonwealth </w:t>
      </w:r>
      <w:r w:rsidR="00F3163E" w:rsidRPr="0011220C">
        <w:rPr>
          <w:iCs/>
        </w:rPr>
        <w:t>Standard</w:t>
      </w:r>
      <w:r w:rsidR="008A203F">
        <w:rPr>
          <w:iCs/>
        </w:rPr>
        <w:t xml:space="preserve"> Grant A</w:t>
      </w:r>
      <w:r w:rsidRPr="0011220C">
        <w:rPr>
          <w:iCs/>
        </w:rPr>
        <w:t>greement</w:t>
      </w:r>
      <w:r w:rsidRPr="00F1569F">
        <w:rPr>
          <w:iCs/>
        </w:rPr>
        <w:t>.</w:t>
      </w:r>
    </w:p>
    <w:p w14:paraId="0F827EE8" w14:textId="5E5D368A" w:rsidR="00BE2F53" w:rsidRDefault="00BE2F53" w:rsidP="00BE2F53">
      <w:pPr>
        <w:rPr>
          <w:iCs/>
        </w:rPr>
      </w:pPr>
      <w:r w:rsidRPr="0001641E">
        <w:rPr>
          <w:iCs/>
        </w:rPr>
        <w:t xml:space="preserve">You will </w:t>
      </w:r>
      <w:r w:rsidRPr="00705C93">
        <w:rPr>
          <w:iCs/>
        </w:rPr>
        <w:t>have</w:t>
      </w:r>
      <w:r>
        <w:rPr>
          <w:iCs/>
        </w:rPr>
        <w:t xml:space="preserve"> </w:t>
      </w:r>
      <w:r w:rsidR="00AA0C64">
        <w:rPr>
          <w:iCs/>
        </w:rPr>
        <w:t xml:space="preserve">twenty </w:t>
      </w:r>
      <w:r>
        <w:rPr>
          <w:iCs/>
        </w:rPr>
        <w:t>(</w:t>
      </w:r>
      <w:r w:rsidR="00AA0C64">
        <w:rPr>
          <w:iCs/>
        </w:rPr>
        <w:t>20</w:t>
      </w:r>
      <w:r>
        <w:rPr>
          <w:iCs/>
        </w:rPr>
        <w:t>)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will work with you to finalise details.</w:t>
      </w:r>
    </w:p>
    <w:p w14:paraId="1C4B47E0" w14:textId="77777777" w:rsidR="00BE2F53" w:rsidRDefault="00BE2F53" w:rsidP="00BE2F53">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0F111BB1" w14:textId="5A70B3E3" w:rsidR="00BE2F53" w:rsidRPr="005E5DCD" w:rsidRDefault="00BE2F53" w:rsidP="00BE2F53">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14:paraId="1E601B70" w14:textId="6654E10F" w:rsidR="00BE2F53" w:rsidRDefault="009E2495" w:rsidP="0018425C">
      <w:pPr>
        <w:pStyle w:val="Heading3"/>
        <w:ind w:left="1843" w:hanging="1134"/>
      </w:pPr>
      <w:bookmarkStart w:id="101" w:name="_Toc62735951"/>
      <w:r>
        <w:t>10.2</w:t>
      </w:r>
      <w:r>
        <w:tab/>
      </w:r>
      <w:r w:rsidR="00BE2F53">
        <w:t>Commonwealth Child Safe Framework</w:t>
      </w:r>
      <w:bookmarkEnd w:id="101"/>
      <w:r w:rsidR="00BE2F53">
        <w:t xml:space="preserve"> </w:t>
      </w:r>
    </w:p>
    <w:p w14:paraId="3E494368" w14:textId="4060B2E3" w:rsidR="008A203F" w:rsidRDefault="00BE2F53" w:rsidP="00010E33">
      <w:pPr>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47AC5AE5" w14:textId="32889F05" w:rsidR="00BE2F53" w:rsidRDefault="00BE2F53" w:rsidP="00010E33">
      <w:pPr>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3A27E1FA" w14:textId="377C7504" w:rsidR="00BE2F53" w:rsidRPr="002A3820" w:rsidRDefault="00BE2F53" w:rsidP="00010E33">
      <w:pPr>
        <w:pStyle w:val="ListBullet"/>
        <w:numPr>
          <w:ilvl w:val="0"/>
          <w:numId w:val="7"/>
        </w:numPr>
        <w:spacing w:after="120"/>
      </w:pPr>
      <w:r w:rsidRPr="002A3820">
        <w:t>s</w:t>
      </w:r>
      <w:r w:rsidR="00B0651A">
        <w:t>ervices directly to children</w:t>
      </w:r>
    </w:p>
    <w:p w14:paraId="2715050B" w14:textId="77777777" w:rsidR="00BE2F53" w:rsidRPr="002A3820" w:rsidRDefault="00BE2F53" w:rsidP="00010E33">
      <w:pPr>
        <w:pStyle w:val="ListBullet"/>
        <w:numPr>
          <w:ilvl w:val="0"/>
          <w:numId w:val="7"/>
        </w:numPr>
        <w:spacing w:after="120"/>
      </w:pPr>
      <w:r w:rsidRPr="002A3820">
        <w:t>activities that involve contact with children that is a usual part of, and more than incidental to, the grant activity.</w:t>
      </w:r>
    </w:p>
    <w:p w14:paraId="6C6F4CF0" w14:textId="77777777" w:rsidR="00BE2F53" w:rsidRDefault="00BE2F53" w:rsidP="00010E33">
      <w:pPr>
        <w:rPr>
          <w:rFonts w:cs="Arial"/>
        </w:rPr>
      </w:pPr>
      <w:r>
        <w:rPr>
          <w:rFonts w:cs="Arial"/>
        </w:rPr>
        <w:t>A child safety clause may also be included in the grant agreement if the Commonwealth considers the grant activity involves children more broadly.</w:t>
      </w:r>
    </w:p>
    <w:p w14:paraId="04E77A25" w14:textId="56C43B86" w:rsidR="00BE2F53" w:rsidRPr="00830B56" w:rsidRDefault="00BE2F53" w:rsidP="00010E33">
      <w:pPr>
        <w:rPr>
          <w:rFonts w:cstheme="minorHAnsi"/>
          <w:bCs/>
          <w:lang w:eastAsia="en-AU"/>
        </w:rPr>
      </w:pPr>
      <w:r>
        <w:rPr>
          <w:rFonts w:cs="Arial"/>
        </w:rPr>
        <w:t xml:space="preserve">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w:t>
      </w:r>
      <w:r w:rsidRPr="00830B56">
        <w:rPr>
          <w:rFonts w:cs="Arial"/>
        </w:rPr>
        <w:t>and mandatory reporting.</w:t>
      </w:r>
    </w:p>
    <w:p w14:paraId="74E004A1" w14:textId="77777777" w:rsidR="00583F0C" w:rsidRDefault="00583F0C">
      <w:pPr>
        <w:spacing w:before="0" w:after="0" w:line="240" w:lineRule="auto"/>
        <w:rPr>
          <w:rFonts w:cs="Arial"/>
          <w:b/>
          <w:bCs/>
          <w:iCs/>
          <w:color w:val="264F90"/>
          <w:sz w:val="24"/>
          <w:szCs w:val="32"/>
        </w:rPr>
      </w:pPr>
      <w:bookmarkStart w:id="102" w:name="_Toc62735952"/>
      <w:bookmarkEnd w:id="99"/>
      <w:r>
        <w:br w:type="page"/>
      </w:r>
    </w:p>
    <w:p w14:paraId="3F4580BC" w14:textId="3D1BF703" w:rsidR="00BE2F53" w:rsidRPr="00830B56" w:rsidRDefault="003F66EC" w:rsidP="0018425C">
      <w:pPr>
        <w:pStyle w:val="Heading3"/>
        <w:ind w:left="1843" w:hanging="1134"/>
      </w:pPr>
      <w:r>
        <w:lastRenderedPageBreak/>
        <w:t>10.3</w:t>
      </w:r>
      <w:r w:rsidR="00E97D85">
        <w:tab/>
      </w:r>
      <w:r w:rsidR="00BE2F53" w:rsidRPr="00830B56">
        <w:t>Specific legislation, policies and industry standards</w:t>
      </w:r>
      <w:bookmarkEnd w:id="102"/>
      <w:r w:rsidR="00BE2F53" w:rsidRPr="00830B56">
        <w:t xml:space="preserve"> </w:t>
      </w:r>
    </w:p>
    <w:p w14:paraId="489873DA" w14:textId="7A797EBF" w:rsidR="00BE2F53" w:rsidRPr="0011220C" w:rsidRDefault="00BE2F53" w:rsidP="00BE2F53">
      <w:r>
        <w:t xml:space="preserve">Whilst you are required to be compliant with all relevant laws and regulations, </w:t>
      </w:r>
      <w:r w:rsidRPr="0011220C">
        <w:t xml:space="preserve">you </w:t>
      </w:r>
      <w:r w:rsidR="00F3163E" w:rsidRPr="0011220C">
        <w:t>may</w:t>
      </w:r>
      <w:r w:rsidRPr="0011220C">
        <w:t xml:space="preserve"> be requested to demonstrate compliance with the following legislation/policies/industry standards:</w:t>
      </w:r>
    </w:p>
    <w:p w14:paraId="016527E5" w14:textId="68A61F91" w:rsidR="00F3163E" w:rsidRPr="0011220C" w:rsidRDefault="00F3163E" w:rsidP="0018425C">
      <w:pPr>
        <w:pStyle w:val="ListBullet"/>
        <w:numPr>
          <w:ilvl w:val="0"/>
          <w:numId w:val="7"/>
        </w:numPr>
        <w:spacing w:after="120"/>
        <w:rPr>
          <w:rFonts w:cs="Arial"/>
        </w:rPr>
      </w:pPr>
      <w:r w:rsidRPr="00B02FC3">
        <w:rPr>
          <w:rFonts w:cs="Arial"/>
          <w:i/>
        </w:rPr>
        <w:t>Workplace Gender Equality Act 2012</w:t>
      </w:r>
      <w:r w:rsidRPr="0011220C">
        <w:rPr>
          <w:rFonts w:cs="Arial"/>
        </w:rPr>
        <w:t xml:space="preserve"> reporting requirements.</w:t>
      </w:r>
    </w:p>
    <w:p w14:paraId="44443F5C" w14:textId="77777777" w:rsidR="00BE2F53" w:rsidRDefault="00BE2F53" w:rsidP="00BE2F53">
      <w:r w:rsidRPr="0011220C">
        <w:t xml:space="preserve">To be eligible for a grant, you must declare in your application that you comply with these requirements. You </w:t>
      </w:r>
      <w:r w:rsidR="00F3163E" w:rsidRPr="0011220C">
        <w:t xml:space="preserve">may </w:t>
      </w:r>
      <w:r w:rsidRPr="0011220C">
        <w:t xml:space="preserve">need to declare you can meet these requirements in your grant </w:t>
      </w:r>
      <w:r>
        <w:t>a</w:t>
      </w:r>
      <w:bookmarkStart w:id="103" w:name="_Toc489952707"/>
      <w:r>
        <w:t>greement with the Commonwealth.</w:t>
      </w:r>
    </w:p>
    <w:p w14:paraId="14894BF2" w14:textId="3E578C78" w:rsidR="00BE2F53" w:rsidRPr="00F4677D" w:rsidRDefault="00E97D85" w:rsidP="0018425C">
      <w:pPr>
        <w:pStyle w:val="Heading3"/>
        <w:ind w:left="1843" w:hanging="1134"/>
      </w:pPr>
      <w:bookmarkStart w:id="104" w:name="_Toc530579998"/>
      <w:bookmarkStart w:id="105" w:name="_Toc62735953"/>
      <w:bookmarkEnd w:id="103"/>
      <w:bookmarkEnd w:id="104"/>
      <w:r>
        <w:t>10.4</w:t>
      </w:r>
      <w:r>
        <w:tab/>
      </w:r>
      <w:r w:rsidR="00BE2F53" w:rsidRPr="00F4677D">
        <w:t xml:space="preserve">How </w:t>
      </w:r>
      <w:r w:rsidR="00BE2F53">
        <w:t>we</w:t>
      </w:r>
      <w:r w:rsidR="00BE2F53" w:rsidRPr="00F4677D">
        <w:t xml:space="preserve"> pay the grant</w:t>
      </w:r>
      <w:bookmarkEnd w:id="105"/>
    </w:p>
    <w:p w14:paraId="768F28D1" w14:textId="37F95F34" w:rsidR="00BE2F53" w:rsidRPr="008A203F" w:rsidRDefault="00BE2F53" w:rsidP="008A203F">
      <w:pPr>
        <w:tabs>
          <w:tab w:val="left" w:pos="0"/>
        </w:tabs>
        <w:rPr>
          <w:bCs/>
          <w:lang w:eastAsia="en-AU"/>
        </w:rPr>
      </w:pPr>
      <w:bookmarkStart w:id="106" w:name="_Toc466898122"/>
      <w:r w:rsidRPr="00DB0315">
        <w:rPr>
          <w:bCs/>
          <w:lang w:eastAsia="en-AU"/>
        </w:rPr>
        <w:t xml:space="preserve">The </w:t>
      </w:r>
      <w:r w:rsidRPr="00AE3DAF">
        <w:rPr>
          <w:bCs/>
          <w:lang w:eastAsia="en-AU"/>
        </w:rPr>
        <w:t>grant agreement</w:t>
      </w:r>
      <w:r>
        <w:rPr>
          <w:bCs/>
          <w:lang w:eastAsia="en-AU"/>
        </w:rPr>
        <w:t xml:space="preserve"> </w:t>
      </w:r>
      <w:r w:rsidR="008A203F">
        <w:rPr>
          <w:bCs/>
          <w:lang w:eastAsia="en-AU"/>
        </w:rPr>
        <w:t xml:space="preserve">will state the </w:t>
      </w:r>
      <w:r w:rsidRPr="00DB0315">
        <w:t>maximum grant amount to be paid</w:t>
      </w:r>
      <w:r w:rsidR="00846FCE">
        <w:t>.</w:t>
      </w:r>
    </w:p>
    <w:p w14:paraId="0ADF09D9" w14:textId="3D98DBBD" w:rsidR="00BE2F53" w:rsidRDefault="00BE2F53" w:rsidP="00BE2F53">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4F18ACE8" w14:textId="3DEFDA30" w:rsidR="00BE2F53" w:rsidRDefault="00BE2F53" w:rsidP="00BE2F53">
      <w:r>
        <w:t xml:space="preserve">We will make payments according to an agreed schedule set out in the </w:t>
      </w:r>
      <w:r w:rsidRPr="00AE3DAF">
        <w:t>grant agreement</w:t>
      </w:r>
      <w:r>
        <w:t>. Payments are subject to satisfactory progress on t</w:t>
      </w:r>
      <w:r w:rsidRPr="0011220C">
        <w:t xml:space="preserve">he </w:t>
      </w:r>
      <w:r w:rsidR="00D50E1D" w:rsidRPr="0011220C">
        <w:t>project</w:t>
      </w:r>
      <w:r w:rsidRPr="0011220C">
        <w:t>.</w:t>
      </w:r>
    </w:p>
    <w:p w14:paraId="00AE2BBC" w14:textId="7A256A62" w:rsidR="00BE2F53" w:rsidRPr="00D369C8" w:rsidRDefault="00E97D85" w:rsidP="0018425C">
      <w:pPr>
        <w:pStyle w:val="Heading3"/>
        <w:ind w:left="1843" w:hanging="1134"/>
      </w:pPr>
      <w:bookmarkStart w:id="107" w:name="_Toc529276547"/>
      <w:bookmarkStart w:id="108" w:name="_Toc529458389"/>
      <w:bookmarkStart w:id="109" w:name="_Toc530486357"/>
      <w:bookmarkStart w:id="110" w:name="_Toc530580001"/>
      <w:bookmarkStart w:id="111" w:name="_Toc62735954"/>
      <w:bookmarkEnd w:id="107"/>
      <w:bookmarkEnd w:id="108"/>
      <w:bookmarkEnd w:id="109"/>
      <w:bookmarkEnd w:id="110"/>
      <w:r>
        <w:t>10.5</w:t>
      </w:r>
      <w:r>
        <w:tab/>
      </w:r>
      <w:r w:rsidR="00BE2F53">
        <w:t>Grant payments and GST</w:t>
      </w:r>
      <w:bookmarkEnd w:id="111"/>
    </w:p>
    <w:p w14:paraId="73FAAFF5" w14:textId="430A91C5" w:rsidR="00BE2F53" w:rsidRDefault="00BE2F53" w:rsidP="00BE2F53">
      <w:r w:rsidRPr="0008705C">
        <w:t>‘Payments will be GST Inclusive’.</w:t>
      </w:r>
      <w:r w:rsidR="00D50E1D">
        <w:t xml:space="preserve"> </w:t>
      </w:r>
      <w:r w:rsidRPr="0008705C">
        <w:t xml:space="preserve">If you are registered for the </w:t>
      </w:r>
      <w:hyperlink r:id="rId32"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33" w:anchor="RCTI_1" w:history="1">
        <w:r w:rsidRPr="00A0120E">
          <w:rPr>
            <w:rStyle w:val="Hyperlink"/>
          </w:rPr>
          <w:t>Recipient Created Tax Invoice</w:t>
        </w:r>
      </w:hyperlink>
      <w:r>
        <w:t>.</w:t>
      </w:r>
    </w:p>
    <w:p w14:paraId="6096A15B" w14:textId="5269C185"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4"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taxation circumstances.</w:t>
      </w:r>
    </w:p>
    <w:p w14:paraId="0DB90AE9" w14:textId="77777777" w:rsidR="00BE2F53" w:rsidRPr="004223FA" w:rsidDel="00457E6C" w:rsidRDefault="00BE2F53" w:rsidP="00BE2F53">
      <w:pPr>
        <w:pStyle w:val="Heading2"/>
      </w:pPr>
      <w:bookmarkStart w:id="112" w:name="_Toc494290551"/>
      <w:bookmarkStart w:id="113" w:name="_Toc485726977"/>
      <w:bookmarkStart w:id="114" w:name="_Toc485736597"/>
      <w:bookmarkStart w:id="115" w:name="_Toc62735955"/>
      <w:bookmarkStart w:id="116" w:name="_Toc164844284"/>
      <w:bookmarkEnd w:id="106"/>
      <w:bookmarkEnd w:id="112"/>
      <w:r w:rsidRPr="004223FA" w:rsidDel="00457E6C">
        <w:t>Announcement of grants</w:t>
      </w:r>
      <w:bookmarkEnd w:id="113"/>
      <w:bookmarkEnd w:id="114"/>
      <w:bookmarkEnd w:id="115"/>
    </w:p>
    <w:p w14:paraId="0EE440DF" w14:textId="0E917682"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C5110C">
        <w:t>s</w:t>
      </w:r>
      <w:r w:rsidRPr="00B368D9" w:rsidDel="00457E6C">
        <w:t xml:space="preserve">ection 5.3 of the </w:t>
      </w:r>
      <w:hyperlink r:id="rId35" w:history="1">
        <w:r w:rsidR="00165C8B" w:rsidRPr="004D3D46" w:rsidDel="00457E6C">
          <w:rPr>
            <w:rStyle w:val="Hyperlink"/>
          </w:rPr>
          <w:t>CGRGs</w:t>
        </w:r>
      </w:hyperlink>
      <w:r w:rsidR="00165C8B">
        <w:rPr>
          <w:rStyle w:val="Hyperlink"/>
        </w:rPr>
        <w:t>.</w:t>
      </w:r>
    </w:p>
    <w:p w14:paraId="659975A3" w14:textId="77777777" w:rsidR="00BE2F53" w:rsidRDefault="00BE2F53" w:rsidP="00BE2F53">
      <w:pPr>
        <w:pStyle w:val="Heading2"/>
      </w:pPr>
      <w:bookmarkStart w:id="117" w:name="_Toc530486361"/>
      <w:bookmarkStart w:id="118" w:name="_Toc530580006"/>
      <w:bookmarkStart w:id="119" w:name="_Toc62735956"/>
      <w:bookmarkEnd w:id="117"/>
      <w:bookmarkEnd w:id="118"/>
      <w:r>
        <w:t>How we monitor your grant activity</w:t>
      </w:r>
      <w:bookmarkEnd w:id="119"/>
    </w:p>
    <w:p w14:paraId="0DD2B2C6" w14:textId="1CFC87CF" w:rsidR="00BE2F53" w:rsidRPr="00170226" w:rsidRDefault="00E97D85" w:rsidP="0018425C">
      <w:pPr>
        <w:pStyle w:val="Heading3"/>
        <w:ind w:left="1843" w:hanging="1134"/>
      </w:pPr>
      <w:bookmarkStart w:id="120" w:name="_Toc62735957"/>
      <w:r>
        <w:t>12.1</w:t>
      </w:r>
      <w:r>
        <w:tab/>
      </w:r>
      <w:r w:rsidR="00BE2F53" w:rsidRPr="00170226">
        <w:t>Keeping us informed</w:t>
      </w:r>
      <w:bookmarkEnd w:id="120"/>
    </w:p>
    <w:p w14:paraId="6720FCD1" w14:textId="457812DA" w:rsidR="00BE2F53" w:rsidRDefault="00BE2F53" w:rsidP="00BE2F53">
      <w:r>
        <w:t>You should let us know if anything is likely to affe</w:t>
      </w:r>
      <w:r w:rsidRPr="0011220C">
        <w:t xml:space="preserve">ct your </w:t>
      </w:r>
      <w:r w:rsidR="00D50E1D" w:rsidRPr="0011220C">
        <w:t>project</w:t>
      </w:r>
      <w:r w:rsidRPr="0011220C">
        <w:t xml:space="preserve"> or organisation</w:t>
      </w:r>
      <w:r>
        <w:t>.</w:t>
      </w:r>
    </w:p>
    <w:p w14:paraId="778FC22D" w14:textId="684B52E4"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14:paraId="611939E6" w14:textId="121BD9CA" w:rsidR="00BE2F53" w:rsidRDefault="00BE2F53" w:rsidP="00BE2F53">
      <w:r>
        <w:t>You must also inform us of any changes to your:</w:t>
      </w:r>
    </w:p>
    <w:p w14:paraId="1FCF08A5" w14:textId="77777777" w:rsidR="00BE2F53" w:rsidRDefault="00BE2F53" w:rsidP="00BE2F53">
      <w:pPr>
        <w:pStyle w:val="ListBullet"/>
        <w:numPr>
          <w:ilvl w:val="0"/>
          <w:numId w:val="7"/>
        </w:numPr>
      </w:pPr>
      <w:r>
        <w:t>name</w:t>
      </w:r>
    </w:p>
    <w:p w14:paraId="648B5E7B" w14:textId="77777777" w:rsidR="00BE2F53" w:rsidRDefault="00BE2F53" w:rsidP="00BE2F53">
      <w:pPr>
        <w:pStyle w:val="ListBullet"/>
        <w:numPr>
          <w:ilvl w:val="0"/>
          <w:numId w:val="7"/>
        </w:numPr>
      </w:pPr>
      <w:r>
        <w:t>addresses</w:t>
      </w:r>
    </w:p>
    <w:p w14:paraId="51B48BE5" w14:textId="77777777" w:rsidR="00BE2F53" w:rsidRDefault="00BE2F53" w:rsidP="00BE2F53">
      <w:pPr>
        <w:pStyle w:val="ListBullet"/>
        <w:numPr>
          <w:ilvl w:val="0"/>
          <w:numId w:val="7"/>
        </w:numPr>
      </w:pPr>
      <w:r>
        <w:t>nominated contact details</w:t>
      </w:r>
    </w:p>
    <w:p w14:paraId="1667A9A9" w14:textId="0E546DA0" w:rsidR="00BE2F53" w:rsidRDefault="00BE2F53" w:rsidP="00BE2F53">
      <w:pPr>
        <w:pStyle w:val="ListBullet"/>
        <w:numPr>
          <w:ilvl w:val="0"/>
          <w:numId w:val="7"/>
        </w:numPr>
      </w:pPr>
      <w:r>
        <w:t>bank account details.</w:t>
      </w:r>
    </w:p>
    <w:p w14:paraId="21E4673A" w14:textId="4475B757" w:rsidR="00BE2F53" w:rsidRDefault="00BE2F53" w:rsidP="00BE2F53">
      <w:r>
        <w:t xml:space="preserve">If you become aware of a breach of the terms and conditions under the </w:t>
      </w:r>
      <w:r w:rsidRPr="00AE3DAF">
        <w:t>grant agreement</w:t>
      </w:r>
      <w:r>
        <w:t>, you must contact us immediately.</w:t>
      </w:r>
    </w:p>
    <w:p w14:paraId="5258E3B3" w14:textId="12714319" w:rsidR="00BE2F53" w:rsidRDefault="00BE2F53" w:rsidP="00BE2F53">
      <w:r>
        <w:lastRenderedPageBreak/>
        <w:t>You must notify us</w:t>
      </w:r>
      <w:r w:rsidRPr="00F1569F">
        <w:rPr>
          <w:color w:val="0070C0"/>
        </w:rPr>
        <w:t xml:space="preserve"> </w:t>
      </w:r>
      <w:r>
        <w:t>of events relating to your grant and provide an opportunity for the Minister or their representative to attend.</w:t>
      </w:r>
    </w:p>
    <w:p w14:paraId="1ECE8683" w14:textId="050AD5D8" w:rsidR="00BE2F53" w:rsidRPr="00B04372" w:rsidRDefault="00BC3EF4" w:rsidP="0018425C">
      <w:pPr>
        <w:pStyle w:val="Heading3"/>
        <w:ind w:left="1843" w:hanging="1134"/>
      </w:pPr>
      <w:bookmarkStart w:id="121" w:name="_Toc529276553"/>
      <w:bookmarkStart w:id="122" w:name="_Toc62735958"/>
      <w:bookmarkEnd w:id="121"/>
      <w:r>
        <w:t>12.2</w:t>
      </w:r>
      <w:r>
        <w:tab/>
      </w:r>
      <w:r w:rsidR="00BE2F53" w:rsidRPr="00683955">
        <w:t>Reporting</w:t>
      </w:r>
      <w:bookmarkEnd w:id="122"/>
      <w:r w:rsidR="00BE2F53" w:rsidRPr="00683955">
        <w:t xml:space="preserve"> </w:t>
      </w:r>
    </w:p>
    <w:p w14:paraId="740B1A24" w14:textId="3E89193C" w:rsidR="00BE2F53" w:rsidRPr="00726710" w:rsidRDefault="00BE2F53" w:rsidP="00BE2F53">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We</w:t>
      </w:r>
      <w:r w:rsidRPr="00726710">
        <w:rPr>
          <w:rFonts w:cstheme="minorHAnsi"/>
        </w:rPr>
        <w:t xml:space="preserve"> </w:t>
      </w:r>
      <w:r w:rsidRPr="00544BAA">
        <w:rPr>
          <w:rFonts w:cstheme="minorHAnsi"/>
        </w:rPr>
        <w:t xml:space="preserve">will provide sample templates for these reports as appendices in the </w:t>
      </w:r>
      <w:r w:rsidRPr="00AE3DAF">
        <w:rPr>
          <w:rFonts w:cstheme="minorHAnsi"/>
        </w:rPr>
        <w:t>grant agreement</w:t>
      </w:r>
      <w:r w:rsidRPr="00544BAA">
        <w:rPr>
          <w:rFonts w:cstheme="minorHAnsi"/>
        </w:rPr>
        <w:t xml:space="preserve">. </w:t>
      </w:r>
      <w:r>
        <w:t xml:space="preserve">We </w:t>
      </w:r>
      <w:r>
        <w:rPr>
          <w:rFonts w:cstheme="minorHAnsi"/>
        </w:rPr>
        <w:t xml:space="preserve">will remind you of your reporting obligations before a report is due. </w:t>
      </w:r>
      <w:r>
        <w:t>We</w:t>
      </w:r>
      <w:r w:rsidRPr="00726710">
        <w:rPr>
          <w:rFonts w:cstheme="minorHAnsi"/>
        </w:rPr>
        <w:t xml:space="preserve"> will expect you to report on</w:t>
      </w:r>
      <w:r>
        <w:rPr>
          <w:rFonts w:cstheme="minorHAnsi"/>
        </w:rPr>
        <w:t>:</w:t>
      </w:r>
    </w:p>
    <w:p w14:paraId="68F6CD03" w14:textId="162C1708" w:rsidR="00BE2F53" w:rsidRPr="0011220C" w:rsidRDefault="00BE2F53" w:rsidP="00BE2F53">
      <w:pPr>
        <w:pStyle w:val="ListBullet"/>
        <w:numPr>
          <w:ilvl w:val="0"/>
          <w:numId w:val="7"/>
        </w:numPr>
      </w:pPr>
      <w:r w:rsidRPr="00726710">
        <w:t xml:space="preserve">progress against </w:t>
      </w:r>
      <w:r w:rsidRPr="0011220C">
        <w:t xml:space="preserve">agreed </w:t>
      </w:r>
      <w:r w:rsidR="00C0129F" w:rsidRPr="0011220C">
        <w:t>project</w:t>
      </w:r>
      <w:r w:rsidRPr="0011220C">
        <w:t xml:space="preserve"> milestones and outcomes</w:t>
      </w:r>
    </w:p>
    <w:p w14:paraId="5F23E8B2" w14:textId="6095B261" w:rsidR="00BE2F53" w:rsidRPr="0011220C" w:rsidRDefault="00BE2F53" w:rsidP="00BE2F53">
      <w:pPr>
        <w:pStyle w:val="ListBullet"/>
        <w:numPr>
          <w:ilvl w:val="0"/>
          <w:numId w:val="7"/>
        </w:numPr>
      </w:pPr>
      <w:r w:rsidRPr="0011220C">
        <w:t>contributions of participants directly related to the project</w:t>
      </w:r>
    </w:p>
    <w:p w14:paraId="7FA2D11F" w14:textId="77777777" w:rsidR="00BE2F53" w:rsidRPr="00726710" w:rsidRDefault="00BE2F53" w:rsidP="00BE2F53">
      <w:pPr>
        <w:pStyle w:val="ListBullet"/>
        <w:numPr>
          <w:ilvl w:val="0"/>
          <w:numId w:val="7"/>
        </w:numPr>
      </w:pPr>
      <w:r>
        <w:t>expenditure of the grant</w:t>
      </w:r>
      <w:r w:rsidRPr="00726710">
        <w:t>.</w:t>
      </w:r>
    </w:p>
    <w:p w14:paraId="3974E317" w14:textId="52A6C4D2" w:rsidR="00BE2F53" w:rsidRDefault="00BE2F53" w:rsidP="00BE2F53">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p>
    <w:p w14:paraId="4E09D75C" w14:textId="77777777" w:rsidR="00540FB7" w:rsidRPr="007439DD" w:rsidRDefault="00540FB7" w:rsidP="00540FB7">
      <w:pPr>
        <w:rPr>
          <w:b/>
        </w:rPr>
      </w:pPr>
      <w:r w:rsidRPr="007439DD">
        <w:rPr>
          <w:b/>
        </w:rPr>
        <w:t>Activity Work Plan</w:t>
      </w:r>
    </w:p>
    <w:p w14:paraId="6A97D590" w14:textId="77777777" w:rsidR="00540FB7" w:rsidRPr="007439DD" w:rsidRDefault="00540FB7" w:rsidP="00540FB7">
      <w:pPr>
        <w:rPr>
          <w:color w:val="000000" w:themeColor="text1"/>
        </w:rPr>
      </w:pPr>
      <w:r w:rsidRPr="007439DD">
        <w:t xml:space="preserve">You must submit a completed Activity Work Plan on the template provided with your grant agreement. An Activity Work Plan will be used to outline the specific grant requirements. </w:t>
      </w:r>
      <w:r w:rsidRPr="007439DD">
        <w:rPr>
          <w:color w:val="000000" w:themeColor="text1"/>
        </w:rPr>
        <w:t>The Activity Work Plan documents planned deliverables, milestones and outputs for the funded project. The Activity Work Plan also documents risk management and community engagement relevant to the funded project.</w:t>
      </w:r>
    </w:p>
    <w:p w14:paraId="5DE8D9CA" w14:textId="26651142" w:rsidR="00540FB7" w:rsidRPr="007439DD" w:rsidRDefault="00540FB7" w:rsidP="00540FB7">
      <w:pPr>
        <w:rPr>
          <w:color w:val="000000" w:themeColor="text1"/>
        </w:rPr>
      </w:pPr>
      <w:r w:rsidRPr="007439DD">
        <w:rPr>
          <w:color w:val="000000" w:themeColor="text1"/>
        </w:rPr>
        <w:t>Successful applicants’ progress and outcomes against the Activity Work Plan will be monitored throughout the grant through regular reports.</w:t>
      </w:r>
    </w:p>
    <w:p w14:paraId="5438A8D2" w14:textId="536725C1" w:rsidR="00BE2F53" w:rsidRPr="00183EED" w:rsidRDefault="00BE2F53" w:rsidP="0018425C">
      <w:pPr>
        <w:keepNext/>
        <w:keepLines/>
      </w:pPr>
      <w:bookmarkStart w:id="123" w:name="_Toc468693655"/>
      <w:bookmarkStart w:id="124" w:name="_Toc509838910"/>
      <w:r w:rsidRPr="00181A24">
        <w:rPr>
          <w:b/>
        </w:rPr>
        <w:t>Progress reports</w:t>
      </w:r>
      <w:bookmarkEnd w:id="123"/>
      <w:bookmarkEnd w:id="124"/>
    </w:p>
    <w:p w14:paraId="1CB1545C" w14:textId="77777777" w:rsidR="00BE2F53" w:rsidRDefault="00BE2F53" w:rsidP="0018425C">
      <w:pPr>
        <w:keepNext/>
        <w:keepLines/>
      </w:pPr>
      <w:r>
        <w:t>Progress</w:t>
      </w:r>
      <w:r w:rsidRPr="00E162FF">
        <w:t xml:space="preserve"> reports must</w:t>
      </w:r>
      <w:r>
        <w:t>:</w:t>
      </w:r>
    </w:p>
    <w:p w14:paraId="59FE1F9E" w14:textId="77777777" w:rsidR="00BE2F53" w:rsidRDefault="00BE2F53" w:rsidP="0018425C">
      <w:pPr>
        <w:pStyle w:val="ListBullet"/>
        <w:keepNext/>
        <w:keepLines/>
        <w:numPr>
          <w:ilvl w:val="0"/>
          <w:numId w:val="7"/>
        </w:numPr>
        <w:spacing w:before="60" w:after="60"/>
        <w:ind w:left="357" w:hanging="357"/>
      </w:pPr>
      <w:r w:rsidRPr="00E162FF">
        <w:t>include evidence</w:t>
      </w:r>
      <w:r>
        <w:t xml:space="preserve"> of your progress toward completion of agreed activities and outcomes</w:t>
      </w:r>
    </w:p>
    <w:p w14:paraId="050FD435" w14:textId="77777777" w:rsidR="00BE2F53" w:rsidRDefault="00BE2F53" w:rsidP="0018425C">
      <w:pPr>
        <w:pStyle w:val="ListBullet"/>
        <w:keepNext/>
        <w:keepLines/>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56A1633A" w14:textId="77777777" w:rsidR="00BE2F53" w:rsidRDefault="00BE2F53" w:rsidP="0018425C">
      <w:pPr>
        <w:pStyle w:val="ListBullet"/>
        <w:keepNext/>
        <w:keepLines/>
        <w:numPr>
          <w:ilvl w:val="0"/>
          <w:numId w:val="7"/>
        </w:numPr>
        <w:spacing w:before="60" w:after="60"/>
        <w:ind w:left="357" w:hanging="357"/>
      </w:pPr>
      <w:r>
        <w:t>be submitted by the report due date (you can submit reports ahead of time if you have completed relevant activities).</w:t>
      </w:r>
    </w:p>
    <w:p w14:paraId="086881C3" w14:textId="7C481A14" w:rsidR="00BE2F53" w:rsidRDefault="00BE2F53" w:rsidP="0018425C">
      <w:pPr>
        <w:keepNext/>
        <w:keepLines/>
      </w:pPr>
      <w:r>
        <w:t>We will only make grant p</w:t>
      </w:r>
      <w:r w:rsidRPr="00E162FF">
        <w:t xml:space="preserve">ayments </w:t>
      </w:r>
      <w:r>
        <w:t xml:space="preserve">when we receive </w:t>
      </w:r>
      <w:r w:rsidRPr="00E162FF">
        <w:t xml:space="preserve">satisfactory </w:t>
      </w:r>
      <w:r>
        <w:t>progress</w:t>
      </w:r>
      <w:r w:rsidRPr="00E162FF">
        <w:t xml:space="preserve"> reports.</w:t>
      </w:r>
    </w:p>
    <w:p w14:paraId="2C46D994" w14:textId="725A140C" w:rsidR="00BE2F53" w:rsidRDefault="00BE2F53" w:rsidP="0018425C">
      <w:pPr>
        <w:keepNext/>
        <w:keepLines/>
      </w:pPr>
      <w:r>
        <w:t>You must tell us of any reporting delays as soon as you become aware of them.</w:t>
      </w:r>
    </w:p>
    <w:p w14:paraId="3515BE09" w14:textId="65134536" w:rsidR="00BE2F53" w:rsidRPr="00183EED" w:rsidRDefault="00BE2F53" w:rsidP="00BE2F53">
      <w:bookmarkStart w:id="125" w:name="_Toc509838911"/>
      <w:bookmarkStart w:id="126" w:name="_Toc468693656"/>
      <w:r w:rsidRPr="00181A24">
        <w:rPr>
          <w:b/>
        </w:rPr>
        <w:t>Ad-hoc reports</w:t>
      </w:r>
      <w:bookmarkEnd w:id="125"/>
    </w:p>
    <w:p w14:paraId="1E282CBF" w14:textId="4972DC00" w:rsidR="00BE2F53" w:rsidRPr="0011220C" w:rsidRDefault="00BE2F53" w:rsidP="00BE2F53">
      <w:r>
        <w:t xml:space="preserve">We may ask you for ad-hoc reports on your grant. This may be to provide an update on progress, or any significant delays or </w:t>
      </w:r>
      <w:r w:rsidRPr="0011220C">
        <w:t xml:space="preserve">difficulties in completing the </w:t>
      </w:r>
      <w:r w:rsidR="00D50E1D" w:rsidRPr="0011220C">
        <w:t>project</w:t>
      </w:r>
      <w:r w:rsidRPr="0011220C">
        <w:t>.</w:t>
      </w:r>
    </w:p>
    <w:p w14:paraId="06496E30" w14:textId="74645E89" w:rsidR="00BE2F53" w:rsidRPr="0011220C" w:rsidRDefault="00BE2F53" w:rsidP="00BE2F53">
      <w:bookmarkStart w:id="127" w:name="_Toc509838912"/>
      <w:r w:rsidRPr="0011220C">
        <w:rPr>
          <w:b/>
        </w:rPr>
        <w:t>Final report</w:t>
      </w:r>
      <w:bookmarkEnd w:id="126"/>
      <w:bookmarkEnd w:id="127"/>
    </w:p>
    <w:p w14:paraId="4A14CFE6" w14:textId="38DD3930" w:rsidR="00BE2F53" w:rsidRDefault="00BE2F53" w:rsidP="00BE2F53">
      <w:r w:rsidRPr="0011220C">
        <w:t xml:space="preserve">When you complete the </w:t>
      </w:r>
      <w:r w:rsidR="00D50E1D" w:rsidRPr="0011220C">
        <w:t>project</w:t>
      </w:r>
      <w:r w:rsidRPr="0011220C">
        <w:t xml:space="preserve">, </w:t>
      </w:r>
      <w:r>
        <w:t>you must submit a final report.</w:t>
      </w:r>
    </w:p>
    <w:p w14:paraId="1B7887B1" w14:textId="77777777" w:rsidR="00BE2F53" w:rsidRDefault="00BE2F53" w:rsidP="00BE2F53">
      <w:r>
        <w:t>Final reports must:</w:t>
      </w:r>
    </w:p>
    <w:p w14:paraId="79FA62AB" w14:textId="77777777" w:rsidR="00BE2F53" w:rsidRDefault="00BE2F53" w:rsidP="00BE2F53">
      <w:pPr>
        <w:pStyle w:val="ListBullet"/>
        <w:numPr>
          <w:ilvl w:val="0"/>
          <w:numId w:val="7"/>
        </w:numPr>
        <w:spacing w:before="60" w:after="60"/>
        <w:ind w:left="357" w:hanging="357"/>
      </w:pPr>
      <w:r>
        <w:t>identify if and how outcomes have been achieved</w:t>
      </w:r>
    </w:p>
    <w:p w14:paraId="15A8445E" w14:textId="77777777" w:rsidR="00BE2F53" w:rsidRDefault="00BE2F53" w:rsidP="00BE2F53">
      <w:pPr>
        <w:pStyle w:val="ListBullet"/>
        <w:numPr>
          <w:ilvl w:val="0"/>
          <w:numId w:val="7"/>
        </w:numPr>
        <w:spacing w:before="60" w:after="60"/>
        <w:ind w:left="357" w:hanging="357"/>
      </w:pPr>
      <w:r w:rsidRPr="00E162FF">
        <w:t>include the agreed evidence</w:t>
      </w:r>
      <w:r>
        <w:t xml:space="preserve"> as specified in the grant agreement</w:t>
      </w:r>
    </w:p>
    <w:p w14:paraId="73538291" w14:textId="77777777" w:rsidR="00BE2F53" w:rsidRDefault="00BE2F53" w:rsidP="00BE2F53">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w:t>
      </w:r>
    </w:p>
    <w:p w14:paraId="65C4EC42" w14:textId="77777777" w:rsidR="00BE2F53" w:rsidRDefault="00BE2F53" w:rsidP="00BE2F53">
      <w:pPr>
        <w:pStyle w:val="ListBullet"/>
        <w:numPr>
          <w:ilvl w:val="0"/>
          <w:numId w:val="7"/>
        </w:numPr>
        <w:spacing w:before="60" w:after="60"/>
        <w:ind w:left="357" w:hanging="357"/>
      </w:pPr>
      <w:r>
        <w:t>be submitted by the due date and in the format provided in the grant agreement.</w:t>
      </w:r>
    </w:p>
    <w:p w14:paraId="4EA89C48" w14:textId="37C75865" w:rsidR="00BE2F53" w:rsidRPr="0052630B" w:rsidRDefault="005D426C" w:rsidP="0018425C">
      <w:pPr>
        <w:pStyle w:val="Heading3"/>
        <w:ind w:left="1843" w:hanging="1134"/>
      </w:pPr>
      <w:bookmarkStart w:id="128" w:name="_Toc509572409"/>
      <w:bookmarkStart w:id="129" w:name="_Toc509572410"/>
      <w:bookmarkStart w:id="130" w:name="_Toc509572411"/>
      <w:bookmarkStart w:id="131" w:name="_Toc62735959"/>
      <w:bookmarkEnd w:id="128"/>
      <w:bookmarkEnd w:id="129"/>
      <w:bookmarkEnd w:id="130"/>
      <w:r>
        <w:lastRenderedPageBreak/>
        <w:t>12.3</w:t>
      </w:r>
      <w:r>
        <w:tab/>
      </w:r>
      <w:r w:rsidR="00D8422E">
        <w:t>Financial reporting</w:t>
      </w:r>
      <w:bookmarkEnd w:id="131"/>
    </w:p>
    <w:p w14:paraId="0C38F6DC" w14:textId="77777777" w:rsidR="00D8422E" w:rsidRDefault="00D8422E" w:rsidP="00D8422E">
      <w:pPr>
        <w:rPr>
          <w:rFonts w:cs="Arial"/>
        </w:rPr>
      </w:pPr>
      <w:bookmarkStart w:id="132" w:name="_Toc468693659"/>
      <w:r>
        <w:rPr>
          <w:rFonts w:cs="Arial"/>
        </w:rPr>
        <w:t>We will ask you to acquit the grant funds and this will be specified in your grant agreement. We will ask you to provide one of the following:</w:t>
      </w:r>
    </w:p>
    <w:p w14:paraId="74B3E578" w14:textId="1A1F4595" w:rsidR="00D8422E" w:rsidRDefault="008A203F" w:rsidP="0018425C">
      <w:pPr>
        <w:pStyle w:val="ListBullet"/>
        <w:numPr>
          <w:ilvl w:val="0"/>
          <w:numId w:val="7"/>
        </w:numPr>
        <w:spacing w:before="60" w:after="60"/>
        <w:ind w:left="357" w:hanging="357"/>
      </w:pPr>
      <w:r>
        <w:t>a</w:t>
      </w:r>
      <w:r w:rsidR="00D8422E">
        <w:t>n independently audited financial acquittal report that verifies that you spent the grant in accordance with the grant agreement</w:t>
      </w:r>
    </w:p>
    <w:p w14:paraId="347733C4" w14:textId="29F8D6FA" w:rsidR="00D8422E" w:rsidRDefault="008A203F" w:rsidP="0018425C">
      <w:pPr>
        <w:pStyle w:val="ListBullet"/>
        <w:numPr>
          <w:ilvl w:val="0"/>
          <w:numId w:val="7"/>
        </w:numPr>
        <w:spacing w:before="60" w:after="60"/>
        <w:ind w:left="357" w:hanging="357"/>
      </w:pPr>
      <w:r>
        <w:t>a</w:t>
      </w:r>
      <w:r w:rsidR="00D8422E">
        <w:t xml:space="preserve"> non-audited financial acquittal report that verifies that you spent the grant in accordance with the grant agreement.</w:t>
      </w:r>
    </w:p>
    <w:p w14:paraId="2F64526B" w14:textId="35A7A143" w:rsidR="00BE2F53" w:rsidRPr="00F4677D" w:rsidRDefault="005D426C" w:rsidP="0018425C">
      <w:pPr>
        <w:pStyle w:val="Heading3"/>
        <w:ind w:left="1843" w:hanging="1134"/>
      </w:pPr>
      <w:bookmarkStart w:id="133" w:name="_Toc62735960"/>
      <w:r>
        <w:t>12.4</w:t>
      </w:r>
      <w:r>
        <w:tab/>
      </w:r>
      <w:r w:rsidR="00BE2F53" w:rsidRPr="00F4677D">
        <w:t xml:space="preserve">Grant </w:t>
      </w:r>
      <w:r w:rsidR="00BE2F53">
        <w:t>a</w:t>
      </w:r>
      <w:r w:rsidR="00BE2F53" w:rsidRPr="00F4677D">
        <w:t>greement variations</w:t>
      </w:r>
      <w:bookmarkEnd w:id="133"/>
    </w:p>
    <w:p w14:paraId="2EBABF3E" w14:textId="02BB7405" w:rsidR="00BE2F53" w:rsidRPr="0011220C" w:rsidRDefault="00BE2F53" w:rsidP="00BE2F53">
      <w:pPr>
        <w:tabs>
          <w:tab w:val="left" w:pos="0"/>
        </w:tabs>
        <w:rPr>
          <w:bCs/>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You can request a variation </w:t>
      </w:r>
      <w:r w:rsidRPr="0011220C">
        <w:rPr>
          <w:bCs/>
          <w:lang w:eastAsia="en-AU"/>
        </w:rPr>
        <w:t>by contacting your Funding Arrangement Manager</w:t>
      </w:r>
      <w:r w:rsidR="00B705CB">
        <w:rPr>
          <w:bCs/>
          <w:lang w:eastAsia="en-AU"/>
        </w:rPr>
        <w:t xml:space="preserve"> or the </w:t>
      </w:r>
      <w:r w:rsidRPr="0011220C">
        <w:rPr>
          <w:bCs/>
          <w:lang w:eastAsia="en-AU"/>
        </w:rPr>
        <w:t>Community Grants Hub</w:t>
      </w:r>
      <w:r w:rsidR="00F03FE5" w:rsidRPr="0011220C">
        <w:rPr>
          <w:bCs/>
          <w:lang w:eastAsia="en-AU"/>
        </w:rPr>
        <w:t>.</w:t>
      </w:r>
    </w:p>
    <w:p w14:paraId="4D478A82" w14:textId="77777777" w:rsidR="00BE2F53" w:rsidRDefault="00BE2F53" w:rsidP="00BE2F53">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4C998706" w14:textId="40E0B419" w:rsidR="00BE2F53" w:rsidRDefault="005D426C" w:rsidP="0018425C">
      <w:pPr>
        <w:pStyle w:val="Heading3"/>
        <w:ind w:left="1843" w:hanging="1134"/>
      </w:pPr>
      <w:bookmarkStart w:id="134" w:name="_Toc62735961"/>
      <w:r>
        <w:t>12.5</w:t>
      </w:r>
      <w:r>
        <w:tab/>
      </w:r>
      <w:r w:rsidR="00BE2F53">
        <w:t>Compliance visits</w:t>
      </w:r>
      <w:bookmarkEnd w:id="132"/>
      <w:bookmarkEnd w:id="134"/>
    </w:p>
    <w:p w14:paraId="38DDDD4D" w14:textId="77777777" w:rsidR="00BE2F53" w:rsidRPr="00E067F3" w:rsidRDefault="00BE2F53" w:rsidP="00BE2F5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327FB0EF" w14:textId="48E52285" w:rsidR="00BE2F53" w:rsidRPr="00E067F3" w:rsidRDefault="005D426C" w:rsidP="0018425C">
      <w:pPr>
        <w:pStyle w:val="Heading3"/>
        <w:ind w:left="1843" w:hanging="1134"/>
      </w:pPr>
      <w:bookmarkStart w:id="135" w:name="_Toc62735962"/>
      <w:r>
        <w:t>12.6</w:t>
      </w:r>
      <w:r>
        <w:tab/>
      </w:r>
      <w:r w:rsidR="00BE2F53" w:rsidRPr="00E067F3">
        <w:t>Record keeping</w:t>
      </w:r>
      <w:bookmarkEnd w:id="135"/>
    </w:p>
    <w:p w14:paraId="67B3921F" w14:textId="51E936CD" w:rsidR="00BE2F53" w:rsidRDefault="00BE2F53" w:rsidP="00BE2F53">
      <w:r>
        <w:t xml:space="preserve">We may also inspect the records you are required to keep under the </w:t>
      </w:r>
      <w:r w:rsidRPr="006F16B1">
        <w:t>grant agreement</w:t>
      </w:r>
      <w:r>
        <w:t>.</w:t>
      </w:r>
    </w:p>
    <w:p w14:paraId="6EF98C2C" w14:textId="20DC3E12" w:rsidR="00BE2F53" w:rsidRDefault="005D426C" w:rsidP="0018425C">
      <w:pPr>
        <w:pStyle w:val="Heading3"/>
        <w:ind w:left="1843" w:hanging="1134"/>
      </w:pPr>
      <w:bookmarkStart w:id="136" w:name="_Toc62735963"/>
      <w:r>
        <w:t>12.7</w:t>
      </w:r>
      <w:r w:rsidR="00032183">
        <w:tab/>
      </w:r>
      <w:r w:rsidR="00BE2F53">
        <w:t>Evaluation</w:t>
      </w:r>
      <w:bookmarkEnd w:id="136"/>
    </w:p>
    <w:p w14:paraId="27A659E2" w14:textId="7CA4B4AE" w:rsidR="00BE2F53" w:rsidRPr="0011220C" w:rsidRDefault="00BE2F53" w:rsidP="00BE2F53">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056158">
        <w:t xml:space="preserve">grant </w:t>
      </w:r>
      <w:r w:rsidRPr="0011220C">
        <w:t>oppo</w:t>
      </w:r>
      <w:r w:rsidR="000C7106" w:rsidRPr="0011220C">
        <w:t>rtunity</w:t>
      </w:r>
      <w:r w:rsidRPr="0011220C">
        <w:rPr>
          <w:b/>
        </w:rPr>
        <w:t xml:space="preserve"> </w:t>
      </w:r>
      <w:r w:rsidRPr="0011220C">
        <w:t>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14:paraId="33D2F15E" w14:textId="7F314E40" w:rsidR="00BE2F53" w:rsidRDefault="00BE2F53" w:rsidP="00BE2F53">
      <w:r w:rsidRPr="0011220C">
        <w:t xml:space="preserve">We may contact you up to </w:t>
      </w:r>
      <w:r w:rsidR="000C7106" w:rsidRPr="0011220C">
        <w:t>one</w:t>
      </w:r>
      <w:r w:rsidRPr="0011220C">
        <w:t xml:space="preserve"> year after you finish your </w:t>
      </w:r>
      <w:r>
        <w:t>grant for more information to assist with this evaluation</w:t>
      </w:r>
      <w:r w:rsidRPr="00B72EE8">
        <w:t>.</w:t>
      </w:r>
    </w:p>
    <w:p w14:paraId="3E827AD1" w14:textId="180B389E" w:rsidR="00BE2F53" w:rsidRDefault="00032183" w:rsidP="0018425C">
      <w:pPr>
        <w:pStyle w:val="Heading3"/>
        <w:ind w:left="1843" w:hanging="1134"/>
      </w:pPr>
      <w:bookmarkStart w:id="137" w:name="_Toc62735964"/>
      <w:r>
        <w:t>12.8</w:t>
      </w:r>
      <w:r>
        <w:tab/>
      </w:r>
      <w:r w:rsidR="00BE2F53">
        <w:t>Acknowledgement</w:t>
      </w:r>
      <w:bookmarkEnd w:id="137"/>
    </w:p>
    <w:p w14:paraId="0D56C2D1" w14:textId="62452B81" w:rsidR="00BE2F53" w:rsidRPr="0011220C" w:rsidRDefault="00BE2F53" w:rsidP="00BE2F53">
      <w:pPr>
        <w:rPr>
          <w:rFonts w:eastAsiaTheme="minorHAnsi"/>
        </w:rPr>
      </w:pPr>
      <w:r>
        <w:t xml:space="preserve">If you make a public statement about </w:t>
      </w:r>
      <w:r w:rsidRPr="0011220C">
        <w:t xml:space="preserve">a </w:t>
      </w:r>
      <w:r w:rsidR="000C7106" w:rsidRPr="0011220C">
        <w:t>project</w:t>
      </w:r>
      <w:r w:rsidRPr="0011220C">
        <w:t xml:space="preserve"> funded under the program, we require you to acknowledge the grant by using the following:</w:t>
      </w:r>
    </w:p>
    <w:p w14:paraId="547C7DD4" w14:textId="3E359749" w:rsidR="00BE2F53" w:rsidRPr="0011220C" w:rsidRDefault="00BE2F53" w:rsidP="00BE2F53">
      <w:pPr>
        <w:spacing w:after="0"/>
      </w:pPr>
      <w:r w:rsidRPr="0011220C">
        <w:t xml:space="preserve">‘This [name of </w:t>
      </w:r>
      <w:r w:rsidR="00283341" w:rsidRPr="0011220C">
        <w:t>project</w:t>
      </w:r>
      <w:r w:rsidRPr="0011220C">
        <w:t xml:space="preserve">] received funding from the </w:t>
      </w:r>
      <w:r w:rsidR="003C61CD" w:rsidRPr="0011220C">
        <w:t xml:space="preserve">Australian Government </w:t>
      </w:r>
      <w:r w:rsidR="00FB45D7" w:rsidRPr="0011220C">
        <w:t>Department o</w:t>
      </w:r>
      <w:r w:rsidR="003C61CD" w:rsidRPr="0011220C">
        <w:t>f the Prime Minister and Cabinet</w:t>
      </w:r>
      <w:r w:rsidRPr="0011220C">
        <w:t>’</w:t>
      </w:r>
      <w:r w:rsidR="00B705CB">
        <w:t>.</w:t>
      </w:r>
    </w:p>
    <w:p w14:paraId="46F406CE" w14:textId="77777777" w:rsidR="00BE2F53" w:rsidRDefault="00BE2F53" w:rsidP="00BE2F53">
      <w:pPr>
        <w:pStyle w:val="Heading2"/>
      </w:pPr>
      <w:bookmarkStart w:id="138" w:name="_Toc62735965"/>
      <w:r>
        <w:t>Probity</w:t>
      </w:r>
      <w:bookmarkEnd w:id="138"/>
    </w:p>
    <w:p w14:paraId="1AB5F00B"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0C69C5A" w14:textId="7A88E49C" w:rsidR="00BE2F53" w:rsidRPr="00122DEC" w:rsidRDefault="00BE2F53" w:rsidP="00BE2F53">
      <w:r w:rsidRPr="00726710">
        <w:t xml:space="preserve">These guidelines may be changed </w:t>
      </w:r>
      <w:r w:rsidRPr="0011220C">
        <w:t xml:space="preserve">by </w:t>
      </w:r>
      <w:r w:rsidR="000C7106" w:rsidRPr="0011220C">
        <w:t>the Department of the Prime Minister and Cabinet</w:t>
      </w:r>
      <w:r w:rsidRPr="0011220C">
        <w:t xml:space="preserve">. When </w:t>
      </w:r>
      <w:r w:rsidRPr="00122DEC">
        <w:t xml:space="preserve">this happens, the revised guidelines </w:t>
      </w:r>
      <w:r>
        <w:t>are</w:t>
      </w:r>
      <w:r w:rsidRPr="00122DEC">
        <w:t xml:space="preserve"> published on </w:t>
      </w:r>
      <w:hyperlink r:id="rId36" w:history="1">
        <w:r w:rsidRPr="00790775">
          <w:rPr>
            <w:rStyle w:val="Hyperlink"/>
          </w:rPr>
          <w:t>GrantConnect</w:t>
        </w:r>
      </w:hyperlink>
      <w:r>
        <w:t xml:space="preserve"> and the </w:t>
      </w:r>
      <w:hyperlink r:id="rId37" w:history="1">
        <w:r w:rsidRPr="00790775">
          <w:rPr>
            <w:rStyle w:val="Hyperlink"/>
          </w:rPr>
          <w:t>Community Grants Hub</w:t>
        </w:r>
      </w:hyperlink>
      <w:r>
        <w:t xml:space="preserve"> websites.</w:t>
      </w:r>
    </w:p>
    <w:p w14:paraId="6E691809" w14:textId="60B4A106" w:rsidR="00BE2F53" w:rsidRDefault="00032183" w:rsidP="0018425C">
      <w:pPr>
        <w:pStyle w:val="Heading3"/>
        <w:ind w:left="1843" w:hanging="1134"/>
      </w:pPr>
      <w:bookmarkStart w:id="139" w:name="_Toc62735966"/>
      <w:r>
        <w:lastRenderedPageBreak/>
        <w:t>13.1</w:t>
      </w:r>
      <w:r>
        <w:tab/>
      </w:r>
      <w:r w:rsidR="00BE2F53">
        <w:t>Enquiries and feedback</w:t>
      </w:r>
      <w:bookmarkEnd w:id="139"/>
    </w:p>
    <w:p w14:paraId="50CC0E53"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3F4E6623" w14:textId="414B5FB5" w:rsidR="00BE2F53" w:rsidRDefault="00BE2F53" w:rsidP="00BE2F53">
      <w:r w:rsidRPr="0011220C">
        <w:t xml:space="preserve">The </w:t>
      </w:r>
      <w:r w:rsidR="000C7106" w:rsidRPr="0011220C">
        <w:t>Department of the Prime Minister and Cabinet’s</w:t>
      </w:r>
      <w:r w:rsidR="00AD6C80" w:rsidRPr="0011220C">
        <w:t xml:space="preserve"> </w:t>
      </w:r>
      <w:hyperlink r:id="rId38" w:history="1">
        <w:r w:rsidR="00AD6C80" w:rsidRPr="00CD2D5A">
          <w:rPr>
            <w:rStyle w:val="Hyperlink"/>
            <w:rFonts w:cstheme="minorBidi"/>
          </w:rPr>
          <w:t>Complaints Procedures</w:t>
        </w:r>
      </w:hyperlink>
      <w:r w:rsidRPr="00790775">
        <w:rPr>
          <w:color w:val="0070C0"/>
        </w:rPr>
        <w:t xml:space="preserve"> </w:t>
      </w:r>
      <w:r w:rsidRPr="00B72EE8">
        <w:t xml:space="preserve">apply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3DB11A57" w14:textId="503BD09C" w:rsidR="00BE2F53" w:rsidRPr="006F0483" w:rsidRDefault="00BE2F53" w:rsidP="00BE2F53">
      <w:pPr>
        <w:rPr>
          <w:color w:val="0070C0"/>
        </w:rPr>
      </w:pPr>
      <w:r>
        <w:t>Any questions you have about grant decisions for this grant opportunity should be sent</w:t>
      </w:r>
      <w:r w:rsidR="00AD6C80">
        <w:t xml:space="preserve"> to</w:t>
      </w:r>
      <w:r>
        <w:t xml:space="preserve"> </w:t>
      </w:r>
      <w:hyperlink r:id="rId39" w:history="1">
        <w:r w:rsidR="00AD6C80" w:rsidRPr="00874163">
          <w:rPr>
            <w:rStyle w:val="Hyperlink"/>
            <w:rFonts w:cstheme="minorBidi"/>
          </w:rPr>
          <w:t>WLDP20-21@pmc.gov.au</w:t>
        </w:r>
      </w:hyperlink>
    </w:p>
    <w:p w14:paraId="4E4C5C56" w14:textId="355A17C9"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rocess</w:t>
      </w:r>
    </w:p>
    <w:p w14:paraId="627F3C30" w14:textId="11904211" w:rsidR="00BE2F53" w:rsidRDefault="00BE2F53" w:rsidP="00BE2F53">
      <w:r>
        <w:t>Applicants can contact the complaints service with complaints about the Community Grants Hub’s service(s) or the selection process.</w:t>
      </w:r>
    </w:p>
    <w:p w14:paraId="4634DB53" w14:textId="6ABDBC0A" w:rsidR="00BE2F53" w:rsidRDefault="00BE2F53" w:rsidP="00BE2F53">
      <w:r>
        <w:t xml:space="preserve">Details of what makes an eligible complaint can be provided by asking the Community Grants Hub. Applicants can use the </w:t>
      </w:r>
      <w:hyperlink r:id="rId40" w:history="1">
        <w:r w:rsidRPr="00002D0A">
          <w:rPr>
            <w:rStyle w:val="Hyperlink"/>
          </w:rPr>
          <w:t>online complaints form</w:t>
        </w:r>
      </w:hyperlink>
      <w:r>
        <w:t xml:space="preserve"> on the </w:t>
      </w:r>
      <w:hyperlink r:id="rId41" w:history="1">
        <w:r w:rsidRPr="00002D0A">
          <w:rPr>
            <w:rStyle w:val="Hyperlink"/>
          </w:rPr>
          <w:t>Department of Social Services</w:t>
        </w:r>
      </w:hyperlink>
      <w:r>
        <w:t xml:space="preserve">  website or contact the D</w:t>
      </w:r>
      <w:r w:rsidR="00B705CB">
        <w:t>epartment of Social Services</w:t>
      </w:r>
      <w:r>
        <w:t xml:space="preserve"> Complaints line.</w:t>
      </w:r>
    </w:p>
    <w:p w14:paraId="74CEC97A" w14:textId="77777777" w:rsidR="00BE2F53" w:rsidRDefault="00BE2F53" w:rsidP="00BE2F53">
      <w:r>
        <w:t>Phone:</w:t>
      </w:r>
      <w:r>
        <w:tab/>
        <w:t>1800 634 035</w:t>
      </w:r>
    </w:p>
    <w:p w14:paraId="3C1454B7" w14:textId="6178E30C" w:rsidR="00BE2F53" w:rsidRDefault="00BE2F53" w:rsidP="00BE2F53">
      <w:r>
        <w:t xml:space="preserve">Email: </w:t>
      </w:r>
      <w:r>
        <w:tab/>
      </w:r>
      <w:hyperlink r:id="rId42" w:history="1">
        <w:r w:rsidRPr="007F6B3C">
          <w:rPr>
            <w:rStyle w:val="Hyperlink"/>
          </w:rPr>
          <w:t>complaints@dss.gov.au</w:t>
        </w:r>
      </w:hyperlink>
    </w:p>
    <w:p w14:paraId="7302D302" w14:textId="3D1155A1" w:rsidR="00BE2F53" w:rsidRDefault="00BE2F53" w:rsidP="00BE2F53">
      <w:pPr>
        <w:spacing w:after="40" w:line="240" w:lineRule="auto"/>
      </w:pPr>
      <w:r>
        <w:t>Mail:</w:t>
      </w:r>
      <w:r>
        <w:tab/>
        <w:t>Complaints</w:t>
      </w:r>
    </w:p>
    <w:p w14:paraId="4E65EE75" w14:textId="77777777" w:rsidR="00BE2F53" w:rsidRDefault="00BE2F53" w:rsidP="00BE2F53">
      <w:pPr>
        <w:spacing w:after="40" w:line="240" w:lineRule="auto"/>
      </w:pPr>
      <w:r>
        <w:tab/>
        <w:t>GPO Box 9820</w:t>
      </w:r>
    </w:p>
    <w:p w14:paraId="3779ECB9" w14:textId="77777777" w:rsidR="00BE2F53" w:rsidRDefault="00BE2F53" w:rsidP="00BE2F53">
      <w:pPr>
        <w:spacing w:after="40" w:line="240" w:lineRule="auto"/>
      </w:pPr>
      <w:r>
        <w:tab/>
        <w:t>Canberra ACT 2601</w:t>
      </w:r>
    </w:p>
    <w:p w14:paraId="25B0E43B" w14:textId="77777777" w:rsidR="00BE2F53" w:rsidRPr="00790775" w:rsidRDefault="00BE2F53" w:rsidP="0018425C">
      <w:pPr>
        <w:keepNext/>
        <w:keepLines/>
        <w:rPr>
          <w:b/>
        </w:rPr>
      </w:pPr>
      <w:r w:rsidRPr="00790775">
        <w:rPr>
          <w:b/>
        </w:rPr>
        <w:t>Complaints to the Ombudsman</w:t>
      </w:r>
    </w:p>
    <w:p w14:paraId="0E306C7A" w14:textId="6B6502FE" w:rsidR="00BE2F53" w:rsidRPr="0011220C" w:rsidRDefault="00BE2F53" w:rsidP="0018425C">
      <w:pPr>
        <w:keepNext/>
        <w:keepLines/>
      </w:pPr>
      <w:r w:rsidRPr="00122DEC">
        <w:t>If you do not agree with the way the</w:t>
      </w:r>
      <w:r>
        <w:t xml:space="preserve"> Community Grants Hub</w:t>
      </w:r>
      <w:r w:rsidRPr="00F1475D">
        <w:t xml:space="preserve"> </w:t>
      </w:r>
      <w:r w:rsidRPr="0011220C">
        <w:t xml:space="preserve">or </w:t>
      </w:r>
      <w:r w:rsidR="00AD6C80" w:rsidRPr="0011220C">
        <w:t>the Department of the Prime Minister and Cabinet</w:t>
      </w:r>
      <w:r w:rsidRPr="0011220C">
        <w:t xml:space="preserve"> has handl</w:t>
      </w:r>
      <w:r w:rsidRPr="00122DEC">
        <w:t xml:space="preserve">ed your complaint, </w:t>
      </w:r>
      <w:r w:rsidRPr="00F1475D">
        <w:t xml:space="preserve">you may complain to the </w:t>
      </w:r>
      <w:hyperlink r:id="rId43"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11220C">
        <w:t xml:space="preserve">or </w:t>
      </w:r>
      <w:r w:rsidR="00AD6C80" w:rsidRPr="0011220C">
        <w:t>Department of the Prime Minister and Cabinet</w:t>
      </w:r>
      <w:r w:rsidRPr="0011220C">
        <w:t>.</w:t>
      </w:r>
    </w:p>
    <w:p w14:paraId="72BE2AE8" w14:textId="6165DD6B" w:rsidR="00BE2F53" w:rsidRDefault="00BE2F53" w:rsidP="00BE2F53">
      <w:pPr>
        <w:ind w:left="5040" w:hanging="5040"/>
      </w:pPr>
      <w:r w:rsidRPr="00B72EE8">
        <w:t>The Commonwealth Ombudsman can be contacted on:</w:t>
      </w:r>
    </w:p>
    <w:p w14:paraId="0480F507" w14:textId="149EC068" w:rsidR="00BE2F53" w:rsidRPr="00B72EE8" w:rsidRDefault="00BE2F53" w:rsidP="00BE2F53">
      <w:pPr>
        <w:ind w:left="1276" w:hanging="1276"/>
      </w:pPr>
      <w:r w:rsidRPr="00B72EE8">
        <w:tab/>
        <w:t>Phone (Toll free): 1300 362 072</w:t>
      </w:r>
      <w:r w:rsidRPr="00B72EE8">
        <w:br/>
        <w:t xml:space="preserve">Email: </w:t>
      </w:r>
      <w:hyperlink r:id="rId44" w:history="1">
        <w:r w:rsidRPr="00B72EE8">
          <w:t>ombudsman@ombudsman.gov.au</w:t>
        </w:r>
      </w:hyperlink>
      <w:r w:rsidRPr="00B72EE8">
        <w:br/>
        <w:t xml:space="preserve">Website: </w:t>
      </w:r>
      <w:hyperlink r:id="rId45" w:history="1">
        <w:r w:rsidRPr="00B72EE8">
          <w:t>www.ombudsman.gov.au</w:t>
        </w:r>
      </w:hyperlink>
    </w:p>
    <w:p w14:paraId="6244D300" w14:textId="2A5F9929" w:rsidR="00BE2F53" w:rsidRPr="00A04CCA" w:rsidRDefault="00032183" w:rsidP="0018425C">
      <w:pPr>
        <w:pStyle w:val="Heading3"/>
        <w:ind w:left="1843" w:hanging="1134"/>
      </w:pPr>
      <w:bookmarkStart w:id="140" w:name="_Toc62735967"/>
      <w:r>
        <w:t>13.2</w:t>
      </w:r>
      <w:r>
        <w:tab/>
      </w:r>
      <w:r w:rsidR="00BE2F53" w:rsidRPr="00A04CCA">
        <w:t>Conflicts of interest</w:t>
      </w:r>
      <w:bookmarkEnd w:id="140"/>
    </w:p>
    <w:p w14:paraId="055F8F74" w14:textId="231177D9" w:rsidR="00BE2F53" w:rsidRPr="0011220C" w:rsidRDefault="00BE2F53" w:rsidP="00BE2F53">
      <w:r w:rsidRPr="00122DEC">
        <w:t>Any conflicts of interest could affect the performance of the grant</w:t>
      </w:r>
      <w:r>
        <w:t xml:space="preserve"> opportunity or program</w:t>
      </w:r>
      <w:r w:rsidRPr="00122DEC">
        <w:t xml:space="preserve">. There may be a </w:t>
      </w:r>
      <w:hyperlink r:id="rId46" w:history="1">
        <w:r w:rsidRPr="00122DEC">
          <w:t>conflict of interest</w:t>
        </w:r>
      </w:hyperlink>
      <w:r w:rsidRPr="00122DEC">
        <w:t xml:space="preserve">, or perceived conflict of interest, </w:t>
      </w:r>
      <w:r w:rsidRPr="0011220C">
        <w:t>if</w:t>
      </w:r>
      <w:r w:rsidR="00AD6C80" w:rsidRPr="0011220C">
        <w:t xml:space="preserve"> the Department of the Prime Minister and Cabinet, </w:t>
      </w:r>
      <w:r w:rsidRPr="0011220C">
        <w:t>Community Grants Hub staff, any member of a committee or advisor and/or you or any of your personnel has a:</w:t>
      </w:r>
    </w:p>
    <w:p w14:paraId="3E0F108F" w14:textId="2E7FFC50" w:rsidR="00BE2F53" w:rsidRPr="00A04CCA" w:rsidRDefault="00BE2F53" w:rsidP="00BE2F53">
      <w:pPr>
        <w:pStyle w:val="ListBullet"/>
        <w:numPr>
          <w:ilvl w:val="0"/>
          <w:numId w:val="7"/>
        </w:numPr>
        <w:rPr>
          <w:color w:val="0070C0"/>
        </w:rPr>
      </w:pPr>
      <w:r w:rsidRPr="00F1475D">
        <w:t xml:space="preserve">professional, commercial or personal relationship with a party who is able to influence the application selection </w:t>
      </w:r>
      <w:r>
        <w:t xml:space="preserve">process, such as an Australian </w:t>
      </w:r>
      <w:r w:rsidR="00636844">
        <w:t>G</w:t>
      </w:r>
      <w:r w:rsidRPr="00F1475D">
        <w:t>overnment officer</w:t>
      </w:r>
    </w:p>
    <w:p w14:paraId="62FB195C" w14:textId="2FA14CC5" w:rsidR="00BE2F53" w:rsidRPr="00F1475D" w:rsidRDefault="00BE2F53" w:rsidP="00BE2F53">
      <w:pPr>
        <w:pStyle w:val="ListBullet"/>
        <w:numPr>
          <w:ilvl w:val="0"/>
          <w:numId w:val="7"/>
        </w:numPr>
      </w:pPr>
      <w:r w:rsidRPr="00F1475D">
        <w:t xml:space="preserve">relationship with </w:t>
      </w:r>
      <w:r>
        <w:t>or interest in</w:t>
      </w:r>
      <w:r w:rsidRPr="00F1475D">
        <w:t>, an organisation, which is likely to interfere with or restrict the applicants from carrying out the proposed activities fairly and independently</w:t>
      </w:r>
    </w:p>
    <w:p w14:paraId="5608CF56" w14:textId="68B48A7E" w:rsidR="00BE2F53" w:rsidRPr="00F1475D" w:rsidRDefault="00BE2F53" w:rsidP="00BE2F53">
      <w:pPr>
        <w:pStyle w:val="ListBullet"/>
        <w:numPr>
          <w:ilvl w:val="0"/>
          <w:numId w:val="7"/>
        </w:numPr>
      </w:pPr>
      <w:r w:rsidRPr="00F1475D">
        <w:t xml:space="preserve">relationship with, or interest in, an organisation from which they will receive personal gain because the organisation receives </w:t>
      </w:r>
      <w:r>
        <w:t>a grant under the grant program/grant opportunity</w:t>
      </w:r>
      <w:r w:rsidRPr="00F1475D">
        <w:t>.</w:t>
      </w:r>
    </w:p>
    <w:p w14:paraId="2B070C2E" w14:textId="77777777" w:rsidR="00BE2F53" w:rsidRPr="00F1475D" w:rsidRDefault="00BE2F53" w:rsidP="00BE2F53">
      <w:r w:rsidRPr="00F1475D">
        <w:t>You will be asked to declare, as part of your application, any perceived or existing conflicts of interests or that, to the best of your knowledge, there is no conflict of interest.</w:t>
      </w:r>
    </w:p>
    <w:p w14:paraId="486B16CE" w14:textId="3FB0542A" w:rsidR="00BE2F53" w:rsidRPr="0011220C" w:rsidRDefault="00BE2F53" w:rsidP="00BE2F53">
      <w:r w:rsidRPr="0011220C">
        <w:lastRenderedPageBreak/>
        <w:t xml:space="preserve">If you later think there is an actual, apparent, or perceived conflict of interest, you must inform the </w:t>
      </w:r>
      <w:r w:rsidR="00AD6C80" w:rsidRPr="0011220C">
        <w:t xml:space="preserve">Department of the Prime Minister and Cabinet </w:t>
      </w:r>
      <w:r w:rsidRPr="0011220C">
        <w:t>and the Community Grants Hub in writing immediately.</w:t>
      </w:r>
    </w:p>
    <w:p w14:paraId="4F56AB5C" w14:textId="476B7CC3" w:rsidR="00BE2F53" w:rsidRDefault="00BE2F53" w:rsidP="00BE2F53">
      <w:r w:rsidRPr="00B72EE8">
        <w:t xml:space="preserve">Conflicts of interest for </w:t>
      </w:r>
      <w:r>
        <w:t xml:space="preserve">Australian </w:t>
      </w:r>
      <w:r w:rsidR="00636844">
        <w:t>G</w:t>
      </w:r>
      <w:r>
        <w:t xml:space="preserve">overnment </w:t>
      </w:r>
      <w:r w:rsidRPr="00B72EE8">
        <w:t xml:space="preserve">staff will be handled </w:t>
      </w:r>
      <w:r>
        <w:t xml:space="preserve">as set out in </w:t>
      </w:r>
      <w:r w:rsidRPr="00B72EE8">
        <w:t xml:space="preserve">the </w:t>
      </w:r>
      <w:r>
        <w:t xml:space="preserve">Australian </w:t>
      </w:r>
      <w:hyperlink r:id="rId47" w:history="1">
        <w:r w:rsidRPr="009C7586">
          <w:rPr>
            <w:rStyle w:val="Hyperlink"/>
          </w:rPr>
          <w:t>Public Service Code of Conduct (</w:t>
        </w:r>
        <w:r w:rsidR="00C5110C">
          <w:rPr>
            <w:rStyle w:val="Hyperlink"/>
          </w:rPr>
          <w:t>s</w:t>
        </w:r>
        <w:r w:rsidRPr="009C7586">
          <w:rPr>
            <w:rStyle w:val="Hyperlink"/>
          </w:rPr>
          <w:t>ection 13(7))</w:t>
        </w:r>
      </w:hyperlink>
      <w:r>
        <w:t xml:space="preserve"> of the </w:t>
      </w:r>
      <w:hyperlink r:id="rId48" w:history="1">
        <w:r w:rsidRPr="00132512">
          <w:rPr>
            <w:rStyle w:val="Hyperlink"/>
            <w:i/>
          </w:rPr>
          <w:t>Public Service Act 1999</w:t>
        </w:r>
      </w:hyperlink>
      <w:r>
        <w:t>. Committee members and other officials including the decision maker must also declare any conflicts of interest.</w:t>
      </w:r>
    </w:p>
    <w:p w14:paraId="4AF8D00C" w14:textId="3700AD42"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49" w:history="1">
        <w:r w:rsidRPr="00EE0C10">
          <w:rPr>
            <w:rStyle w:val="Hyperlink"/>
          </w:rPr>
          <w:t>Community Grants Hub</w:t>
        </w:r>
      </w:hyperlink>
      <w:r w:rsidRPr="00EE0C10">
        <w:rPr>
          <w:color w:val="4F6228" w:themeColor="accent3" w:themeShade="80"/>
        </w:rPr>
        <w:t xml:space="preserve"> </w:t>
      </w:r>
      <w:r w:rsidRPr="00122DEC">
        <w:t>website</w:t>
      </w:r>
      <w:r>
        <w:t>.</w:t>
      </w:r>
    </w:p>
    <w:p w14:paraId="46523E37" w14:textId="771ABCDA" w:rsidR="00BE2F53" w:rsidRDefault="00032183" w:rsidP="0018425C">
      <w:pPr>
        <w:pStyle w:val="Heading3"/>
        <w:ind w:left="1843" w:hanging="1134"/>
      </w:pPr>
      <w:bookmarkStart w:id="141" w:name="_Toc62735968"/>
      <w:r>
        <w:t>13.3</w:t>
      </w:r>
      <w:r>
        <w:tab/>
      </w:r>
      <w:r w:rsidR="00BE2F53">
        <w:t>Privacy</w:t>
      </w:r>
      <w:bookmarkEnd w:id="141"/>
    </w:p>
    <w:p w14:paraId="5C29A65C" w14:textId="25426DA5" w:rsidR="00BE2F53" w:rsidRPr="000D1F02" w:rsidRDefault="00BE2F53" w:rsidP="00BE2F53">
      <w:r>
        <w:t>We</w:t>
      </w:r>
      <w:r w:rsidRPr="009668F6">
        <w:rPr>
          <w:color w:val="0070C0"/>
        </w:rPr>
        <w:t xml:space="preserve"> </w:t>
      </w:r>
      <w:r w:rsidRPr="00164671">
        <w:t xml:space="preserve">treat your personal information according to the </w:t>
      </w:r>
      <w:hyperlink r:id="rId50" w:history="1">
        <w:r w:rsidRPr="001420AF">
          <w:rPr>
            <w:rStyle w:val="Hyperlink"/>
            <w:i/>
          </w:rPr>
          <w:t>Privacy Act 1988</w:t>
        </w:r>
      </w:hyperlink>
      <w:r>
        <w:rPr>
          <w:i/>
        </w:rPr>
        <w:t xml:space="preserve"> </w:t>
      </w:r>
      <w:r w:rsidRPr="00B368D9">
        <w:t>and the</w:t>
      </w:r>
      <w:r>
        <w:rPr>
          <w:i/>
        </w:rPr>
        <w:t xml:space="preserve"> </w:t>
      </w:r>
      <w:hyperlink r:id="rId51" w:history="1">
        <w:r w:rsidRPr="009D794C">
          <w:rPr>
            <w:rStyle w:val="Hyperlink"/>
          </w:rPr>
          <w:t>Australian Privacy Principles</w:t>
        </w:r>
      </w:hyperlink>
      <w:r w:rsidRPr="00164671">
        <w:t>. This includes letting you know:</w:t>
      </w:r>
    </w:p>
    <w:p w14:paraId="44E00438" w14:textId="77777777" w:rsidR="00BE2F53" w:rsidRPr="00E86A67" w:rsidRDefault="00BE2F53" w:rsidP="00BE2F53">
      <w:pPr>
        <w:pStyle w:val="ListBullet"/>
        <w:numPr>
          <w:ilvl w:val="0"/>
          <w:numId w:val="7"/>
        </w:numPr>
      </w:pPr>
      <w:r w:rsidRPr="00E86A67">
        <w:t>what personal information we collect</w:t>
      </w:r>
    </w:p>
    <w:p w14:paraId="610EA84A" w14:textId="77777777" w:rsidR="00BE2F53" w:rsidRPr="00E86A67" w:rsidRDefault="00BE2F53" w:rsidP="00BE2F53">
      <w:pPr>
        <w:pStyle w:val="ListBullet"/>
        <w:numPr>
          <w:ilvl w:val="0"/>
          <w:numId w:val="7"/>
        </w:numPr>
      </w:pPr>
      <w:r w:rsidRPr="00E86A67">
        <w:t>why we co</w:t>
      </w:r>
      <w:r>
        <w:t>llect your personal information</w:t>
      </w:r>
    </w:p>
    <w:p w14:paraId="0A5B17D2" w14:textId="77777777" w:rsidR="00BE2F53" w:rsidRDefault="00BE2F53" w:rsidP="00BE2F53">
      <w:pPr>
        <w:pStyle w:val="ListBullet"/>
        <w:numPr>
          <w:ilvl w:val="0"/>
          <w:numId w:val="7"/>
        </w:numPr>
      </w:pPr>
      <w:r w:rsidRPr="00E86A67">
        <w:t>who we gi</w:t>
      </w:r>
      <w:r>
        <w:t>ve your personal information to.</w:t>
      </w:r>
    </w:p>
    <w:p w14:paraId="63AD8D35" w14:textId="77777777" w:rsidR="00BE2F53" w:rsidRDefault="00BE2F53" w:rsidP="00BE2F53">
      <w:r>
        <w:t>Your personal information can only be disclosed to someone else for the primary purpose for which it was collected, unless an exemption applies.</w:t>
      </w:r>
    </w:p>
    <w:p w14:paraId="140F13C2" w14:textId="56A45D33"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636844">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2175A35D" w14:textId="77777777"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32452D80" w:rsidR="00BE2F53" w:rsidRPr="0011220C" w:rsidRDefault="00BE2F53" w:rsidP="00BE2F53">
      <w:r>
        <w:t xml:space="preserve">As part of your application, you declare your ability to comply with the </w:t>
      </w:r>
      <w:r w:rsidRPr="0018425C">
        <w:t>Privacy Act 1988</w:t>
      </w:r>
      <w:r w:rsidRPr="00B705CB">
        <w:t xml:space="preserve"> </w:t>
      </w:r>
      <w:r>
        <w:t>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w:t>
      </w:r>
      <w:r w:rsidR="00AD6C80">
        <w:t xml:space="preserve"> anything, which if done by </w:t>
      </w:r>
      <w:r w:rsidR="00AD6C80" w:rsidRPr="0011220C">
        <w:t>the Department of the Prime Minister and Cabinet</w:t>
      </w:r>
      <w:r w:rsidRPr="0011220C">
        <w:t xml:space="preserve"> would breach an Australian Privacy Principle as defined in the Act.</w:t>
      </w:r>
    </w:p>
    <w:p w14:paraId="26C08A73" w14:textId="663CFB0B" w:rsidR="00BE2F53" w:rsidRDefault="00032183" w:rsidP="0018425C">
      <w:pPr>
        <w:pStyle w:val="Heading3"/>
        <w:ind w:left="1843" w:hanging="1134"/>
      </w:pPr>
      <w:bookmarkStart w:id="142" w:name="_Toc62735969"/>
      <w:r>
        <w:t>13.4</w:t>
      </w:r>
      <w:r>
        <w:tab/>
      </w:r>
      <w:r w:rsidR="00BE2F53">
        <w:t>Confidential information</w:t>
      </w:r>
      <w:bookmarkEnd w:id="142"/>
    </w:p>
    <w:p w14:paraId="438C2269"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72954C20"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w:t>
      </w:r>
    </w:p>
    <w:p w14:paraId="0E8C35F4" w14:textId="77777777" w:rsidR="00583F0C" w:rsidRDefault="00583F0C">
      <w:pPr>
        <w:spacing w:before="0" w:after="0" w:line="240" w:lineRule="auto"/>
        <w:rPr>
          <w:lang w:eastAsia="en-AU"/>
        </w:rPr>
      </w:pPr>
      <w:r>
        <w:rPr>
          <w:lang w:eastAsia="en-AU"/>
        </w:rPr>
        <w:br w:type="page"/>
      </w:r>
    </w:p>
    <w:p w14:paraId="1106CEE0" w14:textId="217B3425" w:rsidR="00BE2F53" w:rsidRPr="00E96DD6" w:rsidRDefault="00BE2F53" w:rsidP="00BE2F53">
      <w:pPr>
        <w:rPr>
          <w:lang w:eastAsia="en-AU"/>
        </w:rPr>
      </w:pPr>
      <w:r w:rsidRPr="00EE0C10">
        <w:rPr>
          <w:lang w:eastAsia="en-AU"/>
        </w:rPr>
        <w:lastRenderedPageBreak/>
        <w:t>We</w:t>
      </w:r>
      <w:r w:rsidRPr="00E96DD6">
        <w:rPr>
          <w:lang w:eastAsia="en-AU"/>
        </w:rPr>
        <w:t xml:space="preserve"> will keep any information in connection with the grant agreement confidential to the extent that it meets all of the three conditions below:</w:t>
      </w:r>
    </w:p>
    <w:p w14:paraId="4D3B1874" w14:textId="083ADCD6" w:rsidR="00BE2F53" w:rsidRPr="00E96DD6" w:rsidRDefault="00B705CB" w:rsidP="00BE2F53">
      <w:pPr>
        <w:pStyle w:val="ListNumber"/>
        <w:numPr>
          <w:ilvl w:val="0"/>
          <w:numId w:val="16"/>
        </w:numPr>
      </w:pPr>
      <w:r>
        <w:t>Y</w:t>
      </w:r>
      <w:r w:rsidR="00BE2F53" w:rsidRPr="00E96DD6">
        <w:t>ou clearly identify the information as confidential and explain why we should treat it as confidential</w:t>
      </w:r>
      <w:r>
        <w:t>.</w:t>
      </w:r>
    </w:p>
    <w:p w14:paraId="6F25F301" w14:textId="4FE3A024" w:rsidR="00BE2F53" w:rsidRPr="00E96DD6" w:rsidRDefault="00B705CB" w:rsidP="00BE2F53">
      <w:pPr>
        <w:pStyle w:val="ListNumber"/>
      </w:pPr>
      <w:r>
        <w:t>T</w:t>
      </w:r>
      <w:r w:rsidR="00BE2F53" w:rsidRPr="00E96DD6">
        <w:t>he information is commercially sensitive</w:t>
      </w:r>
      <w:r>
        <w:t>.</w:t>
      </w:r>
    </w:p>
    <w:p w14:paraId="1DE8578A" w14:textId="47F2605B" w:rsidR="00BE2F53" w:rsidRPr="00E96DD6" w:rsidRDefault="00B705CB" w:rsidP="00BE2F53">
      <w:pPr>
        <w:pStyle w:val="ListNumber"/>
      </w:pPr>
      <w:r>
        <w:t>R</w:t>
      </w:r>
      <w:r w:rsidR="00BE2F53" w:rsidRPr="00E96DD6">
        <w:t>evealing the information would cause unreasonable harm to you or someone else.</w:t>
      </w:r>
    </w:p>
    <w:p w14:paraId="75730B71" w14:textId="10F328F2"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w:t>
      </w:r>
    </w:p>
    <w:p w14:paraId="598AE4BC" w14:textId="77777777" w:rsidR="00BE2F53" w:rsidRPr="00E96DD6" w:rsidRDefault="00BE2F53" w:rsidP="00BE2F53">
      <w:pPr>
        <w:pStyle w:val="ListBullet"/>
        <w:numPr>
          <w:ilvl w:val="0"/>
          <w:numId w:val="7"/>
        </w:numPr>
      </w:pPr>
      <w:r w:rsidRPr="00E96DD6">
        <w:t>Commonwealth employees and contractors to help us manage the program effectively</w:t>
      </w:r>
    </w:p>
    <w:p w14:paraId="4075F5B6"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86012CC" w14:textId="77777777"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14:paraId="68BDE11E" w14:textId="77777777" w:rsidR="00BE2F53" w:rsidRPr="0033741C" w:rsidRDefault="00BE2F53" w:rsidP="00BE2F53">
      <w:pPr>
        <w:pStyle w:val="ListBullet"/>
        <w:numPr>
          <w:ilvl w:val="0"/>
          <w:numId w:val="7"/>
        </w:numPr>
      </w:pPr>
      <w:r>
        <w:t>other Commonwealth, state, territory or local government agencies in program reports and consultations</w:t>
      </w:r>
    </w:p>
    <w:p w14:paraId="577220E7" w14:textId="77777777" w:rsidR="00BE2F53" w:rsidRPr="0033741C" w:rsidRDefault="00BE2F53" w:rsidP="00BE2F53">
      <w:pPr>
        <w:pStyle w:val="ListBullet"/>
        <w:numPr>
          <w:ilvl w:val="0"/>
          <w:numId w:val="7"/>
        </w:numPr>
      </w:pPr>
      <w:r w:rsidRPr="0033741C">
        <w:t>the Auditor-General, Ombudsman or Privacy Commissioner</w:t>
      </w:r>
    </w:p>
    <w:p w14:paraId="50651210" w14:textId="77777777" w:rsidR="00BE2F53" w:rsidRPr="00BA6D16" w:rsidRDefault="00BE2F53" w:rsidP="00BE2F53">
      <w:pPr>
        <w:pStyle w:val="ListBullet"/>
        <w:numPr>
          <w:ilvl w:val="0"/>
          <w:numId w:val="7"/>
        </w:numPr>
      </w:pPr>
      <w:r w:rsidRPr="00BA6D16">
        <w:t>the responsible Minister or Parliamentary Secretary</w:t>
      </w:r>
    </w:p>
    <w:p w14:paraId="5072C8FA" w14:textId="77777777" w:rsidR="00BE2F53" w:rsidRPr="0033741C" w:rsidRDefault="00BE2F53" w:rsidP="00BE2F53">
      <w:pPr>
        <w:pStyle w:val="ListBullet"/>
        <w:numPr>
          <w:ilvl w:val="0"/>
          <w:numId w:val="7"/>
        </w:numPr>
      </w:pPr>
      <w:r w:rsidRPr="0033741C">
        <w:t xml:space="preserve">a House or a Committee of the </w:t>
      </w:r>
      <w:r>
        <w:t xml:space="preserve">Australian </w:t>
      </w:r>
      <w:r w:rsidRPr="0033741C">
        <w:t>Parliament</w:t>
      </w:r>
      <w:r>
        <w:t>.</w:t>
      </w:r>
    </w:p>
    <w:p w14:paraId="5E94FE81" w14:textId="1EFA85E0"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agreement.</w:t>
      </w:r>
    </w:p>
    <w:p w14:paraId="14F472FB" w14:textId="6A2E4CFC" w:rsidR="00BE2F53" w:rsidRDefault="00032183" w:rsidP="0018425C">
      <w:pPr>
        <w:pStyle w:val="Heading3"/>
        <w:ind w:left="1843" w:hanging="1134"/>
      </w:pPr>
      <w:bookmarkStart w:id="143" w:name="_Toc62735970"/>
      <w:r>
        <w:t>13.5</w:t>
      </w:r>
      <w:r>
        <w:tab/>
      </w:r>
      <w:r w:rsidR="00BE2F53">
        <w:t>Freedom of information</w:t>
      </w:r>
      <w:bookmarkEnd w:id="143"/>
    </w:p>
    <w:p w14:paraId="00EBD20B" w14:textId="178E2A98"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52" w:history="1">
        <w:r w:rsidRPr="00443FC0">
          <w:rPr>
            <w:rStyle w:val="Hyperlink"/>
            <w:i/>
          </w:rPr>
          <w:t>Freedom of Information Act 1982</w:t>
        </w:r>
      </w:hyperlink>
      <w:r w:rsidRPr="00B72EE8">
        <w:t xml:space="preserve"> </w:t>
      </w:r>
      <w:r w:rsidRPr="0049044C">
        <w:t>(FOI Act)</w:t>
      </w:r>
      <w:r w:rsidRPr="00333BAC">
        <w:rPr>
          <w:i/>
        </w:rPr>
        <w:t>.</w:t>
      </w:r>
    </w:p>
    <w:p w14:paraId="71E58EB7" w14:textId="79546BE0" w:rsidR="00BE2F53" w:rsidRPr="00B72EE8" w:rsidRDefault="00BE2F53" w:rsidP="00BE2F53">
      <w:r w:rsidRPr="00B72EE8">
        <w:t>The purpose of the FOI Act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FOI Act,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0EA0EE75" w14:textId="77777777" w:rsidR="00BE2F53" w:rsidRPr="00B72EE8" w:rsidRDefault="00BE2F53" w:rsidP="00BE2F53">
      <w:r w:rsidRPr="00B72EE8">
        <w:t>All F</w:t>
      </w:r>
      <w:r>
        <w:t xml:space="preserve">reedom of Information </w:t>
      </w:r>
      <w:r w:rsidRPr="00B72EE8">
        <w:t>requests must be referred to the Freedom of Information Coordinator in writing.</w:t>
      </w:r>
    </w:p>
    <w:p w14:paraId="4EE8B3C7"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5045B8C0" w14:textId="77777777" w:rsidR="00BE2F53" w:rsidRDefault="00BE2F53" w:rsidP="00BE2F53">
      <w:pPr>
        <w:tabs>
          <w:tab w:val="left" w:pos="1418"/>
        </w:tabs>
        <w:spacing w:after="40" w:line="240" w:lineRule="auto"/>
        <w:ind w:left="2836" w:hanging="1418"/>
      </w:pPr>
      <w:r>
        <w:t xml:space="preserve">Government and Executive Services Branch </w:t>
      </w:r>
    </w:p>
    <w:p w14:paraId="1DCD8754" w14:textId="77777777" w:rsidR="00BE2F53" w:rsidRDefault="00BE2F53" w:rsidP="00BE2F53">
      <w:pPr>
        <w:tabs>
          <w:tab w:val="left" w:pos="1418"/>
        </w:tabs>
        <w:spacing w:after="40" w:line="240" w:lineRule="auto"/>
        <w:ind w:left="2836" w:hanging="1418"/>
      </w:pPr>
      <w:r>
        <w:t>Department of Social Services (DSS)</w:t>
      </w:r>
    </w:p>
    <w:p w14:paraId="70CD525E" w14:textId="77777777" w:rsidR="00BE2F53" w:rsidRDefault="00BE2F53" w:rsidP="00BE2F53">
      <w:pPr>
        <w:tabs>
          <w:tab w:val="left" w:pos="1418"/>
        </w:tabs>
        <w:spacing w:after="40" w:line="240" w:lineRule="auto"/>
        <w:ind w:left="2836" w:hanging="1418"/>
      </w:pPr>
      <w:r>
        <w:t>GPO Box 9820</w:t>
      </w:r>
    </w:p>
    <w:p w14:paraId="0FDDCA7A" w14:textId="77777777" w:rsidR="00BE2F53" w:rsidRPr="00516E21" w:rsidRDefault="00BE2F53" w:rsidP="00BE2F53">
      <w:pPr>
        <w:tabs>
          <w:tab w:val="left" w:pos="1418"/>
        </w:tabs>
        <w:spacing w:after="40" w:line="240" w:lineRule="auto"/>
        <w:ind w:left="2836" w:hanging="1418"/>
      </w:pPr>
      <w:r>
        <w:t>Canberra ACT 2601</w:t>
      </w:r>
    </w:p>
    <w:p w14:paraId="4AAD5434" w14:textId="4B61E758" w:rsidR="00BE2F53" w:rsidRPr="00122DEC" w:rsidRDefault="00BE2F53" w:rsidP="00BE2F53">
      <w:r w:rsidRPr="00122DEC">
        <w:t>By email:</w:t>
      </w:r>
      <w:r w:rsidRPr="00122DEC">
        <w:tab/>
      </w:r>
      <w:hyperlink r:id="rId53" w:history="1">
        <w:r w:rsidRPr="00C42A3F">
          <w:rPr>
            <w:rStyle w:val="Hyperlink"/>
          </w:rPr>
          <w:t>foi@dss.gov.au</w:t>
        </w:r>
      </w:hyperlink>
    </w:p>
    <w:p w14:paraId="47B226E2" w14:textId="77777777" w:rsidR="00BE2F53" w:rsidRDefault="00BE2F53" w:rsidP="00BE2F53">
      <w:pPr>
        <w:spacing w:before="0" w:after="0" w:line="240" w:lineRule="auto"/>
        <w:rPr>
          <w:b/>
          <w:iCs/>
        </w:rPr>
      </w:pPr>
      <w:r>
        <w:rPr>
          <w:b/>
        </w:rPr>
        <w:br w:type="page"/>
      </w:r>
    </w:p>
    <w:p w14:paraId="188A90BC" w14:textId="77777777" w:rsidR="00BE2F53" w:rsidRDefault="00BE2F53" w:rsidP="00BE2F53">
      <w:pPr>
        <w:pStyle w:val="Heading2"/>
      </w:pPr>
      <w:bookmarkStart w:id="144" w:name="_Toc62735971"/>
      <w:bookmarkEnd w:id="116"/>
      <w:r w:rsidRPr="002D2607">
        <w:lastRenderedPageBreak/>
        <w:t>Glossary</w:t>
      </w:r>
      <w:bookmarkEnd w:id="144"/>
    </w:p>
    <w:p w14:paraId="16DF2D9A" w14:textId="77777777" w:rsidR="00BE2F53" w:rsidRPr="007B576A" w:rsidRDefault="00BE2F53" w:rsidP="00BE2F53"/>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E3949" w14:paraId="6E68C496" w14:textId="77777777" w:rsidTr="002410B6">
        <w:trPr>
          <w:cantSplit/>
          <w:tblHeader/>
        </w:trPr>
        <w:tc>
          <w:tcPr>
            <w:tcW w:w="1843" w:type="pct"/>
            <w:shd w:val="clear" w:color="auto" w:fill="264F90"/>
          </w:tcPr>
          <w:p w14:paraId="0AE5345B" w14:textId="77777777" w:rsidR="00BE2F53" w:rsidRPr="004D41A5" w:rsidRDefault="00BE2F53" w:rsidP="002410B6">
            <w:pPr>
              <w:pStyle w:val="TableHeadingNumbered"/>
            </w:pPr>
            <w:r w:rsidRPr="004D41A5">
              <w:t>Term</w:t>
            </w:r>
          </w:p>
        </w:tc>
        <w:tc>
          <w:tcPr>
            <w:tcW w:w="3157" w:type="pct"/>
            <w:shd w:val="clear" w:color="auto" w:fill="264F90"/>
          </w:tcPr>
          <w:p w14:paraId="16163E82" w14:textId="77777777" w:rsidR="00BE2F53" w:rsidRPr="004D41A5" w:rsidRDefault="00BE2F53" w:rsidP="002410B6">
            <w:pPr>
              <w:pStyle w:val="TableHeadingNumbered"/>
            </w:pPr>
            <w:r w:rsidRPr="004D41A5">
              <w:t>Definition</w:t>
            </w:r>
          </w:p>
        </w:tc>
      </w:tr>
      <w:tr w:rsidR="00BE2F53" w:rsidRPr="00274AE2" w14:paraId="66F98DD7" w14:textId="77777777" w:rsidTr="002410B6">
        <w:trPr>
          <w:cantSplit/>
        </w:trPr>
        <w:tc>
          <w:tcPr>
            <w:tcW w:w="1843" w:type="pct"/>
          </w:tcPr>
          <w:p w14:paraId="444A93A5" w14:textId="77777777" w:rsidR="00BE2F53" w:rsidRPr="00274AE2" w:rsidRDefault="00BE2F53" w:rsidP="002410B6">
            <w:r w:rsidRPr="00274AE2">
              <w:t>accountable authority</w:t>
            </w:r>
          </w:p>
        </w:tc>
        <w:tc>
          <w:tcPr>
            <w:tcW w:w="3157" w:type="pct"/>
          </w:tcPr>
          <w:p w14:paraId="7C0F032B" w14:textId="5EB2CAF1" w:rsidR="00BE2F53" w:rsidRPr="00274AE2" w:rsidRDefault="00BE2F53" w:rsidP="002410B6">
            <w:pPr>
              <w:rPr>
                <w:rFonts w:cs="Arial"/>
                <w:lang w:eastAsia="en-AU"/>
              </w:rPr>
            </w:pPr>
            <w:r>
              <w:rPr>
                <w:rFonts w:cs="Arial"/>
                <w:lang w:eastAsia="en-AU"/>
              </w:rPr>
              <w:t>s</w:t>
            </w:r>
            <w:r w:rsidRPr="00A77F5D">
              <w:rPr>
                <w:rFonts w:cs="Arial"/>
                <w:lang w:eastAsia="en-AU"/>
              </w:rPr>
              <w:t xml:space="preserve">ee subsection 12(2) of the </w:t>
            </w:r>
            <w:hyperlink r:id="rId54" w:history="1">
              <w:r w:rsidR="00165C8B" w:rsidRPr="00777F89">
                <w:rPr>
                  <w:rStyle w:val="Hyperlink"/>
                  <w:i/>
                </w:rPr>
                <w:t>Public Governance, Performance and Accountability Act 2013</w:t>
              </w:r>
              <w:r w:rsidR="00165C8B" w:rsidRPr="00777F89">
                <w:rPr>
                  <w:rStyle w:val="Hyperlink"/>
                </w:rPr>
                <w:t>.</w:t>
              </w:r>
            </w:hyperlink>
          </w:p>
        </w:tc>
      </w:tr>
      <w:tr w:rsidR="00BE2F53" w:rsidRPr="00274AE2" w14:paraId="2F609117" w14:textId="77777777" w:rsidTr="002410B6">
        <w:trPr>
          <w:cantSplit/>
        </w:trPr>
        <w:tc>
          <w:tcPr>
            <w:tcW w:w="1843" w:type="pct"/>
          </w:tcPr>
          <w:p w14:paraId="0EC36FD0" w14:textId="77777777" w:rsidR="00BE2F53" w:rsidRPr="00274AE2" w:rsidRDefault="00BE2F53" w:rsidP="002410B6">
            <w:r>
              <w:t>a</w:t>
            </w:r>
            <w:r w:rsidRPr="00274AE2">
              <w:t>dministering entity</w:t>
            </w:r>
          </w:p>
        </w:tc>
        <w:tc>
          <w:tcPr>
            <w:tcW w:w="3157" w:type="pct"/>
          </w:tcPr>
          <w:p w14:paraId="7AA537F4" w14:textId="6E5C69E2" w:rsidR="00BE2F53" w:rsidRPr="00274AE2" w:rsidRDefault="00BE2F53" w:rsidP="002410B6">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sidR="0018425C">
              <w:rPr>
                <w:rFonts w:cs="Arial"/>
                <w:lang w:eastAsia="en-AU"/>
              </w:rPr>
              <w:t>.</w:t>
            </w:r>
          </w:p>
        </w:tc>
      </w:tr>
      <w:tr w:rsidR="00BE2F53" w:rsidRPr="009E3949" w14:paraId="687D0EE7" w14:textId="77777777" w:rsidTr="002410B6">
        <w:trPr>
          <w:cantSplit/>
        </w:trPr>
        <w:tc>
          <w:tcPr>
            <w:tcW w:w="1843" w:type="pct"/>
          </w:tcPr>
          <w:p w14:paraId="26AAE62A" w14:textId="77777777" w:rsidR="00BE2F53" w:rsidRDefault="00BE2F53" w:rsidP="002410B6">
            <w:r w:rsidRPr="001B21A4">
              <w:t>assessment criteria</w:t>
            </w:r>
          </w:p>
        </w:tc>
        <w:tc>
          <w:tcPr>
            <w:tcW w:w="3157" w:type="pct"/>
          </w:tcPr>
          <w:p w14:paraId="054CA5B0" w14:textId="77777777" w:rsidR="00BE2F53" w:rsidRPr="006C4678" w:rsidRDefault="00BE2F53" w:rsidP="002410B6">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BE2F53" w:rsidRPr="009E3949" w14:paraId="752AFE0E" w14:textId="77777777" w:rsidTr="002410B6">
        <w:trPr>
          <w:cantSplit/>
        </w:trPr>
        <w:tc>
          <w:tcPr>
            <w:tcW w:w="1843" w:type="pct"/>
          </w:tcPr>
          <w:p w14:paraId="20B19614" w14:textId="77777777" w:rsidR="00BE2F53" w:rsidRDefault="00BE2F53" w:rsidP="002410B6">
            <w:r>
              <w:t>c</w:t>
            </w:r>
            <w:r w:rsidRPr="00463AB3">
              <w:t>ommencement date</w:t>
            </w:r>
          </w:p>
        </w:tc>
        <w:tc>
          <w:tcPr>
            <w:tcW w:w="3157" w:type="pct"/>
          </w:tcPr>
          <w:p w14:paraId="57D72ECB" w14:textId="7A835F8B" w:rsidR="00BE2F53" w:rsidRPr="006C4678" w:rsidRDefault="00BE2F53" w:rsidP="002410B6">
            <w:r>
              <w:t>t</w:t>
            </w:r>
            <w:r w:rsidRPr="00463AB3">
              <w:t>he expected start date for the grant activity</w:t>
            </w:r>
            <w:r w:rsidR="0018425C">
              <w:t>.</w:t>
            </w:r>
          </w:p>
        </w:tc>
      </w:tr>
      <w:tr w:rsidR="00BE2F53" w:rsidRPr="009E3949" w14:paraId="39D34588" w14:textId="77777777" w:rsidTr="002410B6">
        <w:trPr>
          <w:cantSplit/>
        </w:trPr>
        <w:tc>
          <w:tcPr>
            <w:tcW w:w="1843" w:type="pct"/>
          </w:tcPr>
          <w:p w14:paraId="0085A815" w14:textId="77777777" w:rsidR="00BE2F53" w:rsidRDefault="00BE2F53" w:rsidP="002410B6">
            <w:r>
              <w:t xml:space="preserve">Commonwealth </w:t>
            </w:r>
            <w:r w:rsidRPr="001B21A4">
              <w:t>entity</w:t>
            </w:r>
          </w:p>
        </w:tc>
        <w:tc>
          <w:tcPr>
            <w:tcW w:w="3157" w:type="pct"/>
          </w:tcPr>
          <w:p w14:paraId="228DED3F" w14:textId="45B97FD1" w:rsidR="00BE2F53" w:rsidRPr="00164671" w:rsidRDefault="00BE2F53" w:rsidP="002410B6">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sidR="0018425C">
              <w:rPr>
                <w:rFonts w:cs="Arial"/>
                <w:lang w:eastAsia="en-AU"/>
              </w:rPr>
              <w:t>.</w:t>
            </w:r>
          </w:p>
        </w:tc>
      </w:tr>
      <w:tr w:rsidR="00BE2F53" w:rsidRPr="009E3949" w14:paraId="759D2AD1" w14:textId="77777777" w:rsidTr="002410B6">
        <w:trPr>
          <w:cantSplit/>
        </w:trPr>
        <w:tc>
          <w:tcPr>
            <w:tcW w:w="1843" w:type="pct"/>
          </w:tcPr>
          <w:p w14:paraId="791F47DC" w14:textId="72463CA7" w:rsidR="00BE2F53" w:rsidRDefault="008D7B7A" w:rsidP="002410B6">
            <w:hyperlink r:id="rId55" w:history="1">
              <w:r w:rsidR="00165C8B" w:rsidRPr="00FA5A51">
                <w:rPr>
                  <w:rStyle w:val="Hyperlink"/>
                  <w:i/>
                </w:rPr>
                <w:t>Commonwealth Grants Rules and Guidelines (CGRGs)</w:t>
              </w:r>
            </w:hyperlink>
          </w:p>
        </w:tc>
        <w:tc>
          <w:tcPr>
            <w:tcW w:w="3157" w:type="pct"/>
          </w:tcPr>
          <w:p w14:paraId="4014B629" w14:textId="77777777" w:rsidR="00BE2F53" w:rsidRPr="00164671" w:rsidRDefault="00BE2F53" w:rsidP="002410B6">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3B6FC1" w:rsidRPr="009E3949" w14:paraId="5E90AAD7" w14:textId="77777777" w:rsidTr="002410B6">
        <w:trPr>
          <w:cantSplit/>
        </w:trPr>
        <w:tc>
          <w:tcPr>
            <w:tcW w:w="1843" w:type="pct"/>
          </w:tcPr>
          <w:p w14:paraId="4A3BFE2A" w14:textId="48A4F872" w:rsidR="003B6FC1" w:rsidRDefault="003B6FC1" w:rsidP="003B6FC1">
            <w:r>
              <w:t>c</w:t>
            </w:r>
            <w:r w:rsidRPr="00463AB3">
              <w:t>ompletion date</w:t>
            </w:r>
          </w:p>
        </w:tc>
        <w:tc>
          <w:tcPr>
            <w:tcW w:w="3157" w:type="pct"/>
          </w:tcPr>
          <w:p w14:paraId="7A926DF1" w14:textId="2EF4BC37" w:rsidR="003B6FC1" w:rsidRDefault="003B6FC1" w:rsidP="003B6FC1">
            <w:pPr>
              <w:rPr>
                <w:rFonts w:cs="Arial"/>
                <w:lang w:eastAsia="en-AU"/>
              </w:rPr>
            </w:pPr>
            <w:r>
              <w:t>t</w:t>
            </w:r>
            <w:r w:rsidRPr="00463AB3">
              <w:t>he expected date that the grant activity must be completed and the grant spent by</w:t>
            </w:r>
            <w:r w:rsidR="0018425C">
              <w:t>.</w:t>
            </w:r>
          </w:p>
        </w:tc>
      </w:tr>
      <w:tr w:rsidR="003B6FC1" w:rsidRPr="009E3949" w14:paraId="63945B7A" w14:textId="77777777" w:rsidTr="002410B6">
        <w:trPr>
          <w:cantSplit/>
        </w:trPr>
        <w:tc>
          <w:tcPr>
            <w:tcW w:w="1843" w:type="pct"/>
          </w:tcPr>
          <w:p w14:paraId="2D6B614E" w14:textId="1DAB58C9" w:rsidR="003B6FC1" w:rsidRDefault="003B6FC1" w:rsidP="003B6FC1">
            <w:r>
              <w:t>c</w:t>
            </w:r>
            <w:r w:rsidRPr="00274AE2">
              <w:t>o-sponsoring entity</w:t>
            </w:r>
          </w:p>
        </w:tc>
        <w:tc>
          <w:tcPr>
            <w:tcW w:w="3157" w:type="pct"/>
          </w:tcPr>
          <w:p w14:paraId="0B80B45F" w14:textId="1D6FC352" w:rsidR="003B6FC1" w:rsidRPr="00164671" w:rsidRDefault="003B6FC1" w:rsidP="003B6FC1">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sidR="0018425C">
              <w:rPr>
                <w:rFonts w:cs="Arial"/>
                <w:lang w:eastAsia="en-AU"/>
              </w:rPr>
              <w:t>.</w:t>
            </w:r>
          </w:p>
        </w:tc>
      </w:tr>
      <w:tr w:rsidR="003B6FC1" w:rsidRPr="009E3949" w14:paraId="4BB65122" w14:textId="77777777" w:rsidTr="002410B6">
        <w:trPr>
          <w:cantSplit/>
        </w:trPr>
        <w:tc>
          <w:tcPr>
            <w:tcW w:w="1843" w:type="pct"/>
          </w:tcPr>
          <w:p w14:paraId="298091A8" w14:textId="77777777" w:rsidR="003B6FC1" w:rsidRDefault="003B6FC1" w:rsidP="003B6FC1">
            <w:r>
              <w:t>date of effect</w:t>
            </w:r>
          </w:p>
        </w:tc>
        <w:tc>
          <w:tcPr>
            <w:tcW w:w="3157" w:type="pct"/>
          </w:tcPr>
          <w:p w14:paraId="4460AC14" w14:textId="77777777" w:rsidR="003B6FC1" w:rsidRPr="006C4678" w:rsidRDefault="003B6FC1" w:rsidP="003B6FC1">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3B6FC1" w:rsidRPr="009E3949" w14:paraId="7DAE6261" w14:textId="77777777" w:rsidTr="002410B6">
        <w:trPr>
          <w:cantSplit/>
        </w:trPr>
        <w:tc>
          <w:tcPr>
            <w:tcW w:w="1843" w:type="pct"/>
          </w:tcPr>
          <w:p w14:paraId="2C536556" w14:textId="77777777" w:rsidR="003B6FC1" w:rsidRDefault="003B6FC1" w:rsidP="003B6FC1">
            <w:r w:rsidRPr="001B21A4">
              <w:t>decision maker</w:t>
            </w:r>
          </w:p>
        </w:tc>
        <w:tc>
          <w:tcPr>
            <w:tcW w:w="3157" w:type="pct"/>
          </w:tcPr>
          <w:p w14:paraId="166361DF" w14:textId="3FFEC890" w:rsidR="003B6FC1" w:rsidRPr="006C4678" w:rsidRDefault="003B6FC1" w:rsidP="003B6FC1">
            <w:r>
              <w:rPr>
                <w:rFonts w:cs="Arial"/>
                <w:lang w:eastAsia="en-AU"/>
              </w:rPr>
              <w:t>t</w:t>
            </w:r>
            <w:r w:rsidRPr="00710FAB">
              <w:rPr>
                <w:rFonts w:cs="Arial"/>
                <w:lang w:eastAsia="en-AU"/>
              </w:rPr>
              <w:t>he person who makes a decision to award a grant</w:t>
            </w:r>
            <w:r w:rsidR="0018425C">
              <w:rPr>
                <w:rFonts w:cs="Arial"/>
                <w:lang w:eastAsia="en-AU"/>
              </w:rPr>
              <w:t>.</w:t>
            </w:r>
          </w:p>
        </w:tc>
      </w:tr>
      <w:tr w:rsidR="003B6FC1" w:rsidRPr="009E3949" w14:paraId="75883F6F" w14:textId="77777777" w:rsidTr="002410B6">
        <w:trPr>
          <w:cantSplit/>
        </w:trPr>
        <w:tc>
          <w:tcPr>
            <w:tcW w:w="1843" w:type="pct"/>
          </w:tcPr>
          <w:p w14:paraId="26011030" w14:textId="77777777" w:rsidR="003B6FC1" w:rsidRDefault="003B6FC1" w:rsidP="003B6FC1">
            <w:r w:rsidRPr="001B21A4">
              <w:t>eligibility criteria</w:t>
            </w:r>
          </w:p>
        </w:tc>
        <w:tc>
          <w:tcPr>
            <w:tcW w:w="3157" w:type="pct"/>
          </w:tcPr>
          <w:p w14:paraId="11D6B91D" w14:textId="77777777" w:rsidR="003B6FC1" w:rsidRPr="006C4678" w:rsidRDefault="003B6FC1" w:rsidP="003B6FC1">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3B6FC1" w:rsidRPr="009E3949" w14:paraId="08DA2446" w14:textId="77777777" w:rsidTr="002410B6">
        <w:trPr>
          <w:cantSplit/>
        </w:trPr>
        <w:tc>
          <w:tcPr>
            <w:tcW w:w="1843" w:type="pct"/>
          </w:tcPr>
          <w:p w14:paraId="06F6847B" w14:textId="195701FB" w:rsidR="003B6FC1" w:rsidRPr="00463AB3" w:rsidRDefault="00636844" w:rsidP="00636844">
            <w:pPr>
              <w:rPr>
                <w:rFonts w:cs="Arial"/>
                <w:lang w:eastAsia="en-AU"/>
              </w:rPr>
            </w:pPr>
            <w:r>
              <w:rPr>
                <w:rFonts w:cs="Arial"/>
                <w:lang w:eastAsia="en-AU"/>
              </w:rPr>
              <w:t>F</w:t>
            </w:r>
            <w:r w:rsidR="003B6FC1" w:rsidRPr="00D369C8">
              <w:rPr>
                <w:rFonts w:cs="Arial"/>
                <w:lang w:eastAsia="en-AU"/>
              </w:rPr>
              <w:t xml:space="preserve">unding </w:t>
            </w:r>
            <w:r>
              <w:rPr>
                <w:rFonts w:cs="Arial"/>
                <w:lang w:eastAsia="en-AU"/>
              </w:rPr>
              <w:t>A</w:t>
            </w:r>
            <w:r w:rsidR="003B6FC1" w:rsidRPr="00D369C8">
              <w:rPr>
                <w:rFonts w:cs="Arial"/>
                <w:lang w:eastAsia="en-AU"/>
              </w:rPr>
              <w:t xml:space="preserve">rrangement </w:t>
            </w:r>
            <w:r>
              <w:rPr>
                <w:rFonts w:cs="Arial"/>
                <w:lang w:eastAsia="en-AU"/>
              </w:rPr>
              <w:t>M</w:t>
            </w:r>
            <w:r w:rsidR="003B6FC1" w:rsidRPr="00D369C8">
              <w:rPr>
                <w:rFonts w:cs="Arial"/>
                <w:lang w:eastAsia="en-AU"/>
              </w:rPr>
              <w:t xml:space="preserve">anager </w:t>
            </w:r>
          </w:p>
        </w:tc>
        <w:tc>
          <w:tcPr>
            <w:tcW w:w="3157" w:type="pct"/>
          </w:tcPr>
          <w:p w14:paraId="3A451F9A" w14:textId="77777777" w:rsidR="003B6FC1" w:rsidRDefault="003B6FC1" w:rsidP="003B6FC1">
            <w:pPr>
              <w:suppressAutoHyphens/>
              <w:spacing w:before="60"/>
            </w:pPr>
            <w:r>
              <w:t>is the officer responsible for the ongoing management of the grantee and their compliance with the grant agreement.</w:t>
            </w:r>
          </w:p>
        </w:tc>
      </w:tr>
      <w:tr w:rsidR="003B6FC1" w:rsidRPr="009E3949" w14:paraId="421715B6" w14:textId="77777777" w:rsidTr="002410B6">
        <w:trPr>
          <w:cantSplit/>
        </w:trPr>
        <w:tc>
          <w:tcPr>
            <w:tcW w:w="1843" w:type="pct"/>
          </w:tcPr>
          <w:p w14:paraId="33AE564A" w14:textId="77777777" w:rsidR="003B6FC1" w:rsidRPr="0007627E" w:rsidRDefault="003B6FC1" w:rsidP="003B6FC1">
            <w:r w:rsidRPr="00463AB3">
              <w:rPr>
                <w:rFonts w:cs="Arial"/>
                <w:lang w:eastAsia="en-AU"/>
              </w:rPr>
              <w:lastRenderedPageBreak/>
              <w:t xml:space="preserve">grant </w:t>
            </w:r>
          </w:p>
        </w:tc>
        <w:tc>
          <w:tcPr>
            <w:tcW w:w="3157" w:type="pct"/>
          </w:tcPr>
          <w:p w14:paraId="42312BF3" w14:textId="77777777" w:rsidR="003B6FC1" w:rsidRPr="006A6E10" w:rsidRDefault="003B6FC1" w:rsidP="003B6FC1">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736FE5A9" w14:textId="3703F204" w:rsidR="003B6FC1" w:rsidRPr="00181A24" w:rsidRDefault="003B6FC1" w:rsidP="003B6FC1">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Pr>
                <w:rFonts w:ascii="Arial" w:hAnsi="Arial" w:cs="Arial"/>
                <w:sz w:val="20"/>
                <w:szCs w:val="20"/>
              </w:rPr>
              <w:t xml:space="preserve"> </w:t>
            </w:r>
            <w:hyperlink r:id="rId56"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14:paraId="26CA832D" w14:textId="459AB66F" w:rsidR="003B6FC1" w:rsidRPr="00710FAB" w:rsidRDefault="003B6FC1" w:rsidP="00636844">
            <w:pPr>
              <w:pStyle w:val="NumberedList2"/>
              <w:numPr>
                <w:ilvl w:val="1"/>
                <w:numId w:val="18"/>
              </w:numPr>
              <w:spacing w:before="60"/>
              <w:ind w:left="1134"/>
            </w:pPr>
            <w:r w:rsidRPr="00181A24">
              <w:rPr>
                <w:rFonts w:ascii="Arial" w:hAnsi="Arial" w:cs="Arial"/>
                <w:sz w:val="20"/>
                <w:szCs w:val="20"/>
              </w:rPr>
              <w:t xml:space="preserve">which is intended to help address one or more of the Australian </w:t>
            </w:r>
            <w:r w:rsidR="00636844">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3B6FC1" w:rsidRPr="009E3949" w14:paraId="00B4229A" w14:textId="77777777" w:rsidTr="002410B6">
        <w:trPr>
          <w:cantSplit/>
        </w:trPr>
        <w:tc>
          <w:tcPr>
            <w:tcW w:w="1843" w:type="pct"/>
          </w:tcPr>
          <w:p w14:paraId="0AA8C215" w14:textId="77777777" w:rsidR="003B6FC1" w:rsidRPr="00463AB3" w:rsidRDefault="003B6FC1" w:rsidP="003B6FC1">
            <w:pPr>
              <w:rPr>
                <w:rFonts w:cs="Arial"/>
                <w:lang w:eastAsia="en-AU"/>
              </w:rPr>
            </w:pPr>
            <w:r>
              <w:t xml:space="preserve">grant </w:t>
            </w:r>
            <w:r w:rsidRPr="001B21A4">
              <w:t>activity</w:t>
            </w:r>
            <w:r>
              <w:t>/activities</w:t>
            </w:r>
          </w:p>
        </w:tc>
        <w:tc>
          <w:tcPr>
            <w:tcW w:w="3157" w:type="pct"/>
          </w:tcPr>
          <w:p w14:paraId="072A66BD" w14:textId="39DF3FDE" w:rsidR="003B6FC1" w:rsidRPr="00463AB3" w:rsidRDefault="003B6FC1" w:rsidP="003B6FC1">
            <w:pPr>
              <w:rPr>
                <w:rFonts w:cs="Arial"/>
                <w:lang w:eastAsia="en-AU"/>
              </w:rPr>
            </w:pPr>
            <w:r>
              <w:t>r</w:t>
            </w:r>
            <w:r w:rsidRPr="00A77F5D">
              <w:t>efers to the project/tasks/services that the grantee is required to undertake</w:t>
            </w:r>
            <w:r w:rsidR="0018425C">
              <w:t>.</w:t>
            </w:r>
          </w:p>
        </w:tc>
      </w:tr>
      <w:tr w:rsidR="003B6FC1" w:rsidRPr="009E3949" w14:paraId="42CE7AEB" w14:textId="77777777" w:rsidTr="002410B6">
        <w:trPr>
          <w:cantSplit/>
        </w:trPr>
        <w:tc>
          <w:tcPr>
            <w:tcW w:w="1843" w:type="pct"/>
          </w:tcPr>
          <w:p w14:paraId="19A01B6E" w14:textId="77777777" w:rsidR="003B6FC1" w:rsidRDefault="003B6FC1" w:rsidP="003B6FC1">
            <w:r w:rsidRPr="001B21A4">
              <w:t>grant agreement</w:t>
            </w:r>
          </w:p>
        </w:tc>
        <w:tc>
          <w:tcPr>
            <w:tcW w:w="3157" w:type="pct"/>
          </w:tcPr>
          <w:p w14:paraId="2E490841" w14:textId="72C4DBBA" w:rsidR="003B6FC1" w:rsidRPr="00710FAB" w:rsidRDefault="003B6FC1" w:rsidP="003B6FC1">
            <w:r>
              <w:t>s</w:t>
            </w:r>
            <w:r w:rsidRPr="00A77F5D">
              <w:t>ets out the relationship between the parties to the agreement, and specifies the details of the grant</w:t>
            </w:r>
            <w:r w:rsidR="0018425C">
              <w:t>.</w:t>
            </w:r>
          </w:p>
        </w:tc>
      </w:tr>
      <w:tr w:rsidR="003B6FC1" w:rsidRPr="009E3949" w14:paraId="6CD9F4A9" w14:textId="77777777" w:rsidTr="002410B6">
        <w:trPr>
          <w:cantSplit/>
        </w:trPr>
        <w:tc>
          <w:tcPr>
            <w:tcW w:w="1843" w:type="pct"/>
          </w:tcPr>
          <w:p w14:paraId="064E6EA4" w14:textId="77777777" w:rsidR="003B6FC1" w:rsidRDefault="008D7B7A" w:rsidP="003B6FC1">
            <w:hyperlink r:id="rId57" w:history="1">
              <w:r w:rsidR="003B6FC1" w:rsidRPr="00132512">
                <w:rPr>
                  <w:rStyle w:val="Hyperlink"/>
                </w:rPr>
                <w:t>GrantConnect</w:t>
              </w:r>
            </w:hyperlink>
          </w:p>
        </w:tc>
        <w:tc>
          <w:tcPr>
            <w:tcW w:w="3157" w:type="pct"/>
          </w:tcPr>
          <w:p w14:paraId="09F73C88" w14:textId="1C496A6F" w:rsidR="003B6FC1" w:rsidRPr="00710FAB" w:rsidRDefault="003B6FC1" w:rsidP="00636844">
            <w:r>
              <w:t xml:space="preserve">is the Australian </w:t>
            </w:r>
            <w:r w:rsidR="00636844">
              <w:t>G</w:t>
            </w:r>
            <w:r w:rsidRPr="00A77F5D">
              <w:t>overnment’s whole-of-government grants information system, which centralises the publication and reporting of Commonwealth grants in accordance with the CGRGs</w:t>
            </w:r>
            <w:r w:rsidR="0018425C">
              <w:t>.</w:t>
            </w:r>
          </w:p>
        </w:tc>
      </w:tr>
      <w:tr w:rsidR="003B6FC1" w:rsidRPr="009E3949" w14:paraId="071DA54A" w14:textId="77777777" w:rsidTr="002410B6">
        <w:trPr>
          <w:cantSplit/>
        </w:trPr>
        <w:tc>
          <w:tcPr>
            <w:tcW w:w="1843" w:type="pct"/>
          </w:tcPr>
          <w:p w14:paraId="008BEDA3" w14:textId="77777777" w:rsidR="003B6FC1" w:rsidRPr="001B21A4" w:rsidRDefault="003B6FC1" w:rsidP="003B6FC1">
            <w:r>
              <w:t>grant opportunity</w:t>
            </w:r>
          </w:p>
        </w:tc>
        <w:tc>
          <w:tcPr>
            <w:tcW w:w="3157" w:type="pct"/>
          </w:tcPr>
          <w:p w14:paraId="13282B9B" w14:textId="77777777" w:rsidR="003B6FC1" w:rsidRPr="00710FAB" w:rsidRDefault="003B6FC1" w:rsidP="003B6FC1">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3B6FC1" w:rsidRPr="009E3949" w14:paraId="5B1BF40C" w14:textId="77777777" w:rsidTr="002410B6">
        <w:trPr>
          <w:cantSplit/>
        </w:trPr>
        <w:tc>
          <w:tcPr>
            <w:tcW w:w="1843" w:type="pct"/>
          </w:tcPr>
          <w:p w14:paraId="175ACDE8" w14:textId="77777777" w:rsidR="003B6FC1" w:rsidRDefault="003B6FC1" w:rsidP="003B6FC1">
            <w:r w:rsidRPr="001B21A4">
              <w:t xml:space="preserve">grant </w:t>
            </w:r>
            <w:r>
              <w:t>program</w:t>
            </w:r>
          </w:p>
        </w:tc>
        <w:tc>
          <w:tcPr>
            <w:tcW w:w="3157" w:type="pct"/>
          </w:tcPr>
          <w:p w14:paraId="1199FA17" w14:textId="3E8F0749" w:rsidR="003B6FC1" w:rsidRPr="00F85418" w:rsidRDefault="003B6FC1" w:rsidP="00B52612">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sidR="00B52612">
              <w:rPr>
                <w:rFonts w:cs="Arial"/>
              </w:rPr>
              <w:t>p</w:t>
            </w:r>
            <w:r w:rsidRPr="00A77F5D">
              <w:rPr>
                <w:rFonts w:cs="Arial"/>
              </w:rPr>
              <w:t>rogram</w:t>
            </w:r>
            <w:r>
              <w:rPr>
                <w:rFonts w:cs="Arial"/>
              </w:rPr>
              <w:t>.</w:t>
            </w:r>
          </w:p>
        </w:tc>
      </w:tr>
      <w:tr w:rsidR="003B6FC1" w:rsidRPr="009E3949" w14:paraId="51573896" w14:textId="77777777" w:rsidTr="002410B6">
        <w:trPr>
          <w:cantSplit/>
        </w:trPr>
        <w:tc>
          <w:tcPr>
            <w:tcW w:w="1843" w:type="pct"/>
          </w:tcPr>
          <w:p w14:paraId="5A6E4E95" w14:textId="77777777" w:rsidR="003B6FC1" w:rsidRPr="001B21A4" w:rsidRDefault="003B6FC1" w:rsidP="003B6FC1">
            <w:r>
              <w:t>grantee</w:t>
            </w:r>
          </w:p>
        </w:tc>
        <w:tc>
          <w:tcPr>
            <w:tcW w:w="3157" w:type="pct"/>
          </w:tcPr>
          <w:p w14:paraId="54C98098" w14:textId="54FF79D8" w:rsidR="003B6FC1" w:rsidRPr="00710FAB" w:rsidRDefault="003B6FC1" w:rsidP="003B6FC1">
            <w:pPr>
              <w:rPr>
                <w:rFonts w:cs="Arial"/>
              </w:rPr>
            </w:pPr>
            <w:r>
              <w:t>the individual/organisation which has been selected to receive a grant</w:t>
            </w:r>
            <w:r w:rsidR="0018425C">
              <w:t>.</w:t>
            </w:r>
          </w:p>
        </w:tc>
      </w:tr>
      <w:tr w:rsidR="003B6FC1" w:rsidRPr="009E3949" w14:paraId="7DABF88F" w14:textId="77777777" w:rsidTr="002410B6">
        <w:trPr>
          <w:cantSplit/>
        </w:trPr>
        <w:tc>
          <w:tcPr>
            <w:tcW w:w="1843" w:type="pct"/>
          </w:tcPr>
          <w:p w14:paraId="1A22A584" w14:textId="0143B48A" w:rsidR="003B6FC1" w:rsidRDefault="003B6FC1" w:rsidP="00B52612">
            <w:r>
              <w:t>Portfolio Budget Statement (</w:t>
            </w:r>
            <w:r w:rsidRPr="00463AB3">
              <w:t>PBS</w:t>
            </w:r>
            <w:r>
              <w:t>)</w:t>
            </w:r>
            <w:r w:rsidRPr="00463AB3">
              <w:t xml:space="preserve"> </w:t>
            </w:r>
            <w:r w:rsidR="00B52612">
              <w:t>p</w:t>
            </w:r>
            <w:r w:rsidRPr="00463AB3">
              <w:t>rogram</w:t>
            </w:r>
          </w:p>
        </w:tc>
        <w:tc>
          <w:tcPr>
            <w:tcW w:w="3157" w:type="pct"/>
          </w:tcPr>
          <w:p w14:paraId="3E347652" w14:textId="1EAFF2DB" w:rsidR="003B6FC1" w:rsidRPr="00710FAB" w:rsidRDefault="003B6FC1" w:rsidP="00B52612">
            <w:r>
              <w:rPr>
                <w:rFonts w:cs="Arial"/>
              </w:rPr>
              <w:t>d</w:t>
            </w:r>
            <w:r w:rsidRPr="00463AB3">
              <w:rPr>
                <w:rFonts w:cs="Arial"/>
              </w:rPr>
              <w:t xml:space="preserve">escribed within the entity’s </w:t>
            </w:r>
            <w:hyperlink r:id="rId58"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rsidR="00B52612">
              <w:t>p</w:t>
            </w:r>
            <w:r w:rsidRPr="00463AB3">
              <w:t xml:space="preserve">rograms. A PBS </w:t>
            </w:r>
            <w:r w:rsidR="00B52612">
              <w:t>p</w:t>
            </w:r>
            <w:r w:rsidRPr="00463AB3">
              <w:t xml:space="preserve">rogram may have more than one </w:t>
            </w:r>
            <w:r>
              <w:t>g</w:t>
            </w:r>
            <w:r w:rsidRPr="00463AB3">
              <w:t xml:space="preserve">rant </w:t>
            </w:r>
            <w:r w:rsidR="00B52612">
              <w:t>p</w:t>
            </w:r>
            <w:r w:rsidRPr="00463AB3">
              <w:t xml:space="preserve">rogram associated with it, and each of these may have </w:t>
            </w:r>
            <w:r w:rsidRPr="00463AB3">
              <w:rPr>
                <w:rFonts w:cs="Arial"/>
              </w:rPr>
              <w:t>one or more grant opportunities</w:t>
            </w:r>
            <w:r>
              <w:rPr>
                <w:rFonts w:cs="Arial"/>
              </w:rPr>
              <w:t>.</w:t>
            </w:r>
          </w:p>
        </w:tc>
      </w:tr>
      <w:tr w:rsidR="003B6FC1" w:rsidRPr="009E3949" w14:paraId="2AE983AD" w14:textId="77777777" w:rsidTr="00D7737A">
        <w:trPr>
          <w:cantSplit/>
        </w:trPr>
        <w:tc>
          <w:tcPr>
            <w:tcW w:w="1843" w:type="pct"/>
          </w:tcPr>
          <w:p w14:paraId="79963982" w14:textId="6CFD0250" w:rsidR="003B6FC1" w:rsidRDefault="00B52612" w:rsidP="00B52612">
            <w:r>
              <w:lastRenderedPageBreak/>
              <w:t>S</w:t>
            </w:r>
            <w:r w:rsidR="003B6FC1">
              <w:t xml:space="preserve">election </w:t>
            </w:r>
            <w:r>
              <w:t>A</w:t>
            </w:r>
            <w:r w:rsidR="003B6FC1">
              <w:t xml:space="preserve">dvisory </w:t>
            </w:r>
            <w:r>
              <w:t>P</w:t>
            </w:r>
            <w:r w:rsidR="003B6FC1">
              <w:t xml:space="preserve">anel </w:t>
            </w:r>
          </w:p>
        </w:tc>
        <w:tc>
          <w:tcPr>
            <w:tcW w:w="3157" w:type="pct"/>
            <w:vAlign w:val="center"/>
          </w:tcPr>
          <w:p w14:paraId="13291A7A" w14:textId="6F80990B" w:rsidR="003B6FC1" w:rsidRDefault="003B6FC1" w:rsidP="003B6FC1">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3B6FC1" w:rsidRPr="009E3949" w14:paraId="00730316" w14:textId="77777777" w:rsidTr="002410B6">
        <w:trPr>
          <w:cantSplit/>
        </w:trPr>
        <w:tc>
          <w:tcPr>
            <w:tcW w:w="1843" w:type="pct"/>
          </w:tcPr>
          <w:p w14:paraId="496B7ECF" w14:textId="66449121" w:rsidR="003B6FC1" w:rsidRPr="00463AB3" w:rsidRDefault="003B6FC1" w:rsidP="003B6FC1">
            <w:r w:rsidRPr="001B21A4">
              <w:t>selection criteria</w:t>
            </w:r>
          </w:p>
        </w:tc>
        <w:tc>
          <w:tcPr>
            <w:tcW w:w="3157" w:type="pct"/>
          </w:tcPr>
          <w:p w14:paraId="3BECA497" w14:textId="34E592FC" w:rsidR="003B6FC1" w:rsidRPr="00463AB3" w:rsidRDefault="003B6FC1" w:rsidP="003B6FC1">
            <w:pPr>
              <w:rPr>
                <w:rFonts w:cs="Arial"/>
              </w:rPr>
            </w:pPr>
            <w:r>
              <w:t>c</w:t>
            </w:r>
            <w:r w:rsidRPr="00710FAB">
              <w:t xml:space="preserve">omprise eligibility criteria </w:t>
            </w:r>
            <w:r>
              <w:t>and assessment criteria.</w:t>
            </w:r>
          </w:p>
        </w:tc>
      </w:tr>
      <w:tr w:rsidR="003B6FC1" w:rsidRPr="009E3949" w14:paraId="3169111D" w14:textId="77777777" w:rsidTr="002410B6">
        <w:trPr>
          <w:cantSplit/>
        </w:trPr>
        <w:tc>
          <w:tcPr>
            <w:tcW w:w="1843" w:type="pct"/>
          </w:tcPr>
          <w:p w14:paraId="574A0861" w14:textId="39F631E9" w:rsidR="003B6FC1" w:rsidRPr="001B21A4" w:rsidRDefault="003B6FC1" w:rsidP="003B6FC1">
            <w:r w:rsidRPr="001B21A4">
              <w:t>selection process</w:t>
            </w:r>
          </w:p>
        </w:tc>
        <w:tc>
          <w:tcPr>
            <w:tcW w:w="3157" w:type="pct"/>
          </w:tcPr>
          <w:p w14:paraId="4E306394" w14:textId="7C4D3BA5" w:rsidR="003B6FC1" w:rsidRPr="00710FAB" w:rsidRDefault="003B6FC1" w:rsidP="003B6FC1">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3B6FC1" w:rsidRPr="009E3949" w14:paraId="4230A61E" w14:textId="77777777" w:rsidTr="002410B6">
        <w:trPr>
          <w:cantSplit/>
        </w:trPr>
        <w:tc>
          <w:tcPr>
            <w:tcW w:w="1843" w:type="pct"/>
          </w:tcPr>
          <w:p w14:paraId="438C5462" w14:textId="636A6757" w:rsidR="003B6FC1" w:rsidRPr="001B21A4" w:rsidRDefault="003B6FC1" w:rsidP="003B6FC1">
            <w:r>
              <w:t xml:space="preserve">value with </w:t>
            </w:r>
            <w:r w:rsidRPr="00274AE2">
              <w:t>money</w:t>
            </w:r>
          </w:p>
        </w:tc>
        <w:tc>
          <w:tcPr>
            <w:tcW w:w="3157" w:type="pct"/>
          </w:tcPr>
          <w:p w14:paraId="798E0C63" w14:textId="77777777" w:rsidR="003B6FC1" w:rsidRPr="00274AE2" w:rsidRDefault="003B6FC1" w:rsidP="003B6FC1">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597E3B88" w14:textId="77777777" w:rsidR="003B6FC1" w:rsidRPr="00274AE2" w:rsidRDefault="003B6FC1" w:rsidP="0018425C">
            <w:r w:rsidRPr="00274AE2">
              <w:t>When administering a grant opportunity, an official should consider the relevant financial and non-financial costs and benefits of each proposal including, but not limited to</w:t>
            </w:r>
            <w:r>
              <w:t xml:space="preserve"> the</w:t>
            </w:r>
            <w:r w:rsidRPr="00274AE2">
              <w:t>:</w:t>
            </w:r>
          </w:p>
          <w:p w14:paraId="5ABEBD20" w14:textId="1E504761" w:rsidR="003B6FC1" w:rsidRPr="0018425C" w:rsidRDefault="003B6FC1" w:rsidP="0018425C">
            <w:pPr>
              <w:pStyle w:val="ListBullet"/>
              <w:numPr>
                <w:ilvl w:val="0"/>
                <w:numId w:val="7"/>
              </w:numPr>
            </w:pPr>
            <w:r w:rsidRPr="0018425C">
              <w:t>quality of the project proposal and activities</w:t>
            </w:r>
          </w:p>
          <w:p w14:paraId="626A63F7" w14:textId="408CF75C" w:rsidR="003B6FC1" w:rsidRPr="0018425C" w:rsidRDefault="003B6FC1" w:rsidP="0018425C">
            <w:pPr>
              <w:pStyle w:val="ListBullet"/>
              <w:numPr>
                <w:ilvl w:val="0"/>
                <w:numId w:val="7"/>
              </w:numPr>
            </w:pPr>
            <w:r w:rsidRPr="0018425C">
              <w:t>fit for purpose of the proposal in contributing to government objectives</w:t>
            </w:r>
          </w:p>
          <w:p w14:paraId="2689F7CA" w14:textId="77777777" w:rsidR="003B6FC1" w:rsidRPr="00D57F95" w:rsidRDefault="003B6FC1" w:rsidP="0018425C">
            <w:pPr>
              <w:pStyle w:val="ListBullet"/>
              <w:numPr>
                <w:ilvl w:val="0"/>
                <w:numId w:val="7"/>
              </w:numPr>
            </w:pPr>
            <w:r w:rsidRPr="0018425C">
              <w:t>absence of a grant is likely to prevent the grantee and government’s outcomes being achieved</w:t>
            </w:r>
          </w:p>
          <w:p w14:paraId="15F3B9EE" w14:textId="73E64177" w:rsidR="003B6FC1" w:rsidRPr="00710FAB" w:rsidRDefault="003B6FC1" w:rsidP="0018425C">
            <w:pPr>
              <w:pStyle w:val="ListBullet"/>
              <w:numPr>
                <w:ilvl w:val="0"/>
                <w:numId w:val="7"/>
              </w:numPr>
            </w:pPr>
            <w:r w:rsidRPr="0018425C">
              <w:t>potential grantee’s relevant experience and performance history.</w:t>
            </w:r>
          </w:p>
        </w:tc>
      </w:tr>
    </w:tbl>
    <w:p w14:paraId="6DAEBC21" w14:textId="5D104262" w:rsidR="00387FC0" w:rsidRPr="00A82920" w:rsidRDefault="00387FC0" w:rsidP="00A82920"/>
    <w:sectPr w:rsidR="00387FC0" w:rsidRPr="00A82920" w:rsidSect="0002331D">
      <w:headerReference w:type="even" r:id="rId59"/>
      <w:headerReference w:type="default" r:id="rId60"/>
      <w:footerReference w:type="default" r:id="rId61"/>
      <w:headerReference w:type="first" r:id="rId6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21A37" w14:textId="77777777" w:rsidR="008D7B7A" w:rsidRDefault="008D7B7A" w:rsidP="00077C3D">
      <w:r>
        <w:separator/>
      </w:r>
    </w:p>
  </w:endnote>
  <w:endnote w:type="continuationSeparator" w:id="0">
    <w:p w14:paraId="78301B7C" w14:textId="77777777" w:rsidR="008D7B7A" w:rsidRDefault="008D7B7A" w:rsidP="00077C3D">
      <w:r>
        <w:continuationSeparator/>
      </w:r>
    </w:p>
  </w:endnote>
  <w:endnote w:type="continuationNotice" w:id="1">
    <w:p w14:paraId="2DBAAD7B" w14:textId="77777777" w:rsidR="008D7B7A" w:rsidRDefault="008D7B7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2987" w14:textId="402BB34B" w:rsidR="00182196" w:rsidRPr="00853D6D" w:rsidRDefault="00182196" w:rsidP="0002331D">
    <w:pPr>
      <w:pStyle w:val="Footer"/>
      <w:tabs>
        <w:tab w:val="clear" w:pos="4153"/>
        <w:tab w:val="clear" w:pos="8306"/>
        <w:tab w:val="center" w:pos="6096"/>
        <w:tab w:val="right" w:pos="8789"/>
      </w:tabs>
      <w:rPr>
        <w:noProof/>
      </w:rPr>
    </w:pPr>
    <w:r w:rsidRPr="0018425C">
      <w:t>National Women’s Alliances Guidelines</w:t>
    </w:r>
    <w:r w:rsidRPr="00853D6D">
      <w:tab/>
      <w:t xml:space="preserve"> </w:t>
    </w:r>
    <w:r w:rsidRPr="0018425C">
      <w:t>February 2021</w:t>
    </w:r>
    <w:r w:rsidRPr="00853D6D">
      <w:tab/>
      <w:t xml:space="preserve">Page </w:t>
    </w:r>
    <w:r w:rsidRPr="00853D6D">
      <w:fldChar w:fldCharType="begin"/>
    </w:r>
    <w:r w:rsidRPr="00853D6D">
      <w:instrText xml:space="preserve"> PAGE </w:instrText>
    </w:r>
    <w:r w:rsidRPr="00853D6D">
      <w:fldChar w:fldCharType="separate"/>
    </w:r>
    <w:r w:rsidR="004503ED">
      <w:rPr>
        <w:noProof/>
      </w:rPr>
      <w:t>3</w:t>
    </w:r>
    <w:r w:rsidRPr="00853D6D">
      <w:fldChar w:fldCharType="end"/>
    </w:r>
    <w:r w:rsidRPr="00853D6D">
      <w:t xml:space="preserve"> of </w:t>
    </w:r>
    <w:r w:rsidRPr="00853D6D">
      <w:rPr>
        <w:noProof/>
      </w:rPr>
      <w:fldChar w:fldCharType="begin"/>
    </w:r>
    <w:r w:rsidRPr="00853D6D">
      <w:rPr>
        <w:noProof/>
      </w:rPr>
      <w:instrText xml:space="preserve"> NUMPAGES </w:instrText>
    </w:r>
    <w:r w:rsidRPr="00853D6D">
      <w:rPr>
        <w:noProof/>
      </w:rPr>
      <w:fldChar w:fldCharType="separate"/>
    </w:r>
    <w:r w:rsidR="004503ED">
      <w:rPr>
        <w:noProof/>
      </w:rPr>
      <w:t>24</w:t>
    </w:r>
    <w:r w:rsidRPr="00853D6D">
      <w:rPr>
        <w:noProof/>
      </w:rPr>
      <w:fldChar w:fldCharType="end"/>
    </w:r>
  </w:p>
  <w:p w14:paraId="1E61FE74" w14:textId="77777777" w:rsidR="00182196" w:rsidRDefault="00182196" w:rsidP="0002331D">
    <w:pPr>
      <w:pStyle w:val="Footer"/>
      <w:tabs>
        <w:tab w:val="clear" w:pos="4153"/>
        <w:tab w:val="clear" w:pos="8306"/>
        <w:tab w:val="center" w:pos="6096"/>
        <w:tab w:val="right" w:pos="8789"/>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908D2" w14:textId="4AE234DA" w:rsidR="00182196" w:rsidRDefault="00182196" w:rsidP="0018425C">
    <w:pPr>
      <w:pStyle w:val="Footer"/>
      <w:tabs>
        <w:tab w:val="clear" w:pos="4153"/>
        <w:tab w:val="clear" w:pos="8306"/>
        <w:tab w:val="center" w:pos="6096"/>
        <w:tab w:val="right" w:pos="8789"/>
      </w:tabs>
      <w:rPr>
        <w:noProof/>
      </w:rPr>
    </w:pPr>
    <w:r>
      <w:rPr>
        <w:color w:val="0070C0"/>
      </w:rPr>
      <w:t xml:space="preserve">National Women’s Alliances </w:t>
    </w:r>
    <w:r w:rsidRPr="00DB06CD">
      <w:rPr>
        <w:color w:val="0070C0"/>
      </w:rPr>
      <w:t>Guidelines</w:t>
    </w:r>
    <w:r>
      <w:tab/>
    </w:r>
    <w:r w:rsidRPr="005B72F4">
      <w:tab/>
      <w:t xml:space="preserve">Page </w:t>
    </w:r>
    <w:r w:rsidRPr="005B72F4">
      <w:fldChar w:fldCharType="begin"/>
    </w:r>
    <w:r w:rsidRPr="005B72F4">
      <w:instrText xml:space="preserve"> PAGE </w:instrText>
    </w:r>
    <w:r w:rsidRPr="005B72F4">
      <w:fldChar w:fldCharType="separate"/>
    </w:r>
    <w:r w:rsidR="004503ED">
      <w:rPr>
        <w:noProof/>
      </w:rPr>
      <w:t>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4503ED">
      <w:rPr>
        <w:noProof/>
      </w:rPr>
      <w:t>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8A0E" w14:textId="252C401F" w:rsidR="00182196" w:rsidRPr="004D216F" w:rsidRDefault="00182196" w:rsidP="0002331D">
    <w:pPr>
      <w:pStyle w:val="Footer"/>
      <w:tabs>
        <w:tab w:val="clear" w:pos="4153"/>
        <w:tab w:val="clear" w:pos="8306"/>
        <w:tab w:val="center" w:pos="6096"/>
        <w:tab w:val="right" w:pos="8789"/>
      </w:tabs>
      <w:rPr>
        <w:noProof/>
      </w:rPr>
    </w:pPr>
    <w:r w:rsidRPr="0018425C">
      <w:t>National Women’s Alliances Guidelines</w:t>
    </w:r>
    <w:r w:rsidRPr="004D216F">
      <w:tab/>
    </w:r>
    <w:r w:rsidRPr="0018425C">
      <w:t>February 2021</w:t>
    </w:r>
    <w:r w:rsidRPr="004D216F">
      <w:tab/>
      <w:t xml:space="preserve">Page </w:t>
    </w:r>
    <w:r w:rsidRPr="004D216F">
      <w:fldChar w:fldCharType="begin"/>
    </w:r>
    <w:r w:rsidRPr="004D216F">
      <w:instrText xml:space="preserve"> PAGE </w:instrText>
    </w:r>
    <w:r w:rsidRPr="004D216F">
      <w:fldChar w:fldCharType="separate"/>
    </w:r>
    <w:r w:rsidR="004503ED">
      <w:rPr>
        <w:noProof/>
      </w:rPr>
      <w:t>20</w:t>
    </w:r>
    <w:r w:rsidRPr="004D216F">
      <w:fldChar w:fldCharType="end"/>
    </w:r>
    <w:r w:rsidRPr="004D216F">
      <w:t xml:space="preserve"> of </w:t>
    </w:r>
    <w:r w:rsidRPr="004D216F">
      <w:rPr>
        <w:noProof/>
      </w:rPr>
      <w:fldChar w:fldCharType="begin"/>
    </w:r>
    <w:r w:rsidRPr="004D216F">
      <w:rPr>
        <w:noProof/>
      </w:rPr>
      <w:instrText xml:space="preserve"> NUMPAGES </w:instrText>
    </w:r>
    <w:r w:rsidRPr="004D216F">
      <w:rPr>
        <w:noProof/>
      </w:rPr>
      <w:fldChar w:fldCharType="separate"/>
    </w:r>
    <w:r w:rsidR="004503ED">
      <w:rPr>
        <w:noProof/>
      </w:rPr>
      <w:t>24</w:t>
    </w:r>
    <w:r w:rsidRPr="004D216F">
      <w:rPr>
        <w:noProof/>
      </w:rPr>
      <w:fldChar w:fldCharType="end"/>
    </w:r>
  </w:p>
  <w:p w14:paraId="6A080257" w14:textId="77777777" w:rsidR="00182196" w:rsidRDefault="00182196" w:rsidP="0002331D">
    <w:pPr>
      <w:pStyle w:val="Footer"/>
      <w:tabs>
        <w:tab w:val="clear" w:pos="4153"/>
        <w:tab w:val="clear" w:pos="8306"/>
        <w:tab w:val="center" w:pos="6096"/>
        <w:tab w:val="right" w:pos="8789"/>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1B1B" w14:textId="77777777" w:rsidR="008D7B7A" w:rsidRDefault="008D7B7A" w:rsidP="00077C3D">
      <w:r>
        <w:separator/>
      </w:r>
    </w:p>
  </w:footnote>
  <w:footnote w:type="continuationSeparator" w:id="0">
    <w:p w14:paraId="097BFF38" w14:textId="77777777" w:rsidR="008D7B7A" w:rsidRDefault="008D7B7A" w:rsidP="00077C3D">
      <w:r>
        <w:continuationSeparator/>
      </w:r>
    </w:p>
  </w:footnote>
  <w:footnote w:type="continuationNotice" w:id="1">
    <w:p w14:paraId="52569687" w14:textId="77777777" w:rsidR="008D7B7A" w:rsidRDefault="008D7B7A" w:rsidP="00077C3D"/>
  </w:footnote>
  <w:footnote w:id="2">
    <w:p w14:paraId="3CF13769" w14:textId="1396CE23" w:rsidR="00182196" w:rsidRPr="00F34280" w:rsidRDefault="00182196" w:rsidP="00BE2F53">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27310D92" w14:textId="77777777" w:rsidR="00182196" w:rsidRDefault="00182196" w:rsidP="00BE2F53">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4">
    <w:p w14:paraId="0839D0DE" w14:textId="77777777" w:rsidR="00182196" w:rsidRDefault="00182196" w:rsidP="005A29E9">
      <w:pPr>
        <w:pStyle w:val="FootnoteText"/>
      </w:pPr>
      <w:r>
        <w:rPr>
          <w:rStyle w:val="FootnoteReference"/>
        </w:rPr>
        <w:footnoteRef/>
      </w:r>
      <w:r>
        <w:t xml:space="preserve"> Trusts are not legal entities in their own right – to be eligible, only the Trustee for the Trust can apply by providing the signed Trust Deed and any subsequent variations with the application form. Trustees must be an eligible entity type as stated in section 4.1. Both the Trust’s and Trustee’s details will be collected in the application form.</w:t>
      </w:r>
    </w:p>
  </w:footnote>
  <w:footnote w:id="5">
    <w:p w14:paraId="7E30954D" w14:textId="5C37BF50" w:rsidR="00182196" w:rsidRDefault="00182196" w:rsidP="00BE2F53">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(Consortia) Applications’.</w:t>
      </w:r>
    </w:p>
  </w:footnote>
  <w:footnote w:id="6">
    <w:p w14:paraId="1F06CCC3" w14:textId="77777777" w:rsidR="00182196" w:rsidRDefault="00182196" w:rsidP="0047271F">
      <w:pPr>
        <w:pStyle w:val="FootnoteText"/>
      </w:pPr>
      <w:r>
        <w:rPr>
          <w:rStyle w:val="FootnoteReference"/>
        </w:rPr>
        <w:footnoteRef/>
      </w:r>
      <w:r>
        <w:t xml:space="preserve"> Includes New South Wales local governments created as Body Politics.</w:t>
      </w:r>
    </w:p>
  </w:footnote>
  <w:footnote w:id="7">
    <w:p w14:paraId="1147A189" w14:textId="77777777" w:rsidR="00182196" w:rsidRDefault="00182196" w:rsidP="00280770">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8">
    <w:p w14:paraId="04C5EE1D" w14:textId="084FE11F" w:rsidR="00182196" w:rsidRDefault="00182196" w:rsidP="00015FE2">
      <w:pPr>
        <w:pStyle w:val="FootnoteText"/>
      </w:pPr>
      <w:r>
        <w:rPr>
          <w:rStyle w:val="FootnoteReference"/>
        </w:rPr>
        <w:footnoteRef/>
      </w:r>
      <w:r>
        <w:t xml:space="preserve"> </w:t>
      </w:r>
      <w:r w:rsidRPr="0011220C">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9">
    <w:p w14:paraId="35DEC0D1" w14:textId="0966A22F" w:rsidR="00182196" w:rsidRDefault="00182196" w:rsidP="00BE2F53">
      <w:pPr>
        <w:pStyle w:val="FootnoteText"/>
      </w:pPr>
      <w:r>
        <w:rPr>
          <w:rStyle w:val="FootnoteReference"/>
        </w:rPr>
        <w:footnoteRef/>
      </w:r>
      <w:r>
        <w:t xml:space="preserve"> </w:t>
      </w:r>
      <w:r>
        <w:rPr>
          <w:szCs w:val="16"/>
        </w:rPr>
        <w:t xml:space="preserve">This may be the </w:t>
      </w:r>
      <w:r w:rsidRPr="00666EA6">
        <w:rPr>
          <w:szCs w:val="16"/>
        </w:rPr>
        <w:t>Community Grants</w:t>
      </w:r>
      <w:r>
        <w:rPr>
          <w:szCs w:val="16"/>
        </w:rPr>
        <w:t xml:space="preserve"> Hub Delegate or nominated staff member of the Department of the Prime Minister and Cabinet at the EL2 level or above.</w:t>
      </w:r>
    </w:p>
  </w:footnote>
  <w:footnote w:id="10">
    <w:p w14:paraId="3D97D5D0" w14:textId="77777777" w:rsidR="00182196" w:rsidRPr="007133C2" w:rsidRDefault="00182196" w:rsidP="00BE2F53">
      <w:pPr>
        <w:pStyle w:val="FootnoteText"/>
      </w:pPr>
      <w:r w:rsidRPr="007133C2">
        <w:rPr>
          <w:rStyle w:val="FootnoteReference"/>
        </w:rPr>
        <w:footnoteRef/>
      </w:r>
      <w:r w:rsidRPr="007133C2">
        <w:t xml:space="preserve"> Relevant money is defined in the PGPA Act. See section 8, Dictionary</w:t>
      </w:r>
      <w:r>
        <w:t>.</w:t>
      </w:r>
    </w:p>
  </w:footnote>
  <w:footnote w:id="11">
    <w:p w14:paraId="04F255C5" w14:textId="77777777" w:rsidR="00182196" w:rsidRPr="007133C2" w:rsidRDefault="00182196" w:rsidP="00BE2F53">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9CD" w14:textId="77777777" w:rsidR="00182196" w:rsidRDefault="008D7B7A">
    <w:pPr>
      <w:pStyle w:val="Header"/>
    </w:pPr>
    <w:r>
      <w:rPr>
        <w:noProof/>
      </w:rPr>
      <w:pict w14:anchorId="5FD12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7728;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AB3" w14:textId="7FACAA97" w:rsidR="00182196" w:rsidRPr="004D216F" w:rsidRDefault="00182196" w:rsidP="00CA3DD9">
    <w:pPr>
      <w:pStyle w:val="Header"/>
      <w:tabs>
        <w:tab w:val="left" w:pos="6912"/>
      </w:tabs>
    </w:pPr>
    <w:r w:rsidRPr="004D216F">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C962" w14:textId="10FF6081" w:rsidR="00182196" w:rsidRPr="00853D6D" w:rsidRDefault="00182196">
    <w:pPr>
      <w:pStyle w:val="Header"/>
    </w:pPr>
    <w:r w:rsidRPr="00853D6D">
      <w:rPr>
        <w:noProof/>
        <w:lang w:eastAsia="en-AU"/>
      </w:rPr>
      <mc:AlternateContent>
        <mc:Choice Requires="wpg">
          <w:drawing>
            <wp:anchor distT="0" distB="0" distL="114300" distR="114300" simplePos="0" relativeHeight="251656704" behindDoc="0" locked="0" layoutInCell="1" allowOverlap="1" wp14:anchorId="6B8C3486" wp14:editId="0C8B62CD">
              <wp:simplePos x="0" y="0"/>
              <wp:positionH relativeFrom="column">
                <wp:posOffset>1983700</wp:posOffset>
              </wp:positionH>
              <wp:positionV relativeFrom="paragraph">
                <wp:posOffset>36673</wp:posOffset>
              </wp:positionV>
              <wp:extent cx="4286992" cy="624840"/>
              <wp:effectExtent l="0" t="0" r="0" b="3810"/>
              <wp:wrapNone/>
              <wp:docPr id="2" name="Group 2" descr="Logo" title="Community Grants Hub Logo"/>
              <wp:cNvGraphicFramePr/>
              <a:graphic xmlns:a="http://schemas.openxmlformats.org/drawingml/2006/main">
                <a:graphicData uri="http://schemas.microsoft.com/office/word/2010/wordprocessingGroup">
                  <wpg:wgp>
                    <wpg:cNvGrpSpPr/>
                    <wpg:grpSpPr>
                      <a:xfrm>
                        <a:off x="0" y="0"/>
                        <a:ext cx="4286992" cy="624840"/>
                        <a:chOff x="1990725" y="0"/>
                        <a:chExt cx="4619625" cy="624840"/>
                      </a:xfrm>
                    </wpg:grpSpPr>
                    <pic:pic xmlns:pic="http://schemas.openxmlformats.org/drawingml/2006/picture">
                      <pic:nvPicPr>
                        <pic:cNvPr id="3" name="Picture 3" title="CGH Graphic"/>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title="Client Agency and Community Grants Hub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9B3382" id="Group 2" o:spid="_x0000_s1026" alt="Title: Community Grants Hub Logo - Description: Logo" style="position:absolute;margin-left:156.2pt;margin-top:2.9pt;width:337.55pt;height:49.2pt;z-index:251657728;mso-width-relative:margin;mso-height-relative:margin" coordorigin="19907"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yYB8AAAAAAAAAAAAAAAAAAAAAAAAAAAAAAAAAAABJsmAfAAAAAAAAAAAA&#10;AAAAAAAAAAAAAAAAAAAAAAAASbJgHwAAAAAAAAAAAAAAAAAAAAAAAAAAAAAAAAAAAEmyYB8AAAAA&#10;AAAAAAAAAAAAAAAAAAAAAAAAAAAAAABJ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">
                <v:imagedata r:id="rId3" o:title="" cropleft="9419f" cropright="15106f"/>
                <v:path arrowok="t"/>
              </v:shape>
              <v:shape id="Picture 4" o:spid="_x0000_s1028" type="#_x0000_t75"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">
                <v:imagedata r:id="rId4" o:title=""/>
                <v:path arrowok="t"/>
              </v:shape>
            </v:group>
          </w:pict>
        </mc:Fallback>
      </mc:AlternateContent>
    </w:r>
    <w:r w:rsidRPr="00272443">
      <w:rPr>
        <w:noProof/>
        <w:lang w:eastAsia="en-AU"/>
      </w:rPr>
      <w:drawing>
        <wp:anchor distT="0" distB="0" distL="114300" distR="114300" simplePos="0" relativeHeight="251657728" behindDoc="0" locked="0" layoutInCell="1" allowOverlap="1" wp14:anchorId="16459D04" wp14:editId="7AF9F71B">
          <wp:simplePos x="0" y="0"/>
          <wp:positionH relativeFrom="column">
            <wp:posOffset>-825335</wp:posOffset>
          </wp:positionH>
          <wp:positionV relativeFrom="paragraph">
            <wp:posOffset>92141</wp:posOffset>
          </wp:positionV>
          <wp:extent cx="2723515" cy="441960"/>
          <wp:effectExtent l="0" t="0" r="635" b="0"/>
          <wp:wrapNone/>
          <wp:docPr id="6" name="Picture 6" descr="Logo" title="Department of the Prime Minister and Cabi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3515" cy="441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F64" w14:textId="0B056225" w:rsidR="00182196" w:rsidRDefault="001821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6892EF3E" w:rsidR="00182196" w:rsidRPr="004D216F" w:rsidRDefault="00182196" w:rsidP="00CA3DD9">
    <w:pPr>
      <w:pStyle w:val="Header"/>
      <w:tabs>
        <w:tab w:val="left" w:pos="6912"/>
      </w:tabs>
    </w:pPr>
    <w:r w:rsidRPr="004D216F">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34153396" w:rsidR="00182196" w:rsidRDefault="00182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B17EA602"/>
    <w:lvl w:ilvl="0">
      <w:start w:val="1"/>
      <w:numFmt w:val="bullet"/>
      <w:lvlText w:val=""/>
      <w:lvlJc w:val="left"/>
      <w:pPr>
        <w:ind w:left="360" w:hanging="360"/>
      </w:pPr>
      <w:rPr>
        <w:rFonts w:ascii="Wingdings" w:hAnsi="Wingdings" w:hint="default"/>
        <w:color w:val="264F90"/>
        <w:w w:val="100"/>
        <w:sz w:val="20"/>
        <w:szCs w:val="20"/>
        <w:u w:color="0070C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69B4686"/>
    <w:multiLevelType w:val="hybridMultilevel"/>
    <w:tmpl w:val="A0788BF8"/>
    <w:lvl w:ilvl="0" w:tplc="0C090005">
      <w:start w:val="1"/>
      <w:numFmt w:val="bullet"/>
      <w:lvlText w:val=""/>
      <w:lvlJc w:val="left"/>
      <w:pPr>
        <w:tabs>
          <w:tab w:val="num" w:pos="360"/>
        </w:tabs>
        <w:ind w:left="360" w:hanging="360"/>
      </w:pPr>
      <w:rPr>
        <w:rFonts w:ascii="Wingdings" w:hAnsi="Wingdings" w:hint="default"/>
      </w:rPr>
    </w:lvl>
    <w:lvl w:ilvl="1" w:tplc="4372F592" w:tentative="1">
      <w:start w:val="1"/>
      <w:numFmt w:val="bullet"/>
      <w:lvlText w:val="•"/>
      <w:lvlJc w:val="left"/>
      <w:pPr>
        <w:tabs>
          <w:tab w:val="num" w:pos="1080"/>
        </w:tabs>
        <w:ind w:left="1080" w:hanging="360"/>
      </w:pPr>
      <w:rPr>
        <w:rFonts w:ascii="Arial" w:hAnsi="Arial" w:hint="default"/>
      </w:rPr>
    </w:lvl>
    <w:lvl w:ilvl="2" w:tplc="65F4D25A" w:tentative="1">
      <w:start w:val="1"/>
      <w:numFmt w:val="bullet"/>
      <w:lvlText w:val="•"/>
      <w:lvlJc w:val="left"/>
      <w:pPr>
        <w:tabs>
          <w:tab w:val="num" w:pos="1800"/>
        </w:tabs>
        <w:ind w:left="1800" w:hanging="360"/>
      </w:pPr>
      <w:rPr>
        <w:rFonts w:ascii="Arial" w:hAnsi="Arial" w:hint="default"/>
      </w:rPr>
    </w:lvl>
    <w:lvl w:ilvl="3" w:tplc="55E6B624" w:tentative="1">
      <w:start w:val="1"/>
      <w:numFmt w:val="bullet"/>
      <w:lvlText w:val="•"/>
      <w:lvlJc w:val="left"/>
      <w:pPr>
        <w:tabs>
          <w:tab w:val="num" w:pos="2520"/>
        </w:tabs>
        <w:ind w:left="2520" w:hanging="360"/>
      </w:pPr>
      <w:rPr>
        <w:rFonts w:ascii="Arial" w:hAnsi="Arial" w:hint="default"/>
      </w:rPr>
    </w:lvl>
    <w:lvl w:ilvl="4" w:tplc="228249B4" w:tentative="1">
      <w:start w:val="1"/>
      <w:numFmt w:val="bullet"/>
      <w:lvlText w:val="•"/>
      <w:lvlJc w:val="left"/>
      <w:pPr>
        <w:tabs>
          <w:tab w:val="num" w:pos="3240"/>
        </w:tabs>
        <w:ind w:left="3240" w:hanging="360"/>
      </w:pPr>
      <w:rPr>
        <w:rFonts w:ascii="Arial" w:hAnsi="Arial" w:hint="default"/>
      </w:rPr>
    </w:lvl>
    <w:lvl w:ilvl="5" w:tplc="EB66539C" w:tentative="1">
      <w:start w:val="1"/>
      <w:numFmt w:val="bullet"/>
      <w:lvlText w:val="•"/>
      <w:lvlJc w:val="left"/>
      <w:pPr>
        <w:tabs>
          <w:tab w:val="num" w:pos="3960"/>
        </w:tabs>
        <w:ind w:left="3960" w:hanging="360"/>
      </w:pPr>
      <w:rPr>
        <w:rFonts w:ascii="Arial" w:hAnsi="Arial" w:hint="default"/>
      </w:rPr>
    </w:lvl>
    <w:lvl w:ilvl="6" w:tplc="FB2ED91E" w:tentative="1">
      <w:start w:val="1"/>
      <w:numFmt w:val="bullet"/>
      <w:lvlText w:val="•"/>
      <w:lvlJc w:val="left"/>
      <w:pPr>
        <w:tabs>
          <w:tab w:val="num" w:pos="4680"/>
        </w:tabs>
        <w:ind w:left="4680" w:hanging="360"/>
      </w:pPr>
      <w:rPr>
        <w:rFonts w:ascii="Arial" w:hAnsi="Arial" w:hint="default"/>
      </w:rPr>
    </w:lvl>
    <w:lvl w:ilvl="7" w:tplc="154ECE2A" w:tentative="1">
      <w:start w:val="1"/>
      <w:numFmt w:val="bullet"/>
      <w:lvlText w:val="•"/>
      <w:lvlJc w:val="left"/>
      <w:pPr>
        <w:tabs>
          <w:tab w:val="num" w:pos="5400"/>
        </w:tabs>
        <w:ind w:left="5400" w:hanging="360"/>
      </w:pPr>
      <w:rPr>
        <w:rFonts w:ascii="Arial" w:hAnsi="Arial" w:hint="default"/>
      </w:rPr>
    </w:lvl>
    <w:lvl w:ilvl="8" w:tplc="BB0E85E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F4B0AE0"/>
    <w:multiLevelType w:val="hybridMultilevel"/>
    <w:tmpl w:val="DC289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53A22E96"/>
    <w:multiLevelType w:val="hybridMultilevel"/>
    <w:tmpl w:val="D4EE5906"/>
    <w:lvl w:ilvl="0" w:tplc="CCA0C38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A37AC5"/>
    <w:multiLevelType w:val="multilevel"/>
    <w:tmpl w:val="2E2A8A54"/>
    <w:lvl w:ilvl="0">
      <w:start w:val="1"/>
      <w:numFmt w:val="bullet"/>
      <w:lvlText w:val=""/>
      <w:lvlJc w:val="left"/>
      <w:pPr>
        <w:ind w:left="360" w:hanging="360"/>
      </w:pPr>
      <w:rPr>
        <w:rFonts w:ascii="Wingdings" w:hAnsi="Wingdings" w:hint="default"/>
        <w:color w:val="auto"/>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2FE039C"/>
    <w:multiLevelType w:val="hybridMultilevel"/>
    <w:tmpl w:val="2E7251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CF004F7"/>
    <w:multiLevelType w:val="hybridMultilevel"/>
    <w:tmpl w:val="E33AC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4964EE"/>
    <w:multiLevelType w:val="hybridMultilevel"/>
    <w:tmpl w:val="305A33CC"/>
    <w:lvl w:ilvl="0" w:tplc="0C090005">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70E264C8"/>
    <w:multiLevelType w:val="hybridMultilevel"/>
    <w:tmpl w:val="44942DAC"/>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2215" w:hanging="360"/>
      </w:pPr>
      <w:rPr>
        <w:rFonts w:ascii="Wingdings" w:hAnsi="Wingdings" w:hint="default"/>
      </w:rPr>
    </w:lvl>
    <w:lvl w:ilvl="3" w:tplc="0C090001">
      <w:start w:val="1"/>
      <w:numFmt w:val="bullet"/>
      <w:lvlText w:val=""/>
      <w:lvlJc w:val="left"/>
      <w:pPr>
        <w:ind w:left="2935" w:hanging="360"/>
      </w:pPr>
      <w:rPr>
        <w:rFonts w:ascii="Symbol" w:hAnsi="Symbol" w:hint="default"/>
      </w:rPr>
    </w:lvl>
    <w:lvl w:ilvl="4" w:tplc="0C090003">
      <w:start w:val="1"/>
      <w:numFmt w:val="bullet"/>
      <w:lvlText w:val="o"/>
      <w:lvlJc w:val="left"/>
      <w:pPr>
        <w:ind w:left="3655" w:hanging="360"/>
      </w:pPr>
      <w:rPr>
        <w:rFonts w:ascii="Courier New" w:hAnsi="Courier New" w:cs="Courier New" w:hint="default"/>
      </w:rPr>
    </w:lvl>
    <w:lvl w:ilvl="5" w:tplc="0C090005">
      <w:start w:val="1"/>
      <w:numFmt w:val="bullet"/>
      <w:lvlText w:val=""/>
      <w:lvlJc w:val="left"/>
      <w:pPr>
        <w:ind w:left="4375" w:hanging="360"/>
      </w:pPr>
      <w:rPr>
        <w:rFonts w:ascii="Wingdings" w:hAnsi="Wingdings" w:hint="default"/>
      </w:rPr>
    </w:lvl>
    <w:lvl w:ilvl="6" w:tplc="0C090001">
      <w:start w:val="1"/>
      <w:numFmt w:val="bullet"/>
      <w:lvlText w:val=""/>
      <w:lvlJc w:val="left"/>
      <w:pPr>
        <w:ind w:left="5095" w:hanging="360"/>
      </w:pPr>
      <w:rPr>
        <w:rFonts w:ascii="Symbol" w:hAnsi="Symbol" w:hint="default"/>
      </w:rPr>
    </w:lvl>
    <w:lvl w:ilvl="7" w:tplc="0C090003">
      <w:start w:val="1"/>
      <w:numFmt w:val="bullet"/>
      <w:lvlText w:val="o"/>
      <w:lvlJc w:val="left"/>
      <w:pPr>
        <w:ind w:left="5815" w:hanging="360"/>
      </w:pPr>
      <w:rPr>
        <w:rFonts w:ascii="Courier New" w:hAnsi="Courier New" w:cs="Courier New" w:hint="default"/>
      </w:rPr>
    </w:lvl>
    <w:lvl w:ilvl="8" w:tplc="0C090005">
      <w:start w:val="1"/>
      <w:numFmt w:val="bullet"/>
      <w:lvlText w:val=""/>
      <w:lvlJc w:val="left"/>
      <w:pPr>
        <w:ind w:left="6535" w:hanging="360"/>
      </w:pPr>
      <w:rPr>
        <w:rFonts w:ascii="Wingdings" w:hAnsi="Wingdings" w:hint="default"/>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0031F8"/>
    <w:multiLevelType w:val="hybridMultilevel"/>
    <w:tmpl w:val="B29C8D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A3C302C"/>
    <w:multiLevelType w:val="multilevel"/>
    <w:tmpl w:val="8D2670B0"/>
    <w:lvl w:ilvl="0">
      <w:start w:val="1"/>
      <w:numFmt w:val="bullet"/>
      <w:lvlText w:val=""/>
      <w:lvlJc w:val="left"/>
      <w:pPr>
        <w:ind w:left="360" w:hanging="360"/>
      </w:pPr>
      <w:rPr>
        <w:rFonts w:ascii="Wingdings" w:hAnsi="Wingdings" w:hint="default"/>
        <w:color w:val="264F90"/>
        <w:w w:val="100"/>
        <w:sz w:val="20"/>
        <w:szCs w:val="20"/>
        <w:u w:color="0070C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D86416C"/>
    <w:multiLevelType w:val="hybridMultilevel"/>
    <w:tmpl w:val="36CEFBCC"/>
    <w:lvl w:ilvl="0" w:tplc="0C090005">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18"/>
  </w:num>
  <w:num w:numId="2">
    <w:abstractNumId w:val="0"/>
  </w:num>
  <w:num w:numId="3">
    <w:abstractNumId w:val="10"/>
  </w:num>
  <w:num w:numId="4">
    <w:abstractNumId w:val="11"/>
  </w:num>
  <w:num w:numId="5">
    <w:abstractNumId w:val="25"/>
  </w:num>
  <w:num w:numId="6">
    <w:abstractNumId w:val="24"/>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3"/>
  </w:num>
  <w:num w:numId="14">
    <w:abstractNumId w:val="15"/>
  </w:num>
  <w:num w:numId="15">
    <w:abstractNumId w:val="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26"/>
  </w:num>
  <w:num w:numId="25">
    <w:abstractNumId w:val="13"/>
  </w:num>
  <w:num w:numId="26">
    <w:abstractNumId w:val="16"/>
  </w:num>
  <w:num w:numId="27">
    <w:abstractNumId w:val="21"/>
  </w:num>
  <w:num w:numId="28">
    <w:abstractNumId w:val="17"/>
  </w:num>
  <w:num w:numId="29">
    <w:abstractNumId w:val="28"/>
  </w:num>
  <w:num w:numId="30">
    <w:abstractNumId w:val="6"/>
  </w:num>
  <w:num w:numId="31">
    <w:abstractNumId w:val="22"/>
  </w:num>
  <w:num w:numId="32">
    <w:abstractNumId w:val="17"/>
  </w:num>
  <w:num w:numId="33">
    <w:abstractNumId w:val="7"/>
  </w:num>
  <w:num w:numId="34">
    <w:abstractNumId w:val="6"/>
  </w:num>
  <w:num w:numId="35">
    <w:abstractNumId w:val="6"/>
  </w:num>
  <w:num w:numId="36">
    <w:abstractNumId w:val="6"/>
  </w:num>
  <w:num w:numId="37">
    <w:abstractNumId w:val="6"/>
  </w:num>
  <w:num w:numId="38">
    <w:abstractNumId w:val="5"/>
  </w:num>
  <w:num w:numId="39">
    <w:abstractNumId w:val="8"/>
  </w:num>
  <w:num w:numId="40">
    <w:abstractNumId w:val="27"/>
  </w:num>
  <w:num w:numId="41">
    <w:abstractNumId w:val="5"/>
  </w:num>
  <w:num w:numId="4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1FB"/>
    <w:rsid w:val="0000243E"/>
    <w:rsid w:val="00002A6A"/>
    <w:rsid w:val="0000314D"/>
    <w:rsid w:val="00003577"/>
    <w:rsid w:val="00003583"/>
    <w:rsid w:val="000035D8"/>
    <w:rsid w:val="0000459B"/>
    <w:rsid w:val="00005E68"/>
    <w:rsid w:val="00005FD8"/>
    <w:rsid w:val="000062D1"/>
    <w:rsid w:val="0000687C"/>
    <w:rsid w:val="0000694F"/>
    <w:rsid w:val="000071CC"/>
    <w:rsid w:val="0000740C"/>
    <w:rsid w:val="00007A50"/>
    <w:rsid w:val="00007C0D"/>
    <w:rsid w:val="0001007B"/>
    <w:rsid w:val="00010CF8"/>
    <w:rsid w:val="00010E33"/>
    <w:rsid w:val="00011AA7"/>
    <w:rsid w:val="00011DF1"/>
    <w:rsid w:val="00013C0A"/>
    <w:rsid w:val="00014DD7"/>
    <w:rsid w:val="00015B72"/>
    <w:rsid w:val="00015FE2"/>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183"/>
    <w:rsid w:val="0003249B"/>
    <w:rsid w:val="00032BB0"/>
    <w:rsid w:val="00032FB3"/>
    <w:rsid w:val="00034775"/>
    <w:rsid w:val="00034FFA"/>
    <w:rsid w:val="00035412"/>
    <w:rsid w:val="00036078"/>
    <w:rsid w:val="000363BF"/>
    <w:rsid w:val="00037556"/>
    <w:rsid w:val="0003758A"/>
    <w:rsid w:val="00037E02"/>
    <w:rsid w:val="0004098F"/>
    <w:rsid w:val="00040A03"/>
    <w:rsid w:val="000419F8"/>
    <w:rsid w:val="0004214E"/>
    <w:rsid w:val="00042438"/>
    <w:rsid w:val="0004338B"/>
    <w:rsid w:val="00043B8C"/>
    <w:rsid w:val="00044DC0"/>
    <w:rsid w:val="00044EF8"/>
    <w:rsid w:val="0004553D"/>
    <w:rsid w:val="00046C7E"/>
    <w:rsid w:val="00046DBC"/>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6E41"/>
    <w:rsid w:val="000673F8"/>
    <w:rsid w:val="0007009A"/>
    <w:rsid w:val="00071CC0"/>
    <w:rsid w:val="00072DD5"/>
    <w:rsid w:val="00073AC8"/>
    <w:rsid w:val="000741DE"/>
    <w:rsid w:val="000752EC"/>
    <w:rsid w:val="00076300"/>
    <w:rsid w:val="000774E2"/>
    <w:rsid w:val="00077C3D"/>
    <w:rsid w:val="000804CC"/>
    <w:rsid w:val="000805C4"/>
    <w:rsid w:val="00081379"/>
    <w:rsid w:val="0008231C"/>
    <w:rsid w:val="0008289E"/>
    <w:rsid w:val="000833DF"/>
    <w:rsid w:val="00083CC7"/>
    <w:rsid w:val="0008479B"/>
    <w:rsid w:val="000849D6"/>
    <w:rsid w:val="00084D3B"/>
    <w:rsid w:val="000864B4"/>
    <w:rsid w:val="0008697C"/>
    <w:rsid w:val="00090431"/>
    <w:rsid w:val="0009133F"/>
    <w:rsid w:val="00093BA1"/>
    <w:rsid w:val="00093F8B"/>
    <w:rsid w:val="000951B3"/>
    <w:rsid w:val="00096575"/>
    <w:rsid w:val="0009683F"/>
    <w:rsid w:val="000A2011"/>
    <w:rsid w:val="000A2037"/>
    <w:rsid w:val="000A2BCF"/>
    <w:rsid w:val="000A4261"/>
    <w:rsid w:val="000A4490"/>
    <w:rsid w:val="000A4D8A"/>
    <w:rsid w:val="000A615C"/>
    <w:rsid w:val="000A6E25"/>
    <w:rsid w:val="000A6FA1"/>
    <w:rsid w:val="000A79C0"/>
    <w:rsid w:val="000A7F58"/>
    <w:rsid w:val="000B0CB0"/>
    <w:rsid w:val="000B1184"/>
    <w:rsid w:val="000B138C"/>
    <w:rsid w:val="000B1991"/>
    <w:rsid w:val="000B1E17"/>
    <w:rsid w:val="000B22A7"/>
    <w:rsid w:val="000B2D39"/>
    <w:rsid w:val="000B2DAA"/>
    <w:rsid w:val="000B3A19"/>
    <w:rsid w:val="000B4337"/>
    <w:rsid w:val="000B44F5"/>
    <w:rsid w:val="000B4ABD"/>
    <w:rsid w:val="000B522C"/>
    <w:rsid w:val="000B5615"/>
    <w:rsid w:val="000B596C"/>
    <w:rsid w:val="000B597B"/>
    <w:rsid w:val="000B7C0B"/>
    <w:rsid w:val="000C07C6"/>
    <w:rsid w:val="000C0C8F"/>
    <w:rsid w:val="000C2B51"/>
    <w:rsid w:val="000C317E"/>
    <w:rsid w:val="000C31F3"/>
    <w:rsid w:val="000C34B4"/>
    <w:rsid w:val="000C34D6"/>
    <w:rsid w:val="000C3B35"/>
    <w:rsid w:val="000C43A3"/>
    <w:rsid w:val="000C45BA"/>
    <w:rsid w:val="000C4A54"/>
    <w:rsid w:val="000C4E64"/>
    <w:rsid w:val="000C4F78"/>
    <w:rsid w:val="000C5F08"/>
    <w:rsid w:val="000C69AE"/>
    <w:rsid w:val="000C6A52"/>
    <w:rsid w:val="000C6B5E"/>
    <w:rsid w:val="000C7106"/>
    <w:rsid w:val="000C72D5"/>
    <w:rsid w:val="000C756E"/>
    <w:rsid w:val="000D045A"/>
    <w:rsid w:val="000D0562"/>
    <w:rsid w:val="000D0903"/>
    <w:rsid w:val="000D0A9A"/>
    <w:rsid w:val="000D1B5E"/>
    <w:rsid w:val="000D1F5F"/>
    <w:rsid w:val="000D2187"/>
    <w:rsid w:val="000D28D8"/>
    <w:rsid w:val="000D3F05"/>
    <w:rsid w:val="000D4257"/>
    <w:rsid w:val="000D433F"/>
    <w:rsid w:val="000D53D9"/>
    <w:rsid w:val="000D5B99"/>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5A9"/>
    <w:rsid w:val="000F18DD"/>
    <w:rsid w:val="000F2AE0"/>
    <w:rsid w:val="000F3424"/>
    <w:rsid w:val="000F48FA"/>
    <w:rsid w:val="000F7174"/>
    <w:rsid w:val="000F7621"/>
    <w:rsid w:val="000F7E57"/>
    <w:rsid w:val="00100216"/>
    <w:rsid w:val="00101B22"/>
    <w:rsid w:val="0010200A"/>
    <w:rsid w:val="00102271"/>
    <w:rsid w:val="001022CE"/>
    <w:rsid w:val="0010349B"/>
    <w:rsid w:val="00103E5C"/>
    <w:rsid w:val="001045B6"/>
    <w:rsid w:val="00104854"/>
    <w:rsid w:val="0010490E"/>
    <w:rsid w:val="00104BAC"/>
    <w:rsid w:val="00105D44"/>
    <w:rsid w:val="001061F9"/>
    <w:rsid w:val="00106980"/>
    <w:rsid w:val="00106B83"/>
    <w:rsid w:val="00106FD8"/>
    <w:rsid w:val="00107203"/>
    <w:rsid w:val="001074B6"/>
    <w:rsid w:val="00107A22"/>
    <w:rsid w:val="0011021A"/>
    <w:rsid w:val="00110267"/>
    <w:rsid w:val="00110DF4"/>
    <w:rsid w:val="00110F7F"/>
    <w:rsid w:val="00111506"/>
    <w:rsid w:val="00111ABB"/>
    <w:rsid w:val="0011220C"/>
    <w:rsid w:val="00112457"/>
    <w:rsid w:val="00112E77"/>
    <w:rsid w:val="0011429E"/>
    <w:rsid w:val="00114CE2"/>
    <w:rsid w:val="00115A51"/>
    <w:rsid w:val="00115A9B"/>
    <w:rsid w:val="00115C6B"/>
    <w:rsid w:val="0011744A"/>
    <w:rsid w:val="00117513"/>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4C3A"/>
    <w:rsid w:val="0013514F"/>
    <w:rsid w:val="0013564A"/>
    <w:rsid w:val="00135AA0"/>
    <w:rsid w:val="00135BF4"/>
    <w:rsid w:val="00135C5C"/>
    <w:rsid w:val="00136C23"/>
    <w:rsid w:val="00137190"/>
    <w:rsid w:val="0013734A"/>
    <w:rsid w:val="0014016C"/>
    <w:rsid w:val="00140AFE"/>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DFD"/>
    <w:rsid w:val="001611B7"/>
    <w:rsid w:val="00161E9F"/>
    <w:rsid w:val="001624F7"/>
    <w:rsid w:val="001642EF"/>
    <w:rsid w:val="001642FE"/>
    <w:rsid w:val="00164671"/>
    <w:rsid w:val="00165C8B"/>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02F"/>
    <w:rsid w:val="001803B9"/>
    <w:rsid w:val="0018095A"/>
    <w:rsid w:val="00180AB3"/>
    <w:rsid w:val="00180B0E"/>
    <w:rsid w:val="001817F4"/>
    <w:rsid w:val="00181A24"/>
    <w:rsid w:val="00182196"/>
    <w:rsid w:val="0018250A"/>
    <w:rsid w:val="00182EAC"/>
    <w:rsid w:val="00183EED"/>
    <w:rsid w:val="0018425C"/>
    <w:rsid w:val="0018511E"/>
    <w:rsid w:val="001857C0"/>
    <w:rsid w:val="001867EC"/>
    <w:rsid w:val="001875DA"/>
    <w:rsid w:val="00187A98"/>
    <w:rsid w:val="00187F47"/>
    <w:rsid w:val="001907F9"/>
    <w:rsid w:val="00192137"/>
    <w:rsid w:val="00193926"/>
    <w:rsid w:val="0019423A"/>
    <w:rsid w:val="001948A9"/>
    <w:rsid w:val="00194969"/>
    <w:rsid w:val="00194ACD"/>
    <w:rsid w:val="001956C5"/>
    <w:rsid w:val="00195BF5"/>
    <w:rsid w:val="00195D42"/>
    <w:rsid w:val="00195E18"/>
    <w:rsid w:val="00197A10"/>
    <w:rsid w:val="00197B11"/>
    <w:rsid w:val="001A11B0"/>
    <w:rsid w:val="001A1C64"/>
    <w:rsid w:val="001A20AF"/>
    <w:rsid w:val="001A2806"/>
    <w:rsid w:val="001A28C0"/>
    <w:rsid w:val="001A368B"/>
    <w:rsid w:val="001A4644"/>
    <w:rsid w:val="001A46FB"/>
    <w:rsid w:val="001A51FA"/>
    <w:rsid w:val="001A5D9B"/>
    <w:rsid w:val="001A6742"/>
    <w:rsid w:val="001A6862"/>
    <w:rsid w:val="001B09DE"/>
    <w:rsid w:val="001B0DE1"/>
    <w:rsid w:val="001B10ED"/>
    <w:rsid w:val="001B1C0B"/>
    <w:rsid w:val="001B2A5D"/>
    <w:rsid w:val="001B3327"/>
    <w:rsid w:val="001B36AF"/>
    <w:rsid w:val="001B36BA"/>
    <w:rsid w:val="001B3F03"/>
    <w:rsid w:val="001B43D0"/>
    <w:rsid w:val="001B4EAA"/>
    <w:rsid w:val="001B5E07"/>
    <w:rsid w:val="001B6272"/>
    <w:rsid w:val="001B62A2"/>
    <w:rsid w:val="001B6A4F"/>
    <w:rsid w:val="001B6C85"/>
    <w:rsid w:val="001B7CCF"/>
    <w:rsid w:val="001B7CE1"/>
    <w:rsid w:val="001C02D9"/>
    <w:rsid w:val="001C02DF"/>
    <w:rsid w:val="001C0ADE"/>
    <w:rsid w:val="001C1B5B"/>
    <w:rsid w:val="001C2830"/>
    <w:rsid w:val="001C53D3"/>
    <w:rsid w:val="001C6603"/>
    <w:rsid w:val="001C6ACC"/>
    <w:rsid w:val="001C7328"/>
    <w:rsid w:val="001C7BBA"/>
    <w:rsid w:val="001C7F1A"/>
    <w:rsid w:val="001D03A3"/>
    <w:rsid w:val="001D09AC"/>
    <w:rsid w:val="001D0EC9"/>
    <w:rsid w:val="001D1340"/>
    <w:rsid w:val="001D1782"/>
    <w:rsid w:val="001D1F99"/>
    <w:rsid w:val="001D201F"/>
    <w:rsid w:val="001D27BB"/>
    <w:rsid w:val="001D3896"/>
    <w:rsid w:val="001D4718"/>
    <w:rsid w:val="001D48AB"/>
    <w:rsid w:val="001D4DA5"/>
    <w:rsid w:val="001D513B"/>
    <w:rsid w:val="001D6612"/>
    <w:rsid w:val="001D69D8"/>
    <w:rsid w:val="001D69D9"/>
    <w:rsid w:val="001D6DD8"/>
    <w:rsid w:val="001D712A"/>
    <w:rsid w:val="001D76D4"/>
    <w:rsid w:val="001E282D"/>
    <w:rsid w:val="001E3267"/>
    <w:rsid w:val="001E465D"/>
    <w:rsid w:val="001E4DC2"/>
    <w:rsid w:val="001E52F4"/>
    <w:rsid w:val="001E5C44"/>
    <w:rsid w:val="001E5DE9"/>
    <w:rsid w:val="001E5E68"/>
    <w:rsid w:val="001E60B8"/>
    <w:rsid w:val="001E659F"/>
    <w:rsid w:val="001E7096"/>
    <w:rsid w:val="001E7CCD"/>
    <w:rsid w:val="001F00B7"/>
    <w:rsid w:val="001F031B"/>
    <w:rsid w:val="001F1B51"/>
    <w:rsid w:val="001F2424"/>
    <w:rsid w:val="001F24BD"/>
    <w:rsid w:val="001F2ED0"/>
    <w:rsid w:val="001F3068"/>
    <w:rsid w:val="001F32A5"/>
    <w:rsid w:val="001F42E4"/>
    <w:rsid w:val="001F45CE"/>
    <w:rsid w:val="001F5D08"/>
    <w:rsid w:val="001F6379"/>
    <w:rsid w:val="001F6906"/>
    <w:rsid w:val="001F7438"/>
    <w:rsid w:val="00200152"/>
    <w:rsid w:val="002004E1"/>
    <w:rsid w:val="0020114E"/>
    <w:rsid w:val="00201219"/>
    <w:rsid w:val="002017E2"/>
    <w:rsid w:val="00202DFC"/>
    <w:rsid w:val="002031CF"/>
    <w:rsid w:val="00203C45"/>
    <w:rsid w:val="00203F73"/>
    <w:rsid w:val="002067C9"/>
    <w:rsid w:val="00207A20"/>
    <w:rsid w:val="00207C66"/>
    <w:rsid w:val="0021021D"/>
    <w:rsid w:val="00211AB8"/>
    <w:rsid w:val="00211D98"/>
    <w:rsid w:val="0021430E"/>
    <w:rsid w:val="0021431B"/>
    <w:rsid w:val="00214903"/>
    <w:rsid w:val="00214A1F"/>
    <w:rsid w:val="002162E6"/>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21B6"/>
    <w:rsid w:val="002330BB"/>
    <w:rsid w:val="002331F6"/>
    <w:rsid w:val="00233C3E"/>
    <w:rsid w:val="00234A47"/>
    <w:rsid w:val="00235894"/>
    <w:rsid w:val="00235F40"/>
    <w:rsid w:val="002362B6"/>
    <w:rsid w:val="00236D85"/>
    <w:rsid w:val="00240385"/>
    <w:rsid w:val="002410B6"/>
    <w:rsid w:val="00242EEE"/>
    <w:rsid w:val="00243BE9"/>
    <w:rsid w:val="002442FE"/>
    <w:rsid w:val="002446AC"/>
    <w:rsid w:val="00244DC5"/>
    <w:rsid w:val="00245131"/>
    <w:rsid w:val="0024525E"/>
    <w:rsid w:val="00245C4E"/>
    <w:rsid w:val="00245FF2"/>
    <w:rsid w:val="0024699F"/>
    <w:rsid w:val="002469C9"/>
    <w:rsid w:val="00246B7A"/>
    <w:rsid w:val="00246D3F"/>
    <w:rsid w:val="00247042"/>
    <w:rsid w:val="00247832"/>
    <w:rsid w:val="00247B2D"/>
    <w:rsid w:val="00247C18"/>
    <w:rsid w:val="00250C11"/>
    <w:rsid w:val="00250CF5"/>
    <w:rsid w:val="00250EB4"/>
    <w:rsid w:val="0025156D"/>
    <w:rsid w:val="00251F63"/>
    <w:rsid w:val="002530A1"/>
    <w:rsid w:val="002536AC"/>
    <w:rsid w:val="00254170"/>
    <w:rsid w:val="002547F6"/>
    <w:rsid w:val="00254F96"/>
    <w:rsid w:val="002566AB"/>
    <w:rsid w:val="00257FDA"/>
    <w:rsid w:val="00260111"/>
    <w:rsid w:val="00260A42"/>
    <w:rsid w:val="002611CF"/>
    <w:rsid w:val="002612BF"/>
    <w:rsid w:val="002617D3"/>
    <w:rsid w:val="002618D4"/>
    <w:rsid w:val="00261986"/>
    <w:rsid w:val="002619F0"/>
    <w:rsid w:val="00261D7F"/>
    <w:rsid w:val="00262481"/>
    <w:rsid w:val="00263167"/>
    <w:rsid w:val="00264420"/>
    <w:rsid w:val="00265BC2"/>
    <w:rsid w:val="002662F6"/>
    <w:rsid w:val="00266329"/>
    <w:rsid w:val="00267AB3"/>
    <w:rsid w:val="00267C03"/>
    <w:rsid w:val="00270215"/>
    <w:rsid w:val="0027131B"/>
    <w:rsid w:val="00271EC3"/>
    <w:rsid w:val="00271FAE"/>
    <w:rsid w:val="00272178"/>
    <w:rsid w:val="00272AD7"/>
    <w:rsid w:val="00272EFB"/>
    <w:rsid w:val="00272F10"/>
    <w:rsid w:val="00274B8B"/>
    <w:rsid w:val="00276D9D"/>
    <w:rsid w:val="00276EDC"/>
    <w:rsid w:val="00277135"/>
    <w:rsid w:val="00280770"/>
    <w:rsid w:val="00281521"/>
    <w:rsid w:val="00281B3E"/>
    <w:rsid w:val="00282312"/>
    <w:rsid w:val="0028277B"/>
    <w:rsid w:val="00283341"/>
    <w:rsid w:val="0028417F"/>
    <w:rsid w:val="0028433B"/>
    <w:rsid w:val="00284561"/>
    <w:rsid w:val="0028593B"/>
    <w:rsid w:val="00285F58"/>
    <w:rsid w:val="002862FD"/>
    <w:rsid w:val="002876F0"/>
    <w:rsid w:val="00287AC7"/>
    <w:rsid w:val="00287D87"/>
    <w:rsid w:val="002903CB"/>
    <w:rsid w:val="002906B5"/>
    <w:rsid w:val="00290F12"/>
    <w:rsid w:val="00291460"/>
    <w:rsid w:val="00291F3E"/>
    <w:rsid w:val="00292430"/>
    <w:rsid w:val="002926DD"/>
    <w:rsid w:val="0029272C"/>
    <w:rsid w:val="0029287F"/>
    <w:rsid w:val="00293465"/>
    <w:rsid w:val="00294614"/>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5A0"/>
    <w:rsid w:val="002B385D"/>
    <w:rsid w:val="002B4620"/>
    <w:rsid w:val="002B4C24"/>
    <w:rsid w:val="002B5660"/>
    <w:rsid w:val="002B5733"/>
    <w:rsid w:val="002B5B15"/>
    <w:rsid w:val="002B5F43"/>
    <w:rsid w:val="002C00A0"/>
    <w:rsid w:val="002C0A35"/>
    <w:rsid w:val="002C0E1E"/>
    <w:rsid w:val="002C0FFE"/>
    <w:rsid w:val="002C14B0"/>
    <w:rsid w:val="002C1DF7"/>
    <w:rsid w:val="002C2056"/>
    <w:rsid w:val="002C3AFA"/>
    <w:rsid w:val="002C471C"/>
    <w:rsid w:val="002C5768"/>
    <w:rsid w:val="002C5AE5"/>
    <w:rsid w:val="002C5FE4"/>
    <w:rsid w:val="002C621C"/>
    <w:rsid w:val="002D0581"/>
    <w:rsid w:val="002D060D"/>
    <w:rsid w:val="002D0F24"/>
    <w:rsid w:val="002D0FAF"/>
    <w:rsid w:val="002D13CB"/>
    <w:rsid w:val="002D1855"/>
    <w:rsid w:val="002D2607"/>
    <w:rsid w:val="002D2C06"/>
    <w:rsid w:val="002D2DC7"/>
    <w:rsid w:val="002D3517"/>
    <w:rsid w:val="002D6428"/>
    <w:rsid w:val="002D6748"/>
    <w:rsid w:val="002D7086"/>
    <w:rsid w:val="002D720E"/>
    <w:rsid w:val="002E0040"/>
    <w:rsid w:val="002E18F3"/>
    <w:rsid w:val="002E2BEC"/>
    <w:rsid w:val="002E367A"/>
    <w:rsid w:val="002E3A5A"/>
    <w:rsid w:val="002E3CA8"/>
    <w:rsid w:val="002E4ED1"/>
    <w:rsid w:val="002E5556"/>
    <w:rsid w:val="002F115B"/>
    <w:rsid w:val="002F28CA"/>
    <w:rsid w:val="002F2933"/>
    <w:rsid w:val="002F3605"/>
    <w:rsid w:val="002F48AE"/>
    <w:rsid w:val="002F5D25"/>
    <w:rsid w:val="002F65BC"/>
    <w:rsid w:val="002F71EC"/>
    <w:rsid w:val="002F7D07"/>
    <w:rsid w:val="002F7E8A"/>
    <w:rsid w:val="003001C7"/>
    <w:rsid w:val="003005AC"/>
    <w:rsid w:val="00300D02"/>
    <w:rsid w:val="003015F1"/>
    <w:rsid w:val="003019AF"/>
    <w:rsid w:val="003027D2"/>
    <w:rsid w:val="00302AF5"/>
    <w:rsid w:val="003038C5"/>
    <w:rsid w:val="00303F7C"/>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888"/>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EDB"/>
    <w:rsid w:val="00332F58"/>
    <w:rsid w:val="00333E81"/>
    <w:rsid w:val="003340F3"/>
    <w:rsid w:val="003349F3"/>
    <w:rsid w:val="00335039"/>
    <w:rsid w:val="00335B3C"/>
    <w:rsid w:val="003363C9"/>
    <w:rsid w:val="003364E6"/>
    <w:rsid w:val="0033737D"/>
    <w:rsid w:val="0033741C"/>
    <w:rsid w:val="00341089"/>
    <w:rsid w:val="003416C1"/>
    <w:rsid w:val="003420F9"/>
    <w:rsid w:val="00342D0A"/>
    <w:rsid w:val="0034303A"/>
    <w:rsid w:val="00343643"/>
    <w:rsid w:val="0034447B"/>
    <w:rsid w:val="00344AF3"/>
    <w:rsid w:val="00344BC3"/>
    <w:rsid w:val="00345F59"/>
    <w:rsid w:val="00346B05"/>
    <w:rsid w:val="00351215"/>
    <w:rsid w:val="0035202F"/>
    <w:rsid w:val="003527CC"/>
    <w:rsid w:val="00352EA5"/>
    <w:rsid w:val="00352EF1"/>
    <w:rsid w:val="00353428"/>
    <w:rsid w:val="0035355B"/>
    <w:rsid w:val="00353632"/>
    <w:rsid w:val="00353CBF"/>
    <w:rsid w:val="00354604"/>
    <w:rsid w:val="003549A0"/>
    <w:rsid w:val="00354EB2"/>
    <w:rsid w:val="003552BD"/>
    <w:rsid w:val="003560E1"/>
    <w:rsid w:val="003565D1"/>
    <w:rsid w:val="00356B36"/>
    <w:rsid w:val="00356ED2"/>
    <w:rsid w:val="003576AB"/>
    <w:rsid w:val="0036055C"/>
    <w:rsid w:val="0036071F"/>
    <w:rsid w:val="0036103C"/>
    <w:rsid w:val="00362CBE"/>
    <w:rsid w:val="00363657"/>
    <w:rsid w:val="0036437D"/>
    <w:rsid w:val="00365288"/>
    <w:rsid w:val="00365CF4"/>
    <w:rsid w:val="003703B2"/>
    <w:rsid w:val="00370E02"/>
    <w:rsid w:val="0037141F"/>
    <w:rsid w:val="00372018"/>
    <w:rsid w:val="003728F9"/>
    <w:rsid w:val="003738C1"/>
    <w:rsid w:val="00374A77"/>
    <w:rsid w:val="00375C2F"/>
    <w:rsid w:val="00375EDD"/>
    <w:rsid w:val="0037640A"/>
    <w:rsid w:val="00376778"/>
    <w:rsid w:val="00377420"/>
    <w:rsid w:val="00381648"/>
    <w:rsid w:val="003816D7"/>
    <w:rsid w:val="0038213C"/>
    <w:rsid w:val="003823AF"/>
    <w:rsid w:val="00383297"/>
    <w:rsid w:val="00383A3A"/>
    <w:rsid w:val="00383B40"/>
    <w:rsid w:val="003848A4"/>
    <w:rsid w:val="00385ADA"/>
    <w:rsid w:val="00385FC0"/>
    <w:rsid w:val="00386902"/>
    <w:rsid w:val="003871B6"/>
    <w:rsid w:val="00387218"/>
    <w:rsid w:val="00387369"/>
    <w:rsid w:val="00387FC0"/>
    <w:rsid w:val="003900DB"/>
    <w:rsid w:val="003903AE"/>
    <w:rsid w:val="00390825"/>
    <w:rsid w:val="003908CC"/>
    <w:rsid w:val="00390FD3"/>
    <w:rsid w:val="00391474"/>
    <w:rsid w:val="00392716"/>
    <w:rsid w:val="003936CF"/>
    <w:rsid w:val="003941BA"/>
    <w:rsid w:val="00394349"/>
    <w:rsid w:val="0039610D"/>
    <w:rsid w:val="003A022C"/>
    <w:rsid w:val="003A0BCC"/>
    <w:rsid w:val="003A270D"/>
    <w:rsid w:val="003A2F1E"/>
    <w:rsid w:val="003A402D"/>
    <w:rsid w:val="003A48C0"/>
    <w:rsid w:val="003A4A83"/>
    <w:rsid w:val="003A5754"/>
    <w:rsid w:val="003A5D94"/>
    <w:rsid w:val="003A638D"/>
    <w:rsid w:val="003A79AD"/>
    <w:rsid w:val="003B0568"/>
    <w:rsid w:val="003B0700"/>
    <w:rsid w:val="003B18C7"/>
    <w:rsid w:val="003B29BA"/>
    <w:rsid w:val="003B2EF1"/>
    <w:rsid w:val="003B3E21"/>
    <w:rsid w:val="003B4A52"/>
    <w:rsid w:val="003B50DD"/>
    <w:rsid w:val="003B575D"/>
    <w:rsid w:val="003B6AC4"/>
    <w:rsid w:val="003B6FC1"/>
    <w:rsid w:val="003C001C"/>
    <w:rsid w:val="003C19C8"/>
    <w:rsid w:val="003C2226"/>
    <w:rsid w:val="003C280B"/>
    <w:rsid w:val="003C2AB0"/>
    <w:rsid w:val="003C2F23"/>
    <w:rsid w:val="003C30E5"/>
    <w:rsid w:val="003C3144"/>
    <w:rsid w:val="003C3BE8"/>
    <w:rsid w:val="003C451C"/>
    <w:rsid w:val="003C45C9"/>
    <w:rsid w:val="003C5915"/>
    <w:rsid w:val="003C61CD"/>
    <w:rsid w:val="003C6EA3"/>
    <w:rsid w:val="003D061B"/>
    <w:rsid w:val="003D09C5"/>
    <w:rsid w:val="003D3755"/>
    <w:rsid w:val="003D3AE8"/>
    <w:rsid w:val="003D521B"/>
    <w:rsid w:val="003D5C41"/>
    <w:rsid w:val="003D635D"/>
    <w:rsid w:val="003D7548"/>
    <w:rsid w:val="003D7ED1"/>
    <w:rsid w:val="003D7F5C"/>
    <w:rsid w:val="003E0690"/>
    <w:rsid w:val="003E0C69"/>
    <w:rsid w:val="003E0C6C"/>
    <w:rsid w:val="003E2735"/>
    <w:rsid w:val="003E2A09"/>
    <w:rsid w:val="003E316D"/>
    <w:rsid w:val="003E339B"/>
    <w:rsid w:val="003E354A"/>
    <w:rsid w:val="003E38D5"/>
    <w:rsid w:val="003E425F"/>
    <w:rsid w:val="003E44A7"/>
    <w:rsid w:val="003E4BF0"/>
    <w:rsid w:val="003E5B2A"/>
    <w:rsid w:val="003E639F"/>
    <w:rsid w:val="003E63B6"/>
    <w:rsid w:val="003E6E52"/>
    <w:rsid w:val="003E785D"/>
    <w:rsid w:val="003F044F"/>
    <w:rsid w:val="003F0BEC"/>
    <w:rsid w:val="003F1913"/>
    <w:rsid w:val="003F1A84"/>
    <w:rsid w:val="003F3392"/>
    <w:rsid w:val="003F385C"/>
    <w:rsid w:val="003F5421"/>
    <w:rsid w:val="003F5453"/>
    <w:rsid w:val="003F65A5"/>
    <w:rsid w:val="003F66EC"/>
    <w:rsid w:val="003F7220"/>
    <w:rsid w:val="003F745B"/>
    <w:rsid w:val="003F7476"/>
    <w:rsid w:val="003F7C5F"/>
    <w:rsid w:val="00400EC3"/>
    <w:rsid w:val="00401FE3"/>
    <w:rsid w:val="004023A1"/>
    <w:rsid w:val="004028F2"/>
    <w:rsid w:val="00402CA9"/>
    <w:rsid w:val="004033C5"/>
    <w:rsid w:val="0040475A"/>
    <w:rsid w:val="00404C02"/>
    <w:rsid w:val="00405ADB"/>
    <w:rsid w:val="00405D85"/>
    <w:rsid w:val="00407403"/>
    <w:rsid w:val="004102B0"/>
    <w:rsid w:val="004108DC"/>
    <w:rsid w:val="00411141"/>
    <w:rsid w:val="004131A3"/>
    <w:rsid w:val="004131EC"/>
    <w:rsid w:val="00414211"/>
    <w:rsid w:val="004142C1"/>
    <w:rsid w:val="004149EB"/>
    <w:rsid w:val="004161D7"/>
    <w:rsid w:val="0041752B"/>
    <w:rsid w:val="00420081"/>
    <w:rsid w:val="00420F71"/>
    <w:rsid w:val="004223FA"/>
    <w:rsid w:val="004230D5"/>
    <w:rsid w:val="00423435"/>
    <w:rsid w:val="004234A1"/>
    <w:rsid w:val="00424DCB"/>
    <w:rsid w:val="00425052"/>
    <w:rsid w:val="0042548E"/>
    <w:rsid w:val="004267B3"/>
    <w:rsid w:val="0042759B"/>
    <w:rsid w:val="00427819"/>
    <w:rsid w:val="00427AC0"/>
    <w:rsid w:val="00430ADC"/>
    <w:rsid w:val="00430D2E"/>
    <w:rsid w:val="00430F31"/>
    <w:rsid w:val="00431870"/>
    <w:rsid w:val="0043194E"/>
    <w:rsid w:val="00435256"/>
    <w:rsid w:val="00435E8D"/>
    <w:rsid w:val="00436036"/>
    <w:rsid w:val="00436853"/>
    <w:rsid w:val="00437174"/>
    <w:rsid w:val="00437CDA"/>
    <w:rsid w:val="00441028"/>
    <w:rsid w:val="00441195"/>
    <w:rsid w:val="00441373"/>
    <w:rsid w:val="004419E9"/>
    <w:rsid w:val="004427BE"/>
    <w:rsid w:val="00443024"/>
    <w:rsid w:val="004431AE"/>
    <w:rsid w:val="004436AA"/>
    <w:rsid w:val="00443FC0"/>
    <w:rsid w:val="00445D92"/>
    <w:rsid w:val="0044632D"/>
    <w:rsid w:val="004503ED"/>
    <w:rsid w:val="00450404"/>
    <w:rsid w:val="00452841"/>
    <w:rsid w:val="00452B86"/>
    <w:rsid w:val="00452C26"/>
    <w:rsid w:val="00452C7A"/>
    <w:rsid w:val="00453537"/>
    <w:rsid w:val="0045397B"/>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3F04"/>
    <w:rsid w:val="00464E2C"/>
    <w:rsid w:val="00466AA3"/>
    <w:rsid w:val="00466F9B"/>
    <w:rsid w:val="004671DC"/>
    <w:rsid w:val="004678C6"/>
    <w:rsid w:val="004700CD"/>
    <w:rsid w:val="00470E18"/>
    <w:rsid w:val="004710B7"/>
    <w:rsid w:val="004712C0"/>
    <w:rsid w:val="004714FC"/>
    <w:rsid w:val="0047271F"/>
    <w:rsid w:val="004728DC"/>
    <w:rsid w:val="00473161"/>
    <w:rsid w:val="004749FB"/>
    <w:rsid w:val="00475473"/>
    <w:rsid w:val="00475C18"/>
    <w:rsid w:val="00476546"/>
    <w:rsid w:val="00480062"/>
    <w:rsid w:val="00480913"/>
    <w:rsid w:val="00480B95"/>
    <w:rsid w:val="00480C37"/>
    <w:rsid w:val="00480CC8"/>
    <w:rsid w:val="004837F9"/>
    <w:rsid w:val="0048485A"/>
    <w:rsid w:val="004848F2"/>
    <w:rsid w:val="004855A0"/>
    <w:rsid w:val="00486156"/>
    <w:rsid w:val="004875E4"/>
    <w:rsid w:val="0049044C"/>
    <w:rsid w:val="00490C48"/>
    <w:rsid w:val="00491015"/>
    <w:rsid w:val="004918B1"/>
    <w:rsid w:val="0049193A"/>
    <w:rsid w:val="00492077"/>
    <w:rsid w:val="004927C4"/>
    <w:rsid w:val="004929D9"/>
    <w:rsid w:val="00492A3C"/>
    <w:rsid w:val="00492B00"/>
    <w:rsid w:val="00492B0C"/>
    <w:rsid w:val="00492E57"/>
    <w:rsid w:val="00492E66"/>
    <w:rsid w:val="004938CD"/>
    <w:rsid w:val="00494050"/>
    <w:rsid w:val="00494814"/>
    <w:rsid w:val="00495081"/>
    <w:rsid w:val="00495971"/>
    <w:rsid w:val="00495B49"/>
    <w:rsid w:val="004960E4"/>
    <w:rsid w:val="00496465"/>
    <w:rsid w:val="00496ACB"/>
    <w:rsid w:val="00496FF5"/>
    <w:rsid w:val="00497929"/>
    <w:rsid w:val="00497AEC"/>
    <w:rsid w:val="004A0FE5"/>
    <w:rsid w:val="004A169C"/>
    <w:rsid w:val="004A2224"/>
    <w:rsid w:val="004A238A"/>
    <w:rsid w:val="004A2472"/>
    <w:rsid w:val="004A2CCD"/>
    <w:rsid w:val="004A4DE6"/>
    <w:rsid w:val="004A500A"/>
    <w:rsid w:val="004A7109"/>
    <w:rsid w:val="004B0468"/>
    <w:rsid w:val="004B0697"/>
    <w:rsid w:val="004B0ACE"/>
    <w:rsid w:val="004B127C"/>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22CF"/>
    <w:rsid w:val="004C3151"/>
    <w:rsid w:val="004C3228"/>
    <w:rsid w:val="004C368D"/>
    <w:rsid w:val="004C37F5"/>
    <w:rsid w:val="004C4D0B"/>
    <w:rsid w:val="004C6F6D"/>
    <w:rsid w:val="004D033A"/>
    <w:rsid w:val="004D0CF5"/>
    <w:rsid w:val="004D125E"/>
    <w:rsid w:val="004D1432"/>
    <w:rsid w:val="004D19FC"/>
    <w:rsid w:val="004D216F"/>
    <w:rsid w:val="004D2CBD"/>
    <w:rsid w:val="004D3D46"/>
    <w:rsid w:val="004D58C0"/>
    <w:rsid w:val="004D5A91"/>
    <w:rsid w:val="004D5BB6"/>
    <w:rsid w:val="004D5BED"/>
    <w:rsid w:val="004D61B0"/>
    <w:rsid w:val="004D6A7F"/>
    <w:rsid w:val="004D6AEC"/>
    <w:rsid w:val="004D6DD1"/>
    <w:rsid w:val="004E0184"/>
    <w:rsid w:val="004E01AC"/>
    <w:rsid w:val="004E069C"/>
    <w:rsid w:val="004E0B0A"/>
    <w:rsid w:val="004E31D8"/>
    <w:rsid w:val="004E4327"/>
    <w:rsid w:val="004E43BF"/>
    <w:rsid w:val="004E5976"/>
    <w:rsid w:val="004E5DF2"/>
    <w:rsid w:val="004E675E"/>
    <w:rsid w:val="004E75D4"/>
    <w:rsid w:val="004E7EFB"/>
    <w:rsid w:val="004F12AC"/>
    <w:rsid w:val="004F15D4"/>
    <w:rsid w:val="004F222D"/>
    <w:rsid w:val="004F2479"/>
    <w:rsid w:val="004F2FAF"/>
    <w:rsid w:val="004F3523"/>
    <w:rsid w:val="004F3711"/>
    <w:rsid w:val="004F3D4A"/>
    <w:rsid w:val="004F4C5B"/>
    <w:rsid w:val="004F5112"/>
    <w:rsid w:val="004F5841"/>
    <w:rsid w:val="004F6117"/>
    <w:rsid w:val="004F75B8"/>
    <w:rsid w:val="004F76F0"/>
    <w:rsid w:val="00501068"/>
    <w:rsid w:val="0050156B"/>
    <w:rsid w:val="00501C36"/>
    <w:rsid w:val="00502558"/>
    <w:rsid w:val="00502D31"/>
    <w:rsid w:val="005055B2"/>
    <w:rsid w:val="0050697C"/>
    <w:rsid w:val="00506B23"/>
    <w:rsid w:val="0050723E"/>
    <w:rsid w:val="0051031F"/>
    <w:rsid w:val="00510511"/>
    <w:rsid w:val="005108D4"/>
    <w:rsid w:val="00510C89"/>
    <w:rsid w:val="00511003"/>
    <w:rsid w:val="00512453"/>
    <w:rsid w:val="00512583"/>
    <w:rsid w:val="005126AD"/>
    <w:rsid w:val="00512B13"/>
    <w:rsid w:val="00512E13"/>
    <w:rsid w:val="00512EB0"/>
    <w:rsid w:val="0051430B"/>
    <w:rsid w:val="00514FEF"/>
    <w:rsid w:val="00515135"/>
    <w:rsid w:val="005158AD"/>
    <w:rsid w:val="005163DB"/>
    <w:rsid w:val="00516B9D"/>
    <w:rsid w:val="00516E21"/>
    <w:rsid w:val="0051798D"/>
    <w:rsid w:val="00517A79"/>
    <w:rsid w:val="00517B97"/>
    <w:rsid w:val="00520403"/>
    <w:rsid w:val="0052054C"/>
    <w:rsid w:val="00521250"/>
    <w:rsid w:val="00521AD3"/>
    <w:rsid w:val="005224BF"/>
    <w:rsid w:val="0052269A"/>
    <w:rsid w:val="0052322E"/>
    <w:rsid w:val="00523DC6"/>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DC6"/>
    <w:rsid w:val="00535EC6"/>
    <w:rsid w:val="00535FC6"/>
    <w:rsid w:val="005365FF"/>
    <w:rsid w:val="005376FF"/>
    <w:rsid w:val="00537A0D"/>
    <w:rsid w:val="0054009F"/>
    <w:rsid w:val="005409E2"/>
    <w:rsid w:val="00540FB7"/>
    <w:rsid w:val="005410A3"/>
    <w:rsid w:val="00541A30"/>
    <w:rsid w:val="00542845"/>
    <w:rsid w:val="005430B0"/>
    <w:rsid w:val="00543A99"/>
    <w:rsid w:val="0054403B"/>
    <w:rsid w:val="00544300"/>
    <w:rsid w:val="005447D1"/>
    <w:rsid w:val="00544899"/>
    <w:rsid w:val="00544BAA"/>
    <w:rsid w:val="0054514A"/>
    <w:rsid w:val="0054518D"/>
    <w:rsid w:val="00545737"/>
    <w:rsid w:val="0054574E"/>
    <w:rsid w:val="0054620D"/>
    <w:rsid w:val="00546823"/>
    <w:rsid w:val="0054745E"/>
    <w:rsid w:val="00547E11"/>
    <w:rsid w:val="005509F8"/>
    <w:rsid w:val="00550C6F"/>
    <w:rsid w:val="00550FFC"/>
    <w:rsid w:val="005517D7"/>
    <w:rsid w:val="00551817"/>
    <w:rsid w:val="00552A54"/>
    <w:rsid w:val="00553DBD"/>
    <w:rsid w:val="00554C72"/>
    <w:rsid w:val="00555308"/>
    <w:rsid w:val="00556C59"/>
    <w:rsid w:val="005571C0"/>
    <w:rsid w:val="00557246"/>
    <w:rsid w:val="00557E0C"/>
    <w:rsid w:val="005616DA"/>
    <w:rsid w:val="00561C96"/>
    <w:rsid w:val="005632D8"/>
    <w:rsid w:val="00564163"/>
    <w:rsid w:val="00564451"/>
    <w:rsid w:val="00565026"/>
    <w:rsid w:val="005652A4"/>
    <w:rsid w:val="00565996"/>
    <w:rsid w:val="00565D77"/>
    <w:rsid w:val="00565F32"/>
    <w:rsid w:val="00566D72"/>
    <w:rsid w:val="005716C1"/>
    <w:rsid w:val="00571845"/>
    <w:rsid w:val="005718EF"/>
    <w:rsid w:val="00571D01"/>
    <w:rsid w:val="00572707"/>
    <w:rsid w:val="00572E54"/>
    <w:rsid w:val="0057327E"/>
    <w:rsid w:val="00573821"/>
    <w:rsid w:val="00574659"/>
    <w:rsid w:val="0057495B"/>
    <w:rsid w:val="00574B49"/>
    <w:rsid w:val="005753B8"/>
    <w:rsid w:val="0057547E"/>
    <w:rsid w:val="00576B3C"/>
    <w:rsid w:val="00577D3F"/>
    <w:rsid w:val="0058001F"/>
    <w:rsid w:val="00580CB3"/>
    <w:rsid w:val="0058223D"/>
    <w:rsid w:val="005822A9"/>
    <w:rsid w:val="005825AB"/>
    <w:rsid w:val="005832B1"/>
    <w:rsid w:val="00583750"/>
    <w:rsid w:val="00583D45"/>
    <w:rsid w:val="00583F0C"/>
    <w:rsid w:val="005842A6"/>
    <w:rsid w:val="00584325"/>
    <w:rsid w:val="00585950"/>
    <w:rsid w:val="0058635E"/>
    <w:rsid w:val="00587034"/>
    <w:rsid w:val="00587B4B"/>
    <w:rsid w:val="0059126E"/>
    <w:rsid w:val="00591C33"/>
    <w:rsid w:val="00591E81"/>
    <w:rsid w:val="005927CC"/>
    <w:rsid w:val="00592DF7"/>
    <w:rsid w:val="00592E1B"/>
    <w:rsid w:val="00593597"/>
    <w:rsid w:val="00594E1F"/>
    <w:rsid w:val="00595644"/>
    <w:rsid w:val="005960C4"/>
    <w:rsid w:val="00597881"/>
    <w:rsid w:val="005A02A4"/>
    <w:rsid w:val="005A088C"/>
    <w:rsid w:val="005A15E9"/>
    <w:rsid w:val="005A20F7"/>
    <w:rsid w:val="005A229A"/>
    <w:rsid w:val="005A2462"/>
    <w:rsid w:val="005A29E9"/>
    <w:rsid w:val="005A2A4A"/>
    <w:rsid w:val="005A38E6"/>
    <w:rsid w:val="005A4714"/>
    <w:rsid w:val="005A49DF"/>
    <w:rsid w:val="005A5E9D"/>
    <w:rsid w:val="005A670D"/>
    <w:rsid w:val="005A7550"/>
    <w:rsid w:val="005B04D9"/>
    <w:rsid w:val="005B059A"/>
    <w:rsid w:val="005B150A"/>
    <w:rsid w:val="005B1696"/>
    <w:rsid w:val="005B19EE"/>
    <w:rsid w:val="005B28D5"/>
    <w:rsid w:val="005B2AC9"/>
    <w:rsid w:val="005B4ADF"/>
    <w:rsid w:val="005B59E9"/>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5DFF"/>
    <w:rsid w:val="005C7B4A"/>
    <w:rsid w:val="005D1080"/>
    <w:rsid w:val="005D11BE"/>
    <w:rsid w:val="005D1222"/>
    <w:rsid w:val="005D186F"/>
    <w:rsid w:val="005D192C"/>
    <w:rsid w:val="005D19E6"/>
    <w:rsid w:val="005D2418"/>
    <w:rsid w:val="005D3AD3"/>
    <w:rsid w:val="005D4023"/>
    <w:rsid w:val="005D4034"/>
    <w:rsid w:val="005D426C"/>
    <w:rsid w:val="005D5D1D"/>
    <w:rsid w:val="005D64A2"/>
    <w:rsid w:val="005D702D"/>
    <w:rsid w:val="005E00F1"/>
    <w:rsid w:val="005E08F7"/>
    <w:rsid w:val="005E1D73"/>
    <w:rsid w:val="005E1F31"/>
    <w:rsid w:val="005E2F25"/>
    <w:rsid w:val="005E3394"/>
    <w:rsid w:val="005E35BC"/>
    <w:rsid w:val="005E3700"/>
    <w:rsid w:val="005E37A8"/>
    <w:rsid w:val="005E5C46"/>
    <w:rsid w:val="005E5DCD"/>
    <w:rsid w:val="005E5E12"/>
    <w:rsid w:val="005E75D9"/>
    <w:rsid w:val="005F1137"/>
    <w:rsid w:val="005F1CF2"/>
    <w:rsid w:val="005F1F5A"/>
    <w:rsid w:val="005F226D"/>
    <w:rsid w:val="005F2E39"/>
    <w:rsid w:val="005F3A64"/>
    <w:rsid w:val="005F48E9"/>
    <w:rsid w:val="005F54B7"/>
    <w:rsid w:val="005F5666"/>
    <w:rsid w:val="005F57FF"/>
    <w:rsid w:val="005F69D2"/>
    <w:rsid w:val="005F69E4"/>
    <w:rsid w:val="005F7083"/>
    <w:rsid w:val="005F7B45"/>
    <w:rsid w:val="00600D71"/>
    <w:rsid w:val="006014B6"/>
    <w:rsid w:val="00601F72"/>
    <w:rsid w:val="00602898"/>
    <w:rsid w:val="00603548"/>
    <w:rsid w:val="00603C9A"/>
    <w:rsid w:val="0060558A"/>
    <w:rsid w:val="0060722F"/>
    <w:rsid w:val="0060785D"/>
    <w:rsid w:val="006109E6"/>
    <w:rsid w:val="00610BF1"/>
    <w:rsid w:val="00610DAB"/>
    <w:rsid w:val="006110D2"/>
    <w:rsid w:val="0061167C"/>
    <w:rsid w:val="00611708"/>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0170"/>
    <w:rsid w:val="00620487"/>
    <w:rsid w:val="006225EE"/>
    <w:rsid w:val="0062275D"/>
    <w:rsid w:val="00622F42"/>
    <w:rsid w:val="00623AF6"/>
    <w:rsid w:val="00624853"/>
    <w:rsid w:val="00624B8F"/>
    <w:rsid w:val="00624C58"/>
    <w:rsid w:val="00625E31"/>
    <w:rsid w:val="00626268"/>
    <w:rsid w:val="006268DB"/>
    <w:rsid w:val="00626B4F"/>
    <w:rsid w:val="0062711A"/>
    <w:rsid w:val="006276CC"/>
    <w:rsid w:val="006301B6"/>
    <w:rsid w:val="006323DB"/>
    <w:rsid w:val="0063249F"/>
    <w:rsid w:val="00632E4A"/>
    <w:rsid w:val="0063410F"/>
    <w:rsid w:val="00635352"/>
    <w:rsid w:val="00635ACF"/>
    <w:rsid w:val="00635E8B"/>
    <w:rsid w:val="00636844"/>
    <w:rsid w:val="00636E75"/>
    <w:rsid w:val="00640663"/>
    <w:rsid w:val="006416B1"/>
    <w:rsid w:val="00641763"/>
    <w:rsid w:val="006417FF"/>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18C"/>
    <w:rsid w:val="006622BE"/>
    <w:rsid w:val="00663320"/>
    <w:rsid w:val="00663D9A"/>
    <w:rsid w:val="0066445B"/>
    <w:rsid w:val="00664C5F"/>
    <w:rsid w:val="00664D75"/>
    <w:rsid w:val="00665793"/>
    <w:rsid w:val="006659A5"/>
    <w:rsid w:val="00665FC5"/>
    <w:rsid w:val="00666176"/>
    <w:rsid w:val="00666A5E"/>
    <w:rsid w:val="00666EA6"/>
    <w:rsid w:val="00667E91"/>
    <w:rsid w:val="006703A6"/>
    <w:rsid w:val="00670A05"/>
    <w:rsid w:val="00670D60"/>
    <w:rsid w:val="00671E17"/>
    <w:rsid w:val="00671F7E"/>
    <w:rsid w:val="00672886"/>
    <w:rsid w:val="0067309B"/>
    <w:rsid w:val="006734C3"/>
    <w:rsid w:val="006740D4"/>
    <w:rsid w:val="00676423"/>
    <w:rsid w:val="00676604"/>
    <w:rsid w:val="006769F0"/>
    <w:rsid w:val="006772FC"/>
    <w:rsid w:val="0068075B"/>
    <w:rsid w:val="00680B56"/>
    <w:rsid w:val="00680FB1"/>
    <w:rsid w:val="006816EA"/>
    <w:rsid w:val="00682B91"/>
    <w:rsid w:val="00682BBD"/>
    <w:rsid w:val="00683955"/>
    <w:rsid w:val="00683C71"/>
    <w:rsid w:val="00684E39"/>
    <w:rsid w:val="00685918"/>
    <w:rsid w:val="0068689A"/>
    <w:rsid w:val="006908DF"/>
    <w:rsid w:val="00690F2D"/>
    <w:rsid w:val="006933C7"/>
    <w:rsid w:val="006934C3"/>
    <w:rsid w:val="00693BF4"/>
    <w:rsid w:val="00694003"/>
    <w:rsid w:val="0069479D"/>
    <w:rsid w:val="00694E49"/>
    <w:rsid w:val="006952B5"/>
    <w:rsid w:val="006967FE"/>
    <w:rsid w:val="00696961"/>
    <w:rsid w:val="00696A50"/>
    <w:rsid w:val="00696B00"/>
    <w:rsid w:val="00696B4E"/>
    <w:rsid w:val="006A089A"/>
    <w:rsid w:val="006A0F3E"/>
    <w:rsid w:val="006A12C7"/>
    <w:rsid w:val="006A1491"/>
    <w:rsid w:val="006A3A6A"/>
    <w:rsid w:val="006A3ABC"/>
    <w:rsid w:val="006A3D2E"/>
    <w:rsid w:val="006A44FD"/>
    <w:rsid w:val="006A4D13"/>
    <w:rsid w:val="006A5C09"/>
    <w:rsid w:val="006A6E10"/>
    <w:rsid w:val="006B0CB8"/>
    <w:rsid w:val="006B0D0E"/>
    <w:rsid w:val="006B0F80"/>
    <w:rsid w:val="006B167D"/>
    <w:rsid w:val="006B1F62"/>
    <w:rsid w:val="006B2847"/>
    <w:rsid w:val="006B3262"/>
    <w:rsid w:val="006B3737"/>
    <w:rsid w:val="006B3A15"/>
    <w:rsid w:val="006B3CDC"/>
    <w:rsid w:val="006B468C"/>
    <w:rsid w:val="006B48AA"/>
    <w:rsid w:val="006B6136"/>
    <w:rsid w:val="006B64E8"/>
    <w:rsid w:val="006B6532"/>
    <w:rsid w:val="006B6AFA"/>
    <w:rsid w:val="006B6D80"/>
    <w:rsid w:val="006B79F2"/>
    <w:rsid w:val="006B7BD8"/>
    <w:rsid w:val="006B7D14"/>
    <w:rsid w:val="006C11E1"/>
    <w:rsid w:val="006C13FD"/>
    <w:rsid w:val="006C27C3"/>
    <w:rsid w:val="006C3A33"/>
    <w:rsid w:val="006C4568"/>
    <w:rsid w:val="006C4678"/>
    <w:rsid w:val="006C4CCA"/>
    <w:rsid w:val="006C4CF9"/>
    <w:rsid w:val="006C4D3E"/>
    <w:rsid w:val="006C4D89"/>
    <w:rsid w:val="006C53ED"/>
    <w:rsid w:val="006C5974"/>
    <w:rsid w:val="006C5E94"/>
    <w:rsid w:val="006C687A"/>
    <w:rsid w:val="006C6EDB"/>
    <w:rsid w:val="006C764B"/>
    <w:rsid w:val="006C78B7"/>
    <w:rsid w:val="006C79BB"/>
    <w:rsid w:val="006D0CDD"/>
    <w:rsid w:val="006D29A7"/>
    <w:rsid w:val="006D49B3"/>
    <w:rsid w:val="006D602A"/>
    <w:rsid w:val="006D604A"/>
    <w:rsid w:val="006D68E6"/>
    <w:rsid w:val="006D6F93"/>
    <w:rsid w:val="006D7724"/>
    <w:rsid w:val="006D77A4"/>
    <w:rsid w:val="006E04C2"/>
    <w:rsid w:val="006E05A8"/>
    <w:rsid w:val="006E066F"/>
    <w:rsid w:val="006E0800"/>
    <w:rsid w:val="006E0B42"/>
    <w:rsid w:val="006E166D"/>
    <w:rsid w:val="006E1B88"/>
    <w:rsid w:val="006E2727"/>
    <w:rsid w:val="006E2818"/>
    <w:rsid w:val="006E2EEE"/>
    <w:rsid w:val="006E3F05"/>
    <w:rsid w:val="006E42EC"/>
    <w:rsid w:val="006E6377"/>
    <w:rsid w:val="006E641F"/>
    <w:rsid w:val="006E7694"/>
    <w:rsid w:val="006E7FF6"/>
    <w:rsid w:val="006F0483"/>
    <w:rsid w:val="006F1011"/>
    <w:rsid w:val="006F1108"/>
    <w:rsid w:val="006F145A"/>
    <w:rsid w:val="006F16B1"/>
    <w:rsid w:val="006F1742"/>
    <w:rsid w:val="006F1F74"/>
    <w:rsid w:val="006F2067"/>
    <w:rsid w:val="006F30C3"/>
    <w:rsid w:val="006F34B0"/>
    <w:rsid w:val="006F4968"/>
    <w:rsid w:val="006F4EB7"/>
    <w:rsid w:val="006F50D9"/>
    <w:rsid w:val="006F5892"/>
    <w:rsid w:val="006F6426"/>
    <w:rsid w:val="006F64A3"/>
    <w:rsid w:val="006F6507"/>
    <w:rsid w:val="006F745F"/>
    <w:rsid w:val="006F757C"/>
    <w:rsid w:val="0070001C"/>
    <w:rsid w:val="0070068E"/>
    <w:rsid w:val="007013D6"/>
    <w:rsid w:val="00701D17"/>
    <w:rsid w:val="007028A9"/>
    <w:rsid w:val="007032AB"/>
    <w:rsid w:val="007036CE"/>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47A9"/>
    <w:rsid w:val="007151C2"/>
    <w:rsid w:val="007152A4"/>
    <w:rsid w:val="00716632"/>
    <w:rsid w:val="00717725"/>
    <w:rsid w:val="007178EC"/>
    <w:rsid w:val="00717E7A"/>
    <w:rsid w:val="007203A0"/>
    <w:rsid w:val="00720C09"/>
    <w:rsid w:val="00720C1C"/>
    <w:rsid w:val="00721387"/>
    <w:rsid w:val="007229F2"/>
    <w:rsid w:val="00722B13"/>
    <w:rsid w:val="00724B55"/>
    <w:rsid w:val="00725388"/>
    <w:rsid w:val="007254DD"/>
    <w:rsid w:val="00725522"/>
    <w:rsid w:val="007256F7"/>
    <w:rsid w:val="00726387"/>
    <w:rsid w:val="0072723C"/>
    <w:rsid w:val="007279B3"/>
    <w:rsid w:val="0073066C"/>
    <w:rsid w:val="0073081F"/>
    <w:rsid w:val="00732300"/>
    <w:rsid w:val="007324C3"/>
    <w:rsid w:val="00732C96"/>
    <w:rsid w:val="007331B0"/>
    <w:rsid w:val="00733671"/>
    <w:rsid w:val="00736393"/>
    <w:rsid w:val="007366E1"/>
    <w:rsid w:val="00736E53"/>
    <w:rsid w:val="00737DEE"/>
    <w:rsid w:val="00741240"/>
    <w:rsid w:val="0074125C"/>
    <w:rsid w:val="00741AB4"/>
    <w:rsid w:val="00741F3C"/>
    <w:rsid w:val="00742B12"/>
    <w:rsid w:val="00742B73"/>
    <w:rsid w:val="007439DD"/>
    <w:rsid w:val="00743AC0"/>
    <w:rsid w:val="007447F0"/>
    <w:rsid w:val="00744DC9"/>
    <w:rsid w:val="00745C80"/>
    <w:rsid w:val="00746064"/>
    <w:rsid w:val="00746AF0"/>
    <w:rsid w:val="00747060"/>
    <w:rsid w:val="00747674"/>
    <w:rsid w:val="00747B26"/>
    <w:rsid w:val="00750459"/>
    <w:rsid w:val="00751049"/>
    <w:rsid w:val="00751645"/>
    <w:rsid w:val="00751F59"/>
    <w:rsid w:val="00752E32"/>
    <w:rsid w:val="0075377B"/>
    <w:rsid w:val="00753B54"/>
    <w:rsid w:val="00754A60"/>
    <w:rsid w:val="00755CCD"/>
    <w:rsid w:val="00755EFE"/>
    <w:rsid w:val="00756BBB"/>
    <w:rsid w:val="00756EAF"/>
    <w:rsid w:val="007579D3"/>
    <w:rsid w:val="00757E26"/>
    <w:rsid w:val="00760012"/>
    <w:rsid w:val="007607C6"/>
    <w:rsid w:val="007610F4"/>
    <w:rsid w:val="007615E3"/>
    <w:rsid w:val="00761876"/>
    <w:rsid w:val="00761AE1"/>
    <w:rsid w:val="00762BB3"/>
    <w:rsid w:val="007639C3"/>
    <w:rsid w:val="00763E50"/>
    <w:rsid w:val="00764D42"/>
    <w:rsid w:val="00764FFA"/>
    <w:rsid w:val="0076655D"/>
    <w:rsid w:val="00767028"/>
    <w:rsid w:val="00770559"/>
    <w:rsid w:val="00770AC9"/>
    <w:rsid w:val="0077121A"/>
    <w:rsid w:val="00772DF6"/>
    <w:rsid w:val="0077382A"/>
    <w:rsid w:val="00773A91"/>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5C65"/>
    <w:rsid w:val="0078618B"/>
    <w:rsid w:val="00786734"/>
    <w:rsid w:val="007867AB"/>
    <w:rsid w:val="007867C0"/>
    <w:rsid w:val="00790516"/>
    <w:rsid w:val="0079067B"/>
    <w:rsid w:val="00790775"/>
    <w:rsid w:val="0079092D"/>
    <w:rsid w:val="00791684"/>
    <w:rsid w:val="00793B17"/>
    <w:rsid w:val="00794AE1"/>
    <w:rsid w:val="00795551"/>
    <w:rsid w:val="00795673"/>
    <w:rsid w:val="00795995"/>
    <w:rsid w:val="00796F89"/>
    <w:rsid w:val="00797639"/>
    <w:rsid w:val="00797720"/>
    <w:rsid w:val="0079793D"/>
    <w:rsid w:val="00797EB2"/>
    <w:rsid w:val="007A19D9"/>
    <w:rsid w:val="007A1BD6"/>
    <w:rsid w:val="007A2076"/>
    <w:rsid w:val="007A239B"/>
    <w:rsid w:val="007A30B7"/>
    <w:rsid w:val="007A31CD"/>
    <w:rsid w:val="007A46B8"/>
    <w:rsid w:val="007A4AEB"/>
    <w:rsid w:val="007A4AF8"/>
    <w:rsid w:val="007A677A"/>
    <w:rsid w:val="007A6D0A"/>
    <w:rsid w:val="007A74DD"/>
    <w:rsid w:val="007B0213"/>
    <w:rsid w:val="007B025D"/>
    <w:rsid w:val="007B0F23"/>
    <w:rsid w:val="007B15DF"/>
    <w:rsid w:val="007B1A28"/>
    <w:rsid w:val="007B1AE7"/>
    <w:rsid w:val="007B48E7"/>
    <w:rsid w:val="007B4969"/>
    <w:rsid w:val="007B4CC0"/>
    <w:rsid w:val="007B4D69"/>
    <w:rsid w:val="007B53BD"/>
    <w:rsid w:val="007B576A"/>
    <w:rsid w:val="007B6464"/>
    <w:rsid w:val="007B656D"/>
    <w:rsid w:val="007B6EED"/>
    <w:rsid w:val="007C01D8"/>
    <w:rsid w:val="007C0282"/>
    <w:rsid w:val="007C05FC"/>
    <w:rsid w:val="007C0996"/>
    <w:rsid w:val="007C193D"/>
    <w:rsid w:val="007C2638"/>
    <w:rsid w:val="007C4B8E"/>
    <w:rsid w:val="007C4D6C"/>
    <w:rsid w:val="007C5B91"/>
    <w:rsid w:val="007C7D07"/>
    <w:rsid w:val="007D1F25"/>
    <w:rsid w:val="007D363A"/>
    <w:rsid w:val="007D4746"/>
    <w:rsid w:val="007D4984"/>
    <w:rsid w:val="007D59A6"/>
    <w:rsid w:val="007D715A"/>
    <w:rsid w:val="007D71FE"/>
    <w:rsid w:val="007D7B2C"/>
    <w:rsid w:val="007D7F3A"/>
    <w:rsid w:val="007E00D3"/>
    <w:rsid w:val="007E27FD"/>
    <w:rsid w:val="007E29A1"/>
    <w:rsid w:val="007E37B8"/>
    <w:rsid w:val="007E381F"/>
    <w:rsid w:val="007E51BE"/>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447"/>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1B93"/>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966"/>
    <w:rsid w:val="00812A2F"/>
    <w:rsid w:val="00812A90"/>
    <w:rsid w:val="0081304B"/>
    <w:rsid w:val="00817B01"/>
    <w:rsid w:val="00821D5F"/>
    <w:rsid w:val="00822D7B"/>
    <w:rsid w:val="008241F3"/>
    <w:rsid w:val="0082496E"/>
    <w:rsid w:val="00824B45"/>
    <w:rsid w:val="00826BA9"/>
    <w:rsid w:val="0082724F"/>
    <w:rsid w:val="008274BA"/>
    <w:rsid w:val="00827752"/>
    <w:rsid w:val="00830B56"/>
    <w:rsid w:val="008314DD"/>
    <w:rsid w:val="00831D7D"/>
    <w:rsid w:val="00832270"/>
    <w:rsid w:val="008325C9"/>
    <w:rsid w:val="00832FC6"/>
    <w:rsid w:val="008334C2"/>
    <w:rsid w:val="00834959"/>
    <w:rsid w:val="00834985"/>
    <w:rsid w:val="00835746"/>
    <w:rsid w:val="00837A49"/>
    <w:rsid w:val="0084009C"/>
    <w:rsid w:val="008411BB"/>
    <w:rsid w:val="00841AEC"/>
    <w:rsid w:val="0084226A"/>
    <w:rsid w:val="00842289"/>
    <w:rsid w:val="00843AF3"/>
    <w:rsid w:val="00843AFD"/>
    <w:rsid w:val="008454F0"/>
    <w:rsid w:val="008463BB"/>
    <w:rsid w:val="00846BA0"/>
    <w:rsid w:val="00846DC0"/>
    <w:rsid w:val="00846FCE"/>
    <w:rsid w:val="00847CA7"/>
    <w:rsid w:val="0085055A"/>
    <w:rsid w:val="008517EA"/>
    <w:rsid w:val="008527CB"/>
    <w:rsid w:val="00852D41"/>
    <w:rsid w:val="0085322B"/>
    <w:rsid w:val="008539BF"/>
    <w:rsid w:val="00853D6D"/>
    <w:rsid w:val="00853EB9"/>
    <w:rsid w:val="0085506E"/>
    <w:rsid w:val="00855366"/>
    <w:rsid w:val="008560F3"/>
    <w:rsid w:val="008561B5"/>
    <w:rsid w:val="00856642"/>
    <w:rsid w:val="00857103"/>
    <w:rsid w:val="00857133"/>
    <w:rsid w:val="00857771"/>
    <w:rsid w:val="0086014A"/>
    <w:rsid w:val="00861387"/>
    <w:rsid w:val="0086141C"/>
    <w:rsid w:val="00862339"/>
    <w:rsid w:val="00862C18"/>
    <w:rsid w:val="00863265"/>
    <w:rsid w:val="0086382B"/>
    <w:rsid w:val="00863880"/>
    <w:rsid w:val="00864C31"/>
    <w:rsid w:val="00865088"/>
    <w:rsid w:val="00866D16"/>
    <w:rsid w:val="00867F5B"/>
    <w:rsid w:val="008705F3"/>
    <w:rsid w:val="00870894"/>
    <w:rsid w:val="00870D28"/>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461A"/>
    <w:rsid w:val="008863EB"/>
    <w:rsid w:val="00886DE3"/>
    <w:rsid w:val="008900FD"/>
    <w:rsid w:val="0089043E"/>
    <w:rsid w:val="00891C1B"/>
    <w:rsid w:val="008922D3"/>
    <w:rsid w:val="00892698"/>
    <w:rsid w:val="008940F7"/>
    <w:rsid w:val="00894461"/>
    <w:rsid w:val="008947F2"/>
    <w:rsid w:val="00894FE4"/>
    <w:rsid w:val="008954BF"/>
    <w:rsid w:val="00897183"/>
    <w:rsid w:val="008974DE"/>
    <w:rsid w:val="0089753F"/>
    <w:rsid w:val="00897931"/>
    <w:rsid w:val="008A010C"/>
    <w:rsid w:val="008A0771"/>
    <w:rsid w:val="008A18B2"/>
    <w:rsid w:val="008A203F"/>
    <w:rsid w:val="008A28C1"/>
    <w:rsid w:val="008A34DB"/>
    <w:rsid w:val="008A405F"/>
    <w:rsid w:val="008A499A"/>
    <w:rsid w:val="008A5CD2"/>
    <w:rsid w:val="008A6130"/>
    <w:rsid w:val="008A63F3"/>
    <w:rsid w:val="008A650B"/>
    <w:rsid w:val="008A6CA5"/>
    <w:rsid w:val="008B07C1"/>
    <w:rsid w:val="008B0BAD"/>
    <w:rsid w:val="008B4AED"/>
    <w:rsid w:val="008B587C"/>
    <w:rsid w:val="008B5C65"/>
    <w:rsid w:val="008B647C"/>
    <w:rsid w:val="008B6764"/>
    <w:rsid w:val="008B6D2E"/>
    <w:rsid w:val="008B6D30"/>
    <w:rsid w:val="008B7895"/>
    <w:rsid w:val="008C051B"/>
    <w:rsid w:val="008C0B90"/>
    <w:rsid w:val="008C119E"/>
    <w:rsid w:val="008C11EE"/>
    <w:rsid w:val="008C180E"/>
    <w:rsid w:val="008C2492"/>
    <w:rsid w:val="008C2578"/>
    <w:rsid w:val="008C28A4"/>
    <w:rsid w:val="008C2AD3"/>
    <w:rsid w:val="008C3470"/>
    <w:rsid w:val="008C3B2B"/>
    <w:rsid w:val="008C5560"/>
    <w:rsid w:val="008D0036"/>
    <w:rsid w:val="008D0294"/>
    <w:rsid w:val="008D038C"/>
    <w:rsid w:val="008D0D99"/>
    <w:rsid w:val="008D123A"/>
    <w:rsid w:val="008D34C3"/>
    <w:rsid w:val="008D3DAD"/>
    <w:rsid w:val="008D433F"/>
    <w:rsid w:val="008D46B6"/>
    <w:rsid w:val="008D4AED"/>
    <w:rsid w:val="008D4B82"/>
    <w:rsid w:val="008D5401"/>
    <w:rsid w:val="008D5D95"/>
    <w:rsid w:val="008D7225"/>
    <w:rsid w:val="008D7B7A"/>
    <w:rsid w:val="008E04C9"/>
    <w:rsid w:val="008E0C53"/>
    <w:rsid w:val="008E10A8"/>
    <w:rsid w:val="008E13F7"/>
    <w:rsid w:val="008E1654"/>
    <w:rsid w:val="008E1951"/>
    <w:rsid w:val="008E215B"/>
    <w:rsid w:val="008E2958"/>
    <w:rsid w:val="008E29C6"/>
    <w:rsid w:val="008E3209"/>
    <w:rsid w:val="008E3FD7"/>
    <w:rsid w:val="008E422D"/>
    <w:rsid w:val="008E4D86"/>
    <w:rsid w:val="008E567E"/>
    <w:rsid w:val="008F09BF"/>
    <w:rsid w:val="008F13FF"/>
    <w:rsid w:val="008F4F41"/>
    <w:rsid w:val="008F6014"/>
    <w:rsid w:val="008F61B1"/>
    <w:rsid w:val="008F67FF"/>
    <w:rsid w:val="008F6FE1"/>
    <w:rsid w:val="008F74E2"/>
    <w:rsid w:val="008F767D"/>
    <w:rsid w:val="008F7952"/>
    <w:rsid w:val="009023CF"/>
    <w:rsid w:val="00902829"/>
    <w:rsid w:val="00902E40"/>
    <w:rsid w:val="00903AB8"/>
    <w:rsid w:val="00904953"/>
    <w:rsid w:val="009065B8"/>
    <w:rsid w:val="00906BA9"/>
    <w:rsid w:val="00907078"/>
    <w:rsid w:val="00907818"/>
    <w:rsid w:val="00910BB8"/>
    <w:rsid w:val="00910BD5"/>
    <w:rsid w:val="00911067"/>
    <w:rsid w:val="009111C1"/>
    <w:rsid w:val="0091149E"/>
    <w:rsid w:val="00912D67"/>
    <w:rsid w:val="0091339A"/>
    <w:rsid w:val="00913FA6"/>
    <w:rsid w:val="0091403C"/>
    <w:rsid w:val="00914E04"/>
    <w:rsid w:val="00915166"/>
    <w:rsid w:val="00915A9C"/>
    <w:rsid w:val="00915E73"/>
    <w:rsid w:val="0091651F"/>
    <w:rsid w:val="0091685B"/>
    <w:rsid w:val="00916B94"/>
    <w:rsid w:val="00916C21"/>
    <w:rsid w:val="00917A23"/>
    <w:rsid w:val="00917DEA"/>
    <w:rsid w:val="009206D4"/>
    <w:rsid w:val="009208AF"/>
    <w:rsid w:val="00920C72"/>
    <w:rsid w:val="0092390C"/>
    <w:rsid w:val="00924168"/>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412"/>
    <w:rsid w:val="0093356A"/>
    <w:rsid w:val="009347AD"/>
    <w:rsid w:val="0093493F"/>
    <w:rsid w:val="009358D4"/>
    <w:rsid w:val="0093619D"/>
    <w:rsid w:val="009361A2"/>
    <w:rsid w:val="0093646D"/>
    <w:rsid w:val="00936819"/>
    <w:rsid w:val="00936C3E"/>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4663D"/>
    <w:rsid w:val="0095009F"/>
    <w:rsid w:val="00950E19"/>
    <w:rsid w:val="0095114A"/>
    <w:rsid w:val="00951FF3"/>
    <w:rsid w:val="0095200B"/>
    <w:rsid w:val="009534A2"/>
    <w:rsid w:val="0095373D"/>
    <w:rsid w:val="009539EF"/>
    <w:rsid w:val="00954932"/>
    <w:rsid w:val="00956979"/>
    <w:rsid w:val="00960103"/>
    <w:rsid w:val="009601F8"/>
    <w:rsid w:val="00961BC2"/>
    <w:rsid w:val="009627CE"/>
    <w:rsid w:val="009630DC"/>
    <w:rsid w:val="00964712"/>
    <w:rsid w:val="009667B7"/>
    <w:rsid w:val="00966811"/>
    <w:rsid w:val="009668F6"/>
    <w:rsid w:val="00966B9D"/>
    <w:rsid w:val="00966F25"/>
    <w:rsid w:val="0096734F"/>
    <w:rsid w:val="00967F65"/>
    <w:rsid w:val="00970A31"/>
    <w:rsid w:val="00971AA6"/>
    <w:rsid w:val="009733F1"/>
    <w:rsid w:val="00973EB0"/>
    <w:rsid w:val="00973FCA"/>
    <w:rsid w:val="00974279"/>
    <w:rsid w:val="009742AF"/>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4F6C"/>
    <w:rsid w:val="00985BEF"/>
    <w:rsid w:val="0098645D"/>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1C5A"/>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57"/>
    <w:rsid w:val="009B449D"/>
    <w:rsid w:val="009B46E3"/>
    <w:rsid w:val="009B47EF"/>
    <w:rsid w:val="009B4B4D"/>
    <w:rsid w:val="009B58E1"/>
    <w:rsid w:val="009B6938"/>
    <w:rsid w:val="009B74A8"/>
    <w:rsid w:val="009C047C"/>
    <w:rsid w:val="009C0F9D"/>
    <w:rsid w:val="009C14A7"/>
    <w:rsid w:val="009C167A"/>
    <w:rsid w:val="009C189A"/>
    <w:rsid w:val="009C294F"/>
    <w:rsid w:val="009C2996"/>
    <w:rsid w:val="009C2AC8"/>
    <w:rsid w:val="009C370B"/>
    <w:rsid w:val="009C3F2F"/>
    <w:rsid w:val="009C4CFB"/>
    <w:rsid w:val="009C6D08"/>
    <w:rsid w:val="009C70EE"/>
    <w:rsid w:val="009C7586"/>
    <w:rsid w:val="009C7D9F"/>
    <w:rsid w:val="009D0014"/>
    <w:rsid w:val="009D00D6"/>
    <w:rsid w:val="009D11E3"/>
    <w:rsid w:val="009D20BA"/>
    <w:rsid w:val="009D2A43"/>
    <w:rsid w:val="009D33F3"/>
    <w:rsid w:val="009D3692"/>
    <w:rsid w:val="009D51CA"/>
    <w:rsid w:val="009D646B"/>
    <w:rsid w:val="009D66E7"/>
    <w:rsid w:val="009D794C"/>
    <w:rsid w:val="009E04E9"/>
    <w:rsid w:val="009E06DB"/>
    <w:rsid w:val="009E0C1C"/>
    <w:rsid w:val="009E0F51"/>
    <w:rsid w:val="009E2495"/>
    <w:rsid w:val="009E283B"/>
    <w:rsid w:val="009E316D"/>
    <w:rsid w:val="009E36D6"/>
    <w:rsid w:val="009E3860"/>
    <w:rsid w:val="009E3CD9"/>
    <w:rsid w:val="009E45B8"/>
    <w:rsid w:val="009E4F0B"/>
    <w:rsid w:val="009E51F6"/>
    <w:rsid w:val="009E59E2"/>
    <w:rsid w:val="009E7011"/>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1E7"/>
    <w:rsid w:val="00A0120E"/>
    <w:rsid w:val="00A035A5"/>
    <w:rsid w:val="00A03C03"/>
    <w:rsid w:val="00A042B4"/>
    <w:rsid w:val="00A04B6E"/>
    <w:rsid w:val="00A04CCA"/>
    <w:rsid w:val="00A04E7B"/>
    <w:rsid w:val="00A05313"/>
    <w:rsid w:val="00A056D0"/>
    <w:rsid w:val="00A05845"/>
    <w:rsid w:val="00A05932"/>
    <w:rsid w:val="00A10050"/>
    <w:rsid w:val="00A12251"/>
    <w:rsid w:val="00A12913"/>
    <w:rsid w:val="00A129F8"/>
    <w:rsid w:val="00A13BBD"/>
    <w:rsid w:val="00A13E60"/>
    <w:rsid w:val="00A14BA0"/>
    <w:rsid w:val="00A14D4B"/>
    <w:rsid w:val="00A15AC7"/>
    <w:rsid w:val="00A15CC4"/>
    <w:rsid w:val="00A16576"/>
    <w:rsid w:val="00A168EA"/>
    <w:rsid w:val="00A2004F"/>
    <w:rsid w:val="00A200FB"/>
    <w:rsid w:val="00A216BE"/>
    <w:rsid w:val="00A21D9F"/>
    <w:rsid w:val="00A21E0A"/>
    <w:rsid w:val="00A229B7"/>
    <w:rsid w:val="00A22FD4"/>
    <w:rsid w:val="00A231B3"/>
    <w:rsid w:val="00A2344C"/>
    <w:rsid w:val="00A23D90"/>
    <w:rsid w:val="00A246C4"/>
    <w:rsid w:val="00A25594"/>
    <w:rsid w:val="00A255E2"/>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4C4B"/>
    <w:rsid w:val="00A5557D"/>
    <w:rsid w:val="00A572EB"/>
    <w:rsid w:val="00A57B78"/>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4C5B"/>
    <w:rsid w:val="00A74E4E"/>
    <w:rsid w:val="00A75841"/>
    <w:rsid w:val="00A764BA"/>
    <w:rsid w:val="00A76D68"/>
    <w:rsid w:val="00A776EB"/>
    <w:rsid w:val="00A779DB"/>
    <w:rsid w:val="00A77F5D"/>
    <w:rsid w:val="00A80296"/>
    <w:rsid w:val="00A815E0"/>
    <w:rsid w:val="00A81C44"/>
    <w:rsid w:val="00A82234"/>
    <w:rsid w:val="00A82920"/>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2A17"/>
    <w:rsid w:val="00A93901"/>
    <w:rsid w:val="00A93D6F"/>
    <w:rsid w:val="00A93D79"/>
    <w:rsid w:val="00A95129"/>
    <w:rsid w:val="00A952FF"/>
    <w:rsid w:val="00A9533B"/>
    <w:rsid w:val="00A95AC8"/>
    <w:rsid w:val="00AA0375"/>
    <w:rsid w:val="00AA0437"/>
    <w:rsid w:val="00AA0C64"/>
    <w:rsid w:val="00AA1213"/>
    <w:rsid w:val="00AA1B96"/>
    <w:rsid w:val="00AA2994"/>
    <w:rsid w:val="00AA2DD3"/>
    <w:rsid w:val="00AA496B"/>
    <w:rsid w:val="00AA4C10"/>
    <w:rsid w:val="00AA59BE"/>
    <w:rsid w:val="00AA6C92"/>
    <w:rsid w:val="00AA6FAE"/>
    <w:rsid w:val="00AB0259"/>
    <w:rsid w:val="00AB11EB"/>
    <w:rsid w:val="00AB1646"/>
    <w:rsid w:val="00AB177E"/>
    <w:rsid w:val="00AB1D77"/>
    <w:rsid w:val="00AB219F"/>
    <w:rsid w:val="00AB2245"/>
    <w:rsid w:val="00AB2B56"/>
    <w:rsid w:val="00AB30D8"/>
    <w:rsid w:val="00AB33B8"/>
    <w:rsid w:val="00AB3499"/>
    <w:rsid w:val="00AB3C0D"/>
    <w:rsid w:val="00AB415C"/>
    <w:rsid w:val="00AB4273"/>
    <w:rsid w:val="00AB46C4"/>
    <w:rsid w:val="00AB4977"/>
    <w:rsid w:val="00AB499B"/>
    <w:rsid w:val="00AB7D85"/>
    <w:rsid w:val="00AC0725"/>
    <w:rsid w:val="00AC1603"/>
    <w:rsid w:val="00AC16DC"/>
    <w:rsid w:val="00AC1BCE"/>
    <w:rsid w:val="00AC1D76"/>
    <w:rsid w:val="00AC289B"/>
    <w:rsid w:val="00AC2F8C"/>
    <w:rsid w:val="00AC3A64"/>
    <w:rsid w:val="00AC498F"/>
    <w:rsid w:val="00AC60DD"/>
    <w:rsid w:val="00AC6930"/>
    <w:rsid w:val="00AD0896"/>
    <w:rsid w:val="00AD153A"/>
    <w:rsid w:val="00AD2074"/>
    <w:rsid w:val="00AD24AE"/>
    <w:rsid w:val="00AD24B5"/>
    <w:rsid w:val="00AD24C1"/>
    <w:rsid w:val="00AD28FD"/>
    <w:rsid w:val="00AD31F2"/>
    <w:rsid w:val="00AD39D2"/>
    <w:rsid w:val="00AD6169"/>
    <w:rsid w:val="00AD6183"/>
    <w:rsid w:val="00AD6C80"/>
    <w:rsid w:val="00AD742E"/>
    <w:rsid w:val="00AD7ED1"/>
    <w:rsid w:val="00AE0706"/>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6713"/>
    <w:rsid w:val="00AF738A"/>
    <w:rsid w:val="00AF74BF"/>
    <w:rsid w:val="00AF758E"/>
    <w:rsid w:val="00B01497"/>
    <w:rsid w:val="00B019CB"/>
    <w:rsid w:val="00B01F98"/>
    <w:rsid w:val="00B02C2A"/>
    <w:rsid w:val="00B02FC3"/>
    <w:rsid w:val="00B05D29"/>
    <w:rsid w:val="00B060EE"/>
    <w:rsid w:val="00B0651A"/>
    <w:rsid w:val="00B06BB7"/>
    <w:rsid w:val="00B10071"/>
    <w:rsid w:val="00B102D1"/>
    <w:rsid w:val="00B10524"/>
    <w:rsid w:val="00B10560"/>
    <w:rsid w:val="00B10A26"/>
    <w:rsid w:val="00B10D58"/>
    <w:rsid w:val="00B117A9"/>
    <w:rsid w:val="00B13071"/>
    <w:rsid w:val="00B1311B"/>
    <w:rsid w:val="00B132FD"/>
    <w:rsid w:val="00B13366"/>
    <w:rsid w:val="00B134DC"/>
    <w:rsid w:val="00B1460B"/>
    <w:rsid w:val="00B1487F"/>
    <w:rsid w:val="00B149A3"/>
    <w:rsid w:val="00B14B16"/>
    <w:rsid w:val="00B168D7"/>
    <w:rsid w:val="00B16B54"/>
    <w:rsid w:val="00B17C0C"/>
    <w:rsid w:val="00B2026E"/>
    <w:rsid w:val="00B20284"/>
    <w:rsid w:val="00B20351"/>
    <w:rsid w:val="00B20BF7"/>
    <w:rsid w:val="00B20C80"/>
    <w:rsid w:val="00B20D47"/>
    <w:rsid w:val="00B20F66"/>
    <w:rsid w:val="00B2101F"/>
    <w:rsid w:val="00B21549"/>
    <w:rsid w:val="00B2187D"/>
    <w:rsid w:val="00B2190D"/>
    <w:rsid w:val="00B224B3"/>
    <w:rsid w:val="00B23AF1"/>
    <w:rsid w:val="00B241DA"/>
    <w:rsid w:val="00B24CFF"/>
    <w:rsid w:val="00B25B1D"/>
    <w:rsid w:val="00B26A5F"/>
    <w:rsid w:val="00B26ED5"/>
    <w:rsid w:val="00B27335"/>
    <w:rsid w:val="00B2779E"/>
    <w:rsid w:val="00B30AD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16CD"/>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612"/>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10C"/>
    <w:rsid w:val="00B62A3A"/>
    <w:rsid w:val="00B62E1F"/>
    <w:rsid w:val="00B62EA7"/>
    <w:rsid w:val="00B63D46"/>
    <w:rsid w:val="00B651BC"/>
    <w:rsid w:val="00B6591E"/>
    <w:rsid w:val="00B65B88"/>
    <w:rsid w:val="00B65DC6"/>
    <w:rsid w:val="00B65FAD"/>
    <w:rsid w:val="00B673CC"/>
    <w:rsid w:val="00B67CC6"/>
    <w:rsid w:val="00B705CB"/>
    <w:rsid w:val="00B7103B"/>
    <w:rsid w:val="00B7178E"/>
    <w:rsid w:val="00B72477"/>
    <w:rsid w:val="00B72CFD"/>
    <w:rsid w:val="00B72FB9"/>
    <w:rsid w:val="00B737FE"/>
    <w:rsid w:val="00B73AB6"/>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635D"/>
    <w:rsid w:val="00B90D14"/>
    <w:rsid w:val="00B922D9"/>
    <w:rsid w:val="00B94249"/>
    <w:rsid w:val="00B94276"/>
    <w:rsid w:val="00B94653"/>
    <w:rsid w:val="00B94CE2"/>
    <w:rsid w:val="00BA0783"/>
    <w:rsid w:val="00BA08F4"/>
    <w:rsid w:val="00BA0B99"/>
    <w:rsid w:val="00BA18AE"/>
    <w:rsid w:val="00BA1E6F"/>
    <w:rsid w:val="00BA2EE4"/>
    <w:rsid w:val="00BA32B4"/>
    <w:rsid w:val="00BA3F7E"/>
    <w:rsid w:val="00BA4782"/>
    <w:rsid w:val="00BA4B75"/>
    <w:rsid w:val="00BA4E67"/>
    <w:rsid w:val="00BA53C3"/>
    <w:rsid w:val="00BA5EA6"/>
    <w:rsid w:val="00BA60DC"/>
    <w:rsid w:val="00BA65AC"/>
    <w:rsid w:val="00BA6D16"/>
    <w:rsid w:val="00BB0CA4"/>
    <w:rsid w:val="00BB1D07"/>
    <w:rsid w:val="00BB272F"/>
    <w:rsid w:val="00BB29F6"/>
    <w:rsid w:val="00BB30F0"/>
    <w:rsid w:val="00BB37A8"/>
    <w:rsid w:val="00BB3854"/>
    <w:rsid w:val="00BB3A85"/>
    <w:rsid w:val="00BB4330"/>
    <w:rsid w:val="00BB4531"/>
    <w:rsid w:val="00BB45C3"/>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3EF4"/>
    <w:rsid w:val="00BC56A8"/>
    <w:rsid w:val="00BC628E"/>
    <w:rsid w:val="00BC6B7C"/>
    <w:rsid w:val="00BC7677"/>
    <w:rsid w:val="00BC76AF"/>
    <w:rsid w:val="00BC7BB9"/>
    <w:rsid w:val="00BC7C6D"/>
    <w:rsid w:val="00BD03A2"/>
    <w:rsid w:val="00BD046B"/>
    <w:rsid w:val="00BD072C"/>
    <w:rsid w:val="00BD0E31"/>
    <w:rsid w:val="00BD0FD5"/>
    <w:rsid w:val="00BD16D3"/>
    <w:rsid w:val="00BD20AF"/>
    <w:rsid w:val="00BD2CDE"/>
    <w:rsid w:val="00BD39BE"/>
    <w:rsid w:val="00BD3F7A"/>
    <w:rsid w:val="00BD48E4"/>
    <w:rsid w:val="00BD4D01"/>
    <w:rsid w:val="00BD59A9"/>
    <w:rsid w:val="00BD6523"/>
    <w:rsid w:val="00BD6C2C"/>
    <w:rsid w:val="00BD7A0B"/>
    <w:rsid w:val="00BD7B7E"/>
    <w:rsid w:val="00BE2107"/>
    <w:rsid w:val="00BE279E"/>
    <w:rsid w:val="00BE27CA"/>
    <w:rsid w:val="00BE2F53"/>
    <w:rsid w:val="00BE3005"/>
    <w:rsid w:val="00BE34F3"/>
    <w:rsid w:val="00BE3786"/>
    <w:rsid w:val="00BE4868"/>
    <w:rsid w:val="00BE4922"/>
    <w:rsid w:val="00BE4CFA"/>
    <w:rsid w:val="00BE551F"/>
    <w:rsid w:val="00BE5AD5"/>
    <w:rsid w:val="00BE65C8"/>
    <w:rsid w:val="00BE67A7"/>
    <w:rsid w:val="00BE6E4E"/>
    <w:rsid w:val="00BE74BF"/>
    <w:rsid w:val="00BE7B9A"/>
    <w:rsid w:val="00BE7DED"/>
    <w:rsid w:val="00BF0BFC"/>
    <w:rsid w:val="00BF0D05"/>
    <w:rsid w:val="00BF214C"/>
    <w:rsid w:val="00BF3714"/>
    <w:rsid w:val="00BF382B"/>
    <w:rsid w:val="00BF3BA3"/>
    <w:rsid w:val="00BF41E9"/>
    <w:rsid w:val="00BF45AD"/>
    <w:rsid w:val="00BF5118"/>
    <w:rsid w:val="00BF5228"/>
    <w:rsid w:val="00BF59DF"/>
    <w:rsid w:val="00BF6497"/>
    <w:rsid w:val="00BF68E0"/>
    <w:rsid w:val="00BF69A2"/>
    <w:rsid w:val="00BF6A6B"/>
    <w:rsid w:val="00BF6BD6"/>
    <w:rsid w:val="00C004CC"/>
    <w:rsid w:val="00C006A3"/>
    <w:rsid w:val="00C00A9E"/>
    <w:rsid w:val="00C0129F"/>
    <w:rsid w:val="00C03D6D"/>
    <w:rsid w:val="00C04F7C"/>
    <w:rsid w:val="00C05A13"/>
    <w:rsid w:val="00C06276"/>
    <w:rsid w:val="00C06B9E"/>
    <w:rsid w:val="00C07D29"/>
    <w:rsid w:val="00C108BC"/>
    <w:rsid w:val="00C10924"/>
    <w:rsid w:val="00C116D9"/>
    <w:rsid w:val="00C11B8D"/>
    <w:rsid w:val="00C120BF"/>
    <w:rsid w:val="00C121CC"/>
    <w:rsid w:val="00C12447"/>
    <w:rsid w:val="00C124EC"/>
    <w:rsid w:val="00C128FE"/>
    <w:rsid w:val="00C12EDE"/>
    <w:rsid w:val="00C147D1"/>
    <w:rsid w:val="00C157E9"/>
    <w:rsid w:val="00C15AD1"/>
    <w:rsid w:val="00C166EB"/>
    <w:rsid w:val="00C169BF"/>
    <w:rsid w:val="00C17209"/>
    <w:rsid w:val="00C17E72"/>
    <w:rsid w:val="00C21B94"/>
    <w:rsid w:val="00C2211B"/>
    <w:rsid w:val="00C222A1"/>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10C"/>
    <w:rsid w:val="00C51968"/>
    <w:rsid w:val="00C51EE1"/>
    <w:rsid w:val="00C52233"/>
    <w:rsid w:val="00C52457"/>
    <w:rsid w:val="00C52BA3"/>
    <w:rsid w:val="00C5336F"/>
    <w:rsid w:val="00C538A6"/>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6F62"/>
    <w:rsid w:val="00C6715A"/>
    <w:rsid w:val="00C67C1D"/>
    <w:rsid w:val="00C67C57"/>
    <w:rsid w:val="00C702A9"/>
    <w:rsid w:val="00C70C37"/>
    <w:rsid w:val="00C71BCA"/>
    <w:rsid w:val="00C729AB"/>
    <w:rsid w:val="00C74F21"/>
    <w:rsid w:val="00C7593F"/>
    <w:rsid w:val="00C75A8C"/>
    <w:rsid w:val="00C75D94"/>
    <w:rsid w:val="00C7685C"/>
    <w:rsid w:val="00C7753F"/>
    <w:rsid w:val="00C776E3"/>
    <w:rsid w:val="00C80266"/>
    <w:rsid w:val="00C80BDE"/>
    <w:rsid w:val="00C80C05"/>
    <w:rsid w:val="00C815CB"/>
    <w:rsid w:val="00C826F3"/>
    <w:rsid w:val="00C82DA0"/>
    <w:rsid w:val="00C836BF"/>
    <w:rsid w:val="00C83C63"/>
    <w:rsid w:val="00C84490"/>
    <w:rsid w:val="00C8466C"/>
    <w:rsid w:val="00C84E84"/>
    <w:rsid w:val="00C86224"/>
    <w:rsid w:val="00C86E8A"/>
    <w:rsid w:val="00C878B0"/>
    <w:rsid w:val="00C90253"/>
    <w:rsid w:val="00C9122C"/>
    <w:rsid w:val="00C914E9"/>
    <w:rsid w:val="00C91BE9"/>
    <w:rsid w:val="00C91E9E"/>
    <w:rsid w:val="00C933BA"/>
    <w:rsid w:val="00C94785"/>
    <w:rsid w:val="00C94DB7"/>
    <w:rsid w:val="00C9678A"/>
    <w:rsid w:val="00C97389"/>
    <w:rsid w:val="00C97AC5"/>
    <w:rsid w:val="00C97EB3"/>
    <w:rsid w:val="00CA0E5D"/>
    <w:rsid w:val="00CA1CFF"/>
    <w:rsid w:val="00CA334B"/>
    <w:rsid w:val="00CA3900"/>
    <w:rsid w:val="00CA3DD9"/>
    <w:rsid w:val="00CA4ADF"/>
    <w:rsid w:val="00CA4D1F"/>
    <w:rsid w:val="00CA5C20"/>
    <w:rsid w:val="00CA7C77"/>
    <w:rsid w:val="00CB0227"/>
    <w:rsid w:val="00CB0A28"/>
    <w:rsid w:val="00CB0FBC"/>
    <w:rsid w:val="00CB2888"/>
    <w:rsid w:val="00CB3A14"/>
    <w:rsid w:val="00CB4995"/>
    <w:rsid w:val="00CB4EC9"/>
    <w:rsid w:val="00CB5584"/>
    <w:rsid w:val="00CB58C7"/>
    <w:rsid w:val="00CC0269"/>
    <w:rsid w:val="00CC084C"/>
    <w:rsid w:val="00CC1475"/>
    <w:rsid w:val="00CC2CC1"/>
    <w:rsid w:val="00CC3253"/>
    <w:rsid w:val="00CC3AA3"/>
    <w:rsid w:val="00CC4422"/>
    <w:rsid w:val="00CC5520"/>
    <w:rsid w:val="00CC5634"/>
    <w:rsid w:val="00CC5A9E"/>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D7B81"/>
    <w:rsid w:val="00CE01EF"/>
    <w:rsid w:val="00CE0274"/>
    <w:rsid w:val="00CE056C"/>
    <w:rsid w:val="00CE1A20"/>
    <w:rsid w:val="00CE252A"/>
    <w:rsid w:val="00CE2F59"/>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6FAF"/>
    <w:rsid w:val="00CF7284"/>
    <w:rsid w:val="00CF76A7"/>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4F1D"/>
    <w:rsid w:val="00D15A6D"/>
    <w:rsid w:val="00D15F68"/>
    <w:rsid w:val="00D164B1"/>
    <w:rsid w:val="00D16D48"/>
    <w:rsid w:val="00D1736A"/>
    <w:rsid w:val="00D173D4"/>
    <w:rsid w:val="00D175CD"/>
    <w:rsid w:val="00D17B64"/>
    <w:rsid w:val="00D20E87"/>
    <w:rsid w:val="00D217D4"/>
    <w:rsid w:val="00D21C3A"/>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2161"/>
    <w:rsid w:val="00D326B5"/>
    <w:rsid w:val="00D34386"/>
    <w:rsid w:val="00D34CAE"/>
    <w:rsid w:val="00D35962"/>
    <w:rsid w:val="00D35A39"/>
    <w:rsid w:val="00D3694B"/>
    <w:rsid w:val="00D369C8"/>
    <w:rsid w:val="00D36DA9"/>
    <w:rsid w:val="00D3746E"/>
    <w:rsid w:val="00D37595"/>
    <w:rsid w:val="00D37AE9"/>
    <w:rsid w:val="00D40F50"/>
    <w:rsid w:val="00D42E57"/>
    <w:rsid w:val="00D4387F"/>
    <w:rsid w:val="00D43B4E"/>
    <w:rsid w:val="00D44386"/>
    <w:rsid w:val="00D4478D"/>
    <w:rsid w:val="00D4499F"/>
    <w:rsid w:val="00D44B42"/>
    <w:rsid w:val="00D44C83"/>
    <w:rsid w:val="00D450B6"/>
    <w:rsid w:val="00D4528C"/>
    <w:rsid w:val="00D50E1D"/>
    <w:rsid w:val="00D51281"/>
    <w:rsid w:val="00D537D5"/>
    <w:rsid w:val="00D539F8"/>
    <w:rsid w:val="00D53C64"/>
    <w:rsid w:val="00D5467F"/>
    <w:rsid w:val="00D54C78"/>
    <w:rsid w:val="00D54F36"/>
    <w:rsid w:val="00D54FEB"/>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37A"/>
    <w:rsid w:val="00D77D54"/>
    <w:rsid w:val="00D81240"/>
    <w:rsid w:val="00D8368A"/>
    <w:rsid w:val="00D83723"/>
    <w:rsid w:val="00D83E78"/>
    <w:rsid w:val="00D83EC2"/>
    <w:rsid w:val="00D83F8C"/>
    <w:rsid w:val="00D8422E"/>
    <w:rsid w:val="00D8494A"/>
    <w:rsid w:val="00D84E34"/>
    <w:rsid w:val="00D85ACA"/>
    <w:rsid w:val="00D8714D"/>
    <w:rsid w:val="00D87689"/>
    <w:rsid w:val="00D90C20"/>
    <w:rsid w:val="00D913BC"/>
    <w:rsid w:val="00D920E7"/>
    <w:rsid w:val="00D92B92"/>
    <w:rsid w:val="00D9367D"/>
    <w:rsid w:val="00D94719"/>
    <w:rsid w:val="00D94F47"/>
    <w:rsid w:val="00D967B2"/>
    <w:rsid w:val="00D96D08"/>
    <w:rsid w:val="00D97C8C"/>
    <w:rsid w:val="00DA100A"/>
    <w:rsid w:val="00DA14AE"/>
    <w:rsid w:val="00DA182E"/>
    <w:rsid w:val="00DA21F6"/>
    <w:rsid w:val="00DA310C"/>
    <w:rsid w:val="00DA3BA1"/>
    <w:rsid w:val="00DA3DCF"/>
    <w:rsid w:val="00DA43F0"/>
    <w:rsid w:val="00DA6562"/>
    <w:rsid w:val="00DA6C40"/>
    <w:rsid w:val="00DA7801"/>
    <w:rsid w:val="00DB01ED"/>
    <w:rsid w:val="00DB06CD"/>
    <w:rsid w:val="00DB0D50"/>
    <w:rsid w:val="00DB1C3E"/>
    <w:rsid w:val="00DB1F2B"/>
    <w:rsid w:val="00DB3B12"/>
    <w:rsid w:val="00DB3FAC"/>
    <w:rsid w:val="00DB426A"/>
    <w:rsid w:val="00DB4913"/>
    <w:rsid w:val="00DB4B71"/>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5AC9"/>
    <w:rsid w:val="00DC5FB4"/>
    <w:rsid w:val="00DC61A0"/>
    <w:rsid w:val="00DC63C3"/>
    <w:rsid w:val="00DC73BD"/>
    <w:rsid w:val="00DC76C6"/>
    <w:rsid w:val="00DD0339"/>
    <w:rsid w:val="00DD0810"/>
    <w:rsid w:val="00DD092D"/>
    <w:rsid w:val="00DD0AC3"/>
    <w:rsid w:val="00DD0BCD"/>
    <w:rsid w:val="00DD159B"/>
    <w:rsid w:val="00DD2218"/>
    <w:rsid w:val="00DD22BF"/>
    <w:rsid w:val="00DD233E"/>
    <w:rsid w:val="00DD38DB"/>
    <w:rsid w:val="00DD3C0D"/>
    <w:rsid w:val="00DD3FD5"/>
    <w:rsid w:val="00DD5A96"/>
    <w:rsid w:val="00DD60E3"/>
    <w:rsid w:val="00DD61AF"/>
    <w:rsid w:val="00DD793E"/>
    <w:rsid w:val="00DD7F67"/>
    <w:rsid w:val="00DE070B"/>
    <w:rsid w:val="00DE0947"/>
    <w:rsid w:val="00DE0D43"/>
    <w:rsid w:val="00DE1724"/>
    <w:rsid w:val="00DE2868"/>
    <w:rsid w:val="00DE445A"/>
    <w:rsid w:val="00DE4C18"/>
    <w:rsid w:val="00DE5CF4"/>
    <w:rsid w:val="00DE60BA"/>
    <w:rsid w:val="00DE6AAF"/>
    <w:rsid w:val="00DE6B9E"/>
    <w:rsid w:val="00DF0789"/>
    <w:rsid w:val="00DF0F2E"/>
    <w:rsid w:val="00DF2012"/>
    <w:rsid w:val="00DF20D8"/>
    <w:rsid w:val="00DF27E2"/>
    <w:rsid w:val="00DF2CD3"/>
    <w:rsid w:val="00DF3466"/>
    <w:rsid w:val="00DF38B2"/>
    <w:rsid w:val="00DF3C44"/>
    <w:rsid w:val="00DF5CED"/>
    <w:rsid w:val="00DF618E"/>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2FDF"/>
    <w:rsid w:val="00E23548"/>
    <w:rsid w:val="00E23858"/>
    <w:rsid w:val="00E240EB"/>
    <w:rsid w:val="00E24946"/>
    <w:rsid w:val="00E24AAB"/>
    <w:rsid w:val="00E24BFE"/>
    <w:rsid w:val="00E24E99"/>
    <w:rsid w:val="00E253EF"/>
    <w:rsid w:val="00E25E4F"/>
    <w:rsid w:val="00E26C9F"/>
    <w:rsid w:val="00E31C36"/>
    <w:rsid w:val="00E31F9B"/>
    <w:rsid w:val="00E3290D"/>
    <w:rsid w:val="00E32BD7"/>
    <w:rsid w:val="00E33DAB"/>
    <w:rsid w:val="00E348C0"/>
    <w:rsid w:val="00E3522D"/>
    <w:rsid w:val="00E356CC"/>
    <w:rsid w:val="00E37729"/>
    <w:rsid w:val="00E403B5"/>
    <w:rsid w:val="00E42771"/>
    <w:rsid w:val="00E42BB1"/>
    <w:rsid w:val="00E43FB4"/>
    <w:rsid w:val="00E456FA"/>
    <w:rsid w:val="00E459C5"/>
    <w:rsid w:val="00E45AEC"/>
    <w:rsid w:val="00E45C5A"/>
    <w:rsid w:val="00E50092"/>
    <w:rsid w:val="00E50C87"/>
    <w:rsid w:val="00E52139"/>
    <w:rsid w:val="00E52373"/>
    <w:rsid w:val="00E5297C"/>
    <w:rsid w:val="00E535DB"/>
    <w:rsid w:val="00E54176"/>
    <w:rsid w:val="00E545FE"/>
    <w:rsid w:val="00E551A8"/>
    <w:rsid w:val="00E55B4C"/>
    <w:rsid w:val="00E55EEF"/>
    <w:rsid w:val="00E55FCC"/>
    <w:rsid w:val="00E56300"/>
    <w:rsid w:val="00E56798"/>
    <w:rsid w:val="00E573C5"/>
    <w:rsid w:val="00E62486"/>
    <w:rsid w:val="00E62D21"/>
    <w:rsid w:val="00E62F87"/>
    <w:rsid w:val="00E635C4"/>
    <w:rsid w:val="00E640A5"/>
    <w:rsid w:val="00E64282"/>
    <w:rsid w:val="00E65040"/>
    <w:rsid w:val="00E66F1B"/>
    <w:rsid w:val="00E67ACA"/>
    <w:rsid w:val="00E67FC6"/>
    <w:rsid w:val="00E70243"/>
    <w:rsid w:val="00E71DAA"/>
    <w:rsid w:val="00E72F06"/>
    <w:rsid w:val="00E73258"/>
    <w:rsid w:val="00E737D8"/>
    <w:rsid w:val="00E73A04"/>
    <w:rsid w:val="00E7479E"/>
    <w:rsid w:val="00E75866"/>
    <w:rsid w:val="00E75B0B"/>
    <w:rsid w:val="00E75C7B"/>
    <w:rsid w:val="00E7646A"/>
    <w:rsid w:val="00E80192"/>
    <w:rsid w:val="00E80E4D"/>
    <w:rsid w:val="00E81672"/>
    <w:rsid w:val="00E81678"/>
    <w:rsid w:val="00E816D9"/>
    <w:rsid w:val="00E8171C"/>
    <w:rsid w:val="00E819ED"/>
    <w:rsid w:val="00E82BF0"/>
    <w:rsid w:val="00E832A7"/>
    <w:rsid w:val="00E838A4"/>
    <w:rsid w:val="00E84B46"/>
    <w:rsid w:val="00E85B92"/>
    <w:rsid w:val="00E85FA2"/>
    <w:rsid w:val="00E87A6C"/>
    <w:rsid w:val="00E87D12"/>
    <w:rsid w:val="00E9075D"/>
    <w:rsid w:val="00E91163"/>
    <w:rsid w:val="00E915F2"/>
    <w:rsid w:val="00E93B69"/>
    <w:rsid w:val="00E93C2E"/>
    <w:rsid w:val="00E943FD"/>
    <w:rsid w:val="00E952E8"/>
    <w:rsid w:val="00E95540"/>
    <w:rsid w:val="00E95D50"/>
    <w:rsid w:val="00E961A6"/>
    <w:rsid w:val="00E963BF"/>
    <w:rsid w:val="00E96431"/>
    <w:rsid w:val="00E96DD6"/>
    <w:rsid w:val="00E96FB9"/>
    <w:rsid w:val="00E97D85"/>
    <w:rsid w:val="00E97FAE"/>
    <w:rsid w:val="00EA01F0"/>
    <w:rsid w:val="00EA02F8"/>
    <w:rsid w:val="00EA1186"/>
    <w:rsid w:val="00EA1417"/>
    <w:rsid w:val="00EA1820"/>
    <w:rsid w:val="00EA2180"/>
    <w:rsid w:val="00EA2F44"/>
    <w:rsid w:val="00EA3DBE"/>
    <w:rsid w:val="00EA4520"/>
    <w:rsid w:val="00EA45FB"/>
    <w:rsid w:val="00EA4EC1"/>
    <w:rsid w:val="00EA599F"/>
    <w:rsid w:val="00EA5FBD"/>
    <w:rsid w:val="00EA637E"/>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4416"/>
    <w:rsid w:val="00EC44B3"/>
    <w:rsid w:val="00EC58D5"/>
    <w:rsid w:val="00EC61D9"/>
    <w:rsid w:val="00EC65D5"/>
    <w:rsid w:val="00EC727B"/>
    <w:rsid w:val="00EC753F"/>
    <w:rsid w:val="00ED0DBE"/>
    <w:rsid w:val="00ED1920"/>
    <w:rsid w:val="00ED2E1A"/>
    <w:rsid w:val="00ED339D"/>
    <w:rsid w:val="00ED475D"/>
    <w:rsid w:val="00ED53C7"/>
    <w:rsid w:val="00ED5B16"/>
    <w:rsid w:val="00ED5B33"/>
    <w:rsid w:val="00ED5EB4"/>
    <w:rsid w:val="00ED6108"/>
    <w:rsid w:val="00EE0ABE"/>
    <w:rsid w:val="00EE0C10"/>
    <w:rsid w:val="00EE1EA4"/>
    <w:rsid w:val="00EE21BD"/>
    <w:rsid w:val="00EE2740"/>
    <w:rsid w:val="00EE3158"/>
    <w:rsid w:val="00EE34B8"/>
    <w:rsid w:val="00EE3CB8"/>
    <w:rsid w:val="00EE3EB8"/>
    <w:rsid w:val="00EE4E88"/>
    <w:rsid w:val="00EE4F62"/>
    <w:rsid w:val="00EE508D"/>
    <w:rsid w:val="00EE50C7"/>
    <w:rsid w:val="00EE5FEB"/>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2AC9"/>
    <w:rsid w:val="00F03FE5"/>
    <w:rsid w:val="00F048B8"/>
    <w:rsid w:val="00F04B89"/>
    <w:rsid w:val="00F05983"/>
    <w:rsid w:val="00F069A0"/>
    <w:rsid w:val="00F06FDE"/>
    <w:rsid w:val="00F07612"/>
    <w:rsid w:val="00F102F4"/>
    <w:rsid w:val="00F11248"/>
    <w:rsid w:val="00F113A1"/>
    <w:rsid w:val="00F11499"/>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7C1B"/>
    <w:rsid w:val="00F3163E"/>
    <w:rsid w:val="00F316C0"/>
    <w:rsid w:val="00F31A94"/>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5CA7"/>
    <w:rsid w:val="00F4677D"/>
    <w:rsid w:val="00F4729F"/>
    <w:rsid w:val="00F513BD"/>
    <w:rsid w:val="00F52FEE"/>
    <w:rsid w:val="00F54561"/>
    <w:rsid w:val="00F5522D"/>
    <w:rsid w:val="00F55826"/>
    <w:rsid w:val="00F55CBB"/>
    <w:rsid w:val="00F608C8"/>
    <w:rsid w:val="00F615BA"/>
    <w:rsid w:val="00F61D4E"/>
    <w:rsid w:val="00F6297A"/>
    <w:rsid w:val="00F65053"/>
    <w:rsid w:val="00F653DE"/>
    <w:rsid w:val="00F6562F"/>
    <w:rsid w:val="00F65AF4"/>
    <w:rsid w:val="00F65C53"/>
    <w:rsid w:val="00F667BB"/>
    <w:rsid w:val="00F70AEF"/>
    <w:rsid w:val="00F713CF"/>
    <w:rsid w:val="00F716A4"/>
    <w:rsid w:val="00F72DA9"/>
    <w:rsid w:val="00F72ED1"/>
    <w:rsid w:val="00F730C8"/>
    <w:rsid w:val="00F73AC7"/>
    <w:rsid w:val="00F73E7E"/>
    <w:rsid w:val="00F74AB5"/>
    <w:rsid w:val="00F7642B"/>
    <w:rsid w:val="00F7760F"/>
    <w:rsid w:val="00F80064"/>
    <w:rsid w:val="00F80A76"/>
    <w:rsid w:val="00F813FD"/>
    <w:rsid w:val="00F81553"/>
    <w:rsid w:val="00F83BB3"/>
    <w:rsid w:val="00F842FB"/>
    <w:rsid w:val="00F85418"/>
    <w:rsid w:val="00F8543B"/>
    <w:rsid w:val="00F85DE5"/>
    <w:rsid w:val="00F860AA"/>
    <w:rsid w:val="00F86212"/>
    <w:rsid w:val="00F8626F"/>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6DC4"/>
    <w:rsid w:val="00F9786A"/>
    <w:rsid w:val="00F97D9A"/>
    <w:rsid w:val="00F97FF6"/>
    <w:rsid w:val="00FA009A"/>
    <w:rsid w:val="00FA0C67"/>
    <w:rsid w:val="00FA0F80"/>
    <w:rsid w:val="00FA169E"/>
    <w:rsid w:val="00FA1D00"/>
    <w:rsid w:val="00FA221D"/>
    <w:rsid w:val="00FA242F"/>
    <w:rsid w:val="00FA2A64"/>
    <w:rsid w:val="00FA2CD8"/>
    <w:rsid w:val="00FA3454"/>
    <w:rsid w:val="00FA34D1"/>
    <w:rsid w:val="00FA39DC"/>
    <w:rsid w:val="00FA4207"/>
    <w:rsid w:val="00FA51C3"/>
    <w:rsid w:val="00FA5A51"/>
    <w:rsid w:val="00FB0031"/>
    <w:rsid w:val="00FB0358"/>
    <w:rsid w:val="00FB0C71"/>
    <w:rsid w:val="00FB0E5B"/>
    <w:rsid w:val="00FB12AC"/>
    <w:rsid w:val="00FB15FA"/>
    <w:rsid w:val="00FB1A11"/>
    <w:rsid w:val="00FB1C0B"/>
    <w:rsid w:val="00FB1F46"/>
    <w:rsid w:val="00FB340B"/>
    <w:rsid w:val="00FB45D7"/>
    <w:rsid w:val="00FB67ED"/>
    <w:rsid w:val="00FB6F5B"/>
    <w:rsid w:val="00FB7C51"/>
    <w:rsid w:val="00FC1B73"/>
    <w:rsid w:val="00FC279F"/>
    <w:rsid w:val="00FC2D7B"/>
    <w:rsid w:val="00FC2F26"/>
    <w:rsid w:val="00FC37EC"/>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CF8"/>
    <w:rsid w:val="00FD3E4E"/>
    <w:rsid w:val="00FD4083"/>
    <w:rsid w:val="00FD47D5"/>
    <w:rsid w:val="00FD4DDC"/>
    <w:rsid w:val="00FD504B"/>
    <w:rsid w:val="00FD5352"/>
    <w:rsid w:val="00FD5570"/>
    <w:rsid w:val="00FD5CEE"/>
    <w:rsid w:val="00FD60A4"/>
    <w:rsid w:val="00FD6665"/>
    <w:rsid w:val="00FD6CEB"/>
    <w:rsid w:val="00FD6DCB"/>
    <w:rsid w:val="00FD6DD0"/>
    <w:rsid w:val="00FD6E7A"/>
    <w:rsid w:val="00FD707F"/>
    <w:rsid w:val="00FD7468"/>
    <w:rsid w:val="00FD76F3"/>
    <w:rsid w:val="00FD7B9F"/>
    <w:rsid w:val="00FD7C21"/>
    <w:rsid w:val="00FE0716"/>
    <w:rsid w:val="00FE1A01"/>
    <w:rsid w:val="00FE2398"/>
    <w:rsid w:val="00FE23BE"/>
    <w:rsid w:val="00FE3713"/>
    <w:rsid w:val="00FE408E"/>
    <w:rsid w:val="00FE416B"/>
    <w:rsid w:val="00FE4BCF"/>
    <w:rsid w:val="00FE5182"/>
    <w:rsid w:val="00FE54F3"/>
    <w:rsid w:val="00FE5602"/>
    <w:rsid w:val="00FE5AAA"/>
    <w:rsid w:val="00FE5C98"/>
    <w:rsid w:val="00FE6128"/>
    <w:rsid w:val="00FE61E3"/>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3A83512"/>
  <w15:docId w15:val="{0304FDA4-88E3-40E8-AC0D-243663DC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numId w:val="0"/>
      </w:numPr>
      <w:outlineLvl w:val="2"/>
    </w:pPr>
    <w:rPr>
      <w:rFonts w:cs="Arial"/>
      <w:b/>
      <w:sz w:val="24"/>
    </w:rPr>
  </w:style>
  <w:style w:type="paragraph" w:styleId="Heading4">
    <w:name w:val="heading 4"/>
    <w:basedOn w:val="Heading3"/>
    <w:next w:val="Normal"/>
    <w:link w:val="Heading4Char"/>
    <w:autoRedefine/>
    <w:qFormat/>
    <w:rsid w:val="00902E40"/>
    <w:p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902E40"/>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 Number,figure text numbered,L,CV text,Table text,F5 List Paragraph,Dot pt,Medium Grid 1 - Accent 21,Numbered Paragraph,List Paragraph111,List Paragraph2,Number"/>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List Paragraph Number Char,figure text numbered Char,L Char,CV text Char,Table text Char,F5 List Paragraph Char,Dot pt Char,Numbered Paragraph Char"/>
    <w:basedOn w:val="DefaultParagraphFont"/>
    <w:link w:val="ListParagraph"/>
    <w:uiPriority w:val="34"/>
    <w:qFormat/>
    <w:locked/>
    <w:rsid w:val="00D8422E"/>
  </w:style>
  <w:style w:type="paragraph" w:styleId="NormalWeb">
    <w:name w:val="Normal (Web)"/>
    <w:basedOn w:val="Normal"/>
    <w:uiPriority w:val="99"/>
    <w:semiHidden/>
    <w:unhideWhenUsed/>
    <w:rsid w:val="004F6117"/>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38232299">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397985">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1533594">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04641421">
      <w:bodyDiv w:val="1"/>
      <w:marLeft w:val="0"/>
      <w:marRight w:val="0"/>
      <w:marTop w:val="0"/>
      <w:marBottom w:val="0"/>
      <w:divBdr>
        <w:top w:val="none" w:sz="0" w:space="0" w:color="auto"/>
        <w:left w:val="none" w:sz="0" w:space="0" w:color="auto"/>
        <w:bottom w:val="none" w:sz="0" w:space="0" w:color="auto"/>
        <w:right w:val="none" w:sz="0" w:space="0" w:color="auto"/>
      </w:divBdr>
    </w:div>
    <w:div w:id="143027604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18297727">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finance.govcms.gov.au/sites/default/files/2019-11/commonwealth-grants-rules-and-guidelines.pdf"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mailto:WLDP20-21@pmc.gov.au" TargetMode="Externa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https://www.ato.gov.au/" TargetMode="External"/><Relationship Id="rId42" Type="http://schemas.openxmlformats.org/officeDocument/2006/relationships/hyperlink" Target="mailto:complaints@dss.gov.au"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legislation.gov.au/Details/C2014C00076" TargetMode="External"/><Relationship Id="rId55" Type="http://schemas.openxmlformats.org/officeDocument/2006/relationships/hyperlink" Target="https://finance.govcms.gov.au/sites/default/files/2019-11/commonwealth-grants-rules-and-guidelines.pdf"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ommunitygrants.gov.au/" TargetMode="External"/><Relationship Id="rId29" Type="http://schemas.openxmlformats.org/officeDocument/2006/relationships/hyperlink" Target="mailto:support@communitygrants.gov.au" TargetMode="External"/><Relationship Id="rId41" Type="http://schemas.openxmlformats.org/officeDocument/2006/relationships/hyperlink" Target="https://www.dss.gov.au/contact/feedback-compliments-complaints-and-enquiries/complaints-page" TargetMode="External"/><Relationship Id="rId54" Type="http://schemas.openxmlformats.org/officeDocument/2006/relationships/hyperlink" Target="https://www.legislation.gov.au/Details/C2013A00123"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mmunitygrants.gov.au/" TargetMode="External"/><Relationship Id="rId32" Type="http://schemas.openxmlformats.org/officeDocument/2006/relationships/hyperlink" Target="https://www.ato.gov.au/Business/GST/Registering-for-GST/" TargetMode="External"/><Relationship Id="rId37" Type="http://schemas.openxmlformats.org/officeDocument/2006/relationships/hyperlink" Target="https://www.communitygrants.gov.au/" TargetMode="External"/><Relationship Id="rId40" Type="http://schemas.openxmlformats.org/officeDocument/2006/relationships/hyperlink" Target="https://www.dss.gov.au/contact/feedback-compliments-complaints-and-enquiries/feedback-form" TargetMode="External"/><Relationship Id="rId45" Type="http://schemas.openxmlformats.org/officeDocument/2006/relationships/hyperlink" Target="http://www.ombudsman.gov.au" TargetMode="External"/><Relationship Id="rId53" Type="http://schemas.openxmlformats.org/officeDocument/2006/relationships/hyperlink" Target="mailto:foi@dss.gov.au" TargetMode="External"/><Relationship Id="rId58" Type="http://schemas.openxmlformats.org/officeDocument/2006/relationships/hyperlink" Target="https://www.budget.gov.au/2019-20/content/pbs/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event=public.home" TargetMode="External"/><Relationship Id="rId28" Type="http://schemas.openxmlformats.org/officeDocument/2006/relationships/hyperlink" Target="https://www.communitygrants.gov.au/information/information-applicants/timing-grant-opportunity-processes" TargetMode="External"/><Relationship Id="rId36" Type="http://schemas.openxmlformats.org/officeDocument/2006/relationships/hyperlink" Target="https://www.grants.gov.au/?event=public.GO.list" TargetMode="External"/><Relationship Id="rId49" Type="http://schemas.openxmlformats.org/officeDocument/2006/relationships/hyperlink" Target="https://www.communitygrants.gov.au/open-grants/how-apply/conflict-interest-policy-commonwealth-government-employee" TargetMode="External"/><Relationship Id="rId57" Type="http://schemas.openxmlformats.org/officeDocument/2006/relationships/hyperlink" Target="http://www.grants.gov.au/" TargetMode="External"/><Relationship Id="rId61"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grants.gov.au/" TargetMode="External"/><Relationship Id="rId31" Type="http://schemas.openxmlformats.org/officeDocument/2006/relationships/hyperlink" Target="https://www.communitygrants.gov.au/"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Series/C2004A02562" TargetMode="External"/><Relationship Id="rId60"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nationalredress.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finance.govcms.gov.au/sites/default/files/2019-11/commonwealth-grants-rules-and-guidelines.pdf"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s://www.finance.gov.au/about-us/glossary/pgpa/term-consolidated-revenue-fund-crf"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oaic.gov.au/privacy-law/privacy-act/australian-privacy-principles"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footer" Target="footer2.xml"/><Relationship Id="rId25" Type="http://schemas.openxmlformats.org/officeDocument/2006/relationships/hyperlink" Target="https://www.communitygrants.gov.au/" TargetMode="External"/><Relationship Id="rId33" Type="http://schemas.openxmlformats.org/officeDocument/2006/relationships/hyperlink" Target="https://www.ato.gov.au/Business/GST/Tax-invoices/" TargetMode="External"/><Relationship Id="rId38" Type="http://schemas.openxmlformats.org/officeDocument/2006/relationships/hyperlink" Target="https://www.pmc.gov.au/pmc/complaints"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Value>24</Value>
      <Value>23</Value>
    </TaxCatchAll>
    <aeb98b53f96f4182a5dd4d2310bec84e xmlns="c5f2e3b8-678d-49cc-a09f-cfbaac9fe4ac">
      <Terms xmlns="http://schemas.microsoft.com/office/infopath/2007/PartnerControls">
        <TermInfo xmlns="http://schemas.microsoft.com/office/infopath/2007/PartnerControls">
          <TermName xmlns="http://schemas.microsoft.com/office/infopath/2007/PartnerControls">Election</TermName>
          <TermId xmlns="http://schemas.microsoft.com/office/infopath/2007/PartnerControls">4090d51f-fccc-4f41-80dd-86270166a8a3</TermId>
        </TermInfo>
        <TermInfo xmlns="http://schemas.microsoft.com/office/infopath/2007/PartnerControls">
          <TermName xmlns="http://schemas.microsoft.com/office/infopath/2007/PartnerControls">FOI</TermName>
          <TermId xmlns="http://schemas.microsoft.com/office/infopath/2007/PartnerControls">3bd0c9b6-db84-47f5-bbae-6de7354427ca</TermId>
        </TermInfo>
      </Terms>
    </aeb98b53f96f4182a5dd4d2310bec84e>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DOC20-320816</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D70A0C57DF36C245B3F1A3DC2309A9C6" ma:contentTypeVersion="7" ma:contentTypeDescription="ShareHub Document" ma:contentTypeScope="" ma:versionID="fbe94b34cc1c858de0422d66381db882">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144f8bc2b6c2df05717d6b5d7c5c3acb"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aeb98b53f96f4182a5dd4d2310bec84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b98b53f96f4182a5dd4d2310bec84e" ma:index="18" nillable="true" ma:taxonomy="true" ma:internalName="aeb98b53f96f4182a5dd4d2310bec84e" ma:taxonomyFieldName="ESearchTags" ma:displayName="Tags" ma:fieldId="{aeb98b53-f96f-4182-a5dd-4d2310bec84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8FD2B49B-6367-4496-AB44-9091ED7A2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0B8F6-D7A3-46DB-AB3C-B4854179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24</Pages>
  <Words>7823</Words>
  <Characters>44592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52311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44</cp:revision>
  <cp:lastPrinted>2020-08-14T01:02:00Z</cp:lastPrinted>
  <dcterms:created xsi:type="dcterms:W3CDTF">2021-01-13T03:21:00Z</dcterms:created>
  <dcterms:modified xsi:type="dcterms:W3CDTF">2021-02-03T02:39:00Z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0x0101002825A64A6E1845A99A9D8EE8A5686ECB00D70A0C57DF36C245B3F1A3DC2309A9C6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HPRMSecurityLevel">
    <vt:lpwstr>48;#OFFICIAL|11463c70-78df-4e3b-b0ff-f66cd3cb26ec</vt:lpwstr>
  </property>
  <property fmtid="{D5CDD505-2E9C-101B-9397-08002B2CF9AE}" pid="20" name="HPRMSecurityCaveat">
    <vt:lpwstr/>
  </property>
  <property fmtid="{D5CDD505-2E9C-101B-9397-08002B2CF9AE}" pid="21" name="ESearchTags">
    <vt:lpwstr>24;#Election|4090d51f-fccc-4f41-80dd-86270166a8a3;#23;#FOI|3bd0c9b6-db84-47f5-bbae-6de7354427ca</vt:lpwstr>
  </property>
  <property fmtid="{D5CDD505-2E9C-101B-9397-08002B2CF9AE}" pid="22" name="PMC.ESearch.TagGeneratedTime">
    <vt:lpwstr>2020-11-12T12:45:59</vt:lpwstr>
  </property>
</Properties>
</file>