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92400" w14:textId="77777777" w:rsidR="003F4E2C" w:rsidRDefault="003F4E2C" w:rsidP="003F4E2C">
      <w:pPr>
        <w:pStyle w:val="Heading1"/>
      </w:pPr>
      <w:r>
        <w:t>Students Support Package</w:t>
      </w:r>
    </w:p>
    <w:p w14:paraId="72EEA463" w14:textId="13A127BF" w:rsidR="00B1460B" w:rsidRPr="003F4E2C" w:rsidRDefault="00840E68" w:rsidP="003F4E2C">
      <w:pPr>
        <w:spacing w:before="120"/>
        <w:rPr>
          <w:color w:val="264F90"/>
          <w:sz w:val="40"/>
          <w:szCs w:val="40"/>
        </w:rPr>
      </w:pPr>
      <w:r w:rsidRPr="003F4E2C">
        <w:rPr>
          <w:color w:val="264F90"/>
          <w:sz w:val="40"/>
          <w:szCs w:val="40"/>
        </w:rPr>
        <w:t>The Smith Family</w:t>
      </w:r>
      <w:r w:rsidR="00040424" w:rsidRPr="003F4E2C">
        <w:rPr>
          <w:color w:val="264F90"/>
          <w:sz w:val="40"/>
          <w:szCs w:val="40"/>
        </w:rPr>
        <w:t>’s</w:t>
      </w:r>
      <w:r w:rsidR="003F4E2C" w:rsidRPr="003F4E2C">
        <w:rPr>
          <w:color w:val="264F90"/>
          <w:sz w:val="40"/>
          <w:szCs w:val="40"/>
        </w:rPr>
        <w:t xml:space="preserve"> </w:t>
      </w:r>
      <w:r w:rsidR="00BA745F" w:rsidRPr="00C601C9">
        <w:rPr>
          <w:color w:val="264F90"/>
          <w:sz w:val="40"/>
          <w:szCs w:val="40"/>
        </w:rPr>
        <w:t>Growing</w:t>
      </w:r>
      <w:r w:rsidR="000F6F35" w:rsidRPr="00C601C9">
        <w:rPr>
          <w:color w:val="264F90"/>
          <w:sz w:val="40"/>
          <w:szCs w:val="40"/>
        </w:rPr>
        <w:t xml:space="preserve"> Career</w:t>
      </w:r>
      <w:r w:rsidR="00BA745F" w:rsidRPr="00C601C9">
        <w:rPr>
          <w:color w:val="264F90"/>
          <w:sz w:val="40"/>
          <w:szCs w:val="40"/>
        </w:rPr>
        <w:t>s Project</w:t>
      </w:r>
    </w:p>
    <w:p w14:paraId="0994F197" w14:textId="77777777" w:rsidR="000632E3" w:rsidRDefault="000632E3" w:rsidP="000632E3">
      <w:pPr>
        <w:spacing w:before="120"/>
        <w:rPr>
          <w:color w:val="264F90"/>
          <w:sz w:val="40"/>
          <w:szCs w:val="40"/>
        </w:rPr>
      </w:pPr>
      <w:r>
        <w:rPr>
          <w:color w:val="264F90"/>
          <w:sz w:val="40"/>
          <w:szCs w:val="40"/>
        </w:rPr>
        <w:t>Grant Opportunity Guidelines</w:t>
      </w:r>
    </w:p>
    <w:p w14:paraId="6BD73381" w14:textId="77777777" w:rsidR="000632E3" w:rsidRPr="000632E3" w:rsidRDefault="000632E3" w:rsidP="000632E3"/>
    <w:tbl>
      <w:tblPr>
        <w:tblStyle w:val="PlainTable1"/>
        <w:tblW w:w="850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386"/>
      </w:tblGrid>
      <w:tr w:rsidR="00831610" w:rsidRPr="007040EB" w14:paraId="1FB87FCE" w14:textId="5EF0C81F" w:rsidTr="002A13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8256DFD" w14:textId="77777777" w:rsidR="00831610" w:rsidRPr="0004098F" w:rsidRDefault="00831610" w:rsidP="00831610">
            <w:pPr>
              <w:rPr>
                <w:color w:val="264F90"/>
              </w:rPr>
            </w:pPr>
            <w:r w:rsidRPr="0004098F">
              <w:rPr>
                <w:color w:val="264F90"/>
              </w:rPr>
              <w:t>Opening date:</w:t>
            </w:r>
          </w:p>
        </w:tc>
        <w:tc>
          <w:tcPr>
            <w:tcW w:w="5386" w:type="dxa"/>
            <w:shd w:val="clear" w:color="auto" w:fill="auto"/>
          </w:tcPr>
          <w:p w14:paraId="6E0E76CA" w14:textId="6CAC671B" w:rsidR="00831610" w:rsidRPr="00DA36C9" w:rsidRDefault="00831610" w:rsidP="00831610">
            <w:pPr>
              <w:cnfStyle w:val="100000000000" w:firstRow="1" w:lastRow="0" w:firstColumn="0" w:lastColumn="0" w:oddVBand="0" w:evenVBand="0" w:oddHBand="0" w:evenHBand="0" w:firstRowFirstColumn="0" w:firstRowLastColumn="0" w:lastRowFirstColumn="0" w:lastRowLastColumn="0"/>
              <w:rPr>
                <w:b w:val="0"/>
              </w:rPr>
            </w:pPr>
            <w:r w:rsidRPr="00DA36C9">
              <w:rPr>
                <w:b w:val="0"/>
              </w:rPr>
              <w:t>19 March 2021</w:t>
            </w:r>
          </w:p>
        </w:tc>
      </w:tr>
      <w:tr w:rsidR="00831610" w:rsidRPr="007040EB" w14:paraId="2FD1D5C8" w14:textId="1364BACE" w:rsidTr="00831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0BB491" w14:textId="77777777" w:rsidR="00831610" w:rsidRPr="0004098F" w:rsidRDefault="00831610" w:rsidP="00831610">
            <w:pPr>
              <w:rPr>
                <w:color w:val="264F90"/>
              </w:rPr>
            </w:pPr>
            <w:r w:rsidRPr="0004098F">
              <w:rPr>
                <w:color w:val="264F90"/>
              </w:rPr>
              <w:t>Closing date and time:</w:t>
            </w:r>
          </w:p>
        </w:tc>
        <w:tc>
          <w:tcPr>
            <w:tcW w:w="5386" w:type="dxa"/>
            <w:shd w:val="clear" w:color="auto" w:fill="auto"/>
          </w:tcPr>
          <w:p w14:paraId="01EED8BB" w14:textId="1C1460B4" w:rsidR="00831610" w:rsidRDefault="00831610" w:rsidP="00831610">
            <w:pPr>
              <w:cnfStyle w:val="000000100000" w:firstRow="0" w:lastRow="0" w:firstColumn="0" w:lastColumn="0" w:oddVBand="0" w:evenVBand="0" w:oddHBand="1" w:evenHBand="0" w:firstRowFirstColumn="0" w:firstRowLastColumn="0" w:lastRowFirstColumn="0" w:lastRowLastColumn="0"/>
            </w:pPr>
            <w:r>
              <w:t>9:</w:t>
            </w:r>
            <w:r w:rsidRPr="00DA36C9">
              <w:t>00</w:t>
            </w:r>
            <w:r w:rsidR="00943C29">
              <w:t xml:space="preserve"> </w:t>
            </w:r>
            <w:r w:rsidRPr="00DA36C9">
              <w:t>PM AEDT on 25 March 2021</w:t>
            </w:r>
          </w:p>
        </w:tc>
      </w:tr>
      <w:tr w:rsidR="00831610" w:rsidRPr="007040EB" w14:paraId="6DBAF300" w14:textId="50E98CC0" w:rsidTr="0083161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032423" w14:textId="77777777" w:rsidR="00831610" w:rsidRPr="0004098F" w:rsidRDefault="00831610" w:rsidP="00831610">
            <w:pPr>
              <w:rPr>
                <w:color w:val="264F90"/>
              </w:rPr>
            </w:pPr>
            <w:r w:rsidRPr="0004098F">
              <w:rPr>
                <w:color w:val="264F90"/>
              </w:rPr>
              <w:t>Commonwealth policy entity:</w:t>
            </w:r>
          </w:p>
        </w:tc>
        <w:tc>
          <w:tcPr>
            <w:tcW w:w="5386" w:type="dxa"/>
            <w:shd w:val="clear" w:color="auto" w:fill="auto"/>
          </w:tcPr>
          <w:p w14:paraId="04BC8D93" w14:textId="6AF310E8" w:rsidR="00831610" w:rsidRDefault="00831610" w:rsidP="00831610">
            <w:pPr>
              <w:cnfStyle w:val="000000000000" w:firstRow="0" w:lastRow="0" w:firstColumn="0" w:lastColumn="0" w:oddVBand="0" w:evenVBand="0" w:oddHBand="0" w:evenHBand="0" w:firstRowFirstColumn="0" w:firstRowLastColumn="0" w:lastRowFirstColumn="0" w:lastRowLastColumn="0"/>
            </w:pPr>
            <w:r>
              <w:t>Department of Education, Skills and Employment</w:t>
            </w:r>
          </w:p>
        </w:tc>
      </w:tr>
      <w:tr w:rsidR="00831610" w:rsidRPr="007040EB" w14:paraId="0FE5221D" w14:textId="3863C12A" w:rsidTr="00831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9DC9E0" w14:textId="77777777" w:rsidR="00831610" w:rsidRPr="0004098F" w:rsidRDefault="00831610" w:rsidP="00831610">
            <w:pPr>
              <w:rPr>
                <w:color w:val="264F90"/>
              </w:rPr>
            </w:pPr>
            <w:r>
              <w:rPr>
                <w:color w:val="264F90"/>
              </w:rPr>
              <w:t>Administering e</w:t>
            </w:r>
            <w:r w:rsidRPr="0004098F">
              <w:rPr>
                <w:color w:val="264F90"/>
              </w:rPr>
              <w:t>ntit</w:t>
            </w:r>
            <w:r>
              <w:rPr>
                <w:color w:val="264F90"/>
              </w:rPr>
              <w:t>y</w:t>
            </w:r>
          </w:p>
        </w:tc>
        <w:tc>
          <w:tcPr>
            <w:tcW w:w="5386" w:type="dxa"/>
            <w:shd w:val="clear" w:color="auto" w:fill="auto"/>
          </w:tcPr>
          <w:p w14:paraId="3E7D458C" w14:textId="09DC7B89" w:rsidR="00831610" w:rsidRDefault="00831610" w:rsidP="00831610">
            <w:pPr>
              <w:cnfStyle w:val="000000100000" w:firstRow="0" w:lastRow="0" w:firstColumn="0" w:lastColumn="0" w:oddVBand="0" w:evenVBand="0" w:oddHBand="1" w:evenHBand="0" w:firstRowFirstColumn="0" w:firstRowLastColumn="0" w:lastRowFirstColumn="0" w:lastRowLastColumn="0"/>
            </w:pPr>
            <w:r>
              <w:t>Community Grants Hub</w:t>
            </w:r>
          </w:p>
        </w:tc>
      </w:tr>
      <w:tr w:rsidR="00831610" w:rsidRPr="007040EB" w14:paraId="71F72B1A" w14:textId="305BACE6" w:rsidTr="0083161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5A6735" w14:textId="77777777" w:rsidR="00831610" w:rsidRPr="0004098F" w:rsidRDefault="00831610" w:rsidP="00831610">
            <w:pPr>
              <w:rPr>
                <w:color w:val="264F90"/>
              </w:rPr>
            </w:pPr>
            <w:r w:rsidRPr="0004098F">
              <w:rPr>
                <w:color w:val="264F90"/>
              </w:rPr>
              <w:t>Enquiries:</w:t>
            </w:r>
          </w:p>
        </w:tc>
        <w:tc>
          <w:tcPr>
            <w:tcW w:w="5386" w:type="dxa"/>
            <w:shd w:val="clear" w:color="auto" w:fill="auto"/>
          </w:tcPr>
          <w:p w14:paraId="6A7BF5EF" w14:textId="77777777" w:rsidR="00831610" w:rsidRDefault="00831610" w:rsidP="00831610">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096B063" w14:textId="77777777" w:rsidR="00831610" w:rsidRDefault="00831610" w:rsidP="00831610">
            <w:pPr>
              <w:cnfStyle w:val="000000000000" w:firstRow="0" w:lastRow="0" w:firstColumn="0" w:lastColumn="0" w:oddVBand="0" w:evenVBand="0" w:oddHBand="0" w:evenHBand="0" w:firstRowFirstColumn="0" w:firstRowLastColumn="0" w:lastRowFirstColumn="0" w:lastRowLastColumn="0"/>
            </w:pPr>
            <w:r>
              <w:t>Community Grants Hub</w:t>
            </w:r>
          </w:p>
          <w:p w14:paraId="1FF98249" w14:textId="77777777" w:rsidR="00831610" w:rsidRDefault="00831610" w:rsidP="00831610">
            <w:pPr>
              <w:cnfStyle w:val="000000000000" w:firstRow="0" w:lastRow="0" w:firstColumn="0" w:lastColumn="0" w:oddVBand="0" w:evenVBand="0" w:oddHBand="0" w:evenHBand="0" w:firstRowFirstColumn="0" w:firstRowLastColumn="0" w:lastRowFirstColumn="0" w:lastRowLastColumn="0"/>
            </w:pPr>
            <w:r>
              <w:t>Phone: 1800 020 283 (option 1)</w:t>
            </w:r>
          </w:p>
          <w:p w14:paraId="4207E676" w14:textId="77777777" w:rsidR="00831610" w:rsidRPr="00F65C53" w:rsidRDefault="00831610" w:rsidP="00831610">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03021808" w14:textId="5AB4D32C" w:rsidR="00831610" w:rsidRPr="00F65C53" w:rsidRDefault="00831610" w:rsidP="00831610">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w:t>
            </w:r>
            <w:r>
              <w:t>than 5:</w:t>
            </w:r>
            <w:r w:rsidRPr="00DA36C9">
              <w:t>00</w:t>
            </w:r>
            <w:r w:rsidR="00943C29">
              <w:t xml:space="preserve"> </w:t>
            </w:r>
            <w:r w:rsidRPr="00DA36C9">
              <w:t>PM AEDT on</w:t>
            </w:r>
            <w:r w:rsidRPr="00DA36C9">
              <w:br/>
              <w:t>22 March 2021</w:t>
            </w:r>
          </w:p>
        </w:tc>
      </w:tr>
      <w:tr w:rsidR="00831610" w:rsidRPr="007040EB" w14:paraId="6B72768C" w14:textId="7788588E" w:rsidTr="00831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3D6EFF" w14:textId="77777777" w:rsidR="00831610" w:rsidRPr="0004098F" w:rsidRDefault="00831610" w:rsidP="00831610">
            <w:pPr>
              <w:rPr>
                <w:color w:val="264F90"/>
              </w:rPr>
            </w:pPr>
            <w:r w:rsidRPr="0004098F">
              <w:rPr>
                <w:color w:val="264F90"/>
              </w:rPr>
              <w:t>Date guidelines released:</w:t>
            </w:r>
          </w:p>
        </w:tc>
        <w:tc>
          <w:tcPr>
            <w:tcW w:w="5386" w:type="dxa"/>
            <w:shd w:val="clear" w:color="auto" w:fill="auto"/>
          </w:tcPr>
          <w:p w14:paraId="4F35EC73" w14:textId="463CDABC" w:rsidR="00831610" w:rsidRPr="00DA36C9" w:rsidRDefault="00831610" w:rsidP="00831610">
            <w:pPr>
              <w:cnfStyle w:val="000000100000" w:firstRow="0" w:lastRow="0" w:firstColumn="0" w:lastColumn="0" w:oddVBand="0" w:evenVBand="0" w:oddHBand="1" w:evenHBand="0" w:firstRowFirstColumn="0" w:firstRowLastColumn="0" w:lastRowFirstColumn="0" w:lastRowLastColumn="0"/>
            </w:pPr>
            <w:r w:rsidRPr="00DA36C9">
              <w:t>19 March 2021</w:t>
            </w:r>
          </w:p>
        </w:tc>
      </w:tr>
      <w:tr w:rsidR="00831610" w14:paraId="0AED851E" w14:textId="376A82ED" w:rsidTr="0083161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3ACC2D" w14:textId="77777777" w:rsidR="00831610" w:rsidRPr="0004098F" w:rsidRDefault="00831610" w:rsidP="00831610">
            <w:pPr>
              <w:rPr>
                <w:color w:val="264F90"/>
              </w:rPr>
            </w:pPr>
            <w:r w:rsidRPr="0004098F">
              <w:rPr>
                <w:color w:val="264F90"/>
              </w:rPr>
              <w:t>Type of grant opportunity:</w:t>
            </w:r>
          </w:p>
        </w:tc>
        <w:tc>
          <w:tcPr>
            <w:tcW w:w="5386" w:type="dxa"/>
            <w:shd w:val="clear" w:color="auto" w:fill="auto"/>
          </w:tcPr>
          <w:p w14:paraId="0018A5B3" w14:textId="27A0307F" w:rsidR="00831610" w:rsidRPr="0001206C" w:rsidRDefault="00831610" w:rsidP="00831610">
            <w:pPr>
              <w:cnfStyle w:val="000000000000" w:firstRow="0" w:lastRow="0" w:firstColumn="0" w:lastColumn="0" w:oddVBand="0" w:evenVBand="0" w:oddHBand="0" w:evenHBand="0" w:firstRowFirstColumn="0" w:firstRowLastColumn="0" w:lastRowFirstColumn="0" w:lastRowLastColumn="0"/>
            </w:pPr>
            <w:r w:rsidRPr="0001206C">
              <w:t>Closed non-competitive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7777777" w:rsidR="00227D98" w:rsidRDefault="00E31F9B" w:rsidP="003F4E2C">
      <w:pPr>
        <w:pStyle w:val="TOCHeading"/>
      </w:pPr>
      <w:r>
        <w:lastRenderedPageBreak/>
        <w:t>Contents</w:t>
      </w:r>
    </w:p>
    <w:p w14:paraId="3B82F42F" w14:textId="58DD1AC3" w:rsidR="00831610"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31610">
        <w:rPr>
          <w:noProof/>
        </w:rPr>
        <w:t>1.</w:t>
      </w:r>
      <w:r w:rsidR="00831610">
        <w:rPr>
          <w:rFonts w:asciiTheme="minorHAnsi" w:eastAsiaTheme="minorEastAsia" w:hAnsiTheme="minorHAnsi" w:cstheme="minorBidi"/>
          <w:b w:val="0"/>
          <w:noProof/>
          <w:sz w:val="22"/>
          <w:lang w:val="en-AU" w:eastAsia="en-AU"/>
        </w:rPr>
        <w:tab/>
      </w:r>
      <w:r w:rsidR="00831610">
        <w:rPr>
          <w:noProof/>
        </w:rPr>
        <w:t>Students Support Package: The Smith Family’s Growing Careers Project processes</w:t>
      </w:r>
      <w:r w:rsidR="00831610">
        <w:rPr>
          <w:noProof/>
        </w:rPr>
        <w:tab/>
      </w:r>
      <w:r w:rsidR="00831610">
        <w:rPr>
          <w:noProof/>
        </w:rPr>
        <w:fldChar w:fldCharType="begin"/>
      </w:r>
      <w:r w:rsidR="00831610">
        <w:rPr>
          <w:noProof/>
        </w:rPr>
        <w:instrText xml:space="preserve"> PAGEREF _Toc66704091 \h </w:instrText>
      </w:r>
      <w:r w:rsidR="00831610">
        <w:rPr>
          <w:noProof/>
        </w:rPr>
      </w:r>
      <w:r w:rsidR="00831610">
        <w:rPr>
          <w:noProof/>
        </w:rPr>
        <w:fldChar w:fldCharType="separate"/>
      </w:r>
      <w:r w:rsidR="004B0A44">
        <w:rPr>
          <w:noProof/>
        </w:rPr>
        <w:t>4</w:t>
      </w:r>
      <w:r w:rsidR="00831610">
        <w:rPr>
          <w:noProof/>
        </w:rPr>
        <w:fldChar w:fldCharType="end"/>
      </w:r>
    </w:p>
    <w:p w14:paraId="29DE859E" w14:textId="1F122275" w:rsidR="00831610" w:rsidRDefault="0083161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_Toc66704092 \h </w:instrText>
      </w:r>
      <w:r>
        <w:rPr>
          <w:noProof/>
        </w:rPr>
      </w:r>
      <w:r>
        <w:rPr>
          <w:noProof/>
        </w:rPr>
        <w:fldChar w:fldCharType="separate"/>
      </w:r>
      <w:r w:rsidR="004B0A44">
        <w:rPr>
          <w:noProof/>
        </w:rPr>
        <w:t>5</w:t>
      </w:r>
      <w:r>
        <w:rPr>
          <w:noProof/>
        </w:rPr>
        <w:fldChar w:fldCharType="end"/>
      </w:r>
    </w:p>
    <w:p w14:paraId="58B8D05E" w14:textId="17EA93FF" w:rsidR="00831610" w:rsidRDefault="0083161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_Toc66704093 \h </w:instrText>
      </w:r>
      <w:r>
        <w:rPr>
          <w:noProof/>
        </w:rPr>
      </w:r>
      <w:r>
        <w:rPr>
          <w:noProof/>
        </w:rPr>
        <w:fldChar w:fldCharType="separate"/>
      </w:r>
      <w:r w:rsidR="004B0A44">
        <w:rPr>
          <w:noProof/>
        </w:rPr>
        <w:t>5</w:t>
      </w:r>
      <w:r>
        <w:rPr>
          <w:noProof/>
        </w:rPr>
        <w:fldChar w:fldCharType="end"/>
      </w:r>
    </w:p>
    <w:p w14:paraId="451E9B69" w14:textId="30733B04" w:rsidR="00831610" w:rsidRDefault="00831610">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Response to COVID-19 (coronavirus)</w:t>
      </w:r>
      <w:r>
        <w:rPr>
          <w:noProof/>
        </w:rPr>
        <w:tab/>
      </w:r>
      <w:r>
        <w:rPr>
          <w:noProof/>
        </w:rPr>
        <w:fldChar w:fldCharType="begin"/>
      </w:r>
      <w:r>
        <w:rPr>
          <w:noProof/>
        </w:rPr>
        <w:instrText xml:space="preserve"> PAGEREF _Toc66704094 \h </w:instrText>
      </w:r>
      <w:r>
        <w:rPr>
          <w:noProof/>
        </w:rPr>
      </w:r>
      <w:r>
        <w:rPr>
          <w:noProof/>
        </w:rPr>
        <w:fldChar w:fldCharType="separate"/>
      </w:r>
      <w:r w:rsidR="004B0A44">
        <w:rPr>
          <w:noProof/>
        </w:rPr>
        <w:t>5</w:t>
      </w:r>
      <w:r>
        <w:rPr>
          <w:noProof/>
        </w:rPr>
        <w:fldChar w:fldCharType="end"/>
      </w:r>
    </w:p>
    <w:p w14:paraId="423CEF40" w14:textId="0D9CC55F" w:rsidR="00831610" w:rsidRDefault="0083161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_Toc66704095 \h </w:instrText>
      </w:r>
      <w:r>
        <w:rPr>
          <w:noProof/>
        </w:rPr>
      </w:r>
      <w:r>
        <w:rPr>
          <w:noProof/>
        </w:rPr>
        <w:fldChar w:fldCharType="separate"/>
      </w:r>
      <w:r w:rsidR="004B0A44">
        <w:rPr>
          <w:noProof/>
        </w:rPr>
        <w:t>6</w:t>
      </w:r>
      <w:r>
        <w:rPr>
          <w:noProof/>
        </w:rPr>
        <w:fldChar w:fldCharType="end"/>
      </w:r>
    </w:p>
    <w:p w14:paraId="36B33781" w14:textId="5F8F5274" w:rsidR="00831610" w:rsidRDefault="0083161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_Toc66704096 \h </w:instrText>
      </w:r>
      <w:r>
        <w:rPr>
          <w:noProof/>
        </w:rPr>
      </w:r>
      <w:r>
        <w:rPr>
          <w:noProof/>
        </w:rPr>
        <w:fldChar w:fldCharType="separate"/>
      </w:r>
      <w:r w:rsidR="004B0A44">
        <w:rPr>
          <w:noProof/>
        </w:rPr>
        <w:t>6</w:t>
      </w:r>
      <w:r>
        <w:rPr>
          <w:noProof/>
        </w:rPr>
        <w:fldChar w:fldCharType="end"/>
      </w:r>
    </w:p>
    <w:p w14:paraId="14650DC2" w14:textId="7BC40905" w:rsidR="00831610" w:rsidRDefault="0083161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_Toc66704097 \h </w:instrText>
      </w:r>
      <w:r>
        <w:rPr>
          <w:noProof/>
        </w:rPr>
      </w:r>
      <w:r>
        <w:rPr>
          <w:noProof/>
        </w:rPr>
        <w:fldChar w:fldCharType="separate"/>
      </w:r>
      <w:r w:rsidR="004B0A44">
        <w:rPr>
          <w:noProof/>
        </w:rPr>
        <w:t>6</w:t>
      </w:r>
      <w:r>
        <w:rPr>
          <w:noProof/>
        </w:rPr>
        <w:fldChar w:fldCharType="end"/>
      </w:r>
    </w:p>
    <w:p w14:paraId="03CD804E" w14:textId="14E6478E" w:rsidR="00831610" w:rsidRDefault="0083161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_Toc66704098 \h </w:instrText>
      </w:r>
      <w:r>
        <w:rPr>
          <w:noProof/>
        </w:rPr>
      </w:r>
      <w:r>
        <w:rPr>
          <w:noProof/>
        </w:rPr>
        <w:fldChar w:fldCharType="separate"/>
      </w:r>
      <w:r w:rsidR="004B0A44">
        <w:rPr>
          <w:noProof/>
        </w:rPr>
        <w:t>6</w:t>
      </w:r>
      <w:r>
        <w:rPr>
          <w:noProof/>
        </w:rPr>
        <w:fldChar w:fldCharType="end"/>
      </w:r>
    </w:p>
    <w:p w14:paraId="7DBFE5FB" w14:textId="65440C98" w:rsidR="00831610" w:rsidRDefault="0083161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_Toc66704099 \h </w:instrText>
      </w:r>
      <w:r>
        <w:rPr>
          <w:noProof/>
        </w:rPr>
      </w:r>
      <w:r>
        <w:rPr>
          <w:noProof/>
        </w:rPr>
        <w:fldChar w:fldCharType="separate"/>
      </w:r>
      <w:r w:rsidR="004B0A44">
        <w:rPr>
          <w:noProof/>
        </w:rPr>
        <w:t>6</w:t>
      </w:r>
      <w:r>
        <w:rPr>
          <w:noProof/>
        </w:rPr>
        <w:fldChar w:fldCharType="end"/>
      </w:r>
    </w:p>
    <w:p w14:paraId="45E6D07C" w14:textId="0A15136F" w:rsidR="00831610" w:rsidRDefault="0083161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_Toc66704100 \h </w:instrText>
      </w:r>
      <w:r>
        <w:rPr>
          <w:noProof/>
        </w:rPr>
      </w:r>
      <w:r>
        <w:rPr>
          <w:noProof/>
        </w:rPr>
        <w:fldChar w:fldCharType="separate"/>
      </w:r>
      <w:r w:rsidR="004B0A44">
        <w:rPr>
          <w:noProof/>
        </w:rPr>
        <w:t>7</w:t>
      </w:r>
      <w:r>
        <w:rPr>
          <w:noProof/>
        </w:rPr>
        <w:fldChar w:fldCharType="end"/>
      </w:r>
    </w:p>
    <w:p w14:paraId="42D8FA17" w14:textId="27DB2C8B" w:rsidR="00831610" w:rsidRDefault="00831610">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_Toc66704101 \h </w:instrText>
      </w:r>
      <w:r>
        <w:rPr>
          <w:noProof/>
        </w:rPr>
      </w:r>
      <w:r>
        <w:rPr>
          <w:noProof/>
        </w:rPr>
        <w:fldChar w:fldCharType="separate"/>
      </w:r>
      <w:r w:rsidR="004B0A44">
        <w:rPr>
          <w:noProof/>
        </w:rPr>
        <w:t>7</w:t>
      </w:r>
      <w:r>
        <w:rPr>
          <w:noProof/>
        </w:rPr>
        <w:fldChar w:fldCharType="end"/>
      </w:r>
    </w:p>
    <w:p w14:paraId="18FF246B" w14:textId="61126113" w:rsidR="00831610" w:rsidRDefault="0083161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_Toc66704102 \h </w:instrText>
      </w:r>
      <w:r>
        <w:rPr>
          <w:noProof/>
        </w:rPr>
      </w:r>
      <w:r>
        <w:rPr>
          <w:noProof/>
        </w:rPr>
        <w:fldChar w:fldCharType="separate"/>
      </w:r>
      <w:r w:rsidR="004B0A44">
        <w:rPr>
          <w:noProof/>
        </w:rPr>
        <w:t>7</w:t>
      </w:r>
      <w:r>
        <w:rPr>
          <w:noProof/>
        </w:rPr>
        <w:fldChar w:fldCharType="end"/>
      </w:r>
    </w:p>
    <w:p w14:paraId="0F24CB1B" w14:textId="6C5F9D2D" w:rsidR="00831610" w:rsidRDefault="0083161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_Toc66704103 \h </w:instrText>
      </w:r>
      <w:r>
        <w:rPr>
          <w:noProof/>
        </w:rPr>
      </w:r>
      <w:r>
        <w:rPr>
          <w:noProof/>
        </w:rPr>
        <w:fldChar w:fldCharType="separate"/>
      </w:r>
      <w:r w:rsidR="004B0A44">
        <w:rPr>
          <w:noProof/>
        </w:rPr>
        <w:t>7</w:t>
      </w:r>
      <w:r>
        <w:rPr>
          <w:noProof/>
        </w:rPr>
        <w:fldChar w:fldCharType="end"/>
      </w:r>
    </w:p>
    <w:p w14:paraId="1190810F" w14:textId="2DF39B33" w:rsidR="00831610" w:rsidRDefault="0083161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_Toc66704104 \h </w:instrText>
      </w:r>
      <w:r>
        <w:rPr>
          <w:noProof/>
        </w:rPr>
      </w:r>
      <w:r>
        <w:rPr>
          <w:noProof/>
        </w:rPr>
        <w:fldChar w:fldCharType="separate"/>
      </w:r>
      <w:r w:rsidR="004B0A44">
        <w:rPr>
          <w:noProof/>
        </w:rPr>
        <w:t>7</w:t>
      </w:r>
      <w:r>
        <w:rPr>
          <w:noProof/>
        </w:rPr>
        <w:fldChar w:fldCharType="end"/>
      </w:r>
    </w:p>
    <w:p w14:paraId="6FB3E367" w14:textId="0BC6E56C" w:rsidR="00831610" w:rsidRDefault="0083161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_Toc66704105 \h </w:instrText>
      </w:r>
      <w:r>
        <w:rPr>
          <w:noProof/>
        </w:rPr>
      </w:r>
      <w:r>
        <w:rPr>
          <w:noProof/>
        </w:rPr>
        <w:fldChar w:fldCharType="separate"/>
      </w:r>
      <w:r w:rsidR="004B0A44">
        <w:rPr>
          <w:noProof/>
        </w:rPr>
        <w:t>8</w:t>
      </w:r>
      <w:r>
        <w:rPr>
          <w:noProof/>
        </w:rPr>
        <w:fldChar w:fldCharType="end"/>
      </w:r>
    </w:p>
    <w:p w14:paraId="6327E725" w14:textId="31ABE4ED" w:rsidR="00831610" w:rsidRDefault="0083161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_Toc66704106 \h </w:instrText>
      </w:r>
      <w:r>
        <w:rPr>
          <w:noProof/>
        </w:rPr>
      </w:r>
      <w:r>
        <w:rPr>
          <w:noProof/>
        </w:rPr>
        <w:fldChar w:fldCharType="separate"/>
      </w:r>
      <w:r w:rsidR="004B0A44">
        <w:rPr>
          <w:noProof/>
        </w:rPr>
        <w:t>8</w:t>
      </w:r>
      <w:r>
        <w:rPr>
          <w:noProof/>
        </w:rPr>
        <w:fldChar w:fldCharType="end"/>
      </w:r>
    </w:p>
    <w:p w14:paraId="0CDB52AE" w14:textId="2A0076B6" w:rsidR="00831610" w:rsidRDefault="0083161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_Toc66704107 \h </w:instrText>
      </w:r>
      <w:r>
        <w:rPr>
          <w:noProof/>
        </w:rPr>
      </w:r>
      <w:r>
        <w:rPr>
          <w:noProof/>
        </w:rPr>
        <w:fldChar w:fldCharType="separate"/>
      </w:r>
      <w:r w:rsidR="004B0A44">
        <w:rPr>
          <w:noProof/>
        </w:rPr>
        <w:t>9</w:t>
      </w:r>
      <w:r>
        <w:rPr>
          <w:noProof/>
        </w:rPr>
        <w:fldChar w:fldCharType="end"/>
      </w:r>
    </w:p>
    <w:p w14:paraId="54FFA7B0" w14:textId="44AC21C9" w:rsidR="00831610" w:rsidRDefault="0083161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_Toc66704108 \h </w:instrText>
      </w:r>
      <w:r>
        <w:rPr>
          <w:noProof/>
        </w:rPr>
      </w:r>
      <w:r>
        <w:rPr>
          <w:noProof/>
        </w:rPr>
        <w:fldChar w:fldCharType="separate"/>
      </w:r>
      <w:r w:rsidR="004B0A44">
        <w:rPr>
          <w:noProof/>
        </w:rPr>
        <w:t>10</w:t>
      </w:r>
      <w:r>
        <w:rPr>
          <w:noProof/>
        </w:rPr>
        <w:fldChar w:fldCharType="end"/>
      </w:r>
    </w:p>
    <w:p w14:paraId="6ED0F9E7" w14:textId="78D7CDB2" w:rsidR="00831610" w:rsidRDefault="0083161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_Toc66704109 \h </w:instrText>
      </w:r>
      <w:r>
        <w:rPr>
          <w:noProof/>
        </w:rPr>
      </w:r>
      <w:r>
        <w:rPr>
          <w:noProof/>
        </w:rPr>
        <w:fldChar w:fldCharType="separate"/>
      </w:r>
      <w:r w:rsidR="004B0A44">
        <w:rPr>
          <w:noProof/>
        </w:rPr>
        <w:t>10</w:t>
      </w:r>
      <w:r>
        <w:rPr>
          <w:noProof/>
        </w:rPr>
        <w:fldChar w:fldCharType="end"/>
      </w:r>
    </w:p>
    <w:p w14:paraId="6210137E" w14:textId="4DBB486D" w:rsidR="00831610" w:rsidRDefault="0083161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_Toc66704110 \h </w:instrText>
      </w:r>
      <w:r>
        <w:rPr>
          <w:noProof/>
        </w:rPr>
      </w:r>
      <w:r>
        <w:rPr>
          <w:noProof/>
        </w:rPr>
        <w:fldChar w:fldCharType="separate"/>
      </w:r>
      <w:r w:rsidR="004B0A44">
        <w:rPr>
          <w:noProof/>
        </w:rPr>
        <w:t>11</w:t>
      </w:r>
      <w:r>
        <w:rPr>
          <w:noProof/>
        </w:rPr>
        <w:fldChar w:fldCharType="end"/>
      </w:r>
    </w:p>
    <w:p w14:paraId="1DC8BD4A" w14:textId="04610F6A" w:rsidR="00831610" w:rsidRDefault="0083161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_Toc66704111 \h </w:instrText>
      </w:r>
      <w:r>
        <w:rPr>
          <w:noProof/>
        </w:rPr>
      </w:r>
      <w:r>
        <w:rPr>
          <w:noProof/>
        </w:rPr>
        <w:fldChar w:fldCharType="separate"/>
      </w:r>
      <w:r w:rsidR="004B0A44">
        <w:rPr>
          <w:noProof/>
        </w:rPr>
        <w:t>11</w:t>
      </w:r>
      <w:r>
        <w:rPr>
          <w:noProof/>
        </w:rPr>
        <w:fldChar w:fldCharType="end"/>
      </w:r>
    </w:p>
    <w:p w14:paraId="391284AB" w14:textId="6DBD45D0" w:rsidR="00831610" w:rsidRDefault="0083161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_Toc66704113 \h </w:instrText>
      </w:r>
      <w:r>
        <w:rPr>
          <w:noProof/>
        </w:rPr>
      </w:r>
      <w:r>
        <w:rPr>
          <w:noProof/>
        </w:rPr>
        <w:fldChar w:fldCharType="separate"/>
      </w:r>
      <w:r w:rsidR="004B0A44">
        <w:rPr>
          <w:noProof/>
        </w:rPr>
        <w:t>11</w:t>
      </w:r>
      <w:r>
        <w:rPr>
          <w:noProof/>
        </w:rPr>
        <w:fldChar w:fldCharType="end"/>
      </w:r>
    </w:p>
    <w:p w14:paraId="16786439" w14:textId="16B485B0" w:rsidR="00831610" w:rsidRDefault="00831610">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_Toc66704114 \h </w:instrText>
      </w:r>
      <w:r>
        <w:rPr>
          <w:noProof/>
        </w:rPr>
      </w:r>
      <w:r>
        <w:rPr>
          <w:noProof/>
        </w:rPr>
        <w:fldChar w:fldCharType="separate"/>
      </w:r>
      <w:r w:rsidR="004B0A44">
        <w:rPr>
          <w:noProof/>
        </w:rPr>
        <w:t>12</w:t>
      </w:r>
      <w:r>
        <w:rPr>
          <w:noProof/>
        </w:rPr>
        <w:fldChar w:fldCharType="end"/>
      </w:r>
    </w:p>
    <w:p w14:paraId="23A998DA" w14:textId="7415A9B1" w:rsidR="00831610" w:rsidRDefault="0083161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_Toc66704115 \h </w:instrText>
      </w:r>
      <w:r>
        <w:rPr>
          <w:noProof/>
        </w:rPr>
      </w:r>
      <w:r>
        <w:rPr>
          <w:noProof/>
        </w:rPr>
        <w:fldChar w:fldCharType="separate"/>
      </w:r>
      <w:r w:rsidR="004B0A44">
        <w:rPr>
          <w:noProof/>
        </w:rPr>
        <w:t>12</w:t>
      </w:r>
      <w:r>
        <w:rPr>
          <w:noProof/>
        </w:rPr>
        <w:fldChar w:fldCharType="end"/>
      </w:r>
    </w:p>
    <w:p w14:paraId="3C59BB3D" w14:textId="0EB6962B" w:rsidR="00831610" w:rsidRDefault="0083161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_Toc66704116 \h </w:instrText>
      </w:r>
      <w:r>
        <w:rPr>
          <w:noProof/>
        </w:rPr>
      </w:r>
      <w:r>
        <w:rPr>
          <w:noProof/>
        </w:rPr>
        <w:fldChar w:fldCharType="separate"/>
      </w:r>
      <w:r w:rsidR="004B0A44">
        <w:rPr>
          <w:noProof/>
        </w:rPr>
        <w:t>12</w:t>
      </w:r>
      <w:r>
        <w:rPr>
          <w:noProof/>
        </w:rPr>
        <w:fldChar w:fldCharType="end"/>
      </w:r>
    </w:p>
    <w:p w14:paraId="5970D70B" w14:textId="0C29CCEE" w:rsidR="00831610" w:rsidRDefault="0083161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_Toc66704117 \h </w:instrText>
      </w:r>
      <w:r>
        <w:rPr>
          <w:noProof/>
        </w:rPr>
      </w:r>
      <w:r>
        <w:rPr>
          <w:noProof/>
        </w:rPr>
        <w:fldChar w:fldCharType="separate"/>
      </w:r>
      <w:r w:rsidR="004B0A44">
        <w:rPr>
          <w:noProof/>
        </w:rPr>
        <w:t>12</w:t>
      </w:r>
      <w:r>
        <w:rPr>
          <w:noProof/>
        </w:rPr>
        <w:fldChar w:fldCharType="end"/>
      </w:r>
    </w:p>
    <w:p w14:paraId="58F6B090" w14:textId="47A16AFA"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_Toc66704118 \h </w:instrText>
      </w:r>
      <w:r>
        <w:rPr>
          <w:noProof/>
        </w:rPr>
      </w:r>
      <w:r>
        <w:rPr>
          <w:noProof/>
        </w:rPr>
        <w:fldChar w:fldCharType="separate"/>
      </w:r>
      <w:r w:rsidR="004B0A44">
        <w:rPr>
          <w:noProof/>
        </w:rPr>
        <w:t>12</w:t>
      </w:r>
      <w:r>
        <w:rPr>
          <w:noProof/>
        </w:rPr>
        <w:fldChar w:fldCharType="end"/>
      </w:r>
    </w:p>
    <w:p w14:paraId="0AE06FEA" w14:textId="750BDAE3"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_Toc66704119 \h </w:instrText>
      </w:r>
      <w:r>
        <w:rPr>
          <w:noProof/>
        </w:rPr>
      </w:r>
      <w:r>
        <w:rPr>
          <w:noProof/>
        </w:rPr>
        <w:fldChar w:fldCharType="separate"/>
      </w:r>
      <w:r w:rsidR="004B0A44">
        <w:rPr>
          <w:noProof/>
        </w:rPr>
        <w:t>13</w:t>
      </w:r>
      <w:r>
        <w:rPr>
          <w:noProof/>
        </w:rPr>
        <w:fldChar w:fldCharType="end"/>
      </w:r>
    </w:p>
    <w:p w14:paraId="5F321130" w14:textId="4366409C"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_Toc66704120 \h </w:instrText>
      </w:r>
      <w:r>
        <w:rPr>
          <w:noProof/>
        </w:rPr>
      </w:r>
      <w:r>
        <w:rPr>
          <w:noProof/>
        </w:rPr>
        <w:fldChar w:fldCharType="separate"/>
      </w:r>
      <w:r w:rsidR="004B0A44">
        <w:rPr>
          <w:noProof/>
        </w:rPr>
        <w:t>13</w:t>
      </w:r>
      <w:r>
        <w:rPr>
          <w:noProof/>
        </w:rPr>
        <w:fldChar w:fldCharType="end"/>
      </w:r>
    </w:p>
    <w:p w14:paraId="1ECA4C96" w14:textId="2813EBC3"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_Toc66704121 \h </w:instrText>
      </w:r>
      <w:r>
        <w:rPr>
          <w:noProof/>
        </w:rPr>
      </w:r>
      <w:r>
        <w:rPr>
          <w:noProof/>
        </w:rPr>
        <w:fldChar w:fldCharType="separate"/>
      </w:r>
      <w:r w:rsidR="004B0A44">
        <w:rPr>
          <w:noProof/>
        </w:rPr>
        <w:t>14</w:t>
      </w:r>
      <w:r>
        <w:rPr>
          <w:noProof/>
        </w:rPr>
        <w:fldChar w:fldCharType="end"/>
      </w:r>
    </w:p>
    <w:p w14:paraId="51E8CA6B" w14:textId="7CF8530B"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_Toc66704122 \h </w:instrText>
      </w:r>
      <w:r>
        <w:rPr>
          <w:noProof/>
        </w:rPr>
      </w:r>
      <w:r>
        <w:rPr>
          <w:noProof/>
        </w:rPr>
        <w:fldChar w:fldCharType="separate"/>
      </w:r>
      <w:r w:rsidR="004B0A44">
        <w:rPr>
          <w:noProof/>
        </w:rPr>
        <w:t>14</w:t>
      </w:r>
      <w:r>
        <w:rPr>
          <w:noProof/>
        </w:rPr>
        <w:fldChar w:fldCharType="end"/>
      </w:r>
    </w:p>
    <w:p w14:paraId="6AAA3FFD" w14:textId="7E47E3E4" w:rsidR="00831610" w:rsidRDefault="0083161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_Toc66704123 \h </w:instrText>
      </w:r>
      <w:r>
        <w:rPr>
          <w:noProof/>
        </w:rPr>
      </w:r>
      <w:r>
        <w:rPr>
          <w:noProof/>
        </w:rPr>
        <w:fldChar w:fldCharType="separate"/>
      </w:r>
      <w:r w:rsidR="004B0A44">
        <w:rPr>
          <w:noProof/>
        </w:rPr>
        <w:t>14</w:t>
      </w:r>
      <w:r>
        <w:rPr>
          <w:noProof/>
        </w:rPr>
        <w:fldChar w:fldCharType="end"/>
      </w:r>
    </w:p>
    <w:p w14:paraId="2065B3F0" w14:textId="0FFA117C" w:rsidR="00831610" w:rsidRDefault="0083161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_Toc66704124 \h </w:instrText>
      </w:r>
      <w:r>
        <w:rPr>
          <w:noProof/>
        </w:rPr>
      </w:r>
      <w:r>
        <w:rPr>
          <w:noProof/>
        </w:rPr>
        <w:fldChar w:fldCharType="separate"/>
      </w:r>
      <w:r w:rsidR="004B0A44">
        <w:rPr>
          <w:noProof/>
        </w:rPr>
        <w:t>14</w:t>
      </w:r>
      <w:r>
        <w:rPr>
          <w:noProof/>
        </w:rPr>
        <w:fldChar w:fldCharType="end"/>
      </w:r>
    </w:p>
    <w:p w14:paraId="78B4CEA8" w14:textId="72A80C22"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_Toc66704125 \h </w:instrText>
      </w:r>
      <w:r>
        <w:rPr>
          <w:noProof/>
        </w:rPr>
      </w:r>
      <w:r>
        <w:rPr>
          <w:noProof/>
        </w:rPr>
        <w:fldChar w:fldCharType="separate"/>
      </w:r>
      <w:r w:rsidR="004B0A44">
        <w:rPr>
          <w:noProof/>
        </w:rPr>
        <w:t>14</w:t>
      </w:r>
      <w:r>
        <w:rPr>
          <w:noProof/>
        </w:rPr>
        <w:fldChar w:fldCharType="end"/>
      </w:r>
    </w:p>
    <w:p w14:paraId="4B690661" w14:textId="588717FD"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_Toc66704126 \h </w:instrText>
      </w:r>
      <w:r>
        <w:rPr>
          <w:noProof/>
        </w:rPr>
      </w:r>
      <w:r>
        <w:rPr>
          <w:noProof/>
        </w:rPr>
        <w:fldChar w:fldCharType="separate"/>
      </w:r>
      <w:r w:rsidR="004B0A44">
        <w:rPr>
          <w:noProof/>
        </w:rPr>
        <w:t>15</w:t>
      </w:r>
      <w:r>
        <w:rPr>
          <w:noProof/>
        </w:rPr>
        <w:fldChar w:fldCharType="end"/>
      </w:r>
    </w:p>
    <w:p w14:paraId="1726A11D" w14:textId="468B0A71"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_Toc66704127 \h </w:instrText>
      </w:r>
      <w:r>
        <w:rPr>
          <w:noProof/>
        </w:rPr>
      </w:r>
      <w:r>
        <w:rPr>
          <w:noProof/>
        </w:rPr>
        <w:fldChar w:fldCharType="separate"/>
      </w:r>
      <w:r w:rsidR="004B0A44">
        <w:rPr>
          <w:noProof/>
        </w:rPr>
        <w:t>17</w:t>
      </w:r>
      <w:r>
        <w:rPr>
          <w:noProof/>
        </w:rPr>
        <w:fldChar w:fldCharType="end"/>
      </w:r>
    </w:p>
    <w:p w14:paraId="3FFFA243" w14:textId="632E9C9D"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_Toc66704128 \h </w:instrText>
      </w:r>
      <w:r>
        <w:rPr>
          <w:noProof/>
        </w:rPr>
      </w:r>
      <w:r>
        <w:rPr>
          <w:noProof/>
        </w:rPr>
        <w:fldChar w:fldCharType="separate"/>
      </w:r>
      <w:r w:rsidR="004B0A44">
        <w:rPr>
          <w:noProof/>
        </w:rPr>
        <w:t>17</w:t>
      </w:r>
      <w:r>
        <w:rPr>
          <w:noProof/>
        </w:rPr>
        <w:fldChar w:fldCharType="end"/>
      </w:r>
    </w:p>
    <w:p w14:paraId="4D00BE2E" w14:textId="0F43872E"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_Toc66704129 \h </w:instrText>
      </w:r>
      <w:r>
        <w:rPr>
          <w:noProof/>
        </w:rPr>
      </w:r>
      <w:r>
        <w:rPr>
          <w:noProof/>
        </w:rPr>
        <w:fldChar w:fldCharType="separate"/>
      </w:r>
      <w:r w:rsidR="004B0A44">
        <w:rPr>
          <w:noProof/>
        </w:rPr>
        <w:t>17</w:t>
      </w:r>
      <w:r>
        <w:rPr>
          <w:noProof/>
        </w:rPr>
        <w:fldChar w:fldCharType="end"/>
      </w:r>
    </w:p>
    <w:p w14:paraId="308CBC62" w14:textId="6CCAD391"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_Toc66704130 \h </w:instrText>
      </w:r>
      <w:r>
        <w:rPr>
          <w:noProof/>
        </w:rPr>
      </w:r>
      <w:r>
        <w:rPr>
          <w:noProof/>
        </w:rPr>
        <w:fldChar w:fldCharType="separate"/>
      </w:r>
      <w:r w:rsidR="004B0A44">
        <w:rPr>
          <w:noProof/>
        </w:rPr>
        <w:t>17</w:t>
      </w:r>
      <w:r>
        <w:rPr>
          <w:noProof/>
        </w:rPr>
        <w:fldChar w:fldCharType="end"/>
      </w:r>
    </w:p>
    <w:p w14:paraId="2223D4FE" w14:textId="0138531C"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_Toc66704131 \h </w:instrText>
      </w:r>
      <w:r>
        <w:rPr>
          <w:noProof/>
        </w:rPr>
      </w:r>
      <w:r>
        <w:rPr>
          <w:noProof/>
        </w:rPr>
        <w:fldChar w:fldCharType="separate"/>
      </w:r>
      <w:r w:rsidR="004B0A44">
        <w:rPr>
          <w:noProof/>
        </w:rPr>
        <w:t>18</w:t>
      </w:r>
      <w:r>
        <w:rPr>
          <w:noProof/>
        </w:rPr>
        <w:fldChar w:fldCharType="end"/>
      </w:r>
    </w:p>
    <w:p w14:paraId="53AEE27F" w14:textId="113B9F76" w:rsidR="00831610" w:rsidRDefault="00831610">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_Toc66704132 \h </w:instrText>
      </w:r>
      <w:r>
        <w:rPr>
          <w:noProof/>
        </w:rPr>
      </w:r>
      <w:r>
        <w:rPr>
          <w:noProof/>
        </w:rPr>
        <w:fldChar w:fldCharType="separate"/>
      </w:r>
      <w:r w:rsidR="004B0A44">
        <w:rPr>
          <w:noProof/>
        </w:rPr>
        <w:t>18</w:t>
      </w:r>
      <w:r>
        <w:rPr>
          <w:noProof/>
        </w:rPr>
        <w:fldChar w:fldCharType="end"/>
      </w:r>
    </w:p>
    <w:p w14:paraId="77341440" w14:textId="10FE83F7"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_Toc66704133 \h </w:instrText>
      </w:r>
      <w:r>
        <w:rPr>
          <w:noProof/>
        </w:rPr>
      </w:r>
      <w:r>
        <w:rPr>
          <w:noProof/>
        </w:rPr>
        <w:fldChar w:fldCharType="separate"/>
      </w:r>
      <w:r w:rsidR="004B0A44">
        <w:rPr>
          <w:noProof/>
        </w:rPr>
        <w:t>18</w:t>
      </w:r>
      <w:r>
        <w:rPr>
          <w:noProof/>
        </w:rPr>
        <w:fldChar w:fldCharType="end"/>
      </w:r>
    </w:p>
    <w:p w14:paraId="23F9CD98" w14:textId="7F1DCBBE"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_Toc66704134 \h </w:instrText>
      </w:r>
      <w:r>
        <w:rPr>
          <w:noProof/>
        </w:rPr>
      </w:r>
      <w:r>
        <w:rPr>
          <w:noProof/>
        </w:rPr>
        <w:fldChar w:fldCharType="separate"/>
      </w:r>
      <w:r w:rsidR="004B0A44">
        <w:rPr>
          <w:noProof/>
        </w:rPr>
        <w:t>19</w:t>
      </w:r>
      <w:r>
        <w:rPr>
          <w:noProof/>
        </w:rPr>
        <w:fldChar w:fldCharType="end"/>
      </w:r>
    </w:p>
    <w:p w14:paraId="4150FAE3" w14:textId="4FC562AB"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_Toc66704135 \h </w:instrText>
      </w:r>
      <w:r>
        <w:rPr>
          <w:noProof/>
        </w:rPr>
      </w:r>
      <w:r>
        <w:rPr>
          <w:noProof/>
        </w:rPr>
        <w:fldChar w:fldCharType="separate"/>
      </w:r>
      <w:r w:rsidR="004B0A44">
        <w:rPr>
          <w:noProof/>
        </w:rPr>
        <w:t>19</w:t>
      </w:r>
      <w:r>
        <w:rPr>
          <w:noProof/>
        </w:rPr>
        <w:fldChar w:fldCharType="end"/>
      </w:r>
    </w:p>
    <w:p w14:paraId="5AB5B8EB" w14:textId="1C57A762"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_Toc66704136 \h </w:instrText>
      </w:r>
      <w:r>
        <w:rPr>
          <w:noProof/>
        </w:rPr>
      </w:r>
      <w:r>
        <w:rPr>
          <w:noProof/>
        </w:rPr>
        <w:fldChar w:fldCharType="separate"/>
      </w:r>
      <w:r w:rsidR="004B0A44">
        <w:rPr>
          <w:noProof/>
        </w:rPr>
        <w:t>20</w:t>
      </w:r>
      <w:r>
        <w:rPr>
          <w:noProof/>
        </w:rPr>
        <w:fldChar w:fldCharType="end"/>
      </w:r>
    </w:p>
    <w:p w14:paraId="08840324" w14:textId="0E6FE9A6" w:rsidR="00831610" w:rsidRDefault="00831610">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_Toc66704137 \h </w:instrText>
      </w:r>
      <w:r>
        <w:rPr>
          <w:noProof/>
        </w:rPr>
      </w:r>
      <w:r>
        <w:rPr>
          <w:noProof/>
        </w:rPr>
        <w:fldChar w:fldCharType="separate"/>
      </w:r>
      <w:r w:rsidR="004B0A44">
        <w:rPr>
          <w:noProof/>
        </w:rPr>
        <w:t>20</w:t>
      </w:r>
      <w:r>
        <w:rPr>
          <w:noProof/>
        </w:rPr>
        <w:fldChar w:fldCharType="end"/>
      </w:r>
    </w:p>
    <w:p w14:paraId="4B79218B" w14:textId="7163FAE9" w:rsidR="00831610" w:rsidRDefault="00831610">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_Toc66704138 \h </w:instrText>
      </w:r>
      <w:r>
        <w:rPr>
          <w:noProof/>
        </w:rPr>
      </w:r>
      <w:r>
        <w:rPr>
          <w:noProof/>
        </w:rPr>
        <w:fldChar w:fldCharType="separate"/>
      </w:r>
      <w:r w:rsidR="004B0A44">
        <w:rPr>
          <w:noProof/>
        </w:rPr>
        <w:t>22</w:t>
      </w:r>
      <w:r>
        <w:rPr>
          <w:noProof/>
        </w:rPr>
        <w:fldChar w:fldCharType="end"/>
      </w:r>
    </w:p>
    <w:p w14:paraId="6749EE70" w14:textId="22C35AE6"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59FCDC2C" w:rsidR="00D00456" w:rsidRPr="00563CCB" w:rsidRDefault="00250576" w:rsidP="009668F6">
      <w:pPr>
        <w:pStyle w:val="Heading2"/>
      </w:pPr>
      <w:bookmarkStart w:id="0" w:name="_[Program_name]:_[Grant"/>
      <w:bookmarkStart w:id="1" w:name="_Toc66704091"/>
      <w:bookmarkStart w:id="2" w:name="_Toc458420391"/>
      <w:bookmarkStart w:id="3" w:name="_Toc462824846"/>
      <w:bookmarkEnd w:id="0"/>
      <w:r w:rsidRPr="00946317">
        <w:lastRenderedPageBreak/>
        <w:t xml:space="preserve">Students Support Package: </w:t>
      </w:r>
      <w:r w:rsidR="00456A92" w:rsidRPr="00456A92">
        <w:t xml:space="preserve">The Smith </w:t>
      </w:r>
      <w:r w:rsidR="00456A92" w:rsidRPr="00563CCB">
        <w:t xml:space="preserve">Family’s </w:t>
      </w:r>
      <w:r w:rsidR="00D12EB3" w:rsidRPr="00563CCB">
        <w:t>Growing</w:t>
      </w:r>
      <w:r w:rsidR="00456A92" w:rsidRPr="00563CCB">
        <w:t xml:space="preserve"> Career</w:t>
      </w:r>
      <w:r w:rsidR="00D12EB3" w:rsidRPr="00563CCB">
        <w:t>s Project</w:t>
      </w:r>
      <w:r w:rsidR="00456A92" w:rsidRPr="00563CCB">
        <w:t xml:space="preserve"> </w:t>
      </w:r>
      <w:r w:rsidR="005447D1" w:rsidRPr="00563CCB">
        <w:t>p</w:t>
      </w:r>
      <w:r w:rsidR="00D00456" w:rsidRPr="00563CCB">
        <w:t>rocess</w:t>
      </w:r>
      <w:r w:rsidR="009F2B71" w:rsidRPr="00563CCB">
        <w:t>es</w:t>
      </w:r>
      <w:bookmarkEnd w:id="1"/>
    </w:p>
    <w:bookmarkEnd w:id="2"/>
    <w:bookmarkEnd w:id="3"/>
    <w:p w14:paraId="7A2831A8" w14:textId="37A92604"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563CCB">
        <w:rPr>
          <w:b/>
          <w:color w:val="000000" w:themeColor="text1"/>
        </w:rPr>
        <w:t xml:space="preserve">The </w:t>
      </w:r>
      <w:r w:rsidR="00456A92" w:rsidRPr="00563CCB">
        <w:rPr>
          <w:b/>
          <w:color w:val="000000" w:themeColor="text1"/>
        </w:rPr>
        <w:t xml:space="preserve">Smith Family’s </w:t>
      </w:r>
      <w:r w:rsidR="00D12EB3" w:rsidRPr="00563CCB">
        <w:rPr>
          <w:b/>
          <w:color w:val="000000" w:themeColor="text1"/>
        </w:rPr>
        <w:t>Growing</w:t>
      </w:r>
      <w:r w:rsidR="00456A92" w:rsidRPr="00563CCB">
        <w:rPr>
          <w:b/>
          <w:color w:val="000000" w:themeColor="text1"/>
        </w:rPr>
        <w:t xml:space="preserve"> Career</w:t>
      </w:r>
      <w:r w:rsidR="00D12EB3" w:rsidRPr="00563CCB">
        <w:rPr>
          <w:b/>
          <w:color w:val="000000" w:themeColor="text1"/>
        </w:rPr>
        <w:t>s Project</w:t>
      </w:r>
      <w:r w:rsidR="00456A92" w:rsidRPr="00563CCB">
        <w:rPr>
          <w:b/>
          <w:color w:val="000000" w:themeColor="text1"/>
        </w:rPr>
        <w:t xml:space="preserve"> </w:t>
      </w:r>
      <w:r w:rsidRPr="00563CCB">
        <w:rPr>
          <w:b/>
          <w:color w:val="000000" w:themeColor="text1"/>
        </w:rPr>
        <w:t>is</w:t>
      </w:r>
      <w:r w:rsidR="00181A24" w:rsidRPr="00563CCB">
        <w:rPr>
          <w:b/>
          <w:color w:val="000000" w:themeColor="text1"/>
        </w:rPr>
        <w:t xml:space="preserve"> </w:t>
      </w:r>
      <w:r w:rsidRPr="00563CCB">
        <w:rPr>
          <w:b/>
        </w:rPr>
        <w:t xml:space="preserve">designed to achieve </w:t>
      </w:r>
      <w:r w:rsidR="00157F43" w:rsidRPr="00563CCB">
        <w:rPr>
          <w:b/>
        </w:rPr>
        <w:t>Australian</w:t>
      </w:r>
      <w:r w:rsidR="00157F43">
        <w:rPr>
          <w:b/>
        </w:rPr>
        <w:t xml:space="preserve"> </w:t>
      </w:r>
      <w:r w:rsidR="00FC4A4D">
        <w:rPr>
          <w:b/>
        </w:rPr>
        <w:t>G</w:t>
      </w:r>
      <w:r w:rsidR="00157F43">
        <w:rPr>
          <w:b/>
        </w:rPr>
        <w:t>overnment</w:t>
      </w:r>
      <w:r w:rsidRPr="00F40BDA">
        <w:rPr>
          <w:b/>
        </w:rPr>
        <w:t xml:space="preserve"> </w:t>
      </w:r>
      <w:r>
        <w:rPr>
          <w:b/>
        </w:rPr>
        <w:t>objectives</w:t>
      </w:r>
      <w:r w:rsidR="000632E3">
        <w:rPr>
          <w:b/>
        </w:rPr>
        <w:t>.</w:t>
      </w:r>
      <w:r w:rsidRPr="00F40BDA">
        <w:rPr>
          <w:b/>
        </w:rPr>
        <w:t xml:space="preserve"> </w:t>
      </w:r>
    </w:p>
    <w:p w14:paraId="3322E3DF" w14:textId="20C57BE0" w:rsidR="000632E3" w:rsidRPr="000632E3" w:rsidRDefault="00767C9E" w:rsidP="002A13E0">
      <w:pPr>
        <w:pBdr>
          <w:top w:val="single" w:sz="4" w:space="1" w:color="auto"/>
          <w:left w:val="single" w:sz="4" w:space="4" w:color="auto"/>
          <w:bottom w:val="single" w:sz="4" w:space="1" w:color="auto"/>
          <w:right w:val="single" w:sz="4" w:space="4" w:color="auto"/>
        </w:pBdr>
        <w:spacing w:after="0"/>
        <w:jc w:val="center"/>
      </w:pPr>
      <w:r w:rsidRPr="004F5A55">
        <w:t>This grant opportunity contributes to Department of Education, Skills and Employment’s Outcome</w:t>
      </w:r>
      <w:r>
        <w:t> </w:t>
      </w:r>
      <w:r w:rsidRPr="004F5A55">
        <w:t xml:space="preserve">1, Program 1.5 </w:t>
      </w:r>
      <w:r w:rsidR="00F75B0E">
        <w:t>–</w:t>
      </w:r>
      <w:r w:rsidRPr="004F5A55">
        <w:t xml:space="preserve"> Early Learning and Schools Support.</w:t>
      </w:r>
      <w:r>
        <w:t xml:space="preserve"> </w:t>
      </w:r>
      <w:r w:rsidR="00E52373" w:rsidRPr="00530610">
        <w:t xml:space="preserve">The </w:t>
      </w:r>
      <w:r w:rsidR="00340C94" w:rsidRPr="00530610">
        <w:t>Department of</w:t>
      </w:r>
      <w:r w:rsidR="007F6724">
        <w:t xml:space="preserve"> Education, Skills and Employment</w:t>
      </w:r>
      <w:r w:rsidR="00E52373" w:rsidRPr="00530610">
        <w:t xml:space="preserve"> works </w:t>
      </w:r>
      <w:r w:rsidR="00E52373">
        <w:t>with stakeholders to plan and design the grant program according to the</w:t>
      </w:r>
      <w:r w:rsidR="00FA5A51">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00FA5A51" w:rsidRPr="006F145A">
          <w:rPr>
            <w:rStyle w:val="Hyperlink"/>
            <w:i/>
          </w:rPr>
          <w:t>.</w:t>
        </w:r>
      </w:hyperlink>
    </w:p>
    <w:p w14:paraId="375082D8" w14:textId="545572F8" w:rsidR="000632E3" w:rsidRPr="000632E3" w:rsidRDefault="000632E3" w:rsidP="000632E3">
      <w:pPr>
        <w:spacing w:after="0"/>
        <w:jc w:val="center"/>
        <w:rPr>
          <w:rFonts w:ascii="Wingdings" w:hAnsi="Wingdings"/>
        </w:rPr>
      </w:pPr>
      <w:r w:rsidRPr="00F40BDA">
        <w:rPr>
          <w:rFonts w:ascii="Wingdings" w:hAnsi="Wingdings"/>
        </w:rPr>
        <w:t></w:t>
      </w:r>
    </w:p>
    <w:p w14:paraId="6AE0D683"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E924BC9"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proofErr w:type="spellStart"/>
        <w:r w:rsidRPr="00452C26">
          <w:rPr>
            <w:rStyle w:val="Hyperlink"/>
          </w:rPr>
          <w:t>GrantConnect</w:t>
        </w:r>
        <w:proofErr w:type="spellEnd"/>
      </w:hyperlink>
      <w:r w:rsidRPr="009E283B">
        <w:t xml:space="preserve"> </w:t>
      </w:r>
      <w:r>
        <w:t xml:space="preserve">and </w:t>
      </w:r>
      <w:hyperlink r:id="rId19" w:history="1">
        <w:r w:rsidRPr="00A7274E">
          <w:rPr>
            <w:rStyle w:val="Hyperlink"/>
          </w:rPr>
          <w:t>Community Grants Hub</w:t>
        </w:r>
      </w:hyperlink>
      <w:r>
        <w:t xml:space="preserve"> websites.</w:t>
      </w:r>
    </w:p>
    <w:p w14:paraId="0355B01C" w14:textId="4E51CC99"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607C089C"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w:t>
      </w:r>
      <w:r w:rsidR="00862336">
        <w:rPr>
          <w:b/>
        </w:rPr>
        <w:t xml:space="preserve">your </w:t>
      </w:r>
      <w:r w:rsidR="00CE6D9D" w:rsidRPr="00F40BDA">
        <w:rPr>
          <w:b/>
        </w:rPr>
        <w:t>grant application</w:t>
      </w:r>
    </w:p>
    <w:p w14:paraId="4319EEFE" w14:textId="49B95564" w:rsidR="00862336" w:rsidRPr="005E08F7" w:rsidRDefault="00862336" w:rsidP="00862336">
      <w:pPr>
        <w:pBdr>
          <w:top w:val="single" w:sz="2" w:space="1" w:color="auto"/>
          <w:left w:val="single" w:sz="2" w:space="4" w:color="auto"/>
          <w:bottom w:val="single" w:sz="2" w:space="1" w:color="auto"/>
          <w:right w:val="single" w:sz="2" w:space="4" w:color="auto"/>
        </w:pBdr>
        <w:spacing w:after="0"/>
        <w:jc w:val="center"/>
      </w:pPr>
      <w:r>
        <w:t xml:space="preserve">We assess your application </w:t>
      </w:r>
      <w:r w:rsidRPr="005E08F7">
        <w:t>against the assessment criteria including an overall consideration of value with money</w:t>
      </w:r>
      <w:r>
        <w:t xml:space="preserve">. </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238049A5" w14:textId="70FC13FD" w:rsidR="00862336" w:rsidRPr="00C659C4" w:rsidRDefault="00862336" w:rsidP="00862336">
      <w:pPr>
        <w:pBdr>
          <w:top w:val="single" w:sz="2" w:space="1" w:color="auto"/>
          <w:left w:val="single" w:sz="2" w:space="4" w:color="auto"/>
          <w:bottom w:val="single" w:sz="2" w:space="1" w:color="auto"/>
          <w:right w:val="single" w:sz="2" w:space="4" w:color="auto"/>
        </w:pBdr>
        <w:spacing w:after="0"/>
        <w:jc w:val="center"/>
      </w:pPr>
      <w:r w:rsidRPr="003A535B">
        <w:t>We provide advice to the deci</w:t>
      </w:r>
      <w:r>
        <w:t>sion maker on the merits of your</w:t>
      </w:r>
      <w:r w:rsidRPr="003A535B">
        <w:t xml:space="preserve"> </w:t>
      </w:r>
      <w:r>
        <w:t>application</w:t>
      </w:r>
      <w:r w:rsidR="00F75B0E">
        <w:t>.</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62C480B3"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BF31C4">
        <w:t xml:space="preserve"> (</w:t>
      </w:r>
      <w:r w:rsidR="00DA36C9" w:rsidRPr="00E74E92">
        <w:rPr>
          <w:iCs/>
          <w:color w:val="000000" w:themeColor="text1"/>
        </w:rPr>
        <w:t>First Assistant Secretary of the Improving Student Outcomes Division</w:t>
      </w:r>
      <w:r w:rsidR="0060348B">
        <w:rPr>
          <w:iCs/>
          <w:color w:val="000000" w:themeColor="text1"/>
        </w:rPr>
        <w:t>,</w:t>
      </w:r>
      <w:r w:rsidR="00DA43F0">
        <w:t xml:space="preserve"> </w:t>
      </w:r>
      <w:r w:rsidR="00BF31C4" w:rsidRPr="00BF31C4">
        <w:t>Department of Education, Skills and Employment</w:t>
      </w:r>
      <w:r w:rsidR="00BF31C4">
        <w:t>)</w:t>
      </w:r>
      <w:r w:rsidR="00BF31C4" w:rsidRPr="00BF31C4">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2DA91370"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76888B0A" w14:textId="5E545897" w:rsidR="00456A92" w:rsidRPr="00563CCB" w:rsidRDefault="00CE6D9D" w:rsidP="00456A92">
      <w:pPr>
        <w:pBdr>
          <w:top w:val="single" w:sz="2" w:space="1" w:color="auto"/>
          <w:left w:val="single" w:sz="2" w:space="4" w:color="auto"/>
          <w:bottom w:val="single" w:sz="2" w:space="1" w:color="auto"/>
          <w:right w:val="single" w:sz="2" w:space="4" w:color="auto"/>
        </w:pBdr>
        <w:spacing w:after="0"/>
        <w:jc w:val="center"/>
        <w:rPr>
          <w:b/>
          <w:color w:val="000000" w:themeColor="text1"/>
        </w:rPr>
      </w:pPr>
      <w:r w:rsidRPr="00C659C4">
        <w:rPr>
          <w:b/>
        </w:rPr>
        <w:t xml:space="preserve">Evaluation </w:t>
      </w:r>
      <w:r w:rsidRPr="00767C9E">
        <w:rPr>
          <w:b/>
          <w:color w:val="000000" w:themeColor="text1"/>
        </w:rPr>
        <w:t xml:space="preserve">of </w:t>
      </w:r>
      <w:r w:rsidR="00456A92" w:rsidRPr="00767C9E">
        <w:rPr>
          <w:b/>
          <w:color w:val="000000" w:themeColor="text1"/>
        </w:rPr>
        <w:t xml:space="preserve">The Smith </w:t>
      </w:r>
      <w:r w:rsidR="00456A92" w:rsidRPr="00563CCB">
        <w:rPr>
          <w:b/>
          <w:color w:val="000000" w:themeColor="text1"/>
        </w:rPr>
        <w:t xml:space="preserve">Family’s </w:t>
      </w:r>
      <w:r w:rsidR="00D12EB3" w:rsidRPr="00563CCB">
        <w:rPr>
          <w:b/>
          <w:color w:val="000000" w:themeColor="text1"/>
        </w:rPr>
        <w:t>Growing</w:t>
      </w:r>
      <w:r w:rsidR="00456A92" w:rsidRPr="00563CCB">
        <w:rPr>
          <w:b/>
          <w:color w:val="000000" w:themeColor="text1"/>
        </w:rPr>
        <w:t xml:space="preserve"> Career</w:t>
      </w:r>
      <w:r w:rsidR="00D12EB3" w:rsidRPr="00563CCB">
        <w:rPr>
          <w:b/>
          <w:color w:val="000000" w:themeColor="text1"/>
        </w:rPr>
        <w:t>s Project</w:t>
      </w:r>
      <w:r w:rsidR="00BF31C4">
        <w:rPr>
          <w:b/>
          <w:color w:val="000000" w:themeColor="text1"/>
        </w:rPr>
        <w:t xml:space="preserve"> </w:t>
      </w:r>
      <w:r w:rsidR="00BF31C4" w:rsidRPr="00BF31C4">
        <w:rPr>
          <w:b/>
          <w:color w:val="000000" w:themeColor="text1"/>
        </w:rPr>
        <w:t>grant opportunity</w:t>
      </w:r>
    </w:p>
    <w:p w14:paraId="10C31618" w14:textId="041495EA" w:rsidR="00843AFD" w:rsidRDefault="00293465" w:rsidP="00456A92">
      <w:pPr>
        <w:pBdr>
          <w:top w:val="single" w:sz="2" w:space="1" w:color="auto"/>
          <w:left w:val="single" w:sz="2" w:space="4" w:color="auto"/>
          <w:bottom w:val="single" w:sz="2" w:space="1" w:color="auto"/>
          <w:right w:val="single" w:sz="2" w:space="4" w:color="auto"/>
        </w:pBdr>
        <w:spacing w:after="0"/>
        <w:jc w:val="center"/>
      </w:pPr>
      <w:r w:rsidRPr="00563CCB">
        <w:rPr>
          <w:color w:val="000000" w:themeColor="text1"/>
        </w:rPr>
        <w:t>We</w:t>
      </w:r>
      <w:r w:rsidR="00105D44" w:rsidRPr="00563CCB">
        <w:rPr>
          <w:color w:val="000000" w:themeColor="text1"/>
        </w:rPr>
        <w:t xml:space="preserve"> </w:t>
      </w:r>
      <w:r w:rsidR="00E91FB4" w:rsidRPr="00563CCB">
        <w:rPr>
          <w:color w:val="000000" w:themeColor="text1"/>
        </w:rPr>
        <w:t xml:space="preserve">may </w:t>
      </w:r>
      <w:r w:rsidR="00CE6D9D" w:rsidRPr="00563CCB">
        <w:rPr>
          <w:color w:val="000000" w:themeColor="text1"/>
        </w:rPr>
        <w:t xml:space="preserve">evaluate </w:t>
      </w:r>
      <w:r w:rsidR="00BF31C4" w:rsidRPr="001A6BAB">
        <w:t xml:space="preserve">your specific grant activity, </w:t>
      </w:r>
      <w:r w:rsidR="00456A92" w:rsidRPr="00563CCB">
        <w:rPr>
          <w:color w:val="000000" w:themeColor="text1"/>
        </w:rPr>
        <w:t xml:space="preserve">The Smith Family’s </w:t>
      </w:r>
      <w:r w:rsidR="00D12EB3" w:rsidRPr="00563CCB">
        <w:rPr>
          <w:color w:val="000000" w:themeColor="text1"/>
        </w:rPr>
        <w:t>Growing</w:t>
      </w:r>
      <w:r w:rsidR="00456A92" w:rsidRPr="00563CCB">
        <w:rPr>
          <w:color w:val="000000" w:themeColor="text1"/>
        </w:rPr>
        <w:t xml:space="preserve"> Career</w:t>
      </w:r>
      <w:r w:rsidR="00D12EB3" w:rsidRPr="00563CCB">
        <w:rPr>
          <w:color w:val="000000" w:themeColor="text1"/>
        </w:rPr>
        <w:t>s Project</w:t>
      </w:r>
      <w:r w:rsidR="00CE6D9D" w:rsidRPr="00563CCB">
        <w:t xml:space="preserve">. We </w:t>
      </w:r>
      <w:r w:rsidR="00662896" w:rsidRPr="00563CCB">
        <w:t>may</w:t>
      </w:r>
      <w:r w:rsidR="00E91FB4" w:rsidRPr="00563CCB">
        <w:t xml:space="preserve"> </w:t>
      </w:r>
      <w:r w:rsidR="00CE6D9D" w:rsidRPr="00563CCB">
        <w:t>base this on information</w:t>
      </w:r>
      <w:r w:rsidR="00CE6D9D" w:rsidRPr="00C659C4">
        <w:t xml:space="preserve"> you provide us and that we collect from various sources.</w:t>
      </w:r>
    </w:p>
    <w:p w14:paraId="0929804E" w14:textId="77777777" w:rsidR="00D77596" w:rsidRDefault="00D77596">
      <w:pPr>
        <w:spacing w:before="0" w:after="0" w:line="240" w:lineRule="auto"/>
        <w:rPr>
          <w:rFonts w:cs="Arial"/>
          <w:b/>
          <w:bCs/>
          <w:iCs/>
          <w:color w:val="264F90"/>
          <w:sz w:val="24"/>
          <w:szCs w:val="32"/>
        </w:rPr>
      </w:pPr>
      <w:r>
        <w:br w:type="page"/>
      </w:r>
    </w:p>
    <w:p w14:paraId="2733628C" w14:textId="06807587" w:rsidR="00E00BAF" w:rsidRPr="00181A24" w:rsidRDefault="00E00BAF" w:rsidP="00913D19">
      <w:pPr>
        <w:pStyle w:val="Heading3"/>
      </w:pPr>
      <w:bookmarkStart w:id="4" w:name="_Toc66704092"/>
      <w:r w:rsidRPr="00181A24">
        <w:lastRenderedPageBreak/>
        <w:t>Introduction</w:t>
      </w:r>
      <w:bookmarkEnd w:id="4"/>
    </w:p>
    <w:p w14:paraId="795867CD" w14:textId="0571C1DC" w:rsidR="00D3694B" w:rsidRDefault="00D3694B" w:rsidP="00D3694B">
      <w:r>
        <w:t xml:space="preserve">These guidelines contain </w:t>
      </w:r>
      <w:r w:rsidRPr="009E3848">
        <w:rPr>
          <w:color w:val="000000" w:themeColor="text1"/>
        </w:rPr>
        <w:t xml:space="preserve">information for </w:t>
      </w:r>
      <w:r w:rsidR="00FB3409" w:rsidRPr="009E3848">
        <w:rPr>
          <w:color w:val="000000" w:themeColor="text1"/>
        </w:rPr>
        <w:t xml:space="preserve">The Smith Family’s </w:t>
      </w:r>
      <w:r w:rsidR="00D12EB3" w:rsidRPr="00563CCB">
        <w:rPr>
          <w:color w:val="000000" w:themeColor="text1"/>
        </w:rPr>
        <w:t>Growing</w:t>
      </w:r>
      <w:r w:rsidR="00FB3409" w:rsidRPr="00563CCB">
        <w:rPr>
          <w:color w:val="000000" w:themeColor="text1"/>
        </w:rPr>
        <w:t xml:space="preserve"> Caree</w:t>
      </w:r>
      <w:r w:rsidR="00D12EB3" w:rsidRPr="00563CCB">
        <w:rPr>
          <w:color w:val="000000" w:themeColor="text1"/>
        </w:rPr>
        <w:t>rs Project</w:t>
      </w:r>
      <w:r w:rsidR="00FB3409" w:rsidRPr="009E3848">
        <w:rPr>
          <w:color w:val="000000" w:themeColor="text1"/>
        </w:rPr>
        <w:t xml:space="preserve"> </w:t>
      </w:r>
      <w:r w:rsidRPr="009E3848">
        <w:rPr>
          <w:color w:val="000000" w:themeColor="text1"/>
        </w:rPr>
        <w:t>grant</w:t>
      </w:r>
      <w:r>
        <w:t>.</w:t>
      </w:r>
    </w:p>
    <w:p w14:paraId="5B3C90A0" w14:textId="38809192" w:rsidR="00D3694B" w:rsidRDefault="00D3694B" w:rsidP="00D3694B">
      <w:r>
        <w:t>You must read these guidelines before</w:t>
      </w:r>
      <w:r w:rsidR="009E3848" w:rsidRPr="00814FF6">
        <w:rPr>
          <w:rFonts w:cs="Arial"/>
        </w:rPr>
        <w:t xml:space="preserve"> </w:t>
      </w:r>
      <w:r w:rsidR="00466203" w:rsidRPr="00D85EA7">
        <w:t>filling out an application</w:t>
      </w:r>
      <w:r>
        <w:t>.</w:t>
      </w:r>
    </w:p>
    <w:p w14:paraId="3D852A2F" w14:textId="77777777" w:rsidR="00E00BAF" w:rsidRPr="00E00BAF" w:rsidRDefault="00E00BAF" w:rsidP="00D3694B">
      <w:r w:rsidRPr="00E00BAF">
        <w:t>This document sets out:</w:t>
      </w:r>
    </w:p>
    <w:p w14:paraId="38B021AB" w14:textId="64F67246"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purpose of the grant program/grant opportunity</w:t>
      </w:r>
    </w:p>
    <w:p w14:paraId="580879BB" w14:textId="4729E4A4"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eligibility and assessment criteria</w:t>
      </w:r>
    </w:p>
    <w:p w14:paraId="5832E84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5C8A6A49" w14:textId="6E3B2B9F" w:rsidR="00D3694B" w:rsidRPr="004E3668"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Pr="004E3668">
        <w:rPr>
          <w:rStyle w:val="highlightedtextChar"/>
          <w:rFonts w:ascii="Arial" w:hAnsi="Arial" w:cs="Arial"/>
          <w:b w:val="0"/>
          <w:color w:val="auto"/>
          <w:sz w:val="20"/>
          <w:szCs w:val="20"/>
        </w:rPr>
        <w:t xml:space="preserve">the </w:t>
      </w:r>
      <w:r w:rsidR="00340C94" w:rsidRPr="004E3668">
        <w:rPr>
          <w:rStyle w:val="highlightedtextChar"/>
          <w:rFonts w:ascii="Arial" w:hAnsi="Arial" w:cs="Arial"/>
          <w:b w:val="0"/>
          <w:color w:val="auto"/>
          <w:sz w:val="20"/>
          <w:szCs w:val="20"/>
        </w:rPr>
        <w:t xml:space="preserve">Department of </w:t>
      </w:r>
      <w:r w:rsidR="00563CCB">
        <w:rPr>
          <w:rStyle w:val="highlightedtextChar"/>
          <w:rFonts w:ascii="Arial" w:hAnsi="Arial" w:cs="Arial"/>
          <w:b w:val="0"/>
          <w:color w:val="auto"/>
          <w:sz w:val="20"/>
          <w:szCs w:val="20"/>
        </w:rPr>
        <w:t>Education, Skills and Employment (</w:t>
      </w:r>
      <w:r w:rsidR="00AA4B23">
        <w:rPr>
          <w:rStyle w:val="highlightedtextChar"/>
          <w:rFonts w:ascii="Arial" w:hAnsi="Arial" w:cs="Arial"/>
          <w:b w:val="0"/>
          <w:color w:val="auto"/>
          <w:sz w:val="20"/>
          <w:szCs w:val="20"/>
        </w:rPr>
        <w:t>the department</w:t>
      </w:r>
      <w:r w:rsidR="00563CCB">
        <w:rPr>
          <w:rStyle w:val="highlightedtextChar"/>
          <w:rFonts w:ascii="Arial" w:hAnsi="Arial" w:cs="Arial"/>
          <w:b w:val="0"/>
          <w:color w:val="auto"/>
          <w:sz w:val="20"/>
          <w:szCs w:val="20"/>
        </w:rPr>
        <w:t>).</w:t>
      </w:r>
    </w:p>
    <w:p w14:paraId="451C4BFC" w14:textId="77777777" w:rsidR="00907078" w:rsidRPr="00F40BDA" w:rsidRDefault="005C7B4A" w:rsidP="009668F6">
      <w:pPr>
        <w:pStyle w:val="Heading2"/>
      </w:pPr>
      <w:bookmarkStart w:id="5" w:name="_Toc66704093"/>
      <w:r>
        <w:t xml:space="preserve">About the </w:t>
      </w:r>
      <w:r w:rsidR="00FE6C6F">
        <w:t>g</w:t>
      </w:r>
      <w:r>
        <w:t xml:space="preserve">rant </w:t>
      </w:r>
      <w:r w:rsidR="00FE6C6F">
        <w:t>p</w:t>
      </w:r>
      <w:r w:rsidR="00EB5DA7">
        <w:t>rogram</w:t>
      </w:r>
      <w:bookmarkEnd w:id="5"/>
    </w:p>
    <w:p w14:paraId="518C660C" w14:textId="25EB77AF" w:rsidR="00FF06C8" w:rsidRPr="003D2375" w:rsidRDefault="00022A7F" w:rsidP="00FF06C8">
      <w:pPr>
        <w:rPr>
          <w:rFonts w:cs="Arial"/>
          <w:b/>
          <w:color w:val="000000" w:themeColor="text1"/>
        </w:rPr>
      </w:pPr>
      <w:r w:rsidRPr="009E3848">
        <w:rPr>
          <w:color w:val="000000" w:themeColor="text1"/>
        </w:rPr>
        <w:t>The</w:t>
      </w:r>
      <w:r w:rsidR="009E3848" w:rsidRPr="009E3848">
        <w:rPr>
          <w:color w:val="000000" w:themeColor="text1"/>
        </w:rPr>
        <w:t xml:space="preserve"> Smith </w:t>
      </w:r>
      <w:r w:rsidR="009E3848" w:rsidRPr="00563CCB">
        <w:rPr>
          <w:color w:val="000000" w:themeColor="text1"/>
        </w:rPr>
        <w:t xml:space="preserve">Family’s </w:t>
      </w:r>
      <w:r w:rsidR="00D12EB3" w:rsidRPr="00563CCB">
        <w:rPr>
          <w:color w:val="000000" w:themeColor="text1"/>
        </w:rPr>
        <w:t>Growing</w:t>
      </w:r>
      <w:r w:rsidR="009E3848" w:rsidRPr="00563CCB">
        <w:rPr>
          <w:color w:val="000000" w:themeColor="text1"/>
        </w:rPr>
        <w:t xml:space="preserve"> Career</w:t>
      </w:r>
      <w:r w:rsidR="00D12EB3" w:rsidRPr="00563CCB">
        <w:rPr>
          <w:color w:val="000000" w:themeColor="text1"/>
        </w:rPr>
        <w:t>s Project</w:t>
      </w:r>
      <w:r w:rsidR="009E3848" w:rsidRPr="00563CCB">
        <w:rPr>
          <w:color w:val="000000" w:themeColor="text1"/>
        </w:rPr>
        <w:t xml:space="preserve"> </w:t>
      </w:r>
      <w:r w:rsidRPr="00563CCB">
        <w:rPr>
          <w:color w:val="000000" w:themeColor="text1"/>
        </w:rPr>
        <w:t>(the</w:t>
      </w:r>
      <w:r w:rsidRPr="009E3848">
        <w:rPr>
          <w:color w:val="000000" w:themeColor="text1"/>
        </w:rPr>
        <w:t xml:space="preserve"> </w:t>
      </w:r>
      <w:r w:rsidR="007B4CC0" w:rsidRPr="009E3848">
        <w:rPr>
          <w:color w:val="000000" w:themeColor="text1"/>
        </w:rPr>
        <w:t>p</w:t>
      </w:r>
      <w:r w:rsidRPr="009E3848">
        <w:rPr>
          <w:color w:val="000000" w:themeColor="text1"/>
        </w:rPr>
        <w:t xml:space="preserve">rogram) will run over </w:t>
      </w:r>
      <w:r w:rsidR="009E3848" w:rsidRPr="009E3848">
        <w:rPr>
          <w:rStyle w:val="highlightedtextChar"/>
          <w:b w:val="0"/>
          <w:color w:val="000000" w:themeColor="text1"/>
        </w:rPr>
        <w:t xml:space="preserve">4 </w:t>
      </w:r>
      <w:r w:rsidRPr="009E3848">
        <w:rPr>
          <w:color w:val="000000" w:themeColor="text1"/>
        </w:rPr>
        <w:t xml:space="preserve">years from </w:t>
      </w:r>
      <w:r w:rsidR="009E3848" w:rsidRPr="00587F50">
        <w:t>2020</w:t>
      </w:r>
      <w:r w:rsidR="00A35284">
        <w:rPr>
          <w:bCs/>
        </w:rPr>
        <w:t>–</w:t>
      </w:r>
      <w:r w:rsidR="009E3848" w:rsidRPr="00587F50">
        <w:t>21</w:t>
      </w:r>
      <w:r w:rsidRPr="00587F50">
        <w:t xml:space="preserve"> to</w:t>
      </w:r>
      <w:r w:rsidRPr="009E3848">
        <w:rPr>
          <w:rStyle w:val="highlightedtextChar"/>
          <w:rFonts w:ascii="Arial" w:hAnsi="Arial" w:cs="Arial"/>
          <w:b w:val="0"/>
          <w:color w:val="000000" w:themeColor="text1"/>
          <w:sz w:val="20"/>
          <w:szCs w:val="20"/>
        </w:rPr>
        <w:t xml:space="preserve"> </w:t>
      </w:r>
      <w:r w:rsidR="009E3848" w:rsidRPr="009E3848">
        <w:rPr>
          <w:rStyle w:val="highlightedtextChar"/>
          <w:rFonts w:ascii="Arial" w:hAnsi="Arial" w:cs="Arial"/>
          <w:b w:val="0"/>
          <w:color w:val="000000" w:themeColor="text1"/>
          <w:sz w:val="20"/>
          <w:szCs w:val="20"/>
        </w:rPr>
        <w:t>2023</w:t>
      </w:r>
      <w:r w:rsidR="00A35284">
        <w:rPr>
          <w:bCs/>
        </w:rPr>
        <w:t>–</w:t>
      </w:r>
      <w:r w:rsidR="009E3848" w:rsidRPr="00587F50">
        <w:t>24</w:t>
      </w:r>
      <w:r w:rsidRPr="00587F50">
        <w:rPr>
          <w:rFonts w:cs="Arial"/>
          <w:color w:val="000000" w:themeColor="text1"/>
        </w:rPr>
        <w:t>.</w:t>
      </w:r>
      <w:r w:rsidRPr="009E3848">
        <w:rPr>
          <w:rFonts w:cs="Arial"/>
          <w:color w:val="000000" w:themeColor="text1"/>
        </w:rPr>
        <w:t xml:space="preserve"> The program was announced </w:t>
      </w:r>
      <w:r w:rsidR="004A7F45">
        <w:rPr>
          <w:rFonts w:cs="Arial"/>
          <w:color w:val="000000" w:themeColor="text1"/>
        </w:rPr>
        <w:t>in the</w:t>
      </w:r>
      <w:r w:rsidR="003D2375">
        <w:rPr>
          <w:rStyle w:val="highlightedtextChar"/>
          <w:rFonts w:ascii="Arial" w:hAnsi="Arial" w:cs="Arial"/>
          <w:b w:val="0"/>
          <w:color w:val="000000" w:themeColor="text1"/>
          <w:sz w:val="20"/>
          <w:szCs w:val="20"/>
        </w:rPr>
        <w:t xml:space="preserve"> 2020</w:t>
      </w:r>
      <w:r w:rsidR="00A35284">
        <w:rPr>
          <w:bCs/>
        </w:rPr>
        <w:t>–</w:t>
      </w:r>
      <w:r w:rsidR="003D2375">
        <w:rPr>
          <w:rStyle w:val="highlightedtextChar"/>
          <w:rFonts w:ascii="Arial" w:hAnsi="Arial" w:cs="Arial"/>
          <w:b w:val="0"/>
          <w:color w:val="000000" w:themeColor="text1"/>
          <w:sz w:val="20"/>
          <w:szCs w:val="20"/>
        </w:rPr>
        <w:t>21</w:t>
      </w:r>
      <w:r w:rsidR="009E3848" w:rsidRPr="009E3848">
        <w:rPr>
          <w:rStyle w:val="highlightedtextChar"/>
          <w:rFonts w:ascii="Arial" w:hAnsi="Arial" w:cs="Arial"/>
          <w:b w:val="0"/>
          <w:color w:val="000000" w:themeColor="text1"/>
          <w:sz w:val="20"/>
          <w:szCs w:val="20"/>
        </w:rPr>
        <w:t xml:space="preserve"> Budget</w:t>
      </w:r>
      <w:r w:rsidR="004A7F45">
        <w:rPr>
          <w:rStyle w:val="highlightedtextChar"/>
          <w:rFonts w:ascii="Arial" w:hAnsi="Arial" w:cs="Arial"/>
          <w:b w:val="0"/>
          <w:color w:val="000000" w:themeColor="text1"/>
          <w:sz w:val="20"/>
          <w:szCs w:val="20"/>
        </w:rPr>
        <w:t xml:space="preserve"> as part of the Students Support Package</w:t>
      </w:r>
      <w:r w:rsidR="009E3848" w:rsidRPr="009E3848">
        <w:rPr>
          <w:rStyle w:val="highlightedtextChar"/>
          <w:rFonts w:ascii="Arial" w:hAnsi="Arial" w:cs="Arial"/>
          <w:b w:val="0"/>
          <w:color w:val="000000" w:themeColor="text1"/>
          <w:sz w:val="20"/>
          <w:szCs w:val="20"/>
        </w:rPr>
        <w:t>.</w:t>
      </w:r>
      <w:r w:rsidR="0081789B">
        <w:rPr>
          <w:rStyle w:val="highlightedtextChar"/>
          <w:rFonts w:ascii="Arial" w:hAnsi="Arial" w:cs="Arial"/>
          <w:b w:val="0"/>
          <w:color w:val="000000" w:themeColor="text1"/>
          <w:sz w:val="20"/>
          <w:szCs w:val="20"/>
        </w:rPr>
        <w:t xml:space="preserve"> </w:t>
      </w:r>
      <w:r w:rsidR="008B412E" w:rsidRPr="4AA53E3F">
        <w:rPr>
          <w:rFonts w:cs="Arial"/>
        </w:rPr>
        <w:t xml:space="preserve">This grant contributes to the achievement of </w:t>
      </w:r>
      <w:r w:rsidR="008B412E" w:rsidRPr="00F4031D">
        <w:rPr>
          <w:rFonts w:cs="Arial"/>
          <w:i/>
          <w:iCs/>
        </w:rPr>
        <w:t xml:space="preserve">Program 1.5 – Early Learning and Schools Support </w:t>
      </w:r>
      <w:r w:rsidR="008B412E" w:rsidRPr="4AA53E3F">
        <w:rPr>
          <w:rFonts w:cs="Arial"/>
        </w:rPr>
        <w:t xml:space="preserve">of the </w:t>
      </w:r>
      <w:r w:rsidR="008B412E">
        <w:rPr>
          <w:rFonts w:cs="Arial"/>
        </w:rPr>
        <w:t>department’s</w:t>
      </w:r>
      <w:r w:rsidR="008B412E" w:rsidRPr="4AA53E3F">
        <w:rPr>
          <w:rFonts w:cs="Arial"/>
        </w:rPr>
        <w:t xml:space="preserve"> </w:t>
      </w:r>
      <w:hyperlink r:id="rId20">
        <w:r w:rsidR="008B412E" w:rsidRPr="4AA53E3F">
          <w:rPr>
            <w:rStyle w:val="Hyperlink"/>
            <w:rFonts w:cs="Arial"/>
          </w:rPr>
          <w:t>Portfolio Budget Statement</w:t>
        </w:r>
      </w:hyperlink>
      <w:r w:rsidR="008B412E" w:rsidRPr="4AA53E3F">
        <w:rPr>
          <w:rFonts w:cs="Arial"/>
        </w:rPr>
        <w:t>.</w:t>
      </w:r>
    </w:p>
    <w:p w14:paraId="4AE6F4BA" w14:textId="72025B0E" w:rsidR="009E3848" w:rsidRPr="00FE7207" w:rsidRDefault="00022A7F" w:rsidP="00FE7207">
      <w:pPr>
        <w:rPr>
          <w:rStyle w:val="highlightedtextChar"/>
          <w:rFonts w:ascii="Arial" w:hAnsi="Arial" w:cs="Arial"/>
          <w:b w:val="0"/>
          <w:color w:val="000000" w:themeColor="text1"/>
          <w:sz w:val="20"/>
          <w:szCs w:val="20"/>
        </w:rPr>
      </w:pPr>
      <w:r w:rsidRPr="00045933">
        <w:t xml:space="preserve">The objective of the </w:t>
      </w:r>
      <w:r w:rsidR="007B4CC0">
        <w:t>p</w:t>
      </w:r>
      <w:r w:rsidRPr="00045933">
        <w:t xml:space="preserve">rogram </w:t>
      </w:r>
      <w:r w:rsidR="0002231D">
        <w:t xml:space="preserve">is </w:t>
      </w:r>
      <w:r w:rsidR="00563CCB">
        <w:t>to</w:t>
      </w:r>
      <w:r w:rsidR="00D457A4" w:rsidRPr="00D457A4">
        <w:rPr>
          <w:rStyle w:val="highlightedtextChar"/>
          <w:rFonts w:ascii="Arial" w:hAnsi="Arial" w:cs="Arial"/>
          <w:b w:val="0"/>
          <w:color w:val="000000" w:themeColor="text1"/>
          <w:sz w:val="20"/>
          <w:szCs w:val="20"/>
        </w:rPr>
        <w:t xml:space="preserve"> </w:t>
      </w:r>
      <w:r w:rsidR="00D457A4" w:rsidRPr="00FE7207">
        <w:rPr>
          <w:rStyle w:val="highlightedtextChar"/>
          <w:rFonts w:ascii="Arial" w:hAnsi="Arial" w:cs="Arial"/>
          <w:b w:val="0"/>
          <w:color w:val="000000" w:themeColor="text1"/>
          <w:sz w:val="20"/>
          <w:szCs w:val="20"/>
        </w:rPr>
        <w:t>enable The Smith Family’s Growing Careers Project</w:t>
      </w:r>
      <w:r w:rsidR="00FE7207">
        <w:rPr>
          <w:rStyle w:val="highlightedtextChar"/>
          <w:rFonts w:ascii="Arial" w:hAnsi="Arial" w:cs="Arial"/>
          <w:b w:val="0"/>
          <w:color w:val="000000" w:themeColor="text1"/>
          <w:sz w:val="20"/>
          <w:szCs w:val="20"/>
        </w:rPr>
        <w:t xml:space="preserve"> </w:t>
      </w:r>
      <w:r w:rsidR="009E3848" w:rsidRPr="00FE7207">
        <w:rPr>
          <w:rStyle w:val="highlightedtextChar"/>
          <w:rFonts w:ascii="Arial" w:hAnsi="Arial" w:cs="Arial"/>
          <w:b w:val="0"/>
          <w:color w:val="000000" w:themeColor="text1"/>
          <w:sz w:val="20"/>
          <w:szCs w:val="20"/>
        </w:rPr>
        <w:t xml:space="preserve">to </w:t>
      </w:r>
      <w:r w:rsidR="00E91FB4" w:rsidRPr="00FE7207">
        <w:rPr>
          <w:rStyle w:val="highlightedtextChar"/>
          <w:rFonts w:ascii="Arial" w:hAnsi="Arial" w:cs="Arial"/>
          <w:b w:val="0"/>
          <w:color w:val="000000" w:themeColor="text1"/>
          <w:sz w:val="20"/>
          <w:szCs w:val="20"/>
        </w:rPr>
        <w:t xml:space="preserve">support </w:t>
      </w:r>
      <w:r w:rsidR="00EE6B14" w:rsidRPr="00FE7207">
        <w:rPr>
          <w:rStyle w:val="highlightedtextChar"/>
          <w:rFonts w:ascii="Arial" w:hAnsi="Arial" w:cs="Arial"/>
          <w:b w:val="0"/>
          <w:color w:val="000000" w:themeColor="text1"/>
          <w:sz w:val="20"/>
          <w:szCs w:val="20"/>
        </w:rPr>
        <w:t xml:space="preserve">up to </w:t>
      </w:r>
      <w:r w:rsidR="009E3848" w:rsidRPr="00FE7207">
        <w:rPr>
          <w:rStyle w:val="highlightedtextChar"/>
          <w:rFonts w:ascii="Arial" w:hAnsi="Arial" w:cs="Arial"/>
          <w:b w:val="0"/>
          <w:color w:val="000000" w:themeColor="text1"/>
          <w:sz w:val="20"/>
          <w:szCs w:val="20"/>
        </w:rPr>
        <w:t>76,</w:t>
      </w:r>
      <w:r w:rsidR="00EE6B14" w:rsidRPr="00FE7207">
        <w:rPr>
          <w:rStyle w:val="highlightedtextChar"/>
          <w:rFonts w:ascii="Arial" w:hAnsi="Arial" w:cs="Arial"/>
          <w:b w:val="0"/>
          <w:color w:val="000000" w:themeColor="text1"/>
          <w:sz w:val="20"/>
          <w:szCs w:val="20"/>
        </w:rPr>
        <w:t>725</w:t>
      </w:r>
      <w:r w:rsidR="004A7F45" w:rsidRPr="00FE7207">
        <w:rPr>
          <w:rStyle w:val="highlightedtextChar"/>
          <w:rFonts w:ascii="Arial" w:hAnsi="Arial" w:cs="Arial"/>
          <w:b w:val="0"/>
          <w:color w:val="000000" w:themeColor="text1"/>
          <w:sz w:val="20"/>
          <w:szCs w:val="20"/>
        </w:rPr>
        <w:t xml:space="preserve"> </w:t>
      </w:r>
      <w:r w:rsidR="009E3848" w:rsidRPr="00FE7207">
        <w:rPr>
          <w:rStyle w:val="highlightedtextChar"/>
          <w:rFonts w:ascii="Arial" w:hAnsi="Arial" w:cs="Arial"/>
          <w:b w:val="0"/>
          <w:color w:val="000000" w:themeColor="text1"/>
          <w:sz w:val="20"/>
          <w:szCs w:val="20"/>
        </w:rPr>
        <w:t xml:space="preserve">disadvantaged </w:t>
      </w:r>
      <w:r w:rsidR="00F8269F" w:rsidRPr="00FE7207">
        <w:rPr>
          <w:rStyle w:val="highlightedtextChar"/>
          <w:rFonts w:ascii="Arial" w:hAnsi="Arial" w:cs="Arial"/>
          <w:b w:val="0"/>
          <w:color w:val="000000" w:themeColor="text1"/>
          <w:sz w:val="20"/>
          <w:szCs w:val="20"/>
        </w:rPr>
        <w:t xml:space="preserve">high school </w:t>
      </w:r>
      <w:r w:rsidR="009E3848" w:rsidRPr="00FE7207">
        <w:rPr>
          <w:rStyle w:val="highlightedtextChar"/>
          <w:rFonts w:ascii="Arial" w:hAnsi="Arial" w:cs="Arial"/>
          <w:b w:val="0"/>
          <w:color w:val="000000" w:themeColor="text1"/>
          <w:sz w:val="20"/>
          <w:szCs w:val="20"/>
        </w:rPr>
        <w:t>students across Australia</w:t>
      </w:r>
      <w:r w:rsidR="00F8269F" w:rsidRPr="00FE7207">
        <w:rPr>
          <w:rStyle w:val="highlightedtextChar"/>
          <w:rFonts w:ascii="Arial" w:hAnsi="Arial" w:cs="Arial"/>
          <w:b w:val="0"/>
          <w:color w:val="000000" w:themeColor="text1"/>
          <w:sz w:val="20"/>
          <w:szCs w:val="20"/>
        </w:rPr>
        <w:t xml:space="preserve"> to access The Smith Family’s career education and mentoring programs.</w:t>
      </w:r>
    </w:p>
    <w:p w14:paraId="62530B41" w14:textId="77777777" w:rsidR="00B848CD" w:rsidRPr="00B848CD" w:rsidRDefault="00B848CD" w:rsidP="00B848CD">
      <w:pPr>
        <w:rPr>
          <w:rStyle w:val="highlightedtextChar"/>
          <w:rFonts w:ascii="Arial" w:hAnsi="Arial" w:cs="Arial"/>
          <w:b w:val="0"/>
          <w:color w:val="000000" w:themeColor="text1"/>
          <w:sz w:val="20"/>
          <w:szCs w:val="20"/>
        </w:rPr>
      </w:pPr>
      <w:r w:rsidRPr="00B848CD">
        <w:rPr>
          <w:rStyle w:val="highlightedtextChar"/>
          <w:rFonts w:ascii="Arial" w:hAnsi="Arial" w:cs="Arial"/>
          <w:b w:val="0"/>
          <w:color w:val="000000" w:themeColor="text1"/>
          <w:sz w:val="20"/>
          <w:szCs w:val="20"/>
        </w:rPr>
        <w:t>The intended outcome of the program is to provide students attending The Smith Family’s Learning for Life partner schools to build their skills, knowledge, attitudes and behaviours to improve Year 12 (or equivalent) completion rates and successful transitions to work or to further education and training.</w:t>
      </w:r>
    </w:p>
    <w:p w14:paraId="3E1AB738" w14:textId="0D4A00E6" w:rsidR="0002231D" w:rsidRPr="00FE7207" w:rsidRDefault="0002231D" w:rsidP="00AB2FF8">
      <w:pPr>
        <w:pStyle w:val="ListBullet"/>
        <w:numPr>
          <w:ilvl w:val="0"/>
          <w:numId w:val="0"/>
        </w:numPr>
      </w:pPr>
      <w:r w:rsidRPr="00FE7207">
        <w:t xml:space="preserve">The Smith Family’s Learning for Life Partner schools include many schools from regional and outer-metropolitan communities and students from Aboriginal and Torres Strait Islander </w:t>
      </w:r>
      <w:r w:rsidR="00433139" w:rsidRPr="00FE7207">
        <w:t>and culturally and linguistically diverse backgrounds</w:t>
      </w:r>
      <w:r w:rsidRPr="00FE7207">
        <w:t>.</w:t>
      </w:r>
    </w:p>
    <w:p w14:paraId="321F3600" w14:textId="156825DE" w:rsidR="00AB4B1C" w:rsidRPr="00C12256" w:rsidRDefault="00433139" w:rsidP="00AB2FF8">
      <w:pPr>
        <w:pStyle w:val="ListBullet"/>
        <w:numPr>
          <w:ilvl w:val="0"/>
          <w:numId w:val="0"/>
        </w:numPr>
      </w:pPr>
      <w:r w:rsidRPr="00FE7207">
        <w:t>Key performance indicators</w:t>
      </w:r>
      <w:r w:rsidR="0002231D" w:rsidRPr="00FE7207">
        <w:t xml:space="preserve"> will be provided in the Project Implementation plan and progress on outcomes </w:t>
      </w:r>
      <w:r w:rsidRPr="00FE7207">
        <w:t xml:space="preserve">will be </w:t>
      </w:r>
      <w:r w:rsidR="0002231D" w:rsidRPr="00FE7207">
        <w:t xml:space="preserve">reported </w:t>
      </w:r>
      <w:r w:rsidRPr="00FE7207">
        <w:t xml:space="preserve">in </w:t>
      </w:r>
      <w:r w:rsidR="0002231D" w:rsidRPr="00FE7207">
        <w:t>progress reports.</w:t>
      </w:r>
    </w:p>
    <w:p w14:paraId="212DADD3" w14:textId="28EDF369" w:rsidR="00022A7F" w:rsidRDefault="000D53D9" w:rsidP="00022A7F">
      <w:pPr>
        <w:rPr>
          <w:i/>
        </w:rPr>
      </w:pPr>
      <w:r>
        <w:t xml:space="preserve">The Community Grants Hub </w:t>
      </w:r>
      <w:r w:rsidR="00C2349D">
        <w:t>administer</w:t>
      </w:r>
      <w:r w:rsidR="00105D44">
        <w:t>s</w:t>
      </w:r>
      <w:r w:rsidR="00E23548">
        <w:t xml:space="preserve"> the </w:t>
      </w:r>
      <w:r w:rsidR="001201E0">
        <w:t>grant opportunity</w:t>
      </w:r>
      <w:r w:rsidR="00E23548">
        <w:t xml:space="preserve"> according to </w:t>
      </w:r>
      <w:r w:rsidR="00022A7F" w:rsidRPr="00045933">
        <w:t>the</w:t>
      </w:r>
      <w:r w:rsidR="006F145A">
        <w:rPr>
          <w:rStyle w:val="Hyperlink"/>
          <w:i/>
        </w:rPr>
        <w:t xml:space="preserve"> </w:t>
      </w:r>
      <w:hyperlink r:id="rId21" w:history="1">
        <w:r w:rsidR="006F145A" w:rsidRPr="00F75B0E">
          <w:rPr>
            <w:rStyle w:val="Hyperlink"/>
            <w:i/>
          </w:rPr>
          <w:t>Commonwealth Grants Rules and Guidelines</w:t>
        </w:r>
        <w:r w:rsidR="00756EAF" w:rsidRPr="00F75B0E">
          <w:rPr>
            <w:rStyle w:val="Hyperlink"/>
            <w:i/>
          </w:rPr>
          <w:t xml:space="preserve"> 2017</w:t>
        </w:r>
      </w:hyperlink>
      <w:r w:rsidR="006F145A" w:rsidRPr="00B368D9">
        <w:t xml:space="preserve"> (CGRGs)</w:t>
      </w:r>
      <w:r w:rsidR="005A02A4">
        <w:rPr>
          <w:i/>
        </w:rPr>
        <w:t>.</w:t>
      </w:r>
    </w:p>
    <w:p w14:paraId="237388F4" w14:textId="77777777" w:rsidR="001201E0" w:rsidRDefault="001201E0" w:rsidP="001201E0">
      <w:pPr>
        <w:pStyle w:val="Heading3"/>
      </w:pPr>
      <w:bookmarkStart w:id="6" w:name="_Toc66704094"/>
      <w:r w:rsidRPr="001201E0">
        <w:t>Response to COVID-19 (coronavirus)</w:t>
      </w:r>
      <w:bookmarkEnd w:id="6"/>
    </w:p>
    <w:p w14:paraId="2259BFF9" w14:textId="77777777" w:rsidR="001201E0" w:rsidRDefault="001201E0" w:rsidP="001201E0">
      <w:pPr>
        <w:rPr>
          <w:rFonts w:cs="Arial"/>
        </w:rPr>
      </w:pPr>
      <w:r>
        <w:rPr>
          <w:rFonts w:cs="Arial"/>
        </w:rPr>
        <w:t xml:space="preserve">At the time of publication, there are a range of public health and other measures in place as part of Australia’s response to COVID-19. </w:t>
      </w:r>
    </w:p>
    <w:p w14:paraId="68268A4C" w14:textId="77777777" w:rsidR="001201E0" w:rsidRDefault="001201E0" w:rsidP="001201E0">
      <w:pPr>
        <w:rPr>
          <w:rFonts w:cs="Arial"/>
        </w:rPr>
      </w:pPr>
      <w:r>
        <w:rPr>
          <w:rFonts w:cs="Arial"/>
        </w:rPr>
        <w:t xml:space="preserve">COVID-19 represents a significant challenge both in Australia and internationally. Some members of the community may be particularly vulnerable to COVID-19. For this reason, applicants should carefully consider their projects and activities, to ensure that they can be safely delivered, including adhering to COVID-19 social distancing or other public health measures. </w:t>
      </w:r>
    </w:p>
    <w:p w14:paraId="29947375" w14:textId="7E4F017A" w:rsidR="001201E0" w:rsidRDefault="001201E0" w:rsidP="002A13E0">
      <w:pPr>
        <w:keepNext/>
        <w:keepLines/>
        <w:rPr>
          <w:rFonts w:cs="Arial"/>
        </w:rPr>
      </w:pPr>
      <w:r>
        <w:rPr>
          <w:rFonts w:cs="Arial"/>
        </w:rPr>
        <w:lastRenderedPageBreak/>
        <w:t xml:space="preserve">Successful projects will need to comply with the relevant social distancing or other public health measures in place at the time they are delivered (this includes national, state and local government requirements). Australian Government information and advice for limiting the spread of COVID-19 is available on the </w:t>
      </w:r>
      <w:hyperlink r:id="rId22" w:history="1">
        <w:r>
          <w:rPr>
            <w:rStyle w:val="Hyperlink"/>
            <w:rFonts w:eastAsia="MS Mincho" w:cs="Arial"/>
          </w:rPr>
          <w:t>Department of Health website</w:t>
        </w:r>
      </w:hyperlink>
      <w:r>
        <w:rPr>
          <w:rFonts w:cs="Arial"/>
        </w:rPr>
        <w:t>.</w:t>
      </w:r>
    </w:p>
    <w:p w14:paraId="3F1E0DEB" w14:textId="1091B91E" w:rsidR="001201E0" w:rsidRDefault="001201E0" w:rsidP="001201E0">
      <w:pPr>
        <w:rPr>
          <w:rFonts w:cs="Arial"/>
        </w:rPr>
      </w:pPr>
      <w:r>
        <w:rPr>
          <w:rFonts w:cs="Arial"/>
        </w:rPr>
        <w:t>You are strongly encouraged to adapt proposed activities in your application to allow for social distancing and ensure the safety of participants, for example</w:t>
      </w:r>
      <w:r w:rsidR="002730F6">
        <w:rPr>
          <w:rFonts w:cs="Arial"/>
        </w:rPr>
        <w:t>,</w:t>
      </w:r>
      <w:r>
        <w:rPr>
          <w:rFonts w:cs="Arial"/>
        </w:rPr>
        <w:t xml:space="preserve"> by undertaking virtual (online) activities rather than face-to-face events.</w:t>
      </w:r>
    </w:p>
    <w:p w14:paraId="50D6DE4B" w14:textId="2E262EA3" w:rsidR="001201E0" w:rsidRPr="001201E0" w:rsidRDefault="001201E0" w:rsidP="00022A7F">
      <w:pPr>
        <w:rPr>
          <w:rFonts w:cs="Arial"/>
        </w:rPr>
      </w:pPr>
      <w:r>
        <w:rPr>
          <w:rFonts w:cs="Arial"/>
        </w:rPr>
        <w:t>Your application should include information about how your proposed activity will comply with COVID-19 requirements.</w:t>
      </w:r>
    </w:p>
    <w:p w14:paraId="7CE9E6DB" w14:textId="77777777" w:rsidR="000E08D0" w:rsidRDefault="000E08D0" w:rsidP="009668F6">
      <w:pPr>
        <w:pStyle w:val="Heading2"/>
      </w:pPr>
      <w:bookmarkStart w:id="7" w:name="_Toc494290488"/>
      <w:bookmarkStart w:id="8" w:name="_Toc66704095"/>
      <w:bookmarkEnd w:id="7"/>
      <w:r>
        <w:t>Grant</w:t>
      </w:r>
      <w:r w:rsidR="00B62A3A">
        <w:t xml:space="preserve"> amount</w:t>
      </w:r>
      <w:r w:rsidR="00492E57">
        <w:t xml:space="preserve"> </w:t>
      </w:r>
      <w:r w:rsidR="00D450B6">
        <w:t>and grant period</w:t>
      </w:r>
      <w:bookmarkEnd w:id="8"/>
    </w:p>
    <w:p w14:paraId="76318BDD" w14:textId="77777777" w:rsidR="001E60B8" w:rsidRDefault="001E60B8" w:rsidP="009668F6">
      <w:pPr>
        <w:pStyle w:val="Heading3"/>
      </w:pPr>
      <w:bookmarkStart w:id="9" w:name="_Toc66704096"/>
      <w:r>
        <w:t>Grants available</w:t>
      </w:r>
      <w:bookmarkEnd w:id="9"/>
    </w:p>
    <w:p w14:paraId="65CF8655" w14:textId="1C47C6C1" w:rsidR="005D5D1D" w:rsidRDefault="005D5D1D" w:rsidP="00685918">
      <w:pPr>
        <w:rPr>
          <w:color w:val="000000" w:themeColor="text1"/>
        </w:rPr>
      </w:pPr>
      <w:r>
        <w:t xml:space="preserve">For this </w:t>
      </w:r>
      <w:r w:rsidRPr="00420EC7">
        <w:rPr>
          <w:color w:val="000000" w:themeColor="text1"/>
        </w:rPr>
        <w:t>grant opportunity</w:t>
      </w:r>
      <w:r w:rsidR="00943C29">
        <w:rPr>
          <w:color w:val="000000" w:themeColor="text1"/>
        </w:rPr>
        <w:t>,</w:t>
      </w:r>
      <w:r w:rsidRPr="00420EC7">
        <w:rPr>
          <w:color w:val="000000" w:themeColor="text1"/>
        </w:rPr>
        <w:t xml:space="preserve"> </w:t>
      </w:r>
      <w:r w:rsidR="001201E0">
        <w:rPr>
          <w:color w:val="000000" w:themeColor="text1"/>
        </w:rPr>
        <w:t xml:space="preserve">up to </w:t>
      </w:r>
      <w:r w:rsidRPr="00420EC7">
        <w:rPr>
          <w:color w:val="000000" w:themeColor="text1"/>
        </w:rPr>
        <w:t>$</w:t>
      </w:r>
      <w:r w:rsidR="00315C51" w:rsidRPr="00420EC7">
        <w:rPr>
          <w:color w:val="000000" w:themeColor="text1"/>
        </w:rPr>
        <w:t>38.2</w:t>
      </w:r>
      <w:r w:rsidR="006D7014">
        <w:rPr>
          <w:color w:val="000000" w:themeColor="text1"/>
        </w:rPr>
        <w:t xml:space="preserve"> </w:t>
      </w:r>
      <w:r w:rsidR="00315C51" w:rsidRPr="00420EC7">
        <w:rPr>
          <w:color w:val="000000" w:themeColor="text1"/>
        </w:rPr>
        <w:t>m</w:t>
      </w:r>
      <w:r w:rsidR="006D7014">
        <w:rPr>
          <w:color w:val="000000" w:themeColor="text1"/>
        </w:rPr>
        <w:t>illion</w:t>
      </w:r>
      <w:r w:rsidR="00315C51" w:rsidRPr="00420EC7">
        <w:rPr>
          <w:color w:val="000000" w:themeColor="text1"/>
        </w:rPr>
        <w:t xml:space="preserve"> </w:t>
      </w:r>
      <w:r w:rsidR="00F453B0">
        <w:rPr>
          <w:color w:val="000000" w:themeColor="text1"/>
        </w:rPr>
        <w:t>(GST excl</w:t>
      </w:r>
      <w:r w:rsidR="008F14B6">
        <w:rPr>
          <w:color w:val="000000" w:themeColor="text1"/>
        </w:rPr>
        <w:t>usive</w:t>
      </w:r>
      <w:r w:rsidR="00F453B0">
        <w:rPr>
          <w:color w:val="000000" w:themeColor="text1"/>
        </w:rPr>
        <w:t>)</w:t>
      </w:r>
      <w:r w:rsidRPr="00420EC7">
        <w:rPr>
          <w:color w:val="000000" w:themeColor="text1"/>
        </w:rPr>
        <w:t xml:space="preserve"> is available o</w:t>
      </w:r>
      <w:r w:rsidR="00804E1C" w:rsidRPr="00420EC7">
        <w:rPr>
          <w:color w:val="000000" w:themeColor="text1"/>
        </w:rPr>
        <w:t>ver</w:t>
      </w:r>
      <w:r w:rsidRPr="00420EC7">
        <w:rPr>
          <w:color w:val="000000" w:themeColor="text1"/>
        </w:rPr>
        <w:t xml:space="preserve"> </w:t>
      </w:r>
      <w:r w:rsidR="00AB2FF8">
        <w:rPr>
          <w:color w:val="000000" w:themeColor="text1"/>
        </w:rPr>
        <w:t>4</w:t>
      </w:r>
      <w:r w:rsidR="00F453B0">
        <w:rPr>
          <w:color w:val="000000" w:themeColor="text1"/>
        </w:rPr>
        <w:t xml:space="preserve"> </w:t>
      </w:r>
      <w:r w:rsidRPr="00420EC7">
        <w:rPr>
          <w:color w:val="000000" w:themeColor="text1"/>
        </w:rPr>
        <w:t>years</w:t>
      </w:r>
      <w:r w:rsidR="001201E0" w:rsidRPr="001201E0">
        <w:rPr>
          <w:color w:val="000000" w:themeColor="text1"/>
        </w:rPr>
        <w:t xml:space="preserve"> </w:t>
      </w:r>
      <w:r w:rsidR="001201E0" w:rsidRPr="00420EC7">
        <w:rPr>
          <w:color w:val="000000" w:themeColor="text1"/>
        </w:rPr>
        <w:t xml:space="preserve">from </w:t>
      </w:r>
      <w:r w:rsidR="001201E0">
        <w:rPr>
          <w:color w:val="000000" w:themeColor="text1"/>
        </w:rPr>
        <w:br/>
      </w:r>
      <w:r w:rsidR="001201E0" w:rsidRPr="00420EC7">
        <w:rPr>
          <w:color w:val="000000" w:themeColor="text1"/>
        </w:rPr>
        <w:t>2020</w:t>
      </w:r>
      <w:r w:rsidR="002730F6" w:rsidRPr="00E36CDF">
        <w:t>–</w:t>
      </w:r>
      <w:r w:rsidR="001201E0" w:rsidRPr="00420EC7">
        <w:rPr>
          <w:color w:val="000000" w:themeColor="text1"/>
        </w:rPr>
        <w:t>21 to 2023</w:t>
      </w:r>
      <w:r w:rsidR="002730F6" w:rsidRPr="00E36CDF">
        <w:t>–</w:t>
      </w:r>
      <w:r w:rsidR="001201E0" w:rsidRPr="00420EC7">
        <w:rPr>
          <w:color w:val="000000" w:themeColor="text1"/>
        </w:rPr>
        <w:t>24</w:t>
      </w:r>
      <w:r w:rsidRPr="00420EC7">
        <w:rPr>
          <w:color w:val="000000" w:themeColor="text1"/>
        </w:rPr>
        <w:t>.</w:t>
      </w:r>
    </w:p>
    <w:p w14:paraId="4BB5518D" w14:textId="7D9887DF" w:rsidR="001201E0" w:rsidRPr="001201E0" w:rsidRDefault="001201E0" w:rsidP="00685918">
      <w:r>
        <w:t>Funding must only be used for the purpose for which it will be provided.</w:t>
      </w:r>
    </w:p>
    <w:p w14:paraId="739B9B4C" w14:textId="2F04D22B" w:rsidR="005D5D1D" w:rsidRDefault="00387218" w:rsidP="009668F6">
      <w:pPr>
        <w:pStyle w:val="Heading3"/>
      </w:pPr>
      <w:bookmarkStart w:id="10" w:name="_Toc530486324"/>
      <w:bookmarkStart w:id="11" w:name="_Toc530579967"/>
      <w:bookmarkStart w:id="12" w:name="_Toc66704097"/>
      <w:bookmarkEnd w:id="10"/>
      <w:bookmarkEnd w:id="11"/>
      <w:r>
        <w:t>Grant</w:t>
      </w:r>
      <w:r w:rsidR="00420EC7">
        <w:t xml:space="preserve"> </w:t>
      </w:r>
      <w:r w:rsidR="009F1E2B">
        <w:t>period</w:t>
      </w:r>
      <w:bookmarkEnd w:id="12"/>
    </w:p>
    <w:p w14:paraId="5C027691" w14:textId="6BE93B03" w:rsidR="005D5D1D" w:rsidRDefault="005D5D1D" w:rsidP="005D5D1D">
      <w:pPr>
        <w:rPr>
          <w:color w:val="000000" w:themeColor="text1"/>
        </w:rPr>
      </w:pPr>
      <w:r>
        <w:t xml:space="preserve">The maximum </w:t>
      </w:r>
      <w:r w:rsidRPr="00420EC7">
        <w:rPr>
          <w:color w:val="000000" w:themeColor="text1"/>
        </w:rPr>
        <w:t xml:space="preserve">grant period is </w:t>
      </w:r>
      <w:r w:rsidR="00F21C9D">
        <w:rPr>
          <w:color w:val="000000" w:themeColor="text1"/>
        </w:rPr>
        <w:t xml:space="preserve">approximately </w:t>
      </w:r>
      <w:r w:rsidR="008F14B6">
        <w:rPr>
          <w:color w:val="000000" w:themeColor="text1"/>
        </w:rPr>
        <w:t>4</w:t>
      </w:r>
      <w:r w:rsidR="00F21C9D">
        <w:rPr>
          <w:color w:val="000000" w:themeColor="text1"/>
        </w:rPr>
        <w:t>.5</w:t>
      </w:r>
      <w:r w:rsidR="00AB2FF8">
        <w:rPr>
          <w:color w:val="000000" w:themeColor="text1"/>
        </w:rPr>
        <w:t xml:space="preserve"> </w:t>
      </w:r>
      <w:r w:rsidRPr="00420EC7">
        <w:rPr>
          <w:color w:val="000000" w:themeColor="text1"/>
        </w:rPr>
        <w:t>years.</w:t>
      </w:r>
    </w:p>
    <w:p w14:paraId="0B66AFFF" w14:textId="65ED1350" w:rsidR="00F453B0" w:rsidRDefault="00F453B0" w:rsidP="005D5D1D">
      <w:r>
        <w:rPr>
          <w:color w:val="000000" w:themeColor="text1"/>
        </w:rPr>
        <w:t xml:space="preserve">You must complete your project activity by 30 </w:t>
      </w:r>
      <w:r w:rsidR="00F21C9D">
        <w:rPr>
          <w:color w:val="000000" w:themeColor="text1"/>
        </w:rPr>
        <w:t xml:space="preserve">December </w:t>
      </w:r>
      <w:r>
        <w:rPr>
          <w:color w:val="000000" w:themeColor="text1"/>
        </w:rPr>
        <w:t>2024.</w:t>
      </w:r>
      <w:r w:rsidR="00F21C9D">
        <w:rPr>
          <w:color w:val="000000" w:themeColor="text1"/>
        </w:rPr>
        <w:t xml:space="preserve"> The grant agreement end date will be 30 June 2025.</w:t>
      </w:r>
    </w:p>
    <w:p w14:paraId="163D13B3" w14:textId="77777777" w:rsidR="00285F58" w:rsidRPr="00DF637B" w:rsidRDefault="000E2D44" w:rsidP="009668F6">
      <w:pPr>
        <w:pStyle w:val="Heading2"/>
      </w:pPr>
      <w:bookmarkStart w:id="13" w:name="_Toc66704098"/>
      <w:r>
        <w:t>E</w:t>
      </w:r>
      <w:r w:rsidR="00285F58">
        <w:t>ligibility criteria</w:t>
      </w:r>
      <w:bookmarkEnd w:id="13"/>
    </w:p>
    <w:p w14:paraId="3E3A0901" w14:textId="16EF414A" w:rsidR="004D6DAA" w:rsidRPr="00814FF6" w:rsidRDefault="00977A03" w:rsidP="004D6DAA">
      <w:pPr>
        <w:rPr>
          <w:rFonts w:cs="Arial"/>
        </w:rPr>
      </w:pPr>
      <w:bookmarkStart w:id="14" w:name="_Ref437348317"/>
      <w:bookmarkStart w:id="15" w:name="_Ref437348323"/>
      <w:bookmarkStart w:id="16" w:name="_Ref437349175"/>
      <w:r>
        <w:t xml:space="preserve">This grant opportunity </w:t>
      </w:r>
      <w:r w:rsidR="00AE691C">
        <w:t>is</w:t>
      </w:r>
      <w:r>
        <w:t xml:space="preserve"> a closed non-competitive grant selection process. </w:t>
      </w:r>
      <w:bookmarkStart w:id="17" w:name="_Ref485202969"/>
      <w:r w:rsidR="00AB2FF8">
        <w:rPr>
          <w:rFonts w:cs="Arial"/>
        </w:rPr>
        <w:t xml:space="preserve">The </w:t>
      </w:r>
      <w:r w:rsidR="00AA4B23">
        <w:rPr>
          <w:rFonts w:cs="Arial"/>
        </w:rPr>
        <w:t>d</w:t>
      </w:r>
      <w:r w:rsidR="00AB2FF8">
        <w:rPr>
          <w:rFonts w:cs="Arial"/>
        </w:rPr>
        <w:t>epartment</w:t>
      </w:r>
      <w:r w:rsidR="004D6DAA" w:rsidRPr="000C706F">
        <w:rPr>
          <w:rFonts w:cs="Arial"/>
        </w:rPr>
        <w:t xml:space="preserve"> considers that this is an appropriate type of selection process considering the nature of the grant is specifically depende</w:t>
      </w:r>
      <w:r w:rsidR="004D6DAA">
        <w:rPr>
          <w:rFonts w:cs="Arial"/>
        </w:rPr>
        <w:t xml:space="preserve">nt on The Smith </w:t>
      </w:r>
      <w:r w:rsidR="004D6DAA" w:rsidRPr="00563CCB">
        <w:rPr>
          <w:rFonts w:cs="Arial"/>
        </w:rPr>
        <w:t xml:space="preserve">Family’s </w:t>
      </w:r>
      <w:r w:rsidR="00B9332C" w:rsidRPr="00563CCB">
        <w:rPr>
          <w:rFonts w:cs="Arial"/>
        </w:rPr>
        <w:t>Growing Careers Project</w:t>
      </w:r>
      <w:r w:rsidR="004D6DAA" w:rsidRPr="00563CCB">
        <w:rPr>
          <w:rFonts w:cs="Arial"/>
        </w:rPr>
        <w:t>.</w:t>
      </w:r>
    </w:p>
    <w:p w14:paraId="6321ACA4" w14:textId="5C83900C" w:rsidR="008D0D99" w:rsidRPr="00587F50" w:rsidRDefault="001A6862" w:rsidP="009C22CB">
      <w:pPr>
        <w:pStyle w:val="Heading3"/>
      </w:pPr>
      <w:bookmarkStart w:id="18" w:name="_Toc66704099"/>
      <w:r w:rsidRPr="00587F50">
        <w:t xml:space="preserve">Who </w:t>
      </w:r>
      <w:r w:rsidR="009F7B46" w:rsidRPr="00587F50">
        <w:t>is eligible</w:t>
      </w:r>
      <w:r w:rsidR="00A60CA0" w:rsidRPr="00587F50">
        <w:t xml:space="preserve"> to apply for a grant</w:t>
      </w:r>
      <w:r w:rsidR="009F7B46" w:rsidRPr="00587F50">
        <w:t>?</w:t>
      </w:r>
      <w:bookmarkEnd w:id="14"/>
      <w:bookmarkEnd w:id="15"/>
      <w:bookmarkEnd w:id="16"/>
      <w:bookmarkEnd w:id="17"/>
      <w:bookmarkEnd w:id="18"/>
    </w:p>
    <w:p w14:paraId="2ED71621" w14:textId="7EA10204" w:rsidR="00F453B0" w:rsidRPr="00814FF6" w:rsidRDefault="00F453B0" w:rsidP="00F453B0">
      <w:pPr>
        <w:rPr>
          <w:rFonts w:eastAsiaTheme="minorHAnsi" w:cs="Arial"/>
        </w:rPr>
      </w:pPr>
      <w:r w:rsidRPr="00814FF6">
        <w:rPr>
          <w:rFonts w:eastAsiaTheme="minorHAnsi" w:cs="Arial"/>
        </w:rPr>
        <w:t>To be eligible to receive a grant, you must be</w:t>
      </w:r>
      <w:r w:rsidR="00AB2FF8">
        <w:rPr>
          <w:rFonts w:eastAsiaTheme="minorHAnsi" w:cs="Arial"/>
        </w:rPr>
        <w:t xml:space="preserve"> the</w:t>
      </w:r>
      <w:r w:rsidR="0060348B">
        <w:rPr>
          <w:rFonts w:eastAsiaTheme="minorHAnsi" w:cs="Arial"/>
        </w:rPr>
        <w:t xml:space="preserve"> </w:t>
      </w:r>
      <w:r w:rsidRPr="00814FF6">
        <w:rPr>
          <w:rFonts w:eastAsiaTheme="minorHAnsi" w:cs="Arial"/>
        </w:rPr>
        <w:t xml:space="preserve">invited organisation </w:t>
      </w:r>
      <w:r w:rsidR="00B33949" w:rsidRPr="00814FF6">
        <w:rPr>
          <w:rFonts w:eastAsiaTheme="minorHAnsi" w:cs="Arial"/>
        </w:rPr>
        <w:t xml:space="preserve">listed </w:t>
      </w:r>
      <w:r w:rsidR="00B33949">
        <w:rPr>
          <w:rFonts w:eastAsiaTheme="minorHAnsi" w:cs="Arial"/>
        </w:rPr>
        <w:t xml:space="preserve">below </w:t>
      </w:r>
      <w:r w:rsidRPr="00814FF6">
        <w:rPr>
          <w:rFonts w:eastAsiaTheme="minorHAnsi" w:cs="Arial"/>
        </w:rPr>
        <w:t xml:space="preserve">and have received </w:t>
      </w:r>
      <w:r>
        <w:rPr>
          <w:rFonts w:eastAsiaTheme="minorHAnsi" w:cs="Arial"/>
        </w:rPr>
        <w:t xml:space="preserve">an Invitation </w:t>
      </w:r>
      <w:r w:rsidR="00AB2FF8">
        <w:rPr>
          <w:rFonts w:eastAsiaTheme="minorHAnsi" w:cs="Arial"/>
        </w:rPr>
        <w:t>with Service Delivery Plan</w:t>
      </w:r>
      <w:r w:rsidR="00466203">
        <w:rPr>
          <w:rFonts w:eastAsiaTheme="minorHAnsi" w:cs="Arial"/>
        </w:rPr>
        <w:t xml:space="preserve"> application</w:t>
      </w:r>
      <w:r w:rsidR="008B412E" w:rsidRPr="008B412E">
        <w:rPr>
          <w:rFonts w:eastAsiaTheme="minorEastAsia" w:cs="Arial"/>
        </w:rPr>
        <w:t xml:space="preserve"> </w:t>
      </w:r>
      <w:r w:rsidR="008B412E" w:rsidRPr="4AA53E3F">
        <w:rPr>
          <w:rFonts w:eastAsiaTheme="minorEastAsia" w:cs="Arial"/>
        </w:rPr>
        <w:t xml:space="preserve">through </w:t>
      </w:r>
      <w:proofErr w:type="spellStart"/>
      <w:r w:rsidR="008B412E" w:rsidRPr="4AA53E3F">
        <w:rPr>
          <w:rFonts w:eastAsiaTheme="minorEastAsia" w:cs="Arial"/>
        </w:rPr>
        <w:t>GrantConnect</w:t>
      </w:r>
      <w:proofErr w:type="spellEnd"/>
      <w:r w:rsidR="00AB2FF8">
        <w:rPr>
          <w:rFonts w:eastAsiaTheme="minorHAnsi" w:cs="Arial"/>
        </w:rPr>
        <w:t>.</w:t>
      </w:r>
      <w:r>
        <w:rPr>
          <w:rFonts w:eastAsiaTheme="minorHAnsi" w:cs="Arial"/>
        </w:rPr>
        <w:t xml:space="preserve"> </w:t>
      </w:r>
    </w:p>
    <w:p w14:paraId="7423B4F2" w14:textId="73D481BD" w:rsidR="008D0D99" w:rsidRPr="008D0D99" w:rsidRDefault="009C22CB" w:rsidP="009C22CB">
      <w:pPr>
        <w:spacing w:before="0" w:after="200" w:line="276" w:lineRule="auto"/>
        <w:rPr>
          <w:rFonts w:eastAsiaTheme="minorHAnsi" w:cstheme="minorBidi"/>
          <w:color w:val="0070C0"/>
        </w:rPr>
      </w:pPr>
      <w:r w:rsidRPr="00814FF6">
        <w:rPr>
          <w:rFonts w:eastAsiaTheme="minorHAnsi" w:cs="Arial"/>
        </w:rPr>
        <w:t>The eligible applicant</w:t>
      </w:r>
      <w:r>
        <w:rPr>
          <w:rFonts w:eastAsiaTheme="minorHAnsi" w:cs="Arial"/>
        </w:rPr>
        <w:t xml:space="preserve"> </w:t>
      </w:r>
      <w:r w:rsidRPr="00814FF6">
        <w:rPr>
          <w:rFonts w:eastAsiaTheme="minorHAnsi" w:cs="Arial"/>
        </w:rPr>
        <w:t xml:space="preserve">was determined </w:t>
      </w:r>
      <w:r>
        <w:rPr>
          <w:rFonts w:eastAsiaTheme="minorHAnsi" w:cs="Arial"/>
        </w:rPr>
        <w:t xml:space="preserve">on the basis that </w:t>
      </w:r>
      <w:r w:rsidRPr="000C706F">
        <w:rPr>
          <w:rFonts w:eastAsiaTheme="minorHAnsi" w:cs="Arial"/>
        </w:rPr>
        <w:t xml:space="preserve">this grant is to support </w:t>
      </w:r>
      <w:r w:rsidR="00244F39">
        <w:rPr>
          <w:rFonts w:eastAsiaTheme="minorHAnsi" w:cs="Arial"/>
        </w:rPr>
        <w:t>The Smith Family’s</w:t>
      </w:r>
      <w:r w:rsidRPr="000C706F">
        <w:rPr>
          <w:rFonts w:eastAsiaTheme="minorHAnsi" w:cs="Arial"/>
        </w:rPr>
        <w:t xml:space="preserve"> existing program</w:t>
      </w:r>
      <w:r>
        <w:rPr>
          <w:rFonts w:eastAsiaTheme="minorHAnsi" w:cs="Arial"/>
        </w:rPr>
        <w:t xml:space="preserve">.  </w:t>
      </w:r>
    </w:p>
    <w:tbl>
      <w:tblPr>
        <w:tblStyle w:val="TableGrid1"/>
        <w:tblW w:w="5089" w:type="pct"/>
        <w:jc w:val="center"/>
        <w:tblLayout w:type="fixed"/>
        <w:tblLook w:val="04A0" w:firstRow="1" w:lastRow="0" w:firstColumn="1" w:lastColumn="0" w:noHBand="0" w:noVBand="1"/>
        <w:tblCaption w:val="Invited Organtion and Rationale for Invitation"/>
      </w:tblPr>
      <w:tblGrid>
        <w:gridCol w:w="2279"/>
        <w:gridCol w:w="1276"/>
        <w:gridCol w:w="1306"/>
        <w:gridCol w:w="1362"/>
        <w:gridCol w:w="1358"/>
        <w:gridCol w:w="1353"/>
      </w:tblGrid>
      <w:tr w:rsidR="00577DF8" w:rsidRPr="008D0D99" w14:paraId="2DE0ACA1" w14:textId="3A22921C" w:rsidTr="002A13E0">
        <w:trPr>
          <w:trHeight w:val="361"/>
          <w:tblHeader/>
          <w:jc w:val="center"/>
        </w:trPr>
        <w:tc>
          <w:tcPr>
            <w:tcW w:w="1276" w:type="pct"/>
            <w:vMerge w:val="restart"/>
            <w:shd w:val="clear" w:color="auto" w:fill="F2F2F2" w:themeFill="background1" w:themeFillShade="F2"/>
            <w:vAlign w:val="center"/>
          </w:tcPr>
          <w:p w14:paraId="716157F0" w14:textId="68E4D5CA" w:rsidR="00577DF8" w:rsidRPr="0060348B" w:rsidRDefault="00577DF8" w:rsidP="002730F6">
            <w:pPr>
              <w:spacing w:before="60" w:after="60" w:line="240" w:lineRule="auto"/>
              <w:jc w:val="center"/>
              <w:rPr>
                <w:rFonts w:ascii="Arial" w:hAnsi="Arial" w:cs="Arial"/>
                <w:b/>
                <w:sz w:val="20"/>
                <w:szCs w:val="20"/>
              </w:rPr>
            </w:pPr>
            <w:r w:rsidRPr="0060348B">
              <w:rPr>
                <w:rFonts w:ascii="Arial" w:hAnsi="Arial" w:cs="Arial"/>
                <w:b/>
                <w:sz w:val="20"/>
                <w:szCs w:val="20"/>
              </w:rPr>
              <w:t xml:space="preserve">Invited </w:t>
            </w:r>
            <w:r w:rsidR="002730F6">
              <w:rPr>
                <w:rFonts w:ascii="Arial" w:hAnsi="Arial" w:cs="Arial"/>
                <w:b/>
                <w:sz w:val="20"/>
                <w:szCs w:val="20"/>
              </w:rPr>
              <w:t>o</w:t>
            </w:r>
            <w:r w:rsidR="002730F6" w:rsidRPr="0060348B">
              <w:rPr>
                <w:rFonts w:ascii="Arial" w:hAnsi="Arial" w:cs="Arial"/>
                <w:b/>
                <w:sz w:val="20"/>
                <w:szCs w:val="20"/>
              </w:rPr>
              <w:t>rganisation</w:t>
            </w:r>
          </w:p>
        </w:tc>
        <w:tc>
          <w:tcPr>
            <w:tcW w:w="3724" w:type="pct"/>
            <w:gridSpan w:val="5"/>
            <w:shd w:val="clear" w:color="auto" w:fill="F2F2F2" w:themeFill="background1" w:themeFillShade="F2"/>
          </w:tcPr>
          <w:p w14:paraId="5B4BFD5C" w14:textId="5DA769ED" w:rsidR="00577DF8" w:rsidRPr="0060348B" w:rsidRDefault="00577DF8" w:rsidP="00B570AA">
            <w:pPr>
              <w:spacing w:before="60" w:after="60" w:line="240" w:lineRule="auto"/>
              <w:jc w:val="center"/>
              <w:rPr>
                <w:rFonts w:ascii="Arial" w:hAnsi="Arial" w:cs="Arial"/>
                <w:b/>
                <w:sz w:val="20"/>
                <w:szCs w:val="20"/>
              </w:rPr>
            </w:pPr>
            <w:r w:rsidRPr="0060348B">
              <w:rPr>
                <w:rFonts w:ascii="Arial" w:hAnsi="Arial" w:cs="Arial"/>
                <w:b/>
                <w:sz w:val="20"/>
                <w:szCs w:val="20"/>
              </w:rPr>
              <w:t>Funding (GST exclusive)</w:t>
            </w:r>
          </w:p>
        </w:tc>
      </w:tr>
      <w:tr w:rsidR="00577DF8" w:rsidRPr="008D0D99" w14:paraId="0625204F" w14:textId="0D438D50" w:rsidTr="00577DF8">
        <w:trPr>
          <w:trHeight w:val="213"/>
          <w:jc w:val="center"/>
        </w:trPr>
        <w:tc>
          <w:tcPr>
            <w:tcW w:w="1276" w:type="pct"/>
            <w:vMerge/>
            <w:shd w:val="clear" w:color="auto" w:fill="F2F2F2" w:themeFill="background1" w:themeFillShade="F2"/>
          </w:tcPr>
          <w:p w14:paraId="0B96DF52" w14:textId="77777777" w:rsidR="00577DF8" w:rsidRPr="0060348B" w:rsidRDefault="00577DF8" w:rsidP="00B858EE">
            <w:pPr>
              <w:spacing w:before="60" w:after="60" w:line="240" w:lineRule="auto"/>
              <w:jc w:val="center"/>
              <w:rPr>
                <w:rFonts w:ascii="Arial" w:hAnsi="Arial" w:cs="Arial"/>
                <w:b/>
                <w:sz w:val="20"/>
                <w:szCs w:val="20"/>
              </w:rPr>
            </w:pPr>
          </w:p>
        </w:tc>
        <w:tc>
          <w:tcPr>
            <w:tcW w:w="714" w:type="pct"/>
            <w:shd w:val="clear" w:color="auto" w:fill="F2F2F2" w:themeFill="background1" w:themeFillShade="F2"/>
            <w:vAlign w:val="center"/>
          </w:tcPr>
          <w:p w14:paraId="31F5D84E" w14:textId="3FB77814" w:rsidR="00577DF8" w:rsidRPr="0060348B" w:rsidRDefault="008B412E" w:rsidP="008B412E">
            <w:pPr>
              <w:spacing w:before="60" w:after="60" w:line="240" w:lineRule="auto"/>
              <w:jc w:val="center"/>
              <w:rPr>
                <w:rFonts w:ascii="Arial" w:hAnsi="Arial" w:cs="Arial"/>
                <w:b/>
                <w:sz w:val="20"/>
                <w:szCs w:val="20"/>
              </w:rPr>
            </w:pPr>
            <w:r>
              <w:rPr>
                <w:rFonts w:ascii="Arial" w:hAnsi="Arial" w:cs="Arial"/>
                <w:b/>
                <w:sz w:val="20"/>
                <w:szCs w:val="20"/>
              </w:rPr>
              <w:t>2020</w:t>
            </w:r>
            <w:r w:rsidR="002730F6" w:rsidRPr="002A13E0">
              <w:rPr>
                <w:rFonts w:cs="Arial"/>
                <w:b/>
              </w:rPr>
              <w:t>–</w:t>
            </w:r>
            <w:r>
              <w:rPr>
                <w:rFonts w:ascii="Arial" w:hAnsi="Arial" w:cs="Arial"/>
                <w:b/>
                <w:sz w:val="20"/>
                <w:szCs w:val="20"/>
              </w:rPr>
              <w:t>21</w:t>
            </w:r>
          </w:p>
        </w:tc>
        <w:tc>
          <w:tcPr>
            <w:tcW w:w="731" w:type="pct"/>
            <w:shd w:val="clear" w:color="auto" w:fill="F2F2F2" w:themeFill="background1" w:themeFillShade="F2"/>
            <w:vAlign w:val="center"/>
          </w:tcPr>
          <w:p w14:paraId="3F780878" w14:textId="0180F111" w:rsidR="00577DF8" w:rsidRPr="0060348B" w:rsidRDefault="008B412E" w:rsidP="008B412E">
            <w:pPr>
              <w:spacing w:before="60" w:after="60" w:line="240" w:lineRule="auto"/>
              <w:jc w:val="center"/>
              <w:rPr>
                <w:rFonts w:ascii="Arial" w:hAnsi="Arial" w:cs="Arial"/>
                <w:b/>
                <w:sz w:val="20"/>
                <w:szCs w:val="20"/>
              </w:rPr>
            </w:pPr>
            <w:r>
              <w:rPr>
                <w:rFonts w:ascii="Arial" w:hAnsi="Arial" w:cs="Arial"/>
                <w:b/>
                <w:sz w:val="20"/>
                <w:szCs w:val="20"/>
              </w:rPr>
              <w:t>2021</w:t>
            </w:r>
            <w:r w:rsidR="002730F6" w:rsidRPr="002A13E0">
              <w:rPr>
                <w:rFonts w:cs="Arial"/>
                <w:b/>
              </w:rPr>
              <w:t>–</w:t>
            </w:r>
            <w:r>
              <w:rPr>
                <w:rFonts w:ascii="Arial" w:hAnsi="Arial" w:cs="Arial"/>
                <w:b/>
                <w:sz w:val="20"/>
                <w:szCs w:val="20"/>
              </w:rPr>
              <w:t>22</w:t>
            </w:r>
          </w:p>
        </w:tc>
        <w:tc>
          <w:tcPr>
            <w:tcW w:w="762" w:type="pct"/>
            <w:shd w:val="clear" w:color="auto" w:fill="F2F2F2" w:themeFill="background1" w:themeFillShade="F2"/>
          </w:tcPr>
          <w:p w14:paraId="3871E6A4" w14:textId="3C4EC4F2" w:rsidR="00577DF8" w:rsidRPr="0060348B" w:rsidRDefault="008B412E" w:rsidP="008B412E">
            <w:pPr>
              <w:spacing w:before="60" w:after="60" w:line="240" w:lineRule="auto"/>
              <w:jc w:val="center"/>
              <w:rPr>
                <w:rFonts w:ascii="Arial" w:hAnsi="Arial" w:cs="Arial"/>
                <w:b/>
                <w:sz w:val="20"/>
                <w:szCs w:val="20"/>
              </w:rPr>
            </w:pPr>
            <w:r>
              <w:rPr>
                <w:rFonts w:ascii="Arial" w:hAnsi="Arial" w:cs="Arial"/>
                <w:b/>
                <w:sz w:val="20"/>
                <w:szCs w:val="20"/>
              </w:rPr>
              <w:t>2022</w:t>
            </w:r>
            <w:r w:rsidR="002730F6" w:rsidRPr="002A13E0">
              <w:rPr>
                <w:rFonts w:cs="Arial"/>
                <w:b/>
              </w:rPr>
              <w:t>–</w:t>
            </w:r>
            <w:r>
              <w:rPr>
                <w:rFonts w:ascii="Arial" w:hAnsi="Arial" w:cs="Arial"/>
                <w:b/>
                <w:sz w:val="20"/>
                <w:szCs w:val="20"/>
              </w:rPr>
              <w:t>23</w:t>
            </w:r>
          </w:p>
        </w:tc>
        <w:tc>
          <w:tcPr>
            <w:tcW w:w="760" w:type="pct"/>
            <w:shd w:val="clear" w:color="auto" w:fill="F2F2F2" w:themeFill="background1" w:themeFillShade="F2"/>
          </w:tcPr>
          <w:p w14:paraId="068D2F71" w14:textId="27FE6F8C" w:rsidR="00577DF8" w:rsidRPr="0060348B" w:rsidRDefault="00577DF8" w:rsidP="00B858EE">
            <w:pPr>
              <w:spacing w:before="60" w:after="60" w:line="240" w:lineRule="auto"/>
              <w:jc w:val="center"/>
              <w:rPr>
                <w:rFonts w:ascii="Arial" w:hAnsi="Arial" w:cs="Arial"/>
                <w:b/>
                <w:sz w:val="20"/>
                <w:szCs w:val="20"/>
              </w:rPr>
            </w:pPr>
            <w:r w:rsidRPr="0060348B">
              <w:rPr>
                <w:rFonts w:ascii="Arial" w:hAnsi="Arial" w:cs="Arial"/>
                <w:b/>
                <w:sz w:val="20"/>
                <w:szCs w:val="20"/>
              </w:rPr>
              <w:t>2023</w:t>
            </w:r>
            <w:r w:rsidR="002730F6" w:rsidRPr="002A13E0">
              <w:rPr>
                <w:rFonts w:cs="Arial"/>
                <w:b/>
              </w:rPr>
              <w:t>–</w:t>
            </w:r>
            <w:r w:rsidRPr="0060348B">
              <w:rPr>
                <w:rFonts w:ascii="Arial" w:hAnsi="Arial" w:cs="Arial"/>
                <w:b/>
                <w:sz w:val="20"/>
                <w:szCs w:val="20"/>
              </w:rPr>
              <w:t xml:space="preserve">24 </w:t>
            </w:r>
          </w:p>
        </w:tc>
        <w:tc>
          <w:tcPr>
            <w:tcW w:w="757" w:type="pct"/>
            <w:shd w:val="clear" w:color="auto" w:fill="F2F2F2" w:themeFill="background1" w:themeFillShade="F2"/>
          </w:tcPr>
          <w:p w14:paraId="7390F633" w14:textId="2524CD97" w:rsidR="00577DF8" w:rsidRPr="0060348B" w:rsidRDefault="008B412E" w:rsidP="008B412E">
            <w:pPr>
              <w:spacing w:before="60" w:after="60" w:line="240" w:lineRule="auto"/>
              <w:jc w:val="center"/>
              <w:rPr>
                <w:rFonts w:ascii="Arial" w:hAnsi="Arial" w:cs="Arial"/>
                <w:b/>
                <w:sz w:val="20"/>
                <w:szCs w:val="20"/>
              </w:rPr>
            </w:pPr>
            <w:r>
              <w:rPr>
                <w:rFonts w:ascii="Arial" w:hAnsi="Arial" w:cs="Arial"/>
                <w:b/>
                <w:sz w:val="20"/>
                <w:szCs w:val="20"/>
              </w:rPr>
              <w:t>TOTAL</w:t>
            </w:r>
          </w:p>
        </w:tc>
      </w:tr>
      <w:tr w:rsidR="00577DF8" w:rsidRPr="008D0D99" w14:paraId="4A2906CB" w14:textId="1B41EEF3" w:rsidTr="00577DF8">
        <w:trPr>
          <w:trHeight w:val="620"/>
          <w:jc w:val="center"/>
        </w:trPr>
        <w:tc>
          <w:tcPr>
            <w:tcW w:w="1276" w:type="pct"/>
            <w:shd w:val="clear" w:color="auto" w:fill="auto"/>
          </w:tcPr>
          <w:p w14:paraId="0BA4F927" w14:textId="3C5102EA" w:rsidR="00577DF8" w:rsidRDefault="00577DF8" w:rsidP="008D0D99">
            <w:pPr>
              <w:spacing w:before="60" w:after="60" w:line="240" w:lineRule="auto"/>
              <w:rPr>
                <w:rFonts w:ascii="Arial" w:hAnsi="Arial" w:cs="Arial"/>
                <w:sz w:val="20"/>
                <w:szCs w:val="20"/>
              </w:rPr>
            </w:pPr>
            <w:r w:rsidRPr="0060348B">
              <w:rPr>
                <w:rFonts w:ascii="Arial" w:hAnsi="Arial" w:cs="Arial"/>
                <w:sz w:val="20"/>
                <w:szCs w:val="20"/>
              </w:rPr>
              <w:t>The Smith Family</w:t>
            </w:r>
            <w:r>
              <w:rPr>
                <w:rFonts w:ascii="Arial" w:hAnsi="Arial" w:cs="Arial"/>
                <w:sz w:val="20"/>
                <w:szCs w:val="20"/>
              </w:rPr>
              <w:br/>
            </w:r>
          </w:p>
          <w:p w14:paraId="06E21618" w14:textId="25A45053" w:rsidR="00577DF8" w:rsidRPr="0060348B" w:rsidRDefault="00577DF8" w:rsidP="008D0D99">
            <w:pPr>
              <w:spacing w:before="60" w:after="60" w:line="240" w:lineRule="auto"/>
              <w:rPr>
                <w:rFonts w:ascii="Arial" w:hAnsi="Arial" w:cs="Arial"/>
                <w:sz w:val="20"/>
                <w:szCs w:val="20"/>
              </w:rPr>
            </w:pPr>
            <w:r w:rsidRPr="00577DF8">
              <w:rPr>
                <w:rFonts w:ascii="Arial" w:hAnsi="Arial" w:cs="Arial"/>
                <w:b/>
                <w:sz w:val="20"/>
                <w:szCs w:val="20"/>
              </w:rPr>
              <w:t>ABN</w:t>
            </w:r>
            <w:r>
              <w:rPr>
                <w:rFonts w:ascii="Arial" w:hAnsi="Arial" w:cs="Arial"/>
                <w:sz w:val="20"/>
                <w:szCs w:val="20"/>
              </w:rPr>
              <w:t xml:space="preserve">: </w:t>
            </w:r>
            <w:r w:rsidRPr="0060348B">
              <w:rPr>
                <w:rFonts w:ascii="Arial" w:hAnsi="Arial" w:cs="Arial"/>
                <w:sz w:val="20"/>
                <w:szCs w:val="20"/>
              </w:rPr>
              <w:t>28 000 030 179</w:t>
            </w:r>
          </w:p>
        </w:tc>
        <w:tc>
          <w:tcPr>
            <w:tcW w:w="714" w:type="pct"/>
          </w:tcPr>
          <w:p w14:paraId="10BB7B55" w14:textId="464032E6" w:rsidR="00577DF8" w:rsidRPr="0060348B" w:rsidRDefault="00577DF8" w:rsidP="00943C29">
            <w:pPr>
              <w:spacing w:before="60" w:after="60" w:line="240" w:lineRule="auto"/>
              <w:rPr>
                <w:rFonts w:ascii="Arial" w:hAnsi="Arial" w:cs="Arial"/>
                <w:sz w:val="20"/>
                <w:szCs w:val="20"/>
              </w:rPr>
            </w:pPr>
            <w:r w:rsidRPr="0060348B">
              <w:rPr>
                <w:rFonts w:ascii="Arial" w:hAnsi="Arial" w:cs="Arial"/>
                <w:sz w:val="20"/>
                <w:szCs w:val="20"/>
              </w:rPr>
              <w:t>$4</w:t>
            </w:r>
            <w:r w:rsidR="00943C29">
              <w:rPr>
                <w:rFonts w:ascii="Arial" w:hAnsi="Arial" w:cs="Arial"/>
                <w:sz w:val="20"/>
                <w:szCs w:val="20"/>
              </w:rPr>
              <w:t>.1 million</w:t>
            </w:r>
          </w:p>
        </w:tc>
        <w:tc>
          <w:tcPr>
            <w:tcW w:w="731" w:type="pct"/>
          </w:tcPr>
          <w:p w14:paraId="03772D4C" w14:textId="7C96B71B" w:rsidR="00577DF8" w:rsidRPr="0060348B" w:rsidRDefault="00577DF8" w:rsidP="00943C29">
            <w:pPr>
              <w:spacing w:before="60" w:after="60" w:line="240" w:lineRule="auto"/>
              <w:rPr>
                <w:rFonts w:ascii="Arial" w:hAnsi="Arial" w:cs="Arial"/>
                <w:sz w:val="20"/>
                <w:szCs w:val="20"/>
              </w:rPr>
            </w:pPr>
            <w:r w:rsidRPr="0060348B">
              <w:rPr>
                <w:rFonts w:ascii="Arial" w:hAnsi="Arial" w:cs="Arial"/>
                <w:sz w:val="20"/>
                <w:szCs w:val="20"/>
              </w:rPr>
              <w:t>$9</w:t>
            </w:r>
            <w:r w:rsidR="00943C29">
              <w:rPr>
                <w:rFonts w:ascii="Arial" w:hAnsi="Arial" w:cs="Arial"/>
                <w:sz w:val="20"/>
                <w:szCs w:val="20"/>
              </w:rPr>
              <w:t>.</w:t>
            </w:r>
            <w:r w:rsidRPr="0060348B">
              <w:rPr>
                <w:rFonts w:ascii="Arial" w:hAnsi="Arial" w:cs="Arial"/>
                <w:sz w:val="20"/>
                <w:szCs w:val="20"/>
              </w:rPr>
              <w:t>6</w:t>
            </w:r>
            <w:r w:rsidR="00943C29">
              <w:rPr>
                <w:rFonts w:ascii="Arial" w:hAnsi="Arial" w:cs="Arial"/>
                <w:sz w:val="20"/>
                <w:szCs w:val="20"/>
              </w:rPr>
              <w:t xml:space="preserve"> million</w:t>
            </w:r>
          </w:p>
        </w:tc>
        <w:tc>
          <w:tcPr>
            <w:tcW w:w="762" w:type="pct"/>
          </w:tcPr>
          <w:p w14:paraId="091A4DD6" w14:textId="786F91E6" w:rsidR="00577DF8" w:rsidRPr="0060348B" w:rsidRDefault="00577DF8" w:rsidP="00943C29">
            <w:pPr>
              <w:spacing w:before="60" w:after="60" w:line="240" w:lineRule="auto"/>
              <w:rPr>
                <w:rFonts w:ascii="Arial" w:hAnsi="Arial" w:cs="Arial"/>
                <w:sz w:val="20"/>
                <w:szCs w:val="20"/>
              </w:rPr>
            </w:pPr>
            <w:r w:rsidRPr="0060348B">
              <w:rPr>
                <w:rFonts w:ascii="Arial" w:hAnsi="Arial" w:cs="Arial"/>
                <w:sz w:val="20"/>
                <w:szCs w:val="20"/>
              </w:rPr>
              <w:t>$11</w:t>
            </w:r>
            <w:r w:rsidR="00943C29">
              <w:rPr>
                <w:rFonts w:ascii="Arial" w:hAnsi="Arial" w:cs="Arial"/>
                <w:sz w:val="20"/>
                <w:szCs w:val="20"/>
              </w:rPr>
              <w:t xml:space="preserve"> million </w:t>
            </w:r>
          </w:p>
        </w:tc>
        <w:tc>
          <w:tcPr>
            <w:tcW w:w="760" w:type="pct"/>
          </w:tcPr>
          <w:p w14:paraId="4B27BD1B" w14:textId="52590FB8" w:rsidR="00577DF8" w:rsidRPr="0060348B" w:rsidRDefault="00577DF8" w:rsidP="00943C29">
            <w:pPr>
              <w:spacing w:before="60" w:after="60" w:line="240" w:lineRule="auto"/>
              <w:rPr>
                <w:rFonts w:ascii="Arial" w:hAnsi="Arial" w:cs="Arial"/>
                <w:sz w:val="20"/>
                <w:szCs w:val="20"/>
              </w:rPr>
            </w:pPr>
            <w:r w:rsidRPr="0060348B">
              <w:rPr>
                <w:rFonts w:ascii="Arial" w:hAnsi="Arial" w:cs="Arial"/>
                <w:sz w:val="20"/>
                <w:szCs w:val="20"/>
              </w:rPr>
              <w:t>$13</w:t>
            </w:r>
            <w:r w:rsidR="00943C29">
              <w:rPr>
                <w:rFonts w:ascii="Arial" w:hAnsi="Arial" w:cs="Arial"/>
                <w:sz w:val="20"/>
                <w:szCs w:val="20"/>
              </w:rPr>
              <w:t>.</w:t>
            </w:r>
            <w:r w:rsidRPr="0060348B">
              <w:rPr>
                <w:rFonts w:ascii="Arial" w:hAnsi="Arial" w:cs="Arial"/>
                <w:sz w:val="20"/>
                <w:szCs w:val="20"/>
              </w:rPr>
              <w:t>5</w:t>
            </w:r>
            <w:r w:rsidR="00943C29">
              <w:rPr>
                <w:rFonts w:ascii="Arial" w:hAnsi="Arial" w:cs="Arial"/>
                <w:sz w:val="20"/>
                <w:szCs w:val="20"/>
              </w:rPr>
              <w:t xml:space="preserve"> million</w:t>
            </w:r>
          </w:p>
        </w:tc>
        <w:tc>
          <w:tcPr>
            <w:tcW w:w="757" w:type="pct"/>
          </w:tcPr>
          <w:p w14:paraId="4B78B3D2" w14:textId="01E0B620" w:rsidR="00577DF8" w:rsidRPr="0060348B" w:rsidRDefault="00577DF8" w:rsidP="00943C29">
            <w:pPr>
              <w:spacing w:before="60" w:after="60" w:line="240" w:lineRule="auto"/>
              <w:rPr>
                <w:rFonts w:ascii="Arial" w:hAnsi="Arial" w:cs="Arial"/>
                <w:sz w:val="20"/>
                <w:szCs w:val="20"/>
              </w:rPr>
            </w:pPr>
            <w:r w:rsidRPr="0060348B">
              <w:rPr>
                <w:rFonts w:ascii="Arial" w:hAnsi="Arial" w:cs="Arial"/>
                <w:sz w:val="20"/>
                <w:szCs w:val="20"/>
              </w:rPr>
              <w:t>$38</w:t>
            </w:r>
            <w:r w:rsidR="00943C29">
              <w:rPr>
                <w:rFonts w:ascii="Arial" w:hAnsi="Arial" w:cs="Arial"/>
                <w:sz w:val="20"/>
                <w:szCs w:val="20"/>
              </w:rPr>
              <w:t>.</w:t>
            </w:r>
            <w:r w:rsidRPr="0060348B">
              <w:rPr>
                <w:rFonts w:ascii="Arial" w:hAnsi="Arial" w:cs="Arial"/>
                <w:sz w:val="20"/>
                <w:szCs w:val="20"/>
              </w:rPr>
              <w:t>2</w:t>
            </w:r>
            <w:r w:rsidR="00943C29">
              <w:rPr>
                <w:rFonts w:ascii="Arial" w:hAnsi="Arial" w:cs="Arial"/>
                <w:sz w:val="20"/>
                <w:szCs w:val="20"/>
              </w:rPr>
              <w:t xml:space="preserve"> million</w:t>
            </w:r>
          </w:p>
        </w:tc>
      </w:tr>
    </w:tbl>
    <w:p w14:paraId="35A70507" w14:textId="7CB4319A" w:rsidR="008D0D99" w:rsidRDefault="00DD533F" w:rsidP="00B43D09">
      <w:pPr>
        <w:pStyle w:val="ListBullet"/>
        <w:numPr>
          <w:ilvl w:val="0"/>
          <w:numId w:val="0"/>
        </w:numPr>
      </w:pPr>
      <w:r>
        <w:t>No further organisations will be invited to apply.</w:t>
      </w:r>
    </w:p>
    <w:p w14:paraId="27DFDF93" w14:textId="22665191" w:rsidR="007E5E6F" w:rsidRDefault="007E5E6F" w:rsidP="007E5E6F">
      <w:pPr>
        <w:spacing w:after="10"/>
        <w:ind w:left="-5"/>
      </w:pPr>
      <w:r w:rsidRPr="009256CB">
        <w:t xml:space="preserve">The </w:t>
      </w:r>
      <w:r>
        <w:t>g</w:t>
      </w:r>
      <w:r w:rsidRPr="009256CB">
        <w:t xml:space="preserve">rant will be paid in instalments against deliverables (such as </w:t>
      </w:r>
      <w:r>
        <w:t>r</w:t>
      </w:r>
      <w:r w:rsidRPr="009256CB">
        <w:t>eports) across 2020</w:t>
      </w:r>
      <w:r w:rsidR="00A35284">
        <w:rPr>
          <w:bCs/>
        </w:rPr>
        <w:t>–</w:t>
      </w:r>
      <w:r w:rsidRPr="009256CB">
        <w:t xml:space="preserve">21 to </w:t>
      </w:r>
      <w:r>
        <w:br/>
      </w:r>
      <w:r w:rsidRPr="009256CB">
        <w:t>2023</w:t>
      </w:r>
      <w:r w:rsidR="00A35284">
        <w:rPr>
          <w:bCs/>
        </w:rPr>
        <w:t>–</w:t>
      </w:r>
      <w:r w:rsidRPr="009256CB">
        <w:t xml:space="preserve">24 by the Commonwealth in accordance with the agreed </w:t>
      </w:r>
      <w:r>
        <w:t>m</w:t>
      </w:r>
      <w:r w:rsidRPr="009256CB">
        <w:t xml:space="preserve">ilestones, and compliance by the </w:t>
      </w:r>
      <w:r>
        <w:t>g</w:t>
      </w:r>
      <w:r w:rsidRPr="009256CB">
        <w:t xml:space="preserve">rantee with its obligations under the </w:t>
      </w:r>
      <w:r>
        <w:t>g</w:t>
      </w:r>
      <w:r w:rsidRPr="009256CB">
        <w:t xml:space="preserve">rant </w:t>
      </w:r>
      <w:r>
        <w:t>a</w:t>
      </w:r>
      <w:r w:rsidRPr="009256CB">
        <w:t xml:space="preserve">greement. </w:t>
      </w:r>
    </w:p>
    <w:p w14:paraId="39F77B1D" w14:textId="77777777" w:rsidR="002A0E03" w:rsidRDefault="002A0E03" w:rsidP="009668F6">
      <w:pPr>
        <w:pStyle w:val="Heading3"/>
      </w:pPr>
      <w:bookmarkStart w:id="19" w:name="_Toc529276510"/>
      <w:bookmarkStart w:id="20" w:name="_Toc529276511"/>
      <w:bookmarkStart w:id="21" w:name="_Toc529276512"/>
      <w:bookmarkStart w:id="22" w:name="_Toc529276513"/>
      <w:bookmarkStart w:id="23" w:name="_Toc529276514"/>
      <w:bookmarkStart w:id="24" w:name="_Toc529276515"/>
      <w:bookmarkStart w:id="25" w:name="_Toc529276516"/>
      <w:bookmarkStart w:id="26" w:name="_Toc529276517"/>
      <w:bookmarkStart w:id="27" w:name="_Toc529276518"/>
      <w:bookmarkStart w:id="28" w:name="_Toc494290495"/>
      <w:bookmarkStart w:id="29" w:name="_Toc66704100"/>
      <w:bookmarkEnd w:id="19"/>
      <w:bookmarkEnd w:id="20"/>
      <w:bookmarkEnd w:id="21"/>
      <w:bookmarkEnd w:id="22"/>
      <w:bookmarkEnd w:id="23"/>
      <w:bookmarkEnd w:id="24"/>
      <w:bookmarkEnd w:id="25"/>
      <w:bookmarkEnd w:id="26"/>
      <w:bookmarkEnd w:id="27"/>
      <w:bookmarkEnd w:id="28"/>
      <w:r>
        <w:lastRenderedPageBreak/>
        <w:t>Who is not eligible</w:t>
      </w:r>
      <w:r w:rsidR="003271A6">
        <w:t xml:space="preserve"> to apply for a grant</w:t>
      </w:r>
      <w:r>
        <w:t>?</w:t>
      </w:r>
      <w:bookmarkEnd w:id="29"/>
    </w:p>
    <w:p w14:paraId="4DC7E81E" w14:textId="0DA970EC" w:rsidR="006B2805" w:rsidRPr="0060348B" w:rsidRDefault="006B2805" w:rsidP="0060348B">
      <w:pPr>
        <w:spacing w:before="120"/>
      </w:pPr>
      <w:r w:rsidRPr="004F1605">
        <w:t>You are not eligible to appl</w:t>
      </w:r>
      <w:r w:rsidR="0060348B">
        <w:t xml:space="preserve">y for this grant opportunity if </w:t>
      </w:r>
      <w:r w:rsidRPr="00B33F7D">
        <w:rPr>
          <w:rFonts w:cs="Arial"/>
        </w:rPr>
        <w:t xml:space="preserve">you have not received an invitation to apply through </w:t>
      </w:r>
      <w:hyperlink r:id="rId23" w:history="1">
        <w:proofErr w:type="spellStart"/>
        <w:r w:rsidRPr="0060348B">
          <w:rPr>
            <w:rStyle w:val="Hyperlink"/>
            <w:rFonts w:cs="Arial"/>
            <w:iCs/>
            <w:color w:val="auto"/>
          </w:rPr>
          <w:t>GrantConnect</w:t>
        </w:r>
        <w:proofErr w:type="spellEnd"/>
      </w:hyperlink>
      <w:r w:rsidRPr="00B33F7D">
        <w:rPr>
          <w:rFonts w:cs="Arial"/>
        </w:rPr>
        <w:t xml:space="preserve"> and your organisation is not listed as an eligible invited organisation at </w:t>
      </w:r>
      <w:r w:rsidR="00B33949">
        <w:rPr>
          <w:rFonts w:cs="Arial"/>
        </w:rPr>
        <w:t>s</w:t>
      </w:r>
      <w:r w:rsidRPr="00B33F7D">
        <w:rPr>
          <w:rFonts w:cs="Arial"/>
        </w:rPr>
        <w:t xml:space="preserve">ection </w:t>
      </w:r>
      <w:r>
        <w:rPr>
          <w:rFonts w:cs="Arial"/>
        </w:rPr>
        <w:t>4.1</w:t>
      </w:r>
      <w:r w:rsidR="002730F6">
        <w:rPr>
          <w:rFonts w:cs="Arial"/>
        </w:rPr>
        <w:t>.</w:t>
      </w:r>
    </w:p>
    <w:p w14:paraId="521A1351" w14:textId="7050901D" w:rsidR="007F6724" w:rsidRDefault="007F2222" w:rsidP="0060348B">
      <w:pPr>
        <w:pStyle w:val="ListBullet"/>
        <w:numPr>
          <w:ilvl w:val="0"/>
          <w:numId w:val="0"/>
        </w:numPr>
      </w:pPr>
      <w:r w:rsidRPr="001E4C38">
        <w:t xml:space="preserve">You are </w:t>
      </w:r>
      <w:r>
        <w:t xml:space="preserve">also </w:t>
      </w:r>
      <w:r w:rsidRPr="001E4C38">
        <w:t>not eligible to apply if you are</w:t>
      </w:r>
      <w:r>
        <w:t xml:space="preserve"> </w:t>
      </w:r>
      <w:r w:rsidRPr="001E4C38">
        <w:t>an</w:t>
      </w:r>
      <w:r>
        <w:t xml:space="preserve"> </w:t>
      </w:r>
      <w:r w:rsidRPr="0074006B">
        <w:t>organisation</w:t>
      </w:r>
      <w:r w:rsidR="0060348B">
        <w:t xml:space="preserve">, or your project partner is an </w:t>
      </w:r>
      <w:r w:rsidRPr="0074006B">
        <w:t xml:space="preserve">organisation, included on the </w:t>
      </w:r>
      <w:hyperlink r:id="rId24" w:history="1">
        <w:r w:rsidRPr="001E4C38">
          <w:rPr>
            <w:rStyle w:val="Hyperlink"/>
          </w:rPr>
          <w:t>National Redress Scheme’s website</w:t>
        </w:r>
      </w:hyperlink>
      <w:r w:rsidRPr="001E4C38">
        <w:t xml:space="preserve"> on the list of ‘Institutions that have not joined or signified their intent to join the Scheme’</w:t>
      </w:r>
      <w:r>
        <w:t>.</w:t>
      </w:r>
    </w:p>
    <w:p w14:paraId="73E2683D" w14:textId="3D159B68" w:rsidR="00466203" w:rsidRPr="00D917AF" w:rsidRDefault="00466203" w:rsidP="00466203">
      <w:pPr>
        <w:pStyle w:val="Heading3"/>
      </w:pPr>
      <w:bookmarkStart w:id="30" w:name="_Toc63760860"/>
      <w:bookmarkStart w:id="31" w:name="_Toc66704101"/>
      <w:r w:rsidRPr="00D917AF">
        <w:t>What qualifications, skills or checks are required?</w:t>
      </w:r>
      <w:bookmarkEnd w:id="30"/>
      <w:bookmarkEnd w:id="31"/>
    </w:p>
    <w:p w14:paraId="4FC5F248" w14:textId="557AC24B" w:rsidR="00466203" w:rsidRPr="0055046C" w:rsidRDefault="00466203" w:rsidP="00466203">
      <w:pPr>
        <w:rPr>
          <w:rFonts w:cs="Arial"/>
        </w:rPr>
      </w:pPr>
      <w:bookmarkStart w:id="32" w:name="_Toc164844264"/>
      <w:bookmarkStart w:id="33" w:name="_Toc383003257"/>
      <w:r w:rsidRPr="009256CB">
        <w:t xml:space="preserve">If you are successful, </w:t>
      </w:r>
      <w:r w:rsidR="008B412E" w:rsidRPr="008B412E">
        <w:t xml:space="preserve">The Smith Family </w:t>
      </w:r>
      <w:r w:rsidRPr="009256CB">
        <w:t xml:space="preserve">staff and volunteers working with children on </w:t>
      </w:r>
      <w:r w:rsidRPr="009256CB">
        <w:rPr>
          <w:rFonts w:cs="Arial"/>
        </w:rPr>
        <w:t xml:space="preserve">the grant activity must </w:t>
      </w:r>
      <w:r>
        <w:rPr>
          <w:rFonts w:cs="Arial"/>
        </w:rPr>
        <w:t>ensure</w:t>
      </w:r>
      <w:r w:rsidRPr="009256CB">
        <w:rPr>
          <w:rFonts w:cs="Arial"/>
        </w:rPr>
        <w:t xml:space="preserve"> the following:</w:t>
      </w:r>
    </w:p>
    <w:p w14:paraId="77EC9363" w14:textId="3F9AEE46" w:rsidR="00466203" w:rsidRPr="009256CB" w:rsidRDefault="00466203" w:rsidP="00466203">
      <w:pPr>
        <w:pStyle w:val="ListBullet"/>
        <w:numPr>
          <w:ilvl w:val="0"/>
          <w:numId w:val="7"/>
        </w:numPr>
      </w:pPr>
      <w:r>
        <w:t>Compliance</w:t>
      </w:r>
      <w:r w:rsidRPr="009256CB">
        <w:t xml:space="preserve"> with all </w:t>
      </w:r>
      <w:r>
        <w:t>r</w:t>
      </w:r>
      <w:r w:rsidRPr="009256CB">
        <w:t xml:space="preserve">elevant </w:t>
      </w:r>
      <w:r>
        <w:t>l</w:t>
      </w:r>
      <w:r w:rsidRPr="009256CB">
        <w:t xml:space="preserve">egislation relating to the employment or engagement of Child-Related Personnel in relation to the </w:t>
      </w:r>
      <w:r>
        <w:t>a</w:t>
      </w:r>
      <w:r w:rsidRPr="009256CB">
        <w:t xml:space="preserve">ctivity, including all necessary Working </w:t>
      </w:r>
      <w:proofErr w:type="gramStart"/>
      <w:r w:rsidRPr="009256CB">
        <w:t>With</w:t>
      </w:r>
      <w:proofErr w:type="gramEnd"/>
      <w:r w:rsidRPr="009256CB">
        <w:t xml:space="preserve"> Children Checks however described</w:t>
      </w:r>
      <w:r>
        <w:t>.</w:t>
      </w:r>
    </w:p>
    <w:p w14:paraId="5DB59C86" w14:textId="69DCA0C0" w:rsidR="00466203" w:rsidRDefault="00466203" w:rsidP="00466203">
      <w:pPr>
        <w:pStyle w:val="ListBullet"/>
        <w:numPr>
          <w:ilvl w:val="0"/>
          <w:numId w:val="7"/>
        </w:numPr>
      </w:pPr>
      <w:r w:rsidRPr="009256CB">
        <w:t xml:space="preserve">Working </w:t>
      </w:r>
      <w:proofErr w:type="gramStart"/>
      <w:r w:rsidRPr="009256CB">
        <w:t>With</w:t>
      </w:r>
      <w:proofErr w:type="gramEnd"/>
      <w:r w:rsidRPr="009256CB">
        <w:t xml:space="preserve"> Children Checks </w:t>
      </w:r>
      <w:r>
        <w:t xml:space="preserve">obtained </w:t>
      </w:r>
      <w:r w:rsidRPr="009256CB">
        <w:t>in</w:t>
      </w:r>
      <w:r w:rsidR="00B12A51">
        <w:t xml:space="preserve"> accordance with this clause</w:t>
      </w:r>
      <w:r w:rsidRPr="009256CB">
        <w:t xml:space="preserve"> remain current and that all Child-Related Personnel continue to comply with all </w:t>
      </w:r>
      <w:r>
        <w:rPr>
          <w:iCs w:val="0"/>
        </w:rPr>
        <w:t>r</w:t>
      </w:r>
      <w:r w:rsidRPr="007E2011">
        <w:rPr>
          <w:iCs w:val="0"/>
        </w:rPr>
        <w:t xml:space="preserve">elevant </w:t>
      </w:r>
      <w:r>
        <w:rPr>
          <w:iCs w:val="0"/>
        </w:rPr>
        <w:t>l</w:t>
      </w:r>
      <w:r w:rsidRPr="007E2011">
        <w:rPr>
          <w:iCs w:val="0"/>
        </w:rPr>
        <w:t xml:space="preserve">egislation </w:t>
      </w:r>
      <w:r w:rsidRPr="009256CB">
        <w:t>for the durati</w:t>
      </w:r>
      <w:r>
        <w:t>on of their involvement in the a</w:t>
      </w:r>
      <w:r w:rsidRPr="009256CB">
        <w:t>ctivity.</w:t>
      </w:r>
      <w:bookmarkEnd w:id="32"/>
      <w:bookmarkEnd w:id="33"/>
    </w:p>
    <w:p w14:paraId="48D67F02" w14:textId="28FFAE6F" w:rsidR="00D457A4" w:rsidRPr="00F21C9D" w:rsidRDefault="00D457A4" w:rsidP="00466203">
      <w:pPr>
        <w:pStyle w:val="ListBullet"/>
        <w:numPr>
          <w:ilvl w:val="0"/>
          <w:numId w:val="7"/>
        </w:numPr>
      </w:pPr>
      <w:r w:rsidRPr="00F21C9D">
        <w:t xml:space="preserve">Must have the relevant skills, qualifications and/or experience to deliver the grant activity. </w:t>
      </w:r>
    </w:p>
    <w:p w14:paraId="192B50FA" w14:textId="77777777" w:rsidR="00A35F51" w:rsidRDefault="00907078" w:rsidP="009668F6">
      <w:pPr>
        <w:pStyle w:val="Heading2"/>
      </w:pPr>
      <w:bookmarkStart w:id="34" w:name="_Toc66704102"/>
      <w:r>
        <w:t>What the grant money can be used for</w:t>
      </w:r>
      <w:bookmarkEnd w:id="34"/>
    </w:p>
    <w:p w14:paraId="2FDE8000" w14:textId="77777777" w:rsidR="00387218" w:rsidRDefault="007101E7" w:rsidP="009668F6">
      <w:pPr>
        <w:pStyle w:val="Heading3"/>
      </w:pPr>
      <w:bookmarkStart w:id="35" w:name="_Toc6670410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5"/>
    </w:p>
    <w:p w14:paraId="3E13E54C" w14:textId="0EDF7C14" w:rsidR="00EA44EA" w:rsidRPr="00563CCB" w:rsidRDefault="00EA44EA" w:rsidP="00466203">
      <w:pPr>
        <w:rPr>
          <w:rFonts w:cs="Arial"/>
        </w:rPr>
      </w:pPr>
      <w:bookmarkStart w:id="36" w:name="_Ref468355814"/>
      <w:bookmarkStart w:id="37" w:name="_Toc383003258"/>
      <w:bookmarkStart w:id="38" w:name="_Toc164844265"/>
      <w:r w:rsidRPr="00563CCB">
        <w:rPr>
          <w:rFonts w:cs="Arial"/>
        </w:rPr>
        <w:t xml:space="preserve">The Smith Family may only spend grant funds on </w:t>
      </w:r>
      <w:r w:rsidR="00244F39" w:rsidRPr="00563CCB">
        <w:rPr>
          <w:rFonts w:cs="Arial"/>
        </w:rPr>
        <w:t>its</w:t>
      </w:r>
      <w:r w:rsidRPr="00563CCB">
        <w:rPr>
          <w:rFonts w:cs="Arial"/>
        </w:rPr>
        <w:t xml:space="preserve"> </w:t>
      </w:r>
      <w:r w:rsidR="00EC5472" w:rsidRPr="00563CCB">
        <w:rPr>
          <w:rFonts w:cs="Arial"/>
        </w:rPr>
        <w:t>Growing Careers Project</w:t>
      </w:r>
      <w:r w:rsidRPr="00563CCB">
        <w:rPr>
          <w:rFonts w:cs="Arial"/>
        </w:rPr>
        <w:t xml:space="preserve"> with the aim to </w:t>
      </w:r>
      <w:r w:rsidRPr="00F21C9D">
        <w:rPr>
          <w:rFonts w:cs="Arial"/>
        </w:rPr>
        <w:t xml:space="preserve">support </w:t>
      </w:r>
      <w:r w:rsidR="00DF531F" w:rsidRPr="00F21C9D">
        <w:rPr>
          <w:rFonts w:cs="Arial"/>
        </w:rPr>
        <w:t xml:space="preserve">up to </w:t>
      </w:r>
      <w:r w:rsidRPr="00F21C9D">
        <w:rPr>
          <w:rFonts w:cs="Arial"/>
        </w:rPr>
        <w:t>76,</w:t>
      </w:r>
      <w:r w:rsidR="00DF531F" w:rsidRPr="00F21C9D">
        <w:rPr>
          <w:rFonts w:cs="Arial"/>
        </w:rPr>
        <w:t xml:space="preserve">725 </w:t>
      </w:r>
      <w:r w:rsidRPr="00F21C9D">
        <w:rPr>
          <w:rFonts w:cs="Arial"/>
        </w:rPr>
        <w:t>disadvantaged students across Australia by the end of 2023</w:t>
      </w:r>
      <w:r w:rsidR="007242AA">
        <w:t>–</w:t>
      </w:r>
      <w:r w:rsidRPr="00F21C9D">
        <w:rPr>
          <w:rFonts w:cs="Arial"/>
        </w:rPr>
        <w:t>24.</w:t>
      </w:r>
      <w:r w:rsidRPr="00563CCB">
        <w:rPr>
          <w:rFonts w:cs="Arial"/>
        </w:rPr>
        <w:t xml:space="preserve"> </w:t>
      </w:r>
    </w:p>
    <w:p w14:paraId="1C505BCB" w14:textId="77777777" w:rsidR="00EA44EA" w:rsidRPr="00563CCB" w:rsidRDefault="00EA44EA" w:rsidP="00466203">
      <w:pPr>
        <w:rPr>
          <w:rFonts w:cs="Arial"/>
        </w:rPr>
      </w:pPr>
      <w:r w:rsidRPr="00563CCB">
        <w:rPr>
          <w:rFonts w:cs="Arial"/>
        </w:rPr>
        <w:t>Each scheduled payment, as per the grant agreement, will be contingent on the provision of milestone reports, and evidence of work being undertaken.</w:t>
      </w:r>
    </w:p>
    <w:p w14:paraId="51DE43A7" w14:textId="77777777" w:rsidR="00EA44EA" w:rsidRPr="00563CCB" w:rsidRDefault="00EA44EA" w:rsidP="00466203">
      <w:pPr>
        <w:rPr>
          <w:rFonts w:cs="Arial"/>
        </w:rPr>
      </w:pPr>
      <w:r w:rsidRPr="00563CCB">
        <w:rPr>
          <w:rFonts w:cs="Arial"/>
        </w:rPr>
        <w:t xml:space="preserve">Costs that the grant can be used for include: </w:t>
      </w:r>
    </w:p>
    <w:p w14:paraId="7198395B" w14:textId="35DFB4C1" w:rsidR="00EA44EA" w:rsidRPr="00563CCB" w:rsidRDefault="007F2222" w:rsidP="00466203">
      <w:pPr>
        <w:pStyle w:val="ListBullet"/>
        <w:numPr>
          <w:ilvl w:val="0"/>
          <w:numId w:val="7"/>
        </w:numPr>
        <w:spacing w:after="120"/>
        <w:rPr>
          <w:rFonts w:cs="Arial"/>
        </w:rPr>
      </w:pPr>
      <w:r>
        <w:rPr>
          <w:rFonts w:cs="Arial"/>
        </w:rPr>
        <w:t>s</w:t>
      </w:r>
      <w:r w:rsidR="00EA44EA" w:rsidRPr="00563CCB">
        <w:rPr>
          <w:rFonts w:cs="Arial"/>
        </w:rPr>
        <w:t>trategies and processes to coordinate program delivery</w:t>
      </w:r>
    </w:p>
    <w:p w14:paraId="5E005712" w14:textId="5A756961" w:rsidR="00EA44EA" w:rsidRPr="00563CCB" w:rsidRDefault="007F2222" w:rsidP="00466203">
      <w:pPr>
        <w:pStyle w:val="ListBullet"/>
        <w:numPr>
          <w:ilvl w:val="0"/>
          <w:numId w:val="7"/>
        </w:numPr>
        <w:spacing w:after="120"/>
        <w:rPr>
          <w:rFonts w:cs="Arial"/>
        </w:rPr>
      </w:pPr>
      <w:r>
        <w:rPr>
          <w:rFonts w:cs="Arial"/>
        </w:rPr>
        <w:t>d</w:t>
      </w:r>
      <w:r w:rsidR="00EA44EA" w:rsidRPr="00563CCB">
        <w:rPr>
          <w:rFonts w:cs="Arial"/>
        </w:rPr>
        <w:t xml:space="preserve">elivering the </w:t>
      </w:r>
      <w:r w:rsidR="00EC5472" w:rsidRPr="00563CCB">
        <w:rPr>
          <w:rFonts w:cs="Arial"/>
        </w:rPr>
        <w:t xml:space="preserve">Growing Careers Project </w:t>
      </w:r>
      <w:r w:rsidR="00EA44EA" w:rsidRPr="00563CCB">
        <w:rPr>
          <w:rFonts w:cs="Arial"/>
        </w:rPr>
        <w:t>to students</w:t>
      </w:r>
    </w:p>
    <w:p w14:paraId="77DD44B4" w14:textId="3C6B5BBD" w:rsidR="00EA44EA" w:rsidRPr="00563CCB" w:rsidRDefault="007F2222" w:rsidP="00466203">
      <w:pPr>
        <w:pStyle w:val="ListBullet"/>
        <w:numPr>
          <w:ilvl w:val="0"/>
          <w:numId w:val="7"/>
        </w:numPr>
        <w:spacing w:after="120"/>
        <w:rPr>
          <w:rFonts w:cs="Arial"/>
        </w:rPr>
      </w:pPr>
      <w:r>
        <w:rPr>
          <w:rFonts w:cs="Arial"/>
        </w:rPr>
        <w:t>p</w:t>
      </w:r>
      <w:r w:rsidR="00EA44EA" w:rsidRPr="00563CCB">
        <w:rPr>
          <w:rFonts w:cs="Arial"/>
        </w:rPr>
        <w:t xml:space="preserve">roviding suitably skilled and experienced program facilitators to deliver the </w:t>
      </w:r>
      <w:r w:rsidR="00EC5472" w:rsidRPr="00563CCB">
        <w:rPr>
          <w:rFonts w:cs="Arial"/>
        </w:rPr>
        <w:t>Growing Careers Project</w:t>
      </w:r>
      <w:r w:rsidR="00EA44EA" w:rsidRPr="00563CCB">
        <w:rPr>
          <w:rFonts w:cs="Arial"/>
        </w:rPr>
        <w:t xml:space="preserve"> in participating schools</w:t>
      </w:r>
    </w:p>
    <w:p w14:paraId="7EA195E9" w14:textId="57110BFA" w:rsidR="00EA44EA" w:rsidRPr="00563CCB" w:rsidRDefault="007F2222" w:rsidP="00466203">
      <w:pPr>
        <w:pStyle w:val="ListBullet"/>
        <w:numPr>
          <w:ilvl w:val="0"/>
          <w:numId w:val="7"/>
        </w:numPr>
        <w:spacing w:after="120"/>
        <w:rPr>
          <w:rFonts w:cs="Arial"/>
        </w:rPr>
      </w:pPr>
      <w:r>
        <w:rPr>
          <w:rFonts w:cs="Arial"/>
        </w:rPr>
        <w:t>p</w:t>
      </w:r>
      <w:r w:rsidR="00EA44EA" w:rsidRPr="00563CCB">
        <w:rPr>
          <w:rFonts w:cs="Arial"/>
        </w:rPr>
        <w:t>roviding resources and teaching materials associated with delivery of</w:t>
      </w:r>
      <w:r w:rsidR="006A0876">
        <w:rPr>
          <w:rFonts w:cs="Arial"/>
        </w:rPr>
        <w:t xml:space="preserve"> the</w:t>
      </w:r>
      <w:r w:rsidR="00EA44EA" w:rsidRPr="00563CCB">
        <w:rPr>
          <w:rFonts w:cs="Arial"/>
        </w:rPr>
        <w:t xml:space="preserve"> </w:t>
      </w:r>
      <w:r w:rsidR="00EC5472" w:rsidRPr="00563CCB">
        <w:rPr>
          <w:rFonts w:cs="Arial"/>
        </w:rPr>
        <w:t>Growing Careers Project</w:t>
      </w:r>
    </w:p>
    <w:p w14:paraId="18011AD6" w14:textId="232EFF5B" w:rsidR="00EA44EA" w:rsidRPr="00814FF6" w:rsidRDefault="007F2222" w:rsidP="00466203">
      <w:pPr>
        <w:pStyle w:val="ListBullet"/>
        <w:numPr>
          <w:ilvl w:val="0"/>
          <w:numId w:val="7"/>
        </w:numPr>
        <w:spacing w:after="120"/>
        <w:rPr>
          <w:rFonts w:cs="Arial"/>
        </w:rPr>
      </w:pPr>
      <w:proofErr w:type="gramStart"/>
      <w:r>
        <w:rPr>
          <w:rFonts w:cs="Arial"/>
        </w:rPr>
        <w:t>s</w:t>
      </w:r>
      <w:r w:rsidR="00EA44EA" w:rsidRPr="002E20F8">
        <w:rPr>
          <w:rFonts w:cs="Arial"/>
        </w:rPr>
        <w:t>trategies</w:t>
      </w:r>
      <w:proofErr w:type="gramEnd"/>
      <w:r w:rsidR="00EA44EA" w:rsidRPr="002E20F8">
        <w:rPr>
          <w:rFonts w:cs="Arial"/>
        </w:rPr>
        <w:t xml:space="preserve"> to capture feedback from participating schools and students. </w:t>
      </w:r>
    </w:p>
    <w:p w14:paraId="57EF339E" w14:textId="5A5AC139" w:rsidR="00EC04E1" w:rsidRDefault="00EC04E1" w:rsidP="009668F6">
      <w:pPr>
        <w:pStyle w:val="Heading3"/>
      </w:pPr>
      <w:bookmarkStart w:id="39" w:name="_Toc506537727"/>
      <w:bookmarkStart w:id="40" w:name="_Toc506537728"/>
      <w:bookmarkStart w:id="41" w:name="_Toc506537729"/>
      <w:bookmarkStart w:id="42" w:name="_Toc506537730"/>
      <w:bookmarkStart w:id="43" w:name="_Toc506537731"/>
      <w:bookmarkStart w:id="44" w:name="_Toc506537732"/>
      <w:bookmarkStart w:id="45" w:name="_Toc506537733"/>
      <w:bookmarkStart w:id="46" w:name="_Toc506537734"/>
      <w:bookmarkStart w:id="47" w:name="_Toc506537735"/>
      <w:bookmarkStart w:id="48" w:name="_Toc506537736"/>
      <w:bookmarkStart w:id="49" w:name="_Toc506537737"/>
      <w:bookmarkStart w:id="50" w:name="_Toc506537738"/>
      <w:bookmarkStart w:id="51" w:name="_Toc506537739"/>
      <w:bookmarkStart w:id="52" w:name="_Toc506537740"/>
      <w:bookmarkStart w:id="53" w:name="_Toc506537741"/>
      <w:bookmarkStart w:id="54" w:name="_Toc506537742"/>
      <w:bookmarkStart w:id="55" w:name="_Toc531860441"/>
      <w:bookmarkStart w:id="56" w:name="_Toc531860442"/>
      <w:bookmarkStart w:id="57" w:name="_Toc531860443"/>
      <w:bookmarkStart w:id="58" w:name="_Toc531860444"/>
      <w:bookmarkStart w:id="59" w:name="_Toc531860445"/>
      <w:bookmarkStart w:id="60" w:name="_Toc531860446"/>
      <w:bookmarkStart w:id="61" w:name="_Toc531860447"/>
      <w:bookmarkStart w:id="62" w:name="_Toc6670410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Eligible expenditure</w:t>
      </w:r>
      <w:bookmarkEnd w:id="62"/>
      <w:r w:rsidR="00AD6183">
        <w:t xml:space="preserve"> </w:t>
      </w:r>
    </w:p>
    <w:p w14:paraId="36491E80" w14:textId="77777777" w:rsidR="00754EE8" w:rsidRDefault="00754EE8" w:rsidP="00754EE8">
      <w:pPr>
        <w:rPr>
          <w:rFonts w:cs="Arial"/>
        </w:rPr>
      </w:pPr>
      <w:r w:rsidRPr="00814FF6">
        <w:rPr>
          <w:rFonts w:cs="Arial"/>
        </w:rPr>
        <w:t xml:space="preserve">You can only spend the grant on </w:t>
      </w:r>
      <w:r w:rsidRPr="002036A1">
        <w:rPr>
          <w:rFonts w:cs="Arial"/>
        </w:rPr>
        <w:t>eligible grant activities or agreed project activities</w:t>
      </w:r>
      <w:r w:rsidRPr="00814FF6">
        <w:rPr>
          <w:rFonts w:cs="Arial"/>
        </w:rPr>
        <w:t>.</w:t>
      </w:r>
    </w:p>
    <w:p w14:paraId="2E23DBC2" w14:textId="7572DB9A" w:rsidR="00754EE8" w:rsidRPr="00814FF6" w:rsidRDefault="00754EE8" w:rsidP="00754EE8">
      <w:pPr>
        <w:rPr>
          <w:rFonts w:cs="Arial"/>
        </w:rPr>
      </w:pPr>
      <w:r w:rsidRPr="002036A1">
        <w:rPr>
          <w:rFonts w:cs="Arial"/>
        </w:rPr>
        <w:t>If your</w:t>
      </w:r>
      <w:r w:rsidR="007F2222">
        <w:rPr>
          <w:rFonts w:cs="Arial"/>
        </w:rPr>
        <w:t xml:space="preserve"> Invitation with Service Delivery Plan</w:t>
      </w:r>
      <w:r w:rsidRPr="002036A1">
        <w:rPr>
          <w:rFonts w:cs="Arial"/>
        </w:rPr>
        <w:t xml:space="preserve"> </w:t>
      </w:r>
      <w:r w:rsidR="00466203">
        <w:rPr>
          <w:rFonts w:cs="Arial"/>
        </w:rPr>
        <w:t xml:space="preserve">application </w:t>
      </w:r>
      <w:r w:rsidRPr="002036A1">
        <w:rPr>
          <w:rFonts w:cs="Arial"/>
        </w:rPr>
        <w:t xml:space="preserve">is successful, we may </w:t>
      </w:r>
      <w:r w:rsidRPr="009264AD">
        <w:rPr>
          <w:rFonts w:cs="Arial"/>
        </w:rPr>
        <w:t xml:space="preserve">ask you to verify project costs that you provided in your </w:t>
      </w:r>
      <w:r w:rsidR="00466203">
        <w:rPr>
          <w:rFonts w:cs="Arial"/>
        </w:rPr>
        <w:t>application</w:t>
      </w:r>
      <w:r w:rsidRPr="009264AD">
        <w:rPr>
          <w:rFonts w:cs="Arial"/>
        </w:rPr>
        <w:t>. You may need to provide evidence such as quotes for major costs.</w:t>
      </w:r>
    </w:p>
    <w:p w14:paraId="30B2715A" w14:textId="3C74FAF1" w:rsidR="00754EE8" w:rsidRDefault="00754EE8" w:rsidP="00754EE8">
      <w:pPr>
        <w:rPr>
          <w:rFonts w:cs="Arial"/>
          <w:iCs/>
        </w:rPr>
      </w:pPr>
      <w:r w:rsidRPr="00983A66">
        <w:rPr>
          <w:rFonts w:cs="Arial"/>
          <w:iCs/>
        </w:rPr>
        <w:t xml:space="preserve">Not all expenditure on your grant </w:t>
      </w:r>
      <w:r>
        <w:rPr>
          <w:rFonts w:cs="Arial"/>
          <w:iCs/>
        </w:rPr>
        <w:t>activities</w:t>
      </w:r>
      <w:r w:rsidRPr="00983A66">
        <w:rPr>
          <w:rFonts w:cs="Arial"/>
          <w:iCs/>
        </w:rPr>
        <w:t xml:space="preserve"> may be eligible for grant funding. The decision maker makes the final decision on what is eligible expenditure.</w:t>
      </w:r>
    </w:p>
    <w:p w14:paraId="1C80C16A" w14:textId="77777777" w:rsidR="007879B6" w:rsidRPr="008E0E38" w:rsidRDefault="007879B6" w:rsidP="002A13E0">
      <w:pPr>
        <w:keepNext/>
        <w:keepLines/>
        <w:rPr>
          <w:color w:val="000000" w:themeColor="text1"/>
        </w:rPr>
      </w:pPr>
      <w:r w:rsidRPr="008E0E38">
        <w:rPr>
          <w:color w:val="000000" w:themeColor="text1"/>
        </w:rPr>
        <w:lastRenderedPageBreak/>
        <w:t>Eligible expenditure items are (for example):</w:t>
      </w:r>
    </w:p>
    <w:p w14:paraId="1288C1AC" w14:textId="69F46EED" w:rsidR="007879B6" w:rsidRPr="008E0E38" w:rsidRDefault="008E0E38" w:rsidP="002A13E0">
      <w:pPr>
        <w:pStyle w:val="ListBullet"/>
        <w:keepNext/>
        <w:keepLines/>
        <w:numPr>
          <w:ilvl w:val="0"/>
          <w:numId w:val="7"/>
        </w:numPr>
        <w:rPr>
          <w:color w:val="000000" w:themeColor="text1"/>
        </w:rPr>
      </w:pPr>
      <w:r>
        <w:rPr>
          <w:color w:val="000000" w:themeColor="text1"/>
        </w:rPr>
        <w:t>p</w:t>
      </w:r>
      <w:r w:rsidR="007879B6" w:rsidRPr="008E0E38">
        <w:rPr>
          <w:color w:val="000000" w:themeColor="text1"/>
        </w:rPr>
        <w:t>rogram management including scoping, design, implementation, delivery and maintenance</w:t>
      </w:r>
    </w:p>
    <w:p w14:paraId="237AA5DF" w14:textId="1DBE44D2" w:rsidR="007879B6" w:rsidRPr="008E0E38" w:rsidRDefault="008E0E38" w:rsidP="002A13E0">
      <w:pPr>
        <w:pStyle w:val="ListBullet"/>
        <w:keepNext/>
        <w:keepLines/>
        <w:numPr>
          <w:ilvl w:val="0"/>
          <w:numId w:val="7"/>
        </w:numPr>
        <w:rPr>
          <w:color w:val="000000" w:themeColor="text1"/>
        </w:rPr>
      </w:pPr>
      <w:r>
        <w:rPr>
          <w:color w:val="000000" w:themeColor="text1"/>
        </w:rPr>
        <w:t>d</w:t>
      </w:r>
      <w:r w:rsidR="007879B6" w:rsidRPr="008E0E38">
        <w:rPr>
          <w:color w:val="000000" w:themeColor="text1"/>
        </w:rPr>
        <w:t>evelopment of career programs</w:t>
      </w:r>
      <w:r w:rsidR="00E91FB4" w:rsidRPr="008E0E38">
        <w:rPr>
          <w:color w:val="000000" w:themeColor="text1"/>
        </w:rPr>
        <w:t>/resources</w:t>
      </w:r>
    </w:p>
    <w:p w14:paraId="3A52EC60" w14:textId="196387C4" w:rsidR="007879B6" w:rsidRDefault="008E0E38" w:rsidP="002A13E0">
      <w:pPr>
        <w:pStyle w:val="ListBullet"/>
        <w:keepNext/>
        <w:keepLines/>
        <w:numPr>
          <w:ilvl w:val="0"/>
          <w:numId w:val="7"/>
        </w:numPr>
        <w:rPr>
          <w:color w:val="000000" w:themeColor="text1"/>
        </w:rPr>
      </w:pPr>
      <w:r>
        <w:rPr>
          <w:color w:val="000000" w:themeColor="text1"/>
        </w:rPr>
        <w:t>c</w:t>
      </w:r>
      <w:r w:rsidR="007879B6" w:rsidRPr="008E0E38">
        <w:rPr>
          <w:color w:val="000000" w:themeColor="text1"/>
        </w:rPr>
        <w:t>osts associated with training sta</w:t>
      </w:r>
      <w:r w:rsidR="00405F78">
        <w:rPr>
          <w:color w:val="000000" w:themeColor="text1"/>
        </w:rPr>
        <w:t>ff to deliver the Careers suite</w:t>
      </w:r>
    </w:p>
    <w:p w14:paraId="7E7265AA" w14:textId="1DCB10EE" w:rsidR="00405F78" w:rsidRPr="00405F78" w:rsidRDefault="00405F78" w:rsidP="00405F78">
      <w:pPr>
        <w:pStyle w:val="ListBullet"/>
        <w:rPr>
          <w:color w:val="000000" w:themeColor="text1"/>
        </w:rPr>
      </w:pPr>
      <w:proofErr w:type="gramStart"/>
      <w:r>
        <w:rPr>
          <w:color w:val="000000" w:themeColor="text1"/>
        </w:rPr>
        <w:t>staff</w:t>
      </w:r>
      <w:proofErr w:type="gramEnd"/>
      <w:r>
        <w:rPr>
          <w:color w:val="000000" w:themeColor="text1"/>
        </w:rPr>
        <w:t xml:space="preserve"> </w:t>
      </w:r>
      <w:r w:rsidRPr="00405F78">
        <w:rPr>
          <w:color w:val="000000" w:themeColor="text1"/>
        </w:rPr>
        <w:t xml:space="preserve">wages or salaries directly attributed to the </w:t>
      </w:r>
      <w:r w:rsidR="002F2946">
        <w:rPr>
          <w:color w:val="000000" w:themeColor="text1"/>
        </w:rPr>
        <w:t>delivery</w:t>
      </w:r>
      <w:r w:rsidRPr="00405F78">
        <w:rPr>
          <w:color w:val="000000" w:themeColor="text1"/>
        </w:rPr>
        <w:t xml:space="preserve"> of the project</w:t>
      </w:r>
      <w:r>
        <w:rPr>
          <w:color w:val="000000" w:themeColor="text1"/>
        </w:rPr>
        <w:t>.</w:t>
      </w:r>
      <w:r w:rsidRPr="00405F78">
        <w:rPr>
          <w:color w:val="000000" w:themeColor="text1"/>
        </w:rPr>
        <w:t xml:space="preserve"> </w:t>
      </w:r>
    </w:p>
    <w:p w14:paraId="48B3554C" w14:textId="5D18BAE8" w:rsidR="00754EE8" w:rsidRDefault="00754EE8" w:rsidP="00754EE8">
      <w:pPr>
        <w:rPr>
          <w:rFonts w:cs="Arial"/>
        </w:rPr>
      </w:pPr>
      <w:r w:rsidRPr="00983A66">
        <w:rPr>
          <w:rFonts w:cs="Arial"/>
        </w:rPr>
        <w:t xml:space="preserve">You must incur the expenditure on your grant activities or </w:t>
      </w:r>
      <w:r>
        <w:rPr>
          <w:rFonts w:cs="Arial"/>
        </w:rPr>
        <w:t xml:space="preserve">agreed project activities </w:t>
      </w:r>
      <w:r w:rsidRPr="00983A66">
        <w:rPr>
          <w:rFonts w:cs="Arial"/>
        </w:rPr>
        <w:t>between the start date and end or completion date for your grant agreement</w:t>
      </w:r>
      <w:r>
        <w:rPr>
          <w:rFonts w:cs="Arial"/>
        </w:rPr>
        <w:t>.</w:t>
      </w:r>
    </w:p>
    <w:p w14:paraId="0D6EE7C6" w14:textId="77777777" w:rsidR="00E95540" w:rsidRPr="00C330AE" w:rsidRDefault="00907078" w:rsidP="009668F6">
      <w:pPr>
        <w:pStyle w:val="Heading3"/>
      </w:pPr>
      <w:bookmarkStart w:id="63" w:name="_Toc506537745"/>
      <w:bookmarkStart w:id="64" w:name="_Toc506537746"/>
      <w:bookmarkStart w:id="65" w:name="_Toc506537747"/>
      <w:bookmarkStart w:id="66" w:name="_Toc506537748"/>
      <w:bookmarkStart w:id="67" w:name="_Toc506537749"/>
      <w:bookmarkStart w:id="68" w:name="_Toc506537751"/>
      <w:bookmarkStart w:id="69" w:name="_Toc506537752"/>
      <w:bookmarkStart w:id="70" w:name="_Toc506537753"/>
      <w:bookmarkStart w:id="71" w:name="_Toc506537754"/>
      <w:bookmarkStart w:id="72" w:name="_Toc506537755"/>
      <w:bookmarkStart w:id="73" w:name="_Toc506537756"/>
      <w:bookmarkStart w:id="74" w:name="_Toc506537757"/>
      <w:bookmarkStart w:id="75" w:name="_Toc66704105"/>
      <w:bookmarkEnd w:id="36"/>
      <w:bookmarkEnd w:id="63"/>
      <w:bookmarkEnd w:id="64"/>
      <w:bookmarkEnd w:id="65"/>
      <w:bookmarkEnd w:id="66"/>
      <w:bookmarkEnd w:id="67"/>
      <w:bookmarkEnd w:id="68"/>
      <w:bookmarkEnd w:id="69"/>
      <w:bookmarkEnd w:id="70"/>
      <w:bookmarkEnd w:id="71"/>
      <w:bookmarkEnd w:id="72"/>
      <w:bookmarkEnd w:id="73"/>
      <w:bookmarkEnd w:id="74"/>
      <w:r>
        <w:t>What the grant money cannot be used for</w:t>
      </w:r>
      <w:bookmarkEnd w:id="75"/>
    </w:p>
    <w:p w14:paraId="0C586581" w14:textId="77777777" w:rsidR="00D04FD6" w:rsidRDefault="003848A4" w:rsidP="00D04FD6">
      <w:bookmarkStart w:id="76" w:name="_Ref468355804"/>
      <w:r w:rsidRPr="000A271A">
        <w:rPr>
          <w:rFonts w:cstheme="minorHAnsi"/>
        </w:rPr>
        <w:t>You cannot use the grant for the following activities:</w:t>
      </w:r>
    </w:p>
    <w:p w14:paraId="363ABE23" w14:textId="0859CD3F" w:rsidR="003848A4" w:rsidRPr="00EE79FF" w:rsidRDefault="003848A4" w:rsidP="00D04FD6">
      <w:pPr>
        <w:pStyle w:val="ListBullet"/>
      </w:pPr>
      <w:r w:rsidRPr="00EE79FF">
        <w:t>purchase of land</w:t>
      </w:r>
    </w:p>
    <w:p w14:paraId="5148C62F" w14:textId="7823AE4B" w:rsidR="003848A4" w:rsidRPr="000A271A" w:rsidRDefault="003848A4" w:rsidP="003848A4">
      <w:pPr>
        <w:pStyle w:val="ListBullet"/>
      </w:pPr>
      <w:r w:rsidRPr="000A271A">
        <w:t>major capital expenditure</w:t>
      </w:r>
    </w:p>
    <w:p w14:paraId="6FE7DF46" w14:textId="5C315654" w:rsidR="003848A4" w:rsidRDefault="003848A4" w:rsidP="003848A4">
      <w:pPr>
        <w:pStyle w:val="ListBullet"/>
      </w:pPr>
      <w:r w:rsidRPr="000A271A">
        <w:t>covering of retrospective costs</w:t>
      </w:r>
    </w:p>
    <w:p w14:paraId="1EE58445" w14:textId="215DBC67" w:rsidR="00F90EE6" w:rsidRPr="000A271A" w:rsidRDefault="00F90EE6" w:rsidP="00F90EE6">
      <w:pPr>
        <w:pStyle w:val="ListBullet"/>
      </w:pPr>
      <w:r w:rsidRPr="00F90EE6">
        <w:t xml:space="preserve">wages or salaries that are not directly attributed to the </w:t>
      </w:r>
      <w:r w:rsidR="002F2946">
        <w:t>delivery</w:t>
      </w:r>
      <w:r w:rsidRPr="00F90EE6">
        <w:t xml:space="preserve"> of the project </w:t>
      </w:r>
    </w:p>
    <w:p w14:paraId="2D6D7758" w14:textId="75D65403" w:rsidR="003848A4" w:rsidRPr="000A271A" w:rsidRDefault="003848A4" w:rsidP="003848A4">
      <w:pPr>
        <w:pStyle w:val="ListBullet"/>
      </w:pPr>
      <w:r w:rsidRPr="00D15606">
        <w:t>costs incurred in</w:t>
      </w:r>
      <w:r w:rsidR="00D15606" w:rsidRPr="00D15606">
        <w:t xml:space="preserve"> </w:t>
      </w:r>
      <w:r w:rsidRPr="005D14D8">
        <w:t>the preparation</w:t>
      </w:r>
      <w:r w:rsidRPr="000A271A">
        <w:t xml:space="preserve"> of a grant application or related documentation</w:t>
      </w:r>
    </w:p>
    <w:p w14:paraId="5B8828A2" w14:textId="3A620109" w:rsidR="003848A4" w:rsidRPr="000A271A" w:rsidRDefault="003848A4" w:rsidP="003848A4">
      <w:pPr>
        <w:pStyle w:val="ListBullet"/>
      </w:pPr>
      <w:r w:rsidRPr="000A271A">
        <w:t>subsidy of general ongoing administration of an organisation such as electricity, phone and rent</w:t>
      </w:r>
    </w:p>
    <w:p w14:paraId="118BBB80" w14:textId="39C65246" w:rsidR="003848A4" w:rsidRPr="000A271A" w:rsidRDefault="003848A4" w:rsidP="003848A4">
      <w:pPr>
        <w:pStyle w:val="ListBullet"/>
      </w:pPr>
      <w:r w:rsidRPr="000A271A">
        <w:t>major construction/capital works</w:t>
      </w:r>
    </w:p>
    <w:p w14:paraId="38A4DF83" w14:textId="5CCE792E" w:rsidR="003848A4" w:rsidRPr="000A271A" w:rsidRDefault="003848A4" w:rsidP="003848A4">
      <w:pPr>
        <w:pStyle w:val="ListBullet"/>
      </w:pPr>
      <w:r w:rsidRPr="000A271A">
        <w:t xml:space="preserve">overseas travel </w:t>
      </w:r>
    </w:p>
    <w:p w14:paraId="281F7F68" w14:textId="77777777" w:rsidR="003848A4" w:rsidRDefault="003848A4" w:rsidP="003848A4">
      <w:pPr>
        <w:pStyle w:val="ListBullet"/>
      </w:pPr>
      <w:proofErr w:type="gramStart"/>
      <w:r w:rsidRPr="000A271A">
        <w:t>activities</w:t>
      </w:r>
      <w:proofErr w:type="gramEnd"/>
      <w:r w:rsidRPr="000A271A">
        <w:t xml:space="preserve">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411AB663" w14:textId="034E8BC6" w:rsidR="000752EC" w:rsidRDefault="000752EC" w:rsidP="00754EE8">
      <w:pPr>
        <w:pStyle w:val="ListBullet"/>
        <w:numPr>
          <w:ilvl w:val="0"/>
          <w:numId w:val="0"/>
        </w:numPr>
      </w:pPr>
      <w:r>
        <w:t xml:space="preserve">We cannot provide a grant if you receive funding from another government source for the same </w:t>
      </w:r>
      <w:r w:rsidR="00322362">
        <w:t>purpose.</w:t>
      </w:r>
    </w:p>
    <w:p w14:paraId="2FBD2D06" w14:textId="77777777" w:rsidR="0039610D" w:rsidRPr="007F415D" w:rsidRDefault="0036055C" w:rsidP="009668F6">
      <w:pPr>
        <w:pStyle w:val="Heading2"/>
      </w:pPr>
      <w:bookmarkStart w:id="77" w:name="_Toc494290504"/>
      <w:bookmarkStart w:id="78" w:name="_Toc494290505"/>
      <w:bookmarkStart w:id="79" w:name="_Toc494290506"/>
      <w:bookmarkStart w:id="80" w:name="_Toc494290507"/>
      <w:bookmarkStart w:id="81" w:name="_Toc494290508"/>
      <w:bookmarkStart w:id="82" w:name="_Toc494290509"/>
      <w:bookmarkStart w:id="83" w:name="_Toc494290510"/>
      <w:bookmarkStart w:id="84" w:name="_Toc494290511"/>
      <w:bookmarkStart w:id="85" w:name="_Ref485221187"/>
      <w:bookmarkStart w:id="86" w:name="_Toc66704106"/>
      <w:bookmarkEnd w:id="76"/>
      <w:bookmarkEnd w:id="77"/>
      <w:bookmarkEnd w:id="78"/>
      <w:bookmarkEnd w:id="79"/>
      <w:bookmarkEnd w:id="80"/>
      <w:bookmarkEnd w:id="81"/>
      <w:bookmarkEnd w:id="82"/>
      <w:bookmarkEnd w:id="83"/>
      <w:bookmarkEnd w:id="84"/>
      <w:r w:rsidRPr="007F415D">
        <w:t xml:space="preserve">The </w:t>
      </w:r>
      <w:r w:rsidR="00B94249" w:rsidRPr="007F415D">
        <w:t>assessment criteria</w:t>
      </w:r>
      <w:bookmarkEnd w:id="85"/>
      <w:bookmarkEnd w:id="86"/>
    </w:p>
    <w:p w14:paraId="06342099" w14:textId="5C3F165E" w:rsidR="00EE79FF" w:rsidRDefault="00754EE8" w:rsidP="00C645ED">
      <w:pPr>
        <w:rPr>
          <w:rFonts w:cs="Arial"/>
        </w:rPr>
      </w:pPr>
      <w:r>
        <w:rPr>
          <w:rFonts w:cs="Arial"/>
        </w:rPr>
        <w:t xml:space="preserve">As part of your </w:t>
      </w:r>
      <w:r w:rsidR="005C54C0">
        <w:rPr>
          <w:rFonts w:cs="Arial"/>
        </w:rPr>
        <w:t>application</w:t>
      </w:r>
      <w:r>
        <w:rPr>
          <w:rFonts w:cs="Arial"/>
        </w:rPr>
        <w:t xml:space="preserve">, you must </w:t>
      </w:r>
      <w:r w:rsidR="005C54C0">
        <w:rPr>
          <w:rFonts w:cs="Arial"/>
        </w:rPr>
        <w:t>address</w:t>
      </w:r>
      <w:r>
        <w:rPr>
          <w:rFonts w:cs="Arial"/>
        </w:rPr>
        <w:t xml:space="preserve"> the following</w:t>
      </w:r>
      <w:r w:rsidR="00D84CBB">
        <w:rPr>
          <w:rFonts w:cs="Arial"/>
        </w:rPr>
        <w:t xml:space="preserve"> criteria</w:t>
      </w:r>
      <w:r w:rsidR="00B12A51">
        <w:rPr>
          <w:rFonts w:cs="Arial"/>
        </w:rPr>
        <w:t>.</w:t>
      </w:r>
      <w:r>
        <w:rPr>
          <w:rFonts w:cs="Arial"/>
        </w:rPr>
        <w:t xml:space="preserve"> </w:t>
      </w:r>
      <w:r w:rsidR="00B12A51" w:rsidRPr="00A453C9">
        <w:t xml:space="preserve">Each of the assessment criteria listed below has an equal weighting so you should provide an equivalent amount of information in responding to each criterion. </w:t>
      </w:r>
      <w:r w:rsidR="009A6A07" w:rsidRPr="009A6A07">
        <w:rPr>
          <w:rFonts w:cs="Arial"/>
        </w:rPr>
        <w:t xml:space="preserve">A word limit of </w:t>
      </w:r>
      <w:r w:rsidR="009A6A07">
        <w:rPr>
          <w:rFonts w:cs="Arial"/>
        </w:rPr>
        <w:t>750</w:t>
      </w:r>
      <w:r w:rsidR="009A6A07" w:rsidRPr="009A6A07">
        <w:rPr>
          <w:rFonts w:cs="Arial"/>
        </w:rPr>
        <w:t xml:space="preserve"> words per criterion applies.</w:t>
      </w:r>
    </w:p>
    <w:p w14:paraId="7B4A02AA" w14:textId="6B84FDC0" w:rsidR="00F14583" w:rsidRDefault="00F14583" w:rsidP="00C645ED">
      <w:pPr>
        <w:rPr>
          <w:rFonts w:cs="Arial"/>
        </w:rPr>
      </w:pPr>
      <w:r w:rsidRPr="00F14583">
        <w:rPr>
          <w:rFonts w:cs="Arial"/>
        </w:rPr>
        <w:t>You are strongly encouraged to adapt proposed activities in your application to allow for social distancing and ensure the safety of participants, for example, by undertaking virtual (online) activities rather than face-to-face events. In your response to the below assessment criteria, you should include information about how your proposed activity will comply with COVID-19 requirements. This is particularly important for activities that place participants in close physical proximity, such as group activities and social events in confined spaces.</w:t>
      </w:r>
    </w:p>
    <w:p w14:paraId="078FAAE1" w14:textId="3A143C56" w:rsidR="00754EE8" w:rsidRPr="00FD47D5" w:rsidRDefault="00754EE8" w:rsidP="00C645ED">
      <w:pPr>
        <w:rPr>
          <w:b/>
          <w:sz w:val="22"/>
          <w:szCs w:val="22"/>
        </w:rPr>
      </w:pPr>
      <w:r w:rsidRPr="00FD47D5">
        <w:rPr>
          <w:b/>
          <w:sz w:val="22"/>
          <w:szCs w:val="22"/>
        </w:rPr>
        <w:t>Criterion 1</w:t>
      </w:r>
      <w:r w:rsidR="00B12A51">
        <w:rPr>
          <w:b/>
          <w:sz w:val="22"/>
          <w:szCs w:val="22"/>
        </w:rPr>
        <w:t xml:space="preserve"> </w:t>
      </w:r>
      <w:r w:rsidR="00B12A51" w:rsidRPr="00B12A51">
        <w:rPr>
          <w:b/>
          <w:sz w:val="22"/>
          <w:szCs w:val="22"/>
        </w:rPr>
        <w:t>– Objectives and outcomes</w:t>
      </w:r>
    </w:p>
    <w:p w14:paraId="15E13E13" w14:textId="1D34EADB" w:rsidR="006C0647" w:rsidRDefault="009A6A07" w:rsidP="00C645ED">
      <w:pPr>
        <w:rPr>
          <w:rFonts w:cs="Arial"/>
        </w:rPr>
      </w:pPr>
      <w:r>
        <w:rPr>
          <w:rFonts w:cs="Arial"/>
        </w:rPr>
        <w:t>Describe h</w:t>
      </w:r>
      <w:r w:rsidR="00754EE8" w:rsidRPr="002036A1">
        <w:rPr>
          <w:rFonts w:cs="Arial"/>
        </w:rPr>
        <w:t xml:space="preserve">ow </w:t>
      </w:r>
      <w:r w:rsidR="0082268F">
        <w:rPr>
          <w:rFonts w:cs="Arial"/>
        </w:rPr>
        <w:t xml:space="preserve">you </w:t>
      </w:r>
      <w:r w:rsidR="00754EE8" w:rsidRPr="002036A1">
        <w:rPr>
          <w:rFonts w:cs="Arial"/>
        </w:rPr>
        <w:t xml:space="preserve">will </w:t>
      </w:r>
      <w:r w:rsidR="0082268F">
        <w:rPr>
          <w:rFonts w:cs="Arial"/>
        </w:rPr>
        <w:t>achieve</w:t>
      </w:r>
      <w:r w:rsidR="00754EE8" w:rsidRPr="002036A1">
        <w:rPr>
          <w:rFonts w:cs="Arial"/>
        </w:rPr>
        <w:t xml:space="preserve"> the objectives</w:t>
      </w:r>
      <w:r w:rsidR="006E6D16">
        <w:rPr>
          <w:rFonts w:cs="Arial"/>
        </w:rPr>
        <w:t xml:space="preserve"> and outcomes</w:t>
      </w:r>
      <w:r w:rsidR="00754EE8" w:rsidRPr="002036A1">
        <w:rPr>
          <w:rFonts w:cs="Arial"/>
        </w:rPr>
        <w:t xml:space="preserve"> of the grant program </w:t>
      </w:r>
      <w:r w:rsidR="0082268F">
        <w:rPr>
          <w:rFonts w:cs="Arial"/>
        </w:rPr>
        <w:t xml:space="preserve">as outlined in </w:t>
      </w:r>
      <w:r w:rsidR="00B33949">
        <w:rPr>
          <w:rFonts w:cs="Arial"/>
        </w:rPr>
        <w:t>s</w:t>
      </w:r>
      <w:r w:rsidR="00754EE8">
        <w:rPr>
          <w:rFonts w:cs="Arial"/>
        </w:rPr>
        <w:t>ection</w:t>
      </w:r>
      <w:r w:rsidR="00754EE8" w:rsidRPr="002036A1">
        <w:rPr>
          <w:rFonts w:cs="Arial"/>
        </w:rPr>
        <w:t xml:space="preserve"> 2</w:t>
      </w:r>
      <w:r w:rsidR="0082268F">
        <w:rPr>
          <w:rFonts w:cs="Arial"/>
        </w:rPr>
        <w:t>.</w:t>
      </w:r>
    </w:p>
    <w:p w14:paraId="2CE3C169" w14:textId="77777777" w:rsidR="006C0647" w:rsidRPr="006C0647" w:rsidRDefault="006C0647" w:rsidP="00C645ED">
      <w:pPr>
        <w:rPr>
          <w:rFonts w:cs="Arial"/>
        </w:rPr>
      </w:pPr>
      <w:r w:rsidRPr="006C0647">
        <w:rPr>
          <w:rFonts w:cs="Arial"/>
        </w:rPr>
        <w:t>In responding to this criterion you should include:</w:t>
      </w:r>
    </w:p>
    <w:p w14:paraId="387F9B62" w14:textId="6316B6F4" w:rsidR="006C0647" w:rsidRPr="00C645ED" w:rsidRDefault="006C0647" w:rsidP="00C645ED">
      <w:pPr>
        <w:pStyle w:val="ListBullet"/>
        <w:spacing w:after="120"/>
      </w:pPr>
      <w:r w:rsidRPr="00C645ED">
        <w:t>a description and objectives of the project, including how it will be implemented, delivered and promoted</w:t>
      </w:r>
    </w:p>
    <w:p w14:paraId="1278C7F6" w14:textId="1C441F55" w:rsidR="006C0647" w:rsidRPr="00F21C9D" w:rsidRDefault="006C0647" w:rsidP="00C645ED">
      <w:pPr>
        <w:pStyle w:val="ListBullet"/>
        <w:spacing w:after="120"/>
      </w:pPr>
      <w:r w:rsidRPr="00F21C9D">
        <w:t>details about who will benefit</w:t>
      </w:r>
      <w:r w:rsidR="00571FDF" w:rsidRPr="00F21C9D">
        <w:t>,</w:t>
      </w:r>
      <w:r w:rsidRPr="00F21C9D">
        <w:t xml:space="preserve"> </w:t>
      </w:r>
      <w:r w:rsidR="002D4FEE" w:rsidRPr="00F21C9D">
        <w:t>how this information will be collected</w:t>
      </w:r>
      <w:r w:rsidR="00571FDF" w:rsidRPr="00F21C9D">
        <w:t>,</w:t>
      </w:r>
      <w:r w:rsidR="002D4FEE" w:rsidRPr="00F21C9D">
        <w:t xml:space="preserve"> </w:t>
      </w:r>
      <w:r w:rsidRPr="00F21C9D">
        <w:t>the intended outcomes</w:t>
      </w:r>
      <w:r w:rsidR="00571FDF" w:rsidRPr="00F21C9D">
        <w:t>,</w:t>
      </w:r>
      <w:r w:rsidR="00B61E51" w:rsidRPr="00F21C9D">
        <w:t xml:space="preserve"> </w:t>
      </w:r>
      <w:r w:rsidR="002D4FEE" w:rsidRPr="00F21C9D">
        <w:t>and</w:t>
      </w:r>
      <w:r w:rsidR="00B61E51" w:rsidRPr="00F21C9D">
        <w:t xml:space="preserve"> </w:t>
      </w:r>
      <w:r w:rsidR="002D4FEE" w:rsidRPr="00F21C9D">
        <w:t xml:space="preserve">how the outcomes will be </w:t>
      </w:r>
      <w:r w:rsidR="00B61E51" w:rsidRPr="00F21C9D">
        <w:t>measured</w:t>
      </w:r>
    </w:p>
    <w:p w14:paraId="3D81A895" w14:textId="63A6EBE5" w:rsidR="006C0647" w:rsidRPr="00C645ED" w:rsidRDefault="006C0647" w:rsidP="00C645ED">
      <w:pPr>
        <w:pStyle w:val="ListBullet"/>
        <w:spacing w:after="120"/>
      </w:pPr>
      <w:proofErr w:type="gramStart"/>
      <w:r w:rsidRPr="00C645ED">
        <w:t>how</w:t>
      </w:r>
      <w:proofErr w:type="gramEnd"/>
      <w:r w:rsidRPr="00C645ED">
        <w:t xml:space="preserve"> your project represents value with money.</w:t>
      </w:r>
    </w:p>
    <w:p w14:paraId="33A419DB" w14:textId="35B6B537" w:rsidR="00754EE8" w:rsidRPr="003E5A68" w:rsidRDefault="00754EE8" w:rsidP="00C645ED">
      <w:pPr>
        <w:pStyle w:val="ListBullet"/>
        <w:numPr>
          <w:ilvl w:val="0"/>
          <w:numId w:val="0"/>
        </w:numPr>
        <w:spacing w:after="120"/>
        <w:ind w:left="360" w:hanging="360"/>
        <w:rPr>
          <w:b/>
          <w:sz w:val="22"/>
          <w:szCs w:val="22"/>
        </w:rPr>
      </w:pPr>
      <w:r w:rsidRPr="003E5A68">
        <w:rPr>
          <w:b/>
          <w:sz w:val="22"/>
          <w:szCs w:val="22"/>
        </w:rPr>
        <w:lastRenderedPageBreak/>
        <w:t>Criterion 2</w:t>
      </w:r>
      <w:r w:rsidR="00B12A51">
        <w:rPr>
          <w:b/>
          <w:sz w:val="22"/>
          <w:szCs w:val="22"/>
        </w:rPr>
        <w:t xml:space="preserve"> – Organisation</w:t>
      </w:r>
      <w:r w:rsidR="00C96753">
        <w:rPr>
          <w:b/>
          <w:sz w:val="22"/>
          <w:szCs w:val="22"/>
        </w:rPr>
        <w:t>’</w:t>
      </w:r>
      <w:r w:rsidR="00B12A51">
        <w:rPr>
          <w:b/>
          <w:sz w:val="22"/>
          <w:szCs w:val="22"/>
        </w:rPr>
        <w:t>s capability</w:t>
      </w:r>
    </w:p>
    <w:p w14:paraId="668017B8" w14:textId="4494C6DD" w:rsidR="009A6A07" w:rsidRDefault="009A6A07" w:rsidP="00C645ED">
      <w:pPr>
        <w:rPr>
          <w:rFonts w:cs="Arial"/>
        </w:rPr>
      </w:pPr>
      <w:r w:rsidRPr="009A6A07">
        <w:rPr>
          <w:rFonts w:cs="Arial"/>
        </w:rPr>
        <w:t>Demonstrate your organisation's capability</w:t>
      </w:r>
      <w:r w:rsidR="0082268F">
        <w:rPr>
          <w:rFonts w:cs="Arial"/>
        </w:rPr>
        <w:t xml:space="preserve"> and capacity</w:t>
      </w:r>
      <w:r w:rsidRPr="009A6A07">
        <w:rPr>
          <w:rFonts w:cs="Arial"/>
        </w:rPr>
        <w:t xml:space="preserve"> to successfully deliver the project on time and within budget.</w:t>
      </w:r>
    </w:p>
    <w:p w14:paraId="3E433971" w14:textId="77777777" w:rsidR="006C0647" w:rsidRPr="006C0647" w:rsidRDefault="006C0647" w:rsidP="00C645ED">
      <w:pPr>
        <w:rPr>
          <w:rFonts w:cs="Arial"/>
        </w:rPr>
      </w:pPr>
      <w:r w:rsidRPr="006C0647">
        <w:rPr>
          <w:rFonts w:cs="Arial"/>
        </w:rPr>
        <w:t>In responding to this criterion you should include:</w:t>
      </w:r>
    </w:p>
    <w:p w14:paraId="33FF6829" w14:textId="13DFDAC2" w:rsidR="006C0647" w:rsidRPr="00C645ED" w:rsidRDefault="006C0647" w:rsidP="00C645ED">
      <w:pPr>
        <w:pStyle w:val="ListBullet"/>
        <w:spacing w:after="120"/>
      </w:pPr>
      <w:r w:rsidRPr="00C645ED">
        <w:t xml:space="preserve">a description of your organisation’s prior experience in delivering similar projects </w:t>
      </w:r>
    </w:p>
    <w:p w14:paraId="135198F1" w14:textId="150677B9" w:rsidR="006C0647" w:rsidRPr="00C645ED" w:rsidRDefault="006C0647" w:rsidP="00C645ED">
      <w:pPr>
        <w:pStyle w:val="ListBullet"/>
        <w:spacing w:after="120"/>
      </w:pPr>
      <w:proofErr w:type="gramStart"/>
      <w:r w:rsidRPr="00C645ED">
        <w:t>details</w:t>
      </w:r>
      <w:proofErr w:type="gramEnd"/>
      <w:r w:rsidRPr="00C645ED">
        <w:t xml:space="preserve"> about your organisation’s capability to meet reporting and performance requirements.</w:t>
      </w:r>
    </w:p>
    <w:p w14:paraId="335E27F4" w14:textId="20A330CC" w:rsidR="00F940B4" w:rsidRDefault="00F940B4" w:rsidP="00C645ED">
      <w:pPr>
        <w:pStyle w:val="ListBullet"/>
        <w:numPr>
          <w:ilvl w:val="0"/>
          <w:numId w:val="0"/>
        </w:numPr>
        <w:spacing w:after="120"/>
        <w:ind w:left="360" w:hanging="360"/>
        <w:rPr>
          <w:b/>
          <w:sz w:val="22"/>
          <w:szCs w:val="22"/>
        </w:rPr>
      </w:pPr>
      <w:r w:rsidRPr="003E5A68">
        <w:rPr>
          <w:b/>
          <w:sz w:val="22"/>
          <w:szCs w:val="22"/>
        </w:rPr>
        <w:t xml:space="preserve">Criterion </w:t>
      </w:r>
      <w:r>
        <w:rPr>
          <w:b/>
          <w:sz w:val="22"/>
          <w:szCs w:val="22"/>
        </w:rPr>
        <w:t>3</w:t>
      </w:r>
      <w:r w:rsidR="00B12A51">
        <w:rPr>
          <w:b/>
          <w:sz w:val="22"/>
          <w:szCs w:val="22"/>
        </w:rPr>
        <w:t xml:space="preserve"> – Compliance</w:t>
      </w:r>
    </w:p>
    <w:p w14:paraId="75368176" w14:textId="68F730F7" w:rsidR="00FF2B00" w:rsidRPr="00A94E5B" w:rsidRDefault="00F940B4" w:rsidP="00C645ED">
      <w:pPr>
        <w:rPr>
          <w:rFonts w:cs="Arial"/>
        </w:rPr>
      </w:pPr>
      <w:r w:rsidRPr="00F940B4">
        <w:rPr>
          <w:rFonts w:cs="Arial"/>
        </w:rPr>
        <w:t xml:space="preserve">Describe what steps will be taken to ensure </w:t>
      </w:r>
      <w:r>
        <w:rPr>
          <w:rFonts w:cs="Arial"/>
        </w:rPr>
        <w:t xml:space="preserve">The Smith Family </w:t>
      </w:r>
      <w:r w:rsidRPr="00F940B4">
        <w:rPr>
          <w:rFonts w:cs="Arial"/>
        </w:rPr>
        <w:t xml:space="preserve">staff and volunteers working with </w:t>
      </w:r>
      <w:r w:rsidRPr="00F21C9D">
        <w:rPr>
          <w:rFonts w:cs="Arial"/>
        </w:rPr>
        <w:t>children understand and comply with child safety obligations, including</w:t>
      </w:r>
      <w:r w:rsidR="004C1C44" w:rsidRPr="00F21C9D">
        <w:rPr>
          <w:rFonts w:cs="Arial"/>
        </w:rPr>
        <w:t xml:space="preserve"> </w:t>
      </w:r>
      <w:r w:rsidR="005B4774" w:rsidRPr="00F21C9D">
        <w:rPr>
          <w:rFonts w:cs="Arial"/>
        </w:rPr>
        <w:t xml:space="preserve">ensuring compliance with </w:t>
      </w:r>
      <w:r w:rsidR="004C1C44" w:rsidRPr="00F21C9D">
        <w:rPr>
          <w:rFonts w:cs="Arial"/>
        </w:rPr>
        <w:t>the relevant</w:t>
      </w:r>
      <w:r w:rsidRPr="00F21C9D">
        <w:rPr>
          <w:rFonts w:cs="Arial"/>
        </w:rPr>
        <w:t xml:space="preserve"> state and territory </w:t>
      </w:r>
      <w:r w:rsidR="00B61E51" w:rsidRPr="00F21C9D">
        <w:rPr>
          <w:rFonts w:cs="Arial"/>
        </w:rPr>
        <w:t>laws and policies relating to</w:t>
      </w:r>
      <w:r w:rsidR="005B4774" w:rsidRPr="00F21C9D">
        <w:rPr>
          <w:rFonts w:cs="Arial"/>
        </w:rPr>
        <w:t xml:space="preserve"> working with children and </w:t>
      </w:r>
      <w:r w:rsidR="00B61E51" w:rsidRPr="00F21C9D">
        <w:rPr>
          <w:rFonts w:cs="Arial"/>
        </w:rPr>
        <w:t>vulnerable</w:t>
      </w:r>
      <w:r w:rsidR="005B4774" w:rsidRPr="00F21C9D">
        <w:rPr>
          <w:rFonts w:cs="Arial"/>
        </w:rPr>
        <w:t xml:space="preserve"> people</w:t>
      </w:r>
      <w:r w:rsidRPr="00F21C9D">
        <w:rPr>
          <w:rFonts w:cs="Arial"/>
        </w:rPr>
        <w:t>.</w:t>
      </w:r>
    </w:p>
    <w:p w14:paraId="6A1823F3" w14:textId="77777777" w:rsidR="00C347D8" w:rsidRPr="00FD47D5" w:rsidRDefault="00C347D8" w:rsidP="009668F6">
      <w:pPr>
        <w:pStyle w:val="Heading2"/>
      </w:pPr>
      <w:bookmarkStart w:id="87" w:name="_Toc66704107"/>
      <w:bookmarkStart w:id="88" w:name="_Toc164844283"/>
      <w:bookmarkStart w:id="89" w:name="_Toc383003272"/>
      <w:bookmarkEnd w:id="37"/>
      <w:bookmarkEnd w:id="38"/>
      <w:r w:rsidRPr="00FD47D5">
        <w:t xml:space="preserve">How to </w:t>
      </w:r>
      <w:r w:rsidR="00C7753F" w:rsidRPr="00FD47D5">
        <w:t>a</w:t>
      </w:r>
      <w:r w:rsidRPr="00FD47D5">
        <w:t>pply</w:t>
      </w:r>
      <w:bookmarkEnd w:id="87"/>
    </w:p>
    <w:p w14:paraId="6CC52D82" w14:textId="77777777" w:rsidR="00C645ED" w:rsidRPr="005430FB" w:rsidRDefault="00C645ED" w:rsidP="00C645ED">
      <w:pPr>
        <w:rPr>
          <w:rFonts w:eastAsia="Arial" w:cs="Arial"/>
        </w:rPr>
      </w:pPr>
      <w:r w:rsidRPr="005430FB">
        <w:rPr>
          <w:rFonts w:eastAsia="Arial" w:cs="Arial"/>
        </w:rPr>
        <w:t>Before applying, you must read and understand these guidelines, the terms and conditions, sample grant agreement, and questions and answers, etc.</w:t>
      </w:r>
    </w:p>
    <w:p w14:paraId="636FCFA2" w14:textId="48499B8D" w:rsidR="00C645ED" w:rsidRPr="005430FB" w:rsidRDefault="00C645ED" w:rsidP="00C645ED">
      <w:pPr>
        <w:rPr>
          <w:rFonts w:eastAsia="Arial" w:cs="Arial"/>
        </w:rPr>
      </w:pPr>
      <w:r w:rsidRPr="005430FB">
        <w:rPr>
          <w:rFonts w:eastAsia="Arial" w:cs="Arial"/>
        </w:rPr>
        <w:t xml:space="preserve">These documents are found on the </w:t>
      </w:r>
      <w:proofErr w:type="spellStart"/>
      <w:r w:rsidRPr="005430FB">
        <w:rPr>
          <w:rFonts w:eastAsia="Arial" w:cs="Arial"/>
        </w:rPr>
        <w:t>GrantConnect</w:t>
      </w:r>
      <w:proofErr w:type="spellEnd"/>
      <w:r w:rsidRPr="005430FB">
        <w:rPr>
          <w:rFonts w:eastAsia="Arial" w:cs="Arial"/>
        </w:rPr>
        <w:t xml:space="preserve"> website. Any changes to grant documenta</w:t>
      </w:r>
      <w:r>
        <w:rPr>
          <w:rFonts w:eastAsia="Arial" w:cs="Arial"/>
        </w:rPr>
        <w:t>tion are published and addenda</w:t>
      </w:r>
      <w:r>
        <w:rPr>
          <w:rStyle w:val="FootnoteReference"/>
          <w:rFonts w:eastAsia="Arial"/>
        </w:rPr>
        <w:footnoteReference w:id="2"/>
      </w:r>
      <w:r>
        <w:rPr>
          <w:rFonts w:eastAsia="Arial" w:cs="Arial"/>
        </w:rPr>
        <w:t xml:space="preserve"> </w:t>
      </w:r>
      <w:r w:rsidRPr="005430FB">
        <w:rPr>
          <w:rFonts w:eastAsia="Arial" w:cs="Arial"/>
        </w:rPr>
        <w:t xml:space="preserve">will be published on </w:t>
      </w:r>
      <w:proofErr w:type="spellStart"/>
      <w:r w:rsidRPr="005430FB">
        <w:rPr>
          <w:rFonts w:eastAsia="Arial" w:cs="Arial"/>
        </w:rPr>
        <w:t>GrantConnect</w:t>
      </w:r>
      <w:proofErr w:type="spellEnd"/>
      <w:r w:rsidRPr="005430FB">
        <w:rPr>
          <w:rFonts w:eastAsia="Arial" w:cs="Arial"/>
        </w:rPr>
        <w:t xml:space="preserve"> and only accessible by </w:t>
      </w:r>
      <w:r w:rsidR="006A0876">
        <w:rPr>
          <w:rFonts w:eastAsia="Arial" w:cs="Arial"/>
        </w:rPr>
        <w:t xml:space="preserve">the </w:t>
      </w:r>
      <w:r w:rsidRPr="005430FB">
        <w:rPr>
          <w:rFonts w:eastAsia="Arial" w:cs="Arial"/>
        </w:rPr>
        <w:t xml:space="preserve">invited organisation. By registering on this website, you will be automatically notified of any changes. </w:t>
      </w:r>
      <w:proofErr w:type="spellStart"/>
      <w:r w:rsidRPr="005430FB">
        <w:rPr>
          <w:rFonts w:eastAsia="Arial" w:cs="Arial"/>
        </w:rPr>
        <w:t>GrantConnect</w:t>
      </w:r>
      <w:proofErr w:type="spellEnd"/>
      <w:r w:rsidRPr="005430FB">
        <w:rPr>
          <w:rFonts w:eastAsia="Arial" w:cs="Arial"/>
        </w:rPr>
        <w:t xml:space="preserve"> is the authoritative source for grants information.</w:t>
      </w:r>
    </w:p>
    <w:p w14:paraId="537D59FC" w14:textId="77777777" w:rsidR="00C645ED" w:rsidRPr="007E0277" w:rsidRDefault="00C645ED" w:rsidP="00C645ED">
      <w:pPr>
        <w:rPr>
          <w:rFonts w:eastAsia="Arial" w:cs="Arial"/>
        </w:rPr>
      </w:pPr>
      <w:r w:rsidRPr="005430FB">
        <w:rPr>
          <w:rFonts w:eastAsia="Arial" w:cs="Arial"/>
        </w:rPr>
        <w:t>Only the invited organisation can access these documents.</w:t>
      </w:r>
    </w:p>
    <w:p w14:paraId="0AF1F41D" w14:textId="77777777" w:rsidR="00C645ED" w:rsidRDefault="00C645ED" w:rsidP="00C645ED">
      <w:pPr>
        <w:rPr>
          <w:rFonts w:cs="Arial"/>
        </w:rPr>
      </w:pPr>
      <w:r w:rsidRPr="000C6D39">
        <w:rPr>
          <w:rFonts w:cs="Arial"/>
        </w:rPr>
        <w:t xml:space="preserve">The </w:t>
      </w:r>
      <w:r>
        <w:rPr>
          <w:rFonts w:cs="Arial"/>
        </w:rPr>
        <w:t>organisation listed at section 4</w:t>
      </w:r>
      <w:r w:rsidRPr="000C6D39">
        <w:rPr>
          <w:rFonts w:cs="Arial"/>
        </w:rPr>
        <w:t>.1 is invited to submit a</w:t>
      </w:r>
      <w:r>
        <w:rPr>
          <w:rFonts w:cs="Arial"/>
        </w:rPr>
        <w:t xml:space="preserve">n Invitation with Service Delivery Plan application </w:t>
      </w:r>
      <w:r w:rsidRPr="000C6D39">
        <w:rPr>
          <w:rFonts w:cs="Arial"/>
        </w:rPr>
        <w:t xml:space="preserve">using the individualised </w:t>
      </w:r>
      <w:r>
        <w:rPr>
          <w:rFonts w:cs="Arial"/>
        </w:rPr>
        <w:t xml:space="preserve">form </w:t>
      </w:r>
      <w:r w:rsidRPr="000C6D39">
        <w:rPr>
          <w:rFonts w:cs="Arial"/>
        </w:rPr>
        <w:t>that was emailed to you</w:t>
      </w:r>
      <w:r>
        <w:rPr>
          <w:rFonts w:cs="Arial"/>
        </w:rPr>
        <w:t xml:space="preserve">. </w:t>
      </w:r>
    </w:p>
    <w:p w14:paraId="6BE5CE43" w14:textId="10110888" w:rsidR="00C645ED" w:rsidRDefault="00C645ED" w:rsidP="0067682F">
      <w:pPr>
        <w:rPr>
          <w:rFonts w:cs="Arial"/>
        </w:rPr>
      </w:pPr>
      <w:r w:rsidRPr="000C6D39">
        <w:rPr>
          <w:rFonts w:cs="Arial"/>
        </w:rPr>
        <w:t xml:space="preserve">If you have not received the </w:t>
      </w:r>
      <w:r>
        <w:rPr>
          <w:rFonts w:cs="Arial"/>
        </w:rPr>
        <w:t xml:space="preserve">Invitation with Service Delivery Plan </w:t>
      </w:r>
      <w:r w:rsidRPr="009164E3">
        <w:rPr>
          <w:rFonts w:eastAsia="Arial" w:cs="Arial"/>
        </w:rPr>
        <w:t xml:space="preserve">application </w:t>
      </w:r>
      <w:r>
        <w:rPr>
          <w:rFonts w:eastAsia="Arial" w:cs="Arial"/>
        </w:rPr>
        <w:t xml:space="preserve">in your invitation </w:t>
      </w:r>
      <w:r w:rsidRPr="00BB72C8">
        <w:rPr>
          <w:rFonts w:eastAsia="Arial" w:cs="Arial"/>
        </w:rPr>
        <w:t>email</w:t>
      </w:r>
      <w:r>
        <w:rPr>
          <w:rFonts w:cs="Arial"/>
        </w:rPr>
        <w:t xml:space="preserve">, please contact </w:t>
      </w:r>
      <w:r w:rsidRPr="000C6D39">
        <w:rPr>
          <w:rFonts w:cs="Arial"/>
        </w:rPr>
        <w:t xml:space="preserve">1800 020 283 (option 1) or email </w:t>
      </w:r>
      <w:hyperlink r:id="rId25" w:history="1">
        <w:r w:rsidRPr="0029753C">
          <w:rPr>
            <w:rStyle w:val="Hyperlink"/>
            <w:rFonts w:cs="Arial"/>
          </w:rPr>
          <w:t>support@communitygrants.gov.au</w:t>
        </w:r>
      </w:hyperlink>
      <w:r>
        <w:rPr>
          <w:rStyle w:val="Hyperlink"/>
          <w:rFonts w:cs="Arial"/>
        </w:rPr>
        <w:t xml:space="preserve"> </w:t>
      </w:r>
      <w:r w:rsidRPr="000C6D39">
        <w:rPr>
          <w:rFonts w:cs="Arial"/>
        </w:rPr>
        <w:t>befo</w:t>
      </w:r>
      <w:r>
        <w:rPr>
          <w:rFonts w:cs="Arial"/>
        </w:rPr>
        <w:t>re the application closing date</w:t>
      </w:r>
      <w:r w:rsidR="00EA1A5F">
        <w:rPr>
          <w:rFonts w:cs="Arial"/>
        </w:rPr>
        <w:t>.</w:t>
      </w:r>
    </w:p>
    <w:p w14:paraId="0D9DFD70" w14:textId="77777777" w:rsidR="00462708" w:rsidRDefault="00462708" w:rsidP="00462708">
      <w:pPr>
        <w:rPr>
          <w:rFonts w:cs="Arial"/>
        </w:rPr>
      </w:pPr>
      <w:r>
        <w:rPr>
          <w:rFonts w:cs="Arial"/>
        </w:rPr>
        <w:t>To apply you must:</w:t>
      </w:r>
    </w:p>
    <w:p w14:paraId="01106A1D" w14:textId="77777777" w:rsidR="00462708" w:rsidRDefault="00462708" w:rsidP="00462708">
      <w:pPr>
        <w:pStyle w:val="ListBullet"/>
        <w:numPr>
          <w:ilvl w:val="0"/>
          <w:numId w:val="7"/>
        </w:numPr>
        <w:spacing w:after="120"/>
        <w:rPr>
          <w:rFonts w:cs="Arial"/>
        </w:rPr>
      </w:pPr>
      <w:r>
        <w:rPr>
          <w:rFonts w:cs="Arial"/>
        </w:rPr>
        <w:t xml:space="preserve">complete the Invitation with </w:t>
      </w:r>
      <w:r>
        <w:rPr>
          <w:rFonts w:eastAsia="Arial" w:cs="Arial"/>
        </w:rPr>
        <w:t>Service Delivery Plan application</w:t>
      </w:r>
    </w:p>
    <w:p w14:paraId="6DC38564" w14:textId="77777777" w:rsidR="00462708" w:rsidRDefault="00462708" w:rsidP="00462708">
      <w:pPr>
        <w:pStyle w:val="ListBullet"/>
        <w:numPr>
          <w:ilvl w:val="0"/>
          <w:numId w:val="7"/>
        </w:numPr>
        <w:spacing w:after="120"/>
        <w:rPr>
          <w:rFonts w:cs="Arial"/>
        </w:rPr>
      </w:pPr>
      <w:r>
        <w:rPr>
          <w:rFonts w:cs="Arial"/>
        </w:rPr>
        <w:t>provide all the information requested</w:t>
      </w:r>
    </w:p>
    <w:p w14:paraId="00E149A4" w14:textId="77777777" w:rsidR="00462708" w:rsidRDefault="00462708" w:rsidP="00462708">
      <w:pPr>
        <w:pStyle w:val="ListBullet"/>
        <w:numPr>
          <w:ilvl w:val="0"/>
          <w:numId w:val="7"/>
        </w:numPr>
        <w:spacing w:after="120"/>
        <w:rPr>
          <w:rFonts w:cs="Arial"/>
        </w:rPr>
      </w:pPr>
      <w:r>
        <w:rPr>
          <w:rFonts w:cs="Arial"/>
        </w:rPr>
        <w:t>address all eligibility criteria and assessment criteria</w:t>
      </w:r>
    </w:p>
    <w:p w14:paraId="5DD2BE6A" w14:textId="77777777" w:rsidR="00462708" w:rsidRPr="006F7E20" w:rsidRDefault="00462708" w:rsidP="00462708">
      <w:pPr>
        <w:pStyle w:val="ListBullet"/>
        <w:numPr>
          <w:ilvl w:val="0"/>
          <w:numId w:val="7"/>
        </w:numPr>
        <w:spacing w:after="120"/>
        <w:rPr>
          <w:rFonts w:cs="Arial"/>
          <w:color w:val="0070C0"/>
        </w:rPr>
      </w:pPr>
      <w:r>
        <w:rPr>
          <w:rFonts w:cs="Arial"/>
        </w:rPr>
        <w:t>include all necessary attachments</w:t>
      </w:r>
    </w:p>
    <w:p w14:paraId="78DFDE4B" w14:textId="7D0A9275" w:rsidR="00462708" w:rsidRPr="006F7E20" w:rsidRDefault="00462708" w:rsidP="00462708">
      <w:pPr>
        <w:pStyle w:val="ListBullet"/>
        <w:numPr>
          <w:ilvl w:val="0"/>
          <w:numId w:val="7"/>
        </w:numPr>
        <w:spacing w:after="120"/>
        <w:rPr>
          <w:rFonts w:cs="Arial"/>
          <w:color w:val="0070C0"/>
        </w:rPr>
      </w:pPr>
      <w:proofErr w:type="gramStart"/>
      <w:r w:rsidRPr="006F7E20">
        <w:rPr>
          <w:rFonts w:cs="Arial"/>
        </w:rPr>
        <w:t>submit</w:t>
      </w:r>
      <w:proofErr w:type="gramEnd"/>
      <w:r w:rsidRPr="006F7E20">
        <w:rPr>
          <w:rFonts w:cs="Arial"/>
        </w:rPr>
        <w:t xml:space="preserve"> your application to the Community Grants Hub by 9:00</w:t>
      </w:r>
      <w:r w:rsidR="003E0D92">
        <w:rPr>
          <w:rFonts w:cs="Arial"/>
        </w:rPr>
        <w:t xml:space="preserve"> </w:t>
      </w:r>
      <w:r w:rsidRPr="006F7E20">
        <w:rPr>
          <w:rFonts w:cs="Arial"/>
        </w:rPr>
        <w:t>PM AEDT on 25 March 2021.</w:t>
      </w:r>
    </w:p>
    <w:p w14:paraId="339524C9" w14:textId="6B5CF991" w:rsidR="0067682F" w:rsidRPr="000C6D39" w:rsidRDefault="0067682F" w:rsidP="0067682F">
      <w:pPr>
        <w:rPr>
          <w:rFonts w:cs="Arial"/>
        </w:rPr>
      </w:pPr>
      <w:r w:rsidRPr="000C6D39">
        <w:rPr>
          <w:rFonts w:cs="Arial"/>
        </w:rPr>
        <w:t xml:space="preserve">Once you have completed </w:t>
      </w:r>
      <w:r>
        <w:rPr>
          <w:rFonts w:cs="Arial"/>
        </w:rPr>
        <w:t>your application</w:t>
      </w:r>
      <w:r w:rsidRPr="000C6D39">
        <w:rPr>
          <w:rFonts w:cs="Arial"/>
        </w:rPr>
        <w:t xml:space="preserve">, you must email it </w:t>
      </w:r>
      <w:r w:rsidR="00C645ED">
        <w:rPr>
          <w:rFonts w:eastAsia="Arial" w:cs="Arial"/>
        </w:rPr>
        <w:t>and all required attachments</w:t>
      </w:r>
      <w:r w:rsidR="00C645ED" w:rsidRPr="000C6D39">
        <w:rPr>
          <w:rFonts w:cs="Arial"/>
        </w:rPr>
        <w:t xml:space="preserve"> </w:t>
      </w:r>
      <w:r w:rsidRPr="000C6D39">
        <w:rPr>
          <w:rFonts w:cs="Arial"/>
        </w:rPr>
        <w:t xml:space="preserve">to </w:t>
      </w:r>
      <w:hyperlink r:id="rId26" w:history="1">
        <w:r w:rsidR="00587F50" w:rsidRPr="008F4101">
          <w:rPr>
            <w:rStyle w:val="Hyperlink"/>
            <w:rFonts w:cs="Arial"/>
          </w:rPr>
          <w:t>support@communitygrants.gov.au</w:t>
        </w:r>
      </w:hyperlink>
    </w:p>
    <w:p w14:paraId="7BB10DC1" w14:textId="27FA3501" w:rsidR="0067682F" w:rsidRPr="000C6D39" w:rsidRDefault="0067682F" w:rsidP="0067682F">
      <w:pPr>
        <w:rPr>
          <w:rFonts w:cs="Arial"/>
        </w:rPr>
      </w:pPr>
      <w:r w:rsidRPr="000C6D39">
        <w:rPr>
          <w:rFonts w:cs="Arial"/>
        </w:rPr>
        <w:t xml:space="preserve">Please </w:t>
      </w:r>
      <w:r w:rsidRPr="008E0E38">
        <w:rPr>
          <w:rFonts w:cs="Arial"/>
        </w:rPr>
        <w:t xml:space="preserve">include </w:t>
      </w:r>
      <w:r w:rsidRPr="008E0E38">
        <w:rPr>
          <w:rFonts w:cs="Arial"/>
          <w:b/>
        </w:rPr>
        <w:t>2020-4614 –The Smith Family</w:t>
      </w:r>
      <w:r w:rsidR="008E0E38" w:rsidRPr="008E0E38">
        <w:rPr>
          <w:rFonts w:cs="Arial"/>
          <w:b/>
        </w:rPr>
        <w:t>’s</w:t>
      </w:r>
      <w:r w:rsidRPr="008E0E38">
        <w:rPr>
          <w:rFonts w:cs="Arial"/>
          <w:b/>
          <w:bCs/>
        </w:rPr>
        <w:t xml:space="preserve"> </w:t>
      </w:r>
      <w:r w:rsidR="00A861C3" w:rsidRPr="008E0E38">
        <w:rPr>
          <w:rFonts w:cs="Arial"/>
          <w:b/>
          <w:bCs/>
          <w:iCs/>
        </w:rPr>
        <w:t>Growing</w:t>
      </w:r>
      <w:r w:rsidR="00A861C3" w:rsidRPr="008E0E38">
        <w:rPr>
          <w:rFonts w:cs="Arial"/>
          <w:iCs/>
        </w:rPr>
        <w:t xml:space="preserve"> </w:t>
      </w:r>
      <w:r w:rsidR="007879B6" w:rsidRPr="008E0E38">
        <w:rPr>
          <w:rFonts w:cs="Arial"/>
          <w:b/>
          <w:bCs/>
          <w:iCs/>
        </w:rPr>
        <w:t xml:space="preserve">Careers </w:t>
      </w:r>
      <w:r w:rsidR="00A861C3" w:rsidRPr="008E0E38">
        <w:rPr>
          <w:rFonts w:cs="Arial"/>
          <w:b/>
          <w:bCs/>
          <w:iCs/>
        </w:rPr>
        <w:t>Project</w:t>
      </w:r>
      <w:r w:rsidR="007879B6">
        <w:rPr>
          <w:rFonts w:cs="Arial"/>
        </w:rPr>
        <w:t xml:space="preserve"> </w:t>
      </w:r>
      <w:r w:rsidRPr="000C6D39">
        <w:rPr>
          <w:rFonts w:cs="Arial"/>
        </w:rPr>
        <w:t xml:space="preserve">in the subject line of your email response. </w:t>
      </w:r>
      <w:r w:rsidR="009916AF" w:rsidRPr="000C6D39">
        <w:rPr>
          <w:rFonts w:cs="Arial"/>
        </w:rPr>
        <w:t xml:space="preserve">Please keep a copy of your </w:t>
      </w:r>
      <w:r w:rsidR="009916AF">
        <w:rPr>
          <w:rFonts w:cs="Arial"/>
        </w:rPr>
        <w:t>Invitation with Service Delivery Plan and any supporting documents submitted.</w:t>
      </w:r>
    </w:p>
    <w:p w14:paraId="153EF99B" w14:textId="0FAF4CFA" w:rsidR="009916AF" w:rsidRDefault="009916AF" w:rsidP="009916AF">
      <w:pPr>
        <w:rPr>
          <w:rFonts w:eastAsia="Arial" w:cs="Arial"/>
        </w:rPr>
      </w:pPr>
      <w:bookmarkStart w:id="90" w:name="_Toc525295534"/>
      <w:bookmarkStart w:id="91" w:name="_Toc525552132"/>
      <w:bookmarkStart w:id="92" w:name="_Toc525722832"/>
      <w:bookmarkEnd w:id="90"/>
      <w:bookmarkEnd w:id="91"/>
      <w:bookmarkEnd w:id="92"/>
      <w:r>
        <w:rPr>
          <w:rFonts w:eastAsia="Arial" w:cs="Arial"/>
        </w:rPr>
        <w:lastRenderedPageBreak/>
        <w:t xml:space="preserve">You must make sure that your </w:t>
      </w:r>
      <w:r>
        <w:rPr>
          <w:rFonts w:cs="Arial"/>
        </w:rPr>
        <w:t xml:space="preserve">Invitation with </w:t>
      </w:r>
      <w:r>
        <w:rPr>
          <w:rFonts w:eastAsia="Arial" w:cs="Arial"/>
        </w:rPr>
        <w:t xml:space="preserve">Service Delivery Plan application is complete and accurate and submitted in accordance with these guidelines. </w:t>
      </w:r>
      <w:r>
        <w:rPr>
          <w:rFonts w:cs="Arial"/>
        </w:rPr>
        <w:t>Giving false or misleading information is a serious offence under the</w:t>
      </w:r>
      <w:r>
        <w:rPr>
          <w:rStyle w:val="Hyperlink"/>
          <w:rFonts w:cs="Arial"/>
          <w:i/>
        </w:rPr>
        <w:t xml:space="preserve"> </w:t>
      </w:r>
      <w:hyperlink r:id="rId27" w:history="1">
        <w:r>
          <w:rPr>
            <w:rStyle w:val="Hyperlink"/>
            <w:rFonts w:cs="Arial"/>
            <w:i/>
          </w:rPr>
          <w:t>Criminal Code</w:t>
        </w:r>
        <w:r w:rsidR="00A65FF2">
          <w:rPr>
            <w:rStyle w:val="Hyperlink"/>
            <w:rFonts w:cs="Arial"/>
            <w:i/>
          </w:rPr>
          <w:t xml:space="preserve"> Act</w:t>
        </w:r>
        <w:r>
          <w:rPr>
            <w:rStyle w:val="Hyperlink"/>
            <w:rFonts w:cs="Arial"/>
            <w:i/>
          </w:rPr>
          <w:t xml:space="preserve"> 1995</w:t>
        </w:r>
      </w:hyperlink>
      <w:r>
        <w:rPr>
          <w:rFonts w:cs="Arial"/>
        </w:rPr>
        <w:t xml:space="preserve"> and we will investigate any false or misleading information and may exclude your application from further consideration.</w:t>
      </w:r>
    </w:p>
    <w:p w14:paraId="5FF043CB" w14:textId="77777777" w:rsidR="00C645ED" w:rsidRDefault="00C645ED" w:rsidP="00C645ED">
      <w:pPr>
        <w:rPr>
          <w:rFonts w:cs="Arial"/>
        </w:rPr>
      </w:pPr>
      <w:r>
        <w:rPr>
          <w:rFonts w:cs="Arial"/>
        </w:rPr>
        <w:t xml:space="preserve">If you need more help about the application process, submitting an application, have any technical difficulties or find an error in your application after submission, but before the closing date and time, you should contact the Community Grants Hub immediately on 1800 020 283 (option 1) or email </w:t>
      </w:r>
      <w:hyperlink r:id="rId28" w:history="1">
        <w:r>
          <w:rPr>
            <w:rStyle w:val="Hyperlink"/>
            <w:rFonts w:cs="Arial"/>
          </w:rPr>
          <w:t>support@communitygrants.gov.au</w:t>
        </w:r>
      </w:hyperlink>
      <w:r>
        <w:rPr>
          <w:rFonts w:cs="Arial"/>
        </w:rPr>
        <w:t>. The Community Grants Hub does not have to accept any additional information, or requests from you to correct your application after the closing time.</w:t>
      </w:r>
    </w:p>
    <w:p w14:paraId="2BFA7C09" w14:textId="77777777" w:rsidR="009916AF" w:rsidRDefault="009916AF" w:rsidP="009916AF">
      <w:pPr>
        <w:rPr>
          <w:rFonts w:cs="Arial"/>
        </w:rPr>
      </w:pPr>
      <w:r>
        <w:rPr>
          <w:rFonts w:cs="Arial"/>
        </w:rPr>
        <w:t xml:space="preserve">You cannot change your application after the closing date and time. </w:t>
      </w:r>
    </w:p>
    <w:p w14:paraId="43753F1C" w14:textId="77777777" w:rsidR="009916AF" w:rsidRPr="006F7E20" w:rsidRDefault="009916AF" w:rsidP="009916AF">
      <w:pPr>
        <w:rPr>
          <w:rFonts w:cs="Arial"/>
        </w:rPr>
      </w:pPr>
      <w:r>
        <w:rPr>
          <w:rFonts w:cs="Arial"/>
        </w:rPr>
        <w:t>If we find an error or something missing, we may ask you for clarification or additional information. This will not change your application. However, we can refuse to accept any additional information from you that would change your application after the closing time.</w:t>
      </w:r>
    </w:p>
    <w:p w14:paraId="67E8002A" w14:textId="19B4DFE6" w:rsidR="00C347D8" w:rsidRDefault="00C347D8" w:rsidP="009668F6">
      <w:pPr>
        <w:pStyle w:val="Heading3"/>
      </w:pPr>
      <w:bookmarkStart w:id="93" w:name="_Toc66704108"/>
      <w:r>
        <w:t xml:space="preserve">Timing of grant opportunity </w:t>
      </w:r>
      <w:r w:rsidR="00635ACF">
        <w:t>processes</w:t>
      </w:r>
      <w:bookmarkEnd w:id="93"/>
    </w:p>
    <w:p w14:paraId="4A5B3581" w14:textId="3E779548" w:rsidR="000A4D8A" w:rsidRDefault="00C347D8" w:rsidP="00C347D8">
      <w:r>
        <w:t xml:space="preserve">You </w:t>
      </w:r>
      <w:r w:rsidR="00311CBF">
        <w:t>must</w:t>
      </w:r>
      <w:r>
        <w:t xml:space="preserve"> submit </w:t>
      </w:r>
      <w:r w:rsidR="009916AF">
        <w:t>your</w:t>
      </w:r>
      <w:r>
        <w:t xml:space="preserve"> application be</w:t>
      </w:r>
      <w:r w:rsidR="0067682F">
        <w:t xml:space="preserve">fore the </w:t>
      </w:r>
      <w:r>
        <w:t xml:space="preserve">closing date. </w:t>
      </w:r>
    </w:p>
    <w:p w14:paraId="1ED79129" w14:textId="470BBE1B" w:rsidR="004F11DA" w:rsidRPr="00913D19" w:rsidRDefault="004F11DA" w:rsidP="00A21E0A">
      <w:pPr>
        <w:rPr>
          <w:b/>
          <w:bCs/>
        </w:rPr>
      </w:pPr>
      <w:r w:rsidRPr="00913D19">
        <w:rPr>
          <w:b/>
          <w:bCs/>
        </w:rPr>
        <w:t>Late applications</w:t>
      </w:r>
    </w:p>
    <w:p w14:paraId="237EDB46" w14:textId="24446A0E" w:rsidR="00A21E0A" w:rsidRPr="009B46E3" w:rsidRDefault="00705C93">
      <w:pPr>
        <w:rPr>
          <w:sz w:val="22"/>
          <w:szCs w:val="22"/>
        </w:rPr>
      </w:pPr>
      <w:r>
        <w:t>We</w:t>
      </w:r>
      <w:r w:rsidR="00A21E0A">
        <w:t xml:space="preserve"> will not accept </w:t>
      </w:r>
      <w:r w:rsidR="0067682F">
        <w:t xml:space="preserve">a </w:t>
      </w:r>
      <w:r w:rsidR="00A21E0A">
        <w:t>late application</w:t>
      </w:r>
      <w:r w:rsidR="000D6727">
        <w:t>.</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7166C7FF" w:rsidR="00A21E0A" w:rsidRPr="0067682F" w:rsidRDefault="00C347D8" w:rsidP="00C347D8">
      <w:pPr>
        <w:spacing w:before="200"/>
        <w:rPr>
          <w:color w:val="000000" w:themeColor="text1"/>
        </w:rPr>
      </w:pPr>
      <w:r w:rsidRPr="0065508F">
        <w:t>If you are successful</w:t>
      </w:r>
      <w:r w:rsidR="00DB695B" w:rsidRPr="0065508F">
        <w:t xml:space="preserve">, </w:t>
      </w:r>
      <w:r w:rsidR="00456DA5" w:rsidRPr="0065508F">
        <w:t xml:space="preserve">you will be </w:t>
      </w:r>
      <w:r w:rsidRPr="0065508F">
        <w:t>expect</w:t>
      </w:r>
      <w:r w:rsidR="00456DA5" w:rsidRPr="0065508F">
        <w:t>ed</w:t>
      </w:r>
      <w:r w:rsidRPr="0065508F">
        <w:t xml:space="preserve"> </w:t>
      </w:r>
      <w:r w:rsidR="00A65FF2">
        <w:t xml:space="preserve">to </w:t>
      </w:r>
      <w:r w:rsidRPr="0065508F">
        <w:t xml:space="preserve">be able to commence </w:t>
      </w:r>
      <w:r w:rsidRPr="0065508F">
        <w:rPr>
          <w:color w:val="000000" w:themeColor="text1"/>
        </w:rPr>
        <w:t xml:space="preserve">your grant activity around </w:t>
      </w:r>
      <w:r w:rsidR="00F75B0E">
        <w:rPr>
          <w:color w:val="000000" w:themeColor="text1"/>
        </w:rPr>
        <w:br/>
      </w:r>
      <w:r w:rsidR="002E1F3E">
        <w:rPr>
          <w:color w:val="000000" w:themeColor="text1"/>
        </w:rPr>
        <w:t>May</w:t>
      </w:r>
      <w:r w:rsidR="0067682F" w:rsidRPr="0065508F">
        <w:rPr>
          <w:color w:val="000000" w:themeColor="text1"/>
        </w:rPr>
        <w:t xml:space="preserve"> 2021.</w:t>
      </w:r>
    </w:p>
    <w:p w14:paraId="4F1BF7E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67682F" w:rsidRPr="00DB5819" w14:paraId="61E24ACB" w14:textId="77777777" w:rsidTr="00D77596">
        <w:trPr>
          <w:cantSplit/>
          <w:tblHeader/>
        </w:trPr>
        <w:tc>
          <w:tcPr>
            <w:tcW w:w="4815" w:type="dxa"/>
            <w:shd w:val="clear" w:color="auto" w:fill="264F90"/>
          </w:tcPr>
          <w:p w14:paraId="39D38400" w14:textId="77777777" w:rsidR="0067682F" w:rsidRPr="009032CC" w:rsidRDefault="0067682F" w:rsidP="00D77596">
            <w:pPr>
              <w:pStyle w:val="TableHeadingNumbered"/>
              <w:rPr>
                <w:b/>
              </w:rPr>
            </w:pPr>
            <w:r w:rsidRPr="009032CC">
              <w:rPr>
                <w:b/>
              </w:rPr>
              <w:t>Activity</w:t>
            </w:r>
          </w:p>
        </w:tc>
        <w:tc>
          <w:tcPr>
            <w:tcW w:w="3974" w:type="dxa"/>
            <w:shd w:val="clear" w:color="auto" w:fill="264F90"/>
          </w:tcPr>
          <w:p w14:paraId="027BC933" w14:textId="77777777" w:rsidR="0067682F" w:rsidRPr="009032CC" w:rsidRDefault="0067682F" w:rsidP="00D77596">
            <w:pPr>
              <w:pStyle w:val="TableHeadingNumbered"/>
              <w:rPr>
                <w:b/>
              </w:rPr>
            </w:pPr>
            <w:r w:rsidRPr="009032CC">
              <w:rPr>
                <w:b/>
              </w:rPr>
              <w:t>Timeframe</w:t>
            </w:r>
          </w:p>
        </w:tc>
      </w:tr>
      <w:tr w:rsidR="0067682F" w14:paraId="2E172BA5" w14:textId="77777777" w:rsidTr="00D77596">
        <w:trPr>
          <w:cantSplit/>
        </w:trPr>
        <w:tc>
          <w:tcPr>
            <w:tcW w:w="4815" w:type="dxa"/>
          </w:tcPr>
          <w:p w14:paraId="415C4077" w14:textId="09569DC9" w:rsidR="0067682F" w:rsidRPr="00B16B54" w:rsidRDefault="0067682F" w:rsidP="00A65FF2">
            <w:pPr>
              <w:pStyle w:val="TableText"/>
            </w:pPr>
            <w:r w:rsidRPr="00B16B54">
              <w:t xml:space="preserve">Assessment of </w:t>
            </w:r>
            <w:r w:rsidR="00A65FF2">
              <w:t>application</w:t>
            </w:r>
          </w:p>
        </w:tc>
        <w:tc>
          <w:tcPr>
            <w:tcW w:w="3974" w:type="dxa"/>
          </w:tcPr>
          <w:p w14:paraId="0B21E33C" w14:textId="0DD6C342" w:rsidR="0067682F" w:rsidRPr="00B16B54" w:rsidRDefault="0006414E" w:rsidP="00D77596">
            <w:pPr>
              <w:pStyle w:val="TableText"/>
            </w:pPr>
            <w:r>
              <w:t>Within 1 week of the closing date</w:t>
            </w:r>
          </w:p>
        </w:tc>
      </w:tr>
      <w:tr w:rsidR="0067682F" w14:paraId="6233CE17" w14:textId="77777777" w:rsidTr="00D77596">
        <w:trPr>
          <w:cantSplit/>
        </w:trPr>
        <w:tc>
          <w:tcPr>
            <w:tcW w:w="4815" w:type="dxa"/>
          </w:tcPr>
          <w:p w14:paraId="49F23148" w14:textId="77777777" w:rsidR="0067682F" w:rsidRPr="00B16B54" w:rsidRDefault="0067682F" w:rsidP="00D77596">
            <w:pPr>
              <w:pStyle w:val="TableText"/>
            </w:pPr>
            <w:r w:rsidRPr="00B16B54">
              <w:t>Approval of outcomes of selection process</w:t>
            </w:r>
          </w:p>
        </w:tc>
        <w:tc>
          <w:tcPr>
            <w:tcW w:w="3974" w:type="dxa"/>
          </w:tcPr>
          <w:p w14:paraId="6B5976EA" w14:textId="360281ED" w:rsidR="0067682F" w:rsidRPr="00B16B54" w:rsidRDefault="009032CC" w:rsidP="009032CC">
            <w:pPr>
              <w:pStyle w:val="TableText"/>
            </w:pPr>
            <w:r>
              <w:t>Within 3 week</w:t>
            </w:r>
            <w:r w:rsidR="00DF478D">
              <w:t>s</w:t>
            </w:r>
            <w:r>
              <w:t xml:space="preserve"> of the closing date</w:t>
            </w:r>
          </w:p>
        </w:tc>
      </w:tr>
      <w:tr w:rsidR="0067682F" w14:paraId="421907EC" w14:textId="77777777" w:rsidTr="00D77596">
        <w:trPr>
          <w:cantSplit/>
        </w:trPr>
        <w:tc>
          <w:tcPr>
            <w:tcW w:w="4815" w:type="dxa"/>
          </w:tcPr>
          <w:p w14:paraId="78763586" w14:textId="77777777" w:rsidR="0067682F" w:rsidRPr="00B16B54" w:rsidRDefault="0067682F" w:rsidP="00D77596">
            <w:pPr>
              <w:pStyle w:val="TableText"/>
            </w:pPr>
            <w:r w:rsidRPr="00B16B54">
              <w:t>Negotiations and award of grant agreements</w:t>
            </w:r>
          </w:p>
        </w:tc>
        <w:tc>
          <w:tcPr>
            <w:tcW w:w="3974" w:type="dxa"/>
          </w:tcPr>
          <w:p w14:paraId="69F04878" w14:textId="193F254A" w:rsidR="0067682F" w:rsidRPr="002E1F3E" w:rsidRDefault="009032CC" w:rsidP="00D77596">
            <w:pPr>
              <w:pStyle w:val="TableText"/>
            </w:pPr>
            <w:r>
              <w:t>Within</w:t>
            </w:r>
            <w:r w:rsidR="002E1F3E" w:rsidRPr="002E1F3E">
              <w:t xml:space="preserve"> 4 </w:t>
            </w:r>
            <w:r w:rsidR="007879B6" w:rsidRPr="002E1F3E">
              <w:t>weeks</w:t>
            </w:r>
            <w:r>
              <w:t xml:space="preserve"> of the closing date</w:t>
            </w:r>
          </w:p>
        </w:tc>
      </w:tr>
      <w:tr w:rsidR="0067682F" w14:paraId="0AE1C329" w14:textId="77777777" w:rsidTr="00D77596">
        <w:trPr>
          <w:cantSplit/>
        </w:trPr>
        <w:tc>
          <w:tcPr>
            <w:tcW w:w="4815" w:type="dxa"/>
          </w:tcPr>
          <w:p w14:paraId="5551CAE4" w14:textId="77777777" w:rsidR="0067682F" w:rsidRPr="00B16B54" w:rsidRDefault="0067682F" w:rsidP="00D77596">
            <w:pPr>
              <w:pStyle w:val="TableText"/>
            </w:pPr>
            <w:r>
              <w:t>Earliest start date of grant a</w:t>
            </w:r>
            <w:r w:rsidRPr="00B16B54">
              <w:t>ctivity</w:t>
            </w:r>
            <w:r>
              <w:t xml:space="preserve"> </w:t>
            </w:r>
          </w:p>
        </w:tc>
        <w:tc>
          <w:tcPr>
            <w:tcW w:w="3974" w:type="dxa"/>
          </w:tcPr>
          <w:p w14:paraId="3DE164B8" w14:textId="0BA341E5" w:rsidR="0067682F" w:rsidRPr="002E1F3E" w:rsidRDefault="002E1F3E" w:rsidP="00D77596">
            <w:pPr>
              <w:pStyle w:val="TableText"/>
            </w:pPr>
            <w:r w:rsidRPr="002E1F3E">
              <w:t>May</w:t>
            </w:r>
            <w:r w:rsidR="0067682F" w:rsidRPr="002E1F3E">
              <w:t xml:space="preserve"> 2021</w:t>
            </w:r>
          </w:p>
        </w:tc>
      </w:tr>
      <w:tr w:rsidR="0067682F" w14:paraId="5C320DB5" w14:textId="77777777" w:rsidTr="00D77596">
        <w:trPr>
          <w:cantSplit/>
        </w:trPr>
        <w:tc>
          <w:tcPr>
            <w:tcW w:w="4815" w:type="dxa"/>
          </w:tcPr>
          <w:p w14:paraId="1208A6FB" w14:textId="77777777" w:rsidR="0067682F" w:rsidRPr="00B16B54" w:rsidRDefault="0067682F" w:rsidP="00D77596">
            <w:pPr>
              <w:pStyle w:val="TableText"/>
            </w:pPr>
            <w:r w:rsidRPr="00B16B54">
              <w:t>End date</w:t>
            </w:r>
            <w:r>
              <w:t xml:space="preserve"> of grant activity </w:t>
            </w:r>
          </w:p>
        </w:tc>
        <w:tc>
          <w:tcPr>
            <w:tcW w:w="3974" w:type="dxa"/>
          </w:tcPr>
          <w:p w14:paraId="70FAAFAA" w14:textId="2686373D" w:rsidR="0067682F" w:rsidRPr="002E1F3E" w:rsidRDefault="00587F50" w:rsidP="00D77596">
            <w:pPr>
              <w:pStyle w:val="TableText"/>
            </w:pPr>
            <w:r>
              <w:t xml:space="preserve">30 </w:t>
            </w:r>
            <w:r w:rsidR="00DF478D">
              <w:t>December</w:t>
            </w:r>
            <w:r w:rsidR="0067682F" w:rsidRPr="002E1F3E">
              <w:t xml:space="preserve"> 2024</w:t>
            </w:r>
          </w:p>
        </w:tc>
      </w:tr>
      <w:tr w:rsidR="00DF478D" w14:paraId="6C775315" w14:textId="77777777" w:rsidTr="00D77596">
        <w:trPr>
          <w:cantSplit/>
        </w:trPr>
        <w:tc>
          <w:tcPr>
            <w:tcW w:w="4815" w:type="dxa"/>
          </w:tcPr>
          <w:p w14:paraId="4950B676" w14:textId="289D44DF" w:rsidR="00DF478D" w:rsidRPr="00B16B54" w:rsidRDefault="00DF478D" w:rsidP="00D77596">
            <w:pPr>
              <w:pStyle w:val="TableText"/>
            </w:pPr>
            <w:r>
              <w:t>End date of grant agreement</w:t>
            </w:r>
          </w:p>
        </w:tc>
        <w:tc>
          <w:tcPr>
            <w:tcW w:w="3974" w:type="dxa"/>
          </w:tcPr>
          <w:p w14:paraId="38749B51" w14:textId="1E6954CD" w:rsidR="00DF478D" w:rsidRDefault="00DF478D" w:rsidP="00D77596">
            <w:pPr>
              <w:pStyle w:val="TableText"/>
            </w:pPr>
            <w:r>
              <w:t>30 June 2025</w:t>
            </w:r>
          </w:p>
        </w:tc>
      </w:tr>
    </w:tbl>
    <w:p w14:paraId="303192F6" w14:textId="77777777" w:rsidR="008778C3" w:rsidRDefault="008778C3" w:rsidP="009668F6">
      <w:pPr>
        <w:pStyle w:val="Heading3"/>
      </w:pPr>
      <w:bookmarkStart w:id="94" w:name="_Toc66704109"/>
      <w:r w:rsidRPr="00181A24">
        <w:t>Questions during the application process</w:t>
      </w:r>
      <w:bookmarkEnd w:id="94"/>
    </w:p>
    <w:p w14:paraId="38ED37FB" w14:textId="478CFDA3" w:rsidR="008778C3" w:rsidRDefault="008F0695" w:rsidP="008778C3">
      <w:r w:rsidRPr="007F415D">
        <w:t>O</w:t>
      </w:r>
      <w:r w:rsidR="00931A27" w:rsidRPr="007F415D">
        <w:t>nly</w:t>
      </w:r>
      <w:r w:rsidR="007A1362">
        <w:t xml:space="preserve"> the</w:t>
      </w:r>
      <w:r w:rsidR="00931A27" w:rsidRPr="007F415D">
        <w:t xml:space="preserve"> invited applicants’ questions will be </w:t>
      </w:r>
      <w:r w:rsidR="004159A7">
        <w:t>answered</w:t>
      </w:r>
      <w:r w:rsidR="00931A27" w:rsidRPr="007F415D">
        <w:t xml:space="preserve"> during the application submission period</w:t>
      </w:r>
      <w:r w:rsidR="0037641F">
        <w:t>.</w:t>
      </w:r>
      <w:r w:rsidRPr="008F0695">
        <w:t xml:space="preserve"> </w:t>
      </w:r>
      <w:r w:rsidR="0037641F">
        <w:t>P</w:t>
      </w:r>
      <w:r>
        <w:t>lease</w:t>
      </w:r>
      <w:r w:rsidR="008778C3">
        <w:t xml:space="preserve"> contact </w:t>
      </w:r>
      <w:r w:rsidR="0081304B">
        <w:t xml:space="preserve">the Community Grants </w:t>
      </w:r>
      <w:bookmarkStart w:id="95" w:name="_GoBack"/>
      <w:bookmarkEnd w:id="95"/>
      <w:r w:rsidR="0081304B">
        <w:t>H</w:t>
      </w:r>
      <w:r w:rsidR="00F90355">
        <w:t xml:space="preserve">ub on 1800 020 283 </w:t>
      </w:r>
      <w:r w:rsidR="00A65FF2">
        <w:t>(opt</w:t>
      </w:r>
      <w:r w:rsidR="002A13E0">
        <w:t>i</w:t>
      </w:r>
      <w:r w:rsidR="00A65FF2">
        <w:t xml:space="preserve">on 1) </w:t>
      </w:r>
      <w:r w:rsidR="00F90355">
        <w:t xml:space="preserve">or email </w:t>
      </w:r>
      <w:hyperlink r:id="rId29" w:history="1">
        <w:r w:rsidR="00F90355" w:rsidRPr="000675F4">
          <w:rPr>
            <w:rStyle w:val="Hyperlink"/>
          </w:rPr>
          <w:t>support@communitygrants.gov.au</w:t>
        </w:r>
      </w:hyperlink>
      <w:r w:rsidR="00F90355">
        <w:t xml:space="preserve">. </w:t>
      </w:r>
    </w:p>
    <w:p w14:paraId="0B76ADF0" w14:textId="1CA03278" w:rsidR="00FE72D0" w:rsidRDefault="007A1362" w:rsidP="008778C3">
      <w:r>
        <w:t>The question period will close at 5:00</w:t>
      </w:r>
      <w:r w:rsidR="003E0D92">
        <w:t xml:space="preserve"> </w:t>
      </w:r>
      <w:r>
        <w:t>PM AEDT on 22 March 2021. Following this time, only questions about using and/or submitting the app</w:t>
      </w:r>
      <w:r w:rsidR="00D022E3">
        <w:t>lication form will be answered.</w:t>
      </w:r>
    </w:p>
    <w:p w14:paraId="4323E237" w14:textId="77777777" w:rsidR="006E0B42" w:rsidRDefault="006E0B42" w:rsidP="009668F6">
      <w:pPr>
        <w:pStyle w:val="Heading2"/>
      </w:pPr>
      <w:bookmarkStart w:id="96" w:name="_Toc66704110"/>
      <w:r>
        <w:lastRenderedPageBreak/>
        <w:t>The grant selection process</w:t>
      </w:r>
      <w:bookmarkEnd w:id="96"/>
    </w:p>
    <w:p w14:paraId="5398009A" w14:textId="20E08909" w:rsidR="00B92478" w:rsidRDefault="00B92478" w:rsidP="00B92478">
      <w:pPr>
        <w:pStyle w:val="Heading3"/>
      </w:pPr>
      <w:bookmarkStart w:id="97" w:name="_Toc66704111"/>
      <w:r>
        <w:t>Assessment of grant applications</w:t>
      </w:r>
      <w:bookmarkEnd w:id="97"/>
      <w:r>
        <w:t xml:space="preserve"> </w:t>
      </w:r>
    </w:p>
    <w:p w14:paraId="5E1FADCA" w14:textId="08B6338A" w:rsidR="00E94318" w:rsidRPr="00CF4F57" w:rsidRDefault="00E94318" w:rsidP="00E94318">
      <w:pPr>
        <w:rPr>
          <w:rFonts w:cs="Arial"/>
        </w:rPr>
      </w:pPr>
      <w:r w:rsidRPr="00CF4F57">
        <w:rPr>
          <w:rFonts w:cs="Arial"/>
        </w:rPr>
        <w:t>This grant opportu</w:t>
      </w:r>
      <w:r>
        <w:rPr>
          <w:rFonts w:cs="Arial"/>
        </w:rPr>
        <w:t>nity has been established as a</w:t>
      </w:r>
      <w:r w:rsidRPr="00CF4F57">
        <w:rPr>
          <w:rFonts w:cs="Arial"/>
        </w:rPr>
        <w:t xml:space="preserve"> closed non-competitive grant selection process</w:t>
      </w:r>
      <w:r>
        <w:rPr>
          <w:rFonts w:cs="Arial"/>
        </w:rPr>
        <w:t>.</w:t>
      </w:r>
      <w:r w:rsidRPr="00CF4F57">
        <w:rPr>
          <w:rFonts w:cs="Arial"/>
        </w:rPr>
        <w:t xml:space="preserve"> </w:t>
      </w:r>
      <w:r w:rsidR="007A1362">
        <w:rPr>
          <w:rFonts w:cs="Arial"/>
        </w:rPr>
        <w:t xml:space="preserve">The </w:t>
      </w:r>
      <w:r w:rsidR="00AA4B23">
        <w:rPr>
          <w:rFonts w:cs="Arial"/>
        </w:rPr>
        <w:t>d</w:t>
      </w:r>
      <w:r w:rsidR="007A1362">
        <w:rPr>
          <w:rFonts w:cs="Arial"/>
        </w:rPr>
        <w:t>epartment</w:t>
      </w:r>
      <w:r w:rsidRPr="00CF4F57">
        <w:rPr>
          <w:rFonts w:cs="Arial"/>
        </w:rPr>
        <w:t xml:space="preserve"> considers this is an appropriate type of selection process considering</w:t>
      </w:r>
      <w:r>
        <w:rPr>
          <w:rFonts w:cs="Arial"/>
        </w:rPr>
        <w:t xml:space="preserve"> </w:t>
      </w:r>
      <w:r w:rsidRPr="00CF4F57">
        <w:rPr>
          <w:rFonts w:cs="Arial"/>
        </w:rPr>
        <w:t xml:space="preserve">the nature of the grant is specifically dependent on the </w:t>
      </w:r>
      <w:r w:rsidR="00EE79FF">
        <w:rPr>
          <w:rFonts w:cs="Arial"/>
        </w:rPr>
        <w:t xml:space="preserve">delivery </w:t>
      </w:r>
      <w:r w:rsidRPr="00CF4F57">
        <w:rPr>
          <w:rFonts w:cs="Arial"/>
        </w:rPr>
        <w:t xml:space="preserve">of </w:t>
      </w:r>
      <w:r>
        <w:rPr>
          <w:rFonts w:cs="Arial"/>
        </w:rPr>
        <w:t xml:space="preserve">The Smith </w:t>
      </w:r>
      <w:r w:rsidRPr="0065508F">
        <w:rPr>
          <w:rFonts w:cs="Arial"/>
        </w:rPr>
        <w:t xml:space="preserve">Family’s </w:t>
      </w:r>
      <w:r w:rsidR="00A861C3" w:rsidRPr="0065508F">
        <w:rPr>
          <w:rFonts w:cs="Arial"/>
        </w:rPr>
        <w:t>Growing Careers Project</w:t>
      </w:r>
      <w:r w:rsidRPr="0065508F">
        <w:rPr>
          <w:rFonts w:cs="Arial"/>
        </w:rPr>
        <w:t>.</w:t>
      </w:r>
    </w:p>
    <w:p w14:paraId="005B0723" w14:textId="3033C66A" w:rsidR="00E94318" w:rsidRDefault="00E94318" w:rsidP="00E94318">
      <w:pPr>
        <w:rPr>
          <w:rFonts w:cs="Arial"/>
        </w:rPr>
      </w:pPr>
      <w:r w:rsidRPr="00CF4F57">
        <w:rPr>
          <w:rFonts w:cs="Arial"/>
        </w:rPr>
        <w:t xml:space="preserve">The </w:t>
      </w:r>
      <w:r>
        <w:rPr>
          <w:rFonts w:cs="Arial"/>
        </w:rPr>
        <w:t>Smith Family</w:t>
      </w:r>
      <w:r w:rsidRPr="00CF4F57">
        <w:rPr>
          <w:rFonts w:cs="Arial"/>
        </w:rPr>
        <w:t xml:space="preserve"> has been identified as the appropriate </w:t>
      </w:r>
      <w:r>
        <w:rPr>
          <w:rFonts w:cs="Arial"/>
        </w:rPr>
        <w:t>applicant</w:t>
      </w:r>
      <w:r w:rsidRPr="00CF4F57">
        <w:rPr>
          <w:rFonts w:cs="Arial"/>
        </w:rPr>
        <w:t xml:space="preserve"> because this grant is to support </w:t>
      </w:r>
      <w:r w:rsidR="00EE79FF">
        <w:rPr>
          <w:rFonts w:cs="Arial"/>
        </w:rPr>
        <w:t>the delivery</w:t>
      </w:r>
      <w:r w:rsidRPr="00CF4F57">
        <w:rPr>
          <w:rFonts w:cs="Arial"/>
        </w:rPr>
        <w:t xml:space="preserve"> of their existing program</w:t>
      </w:r>
      <w:r>
        <w:rPr>
          <w:rFonts w:cs="Arial"/>
        </w:rPr>
        <w:t>.</w:t>
      </w:r>
    </w:p>
    <w:p w14:paraId="4D4FA028" w14:textId="74759B22" w:rsidR="009032CC" w:rsidRDefault="009032CC" w:rsidP="00E94318">
      <w:pPr>
        <w:rPr>
          <w:rFonts w:cs="Arial"/>
        </w:rPr>
      </w:pPr>
      <w:r>
        <w:rPr>
          <w:rFonts w:cs="Arial"/>
        </w:rPr>
        <w:t>Only the application from the invited organisation listed in section 4.1 will be reviewed against the eligibility criteria and then considered through a</w:t>
      </w:r>
      <w:r w:rsidRPr="00814FF6">
        <w:rPr>
          <w:rFonts w:cs="Arial"/>
        </w:rPr>
        <w:t xml:space="preserve"> </w:t>
      </w:r>
      <w:r w:rsidRPr="009A1EF9">
        <w:rPr>
          <w:rFonts w:cs="Arial"/>
        </w:rPr>
        <w:t xml:space="preserve">closed non-competitive </w:t>
      </w:r>
      <w:r w:rsidRPr="00814FF6">
        <w:rPr>
          <w:rFonts w:cs="Arial"/>
        </w:rPr>
        <w:t>grant process.</w:t>
      </w:r>
    </w:p>
    <w:p w14:paraId="49B806E6" w14:textId="4EE172AD" w:rsidR="009032CC" w:rsidRDefault="009032CC" w:rsidP="009032CC">
      <w:pPr>
        <w:rPr>
          <w:rFonts w:cs="Arial"/>
        </w:rPr>
      </w:pPr>
      <w:r w:rsidRPr="00814FF6">
        <w:rPr>
          <w:rFonts w:cs="Arial"/>
        </w:rPr>
        <w:t xml:space="preserve">If eligible, </w:t>
      </w:r>
      <w:r>
        <w:rPr>
          <w:rFonts w:cs="Arial"/>
        </w:rPr>
        <w:t>the department</w:t>
      </w:r>
      <w:r w:rsidRPr="00814FF6">
        <w:rPr>
          <w:rFonts w:cs="Arial"/>
        </w:rPr>
        <w:t xml:space="preserve"> will then assess your application against the assessment criteria (</w:t>
      </w:r>
      <w:r w:rsidR="00A65FF2" w:rsidRPr="00814FF6">
        <w:rPr>
          <w:rFonts w:cs="Arial"/>
        </w:rPr>
        <w:t>see</w:t>
      </w:r>
      <w:r w:rsidR="00A65FF2">
        <w:rPr>
          <w:rFonts w:cs="Arial"/>
        </w:rPr>
        <w:t> </w:t>
      </w:r>
      <w:r>
        <w:rPr>
          <w:rFonts w:cs="Arial"/>
        </w:rPr>
        <w:t>s</w:t>
      </w:r>
      <w:r w:rsidRPr="00814FF6">
        <w:rPr>
          <w:rFonts w:cs="Arial"/>
        </w:rPr>
        <w:t xml:space="preserve">ection 6). </w:t>
      </w:r>
      <w:r>
        <w:rPr>
          <w:rFonts w:cs="Arial"/>
        </w:rPr>
        <w:t>The department</w:t>
      </w:r>
      <w:r w:rsidRPr="00814FF6">
        <w:rPr>
          <w:rFonts w:cs="Arial"/>
        </w:rPr>
        <w:t xml:space="preserve"> will consider your application on its merits, based on</w:t>
      </w:r>
      <w:r>
        <w:rPr>
          <w:rFonts w:cs="Arial"/>
        </w:rPr>
        <w:t>:</w:t>
      </w:r>
    </w:p>
    <w:p w14:paraId="33ED749B" w14:textId="77777777" w:rsidR="009032CC" w:rsidRDefault="009032CC" w:rsidP="009032CC">
      <w:pPr>
        <w:pStyle w:val="ListBullet"/>
        <w:numPr>
          <w:ilvl w:val="0"/>
          <w:numId w:val="7"/>
        </w:numPr>
        <w:spacing w:before="120"/>
        <w:rPr>
          <w:rFonts w:cs="Arial"/>
        </w:rPr>
      </w:pPr>
      <w:r>
        <w:rPr>
          <w:rFonts w:cs="Arial"/>
        </w:rPr>
        <w:t>how well it meets the criteria</w:t>
      </w:r>
    </w:p>
    <w:p w14:paraId="379F29FD" w14:textId="77777777" w:rsidR="009032CC" w:rsidRDefault="009032CC" w:rsidP="009032CC">
      <w:pPr>
        <w:pStyle w:val="ListBullet"/>
        <w:numPr>
          <w:ilvl w:val="0"/>
          <w:numId w:val="7"/>
        </w:numPr>
        <w:spacing w:before="120"/>
        <w:rPr>
          <w:rFonts w:cs="Arial"/>
        </w:rPr>
      </w:pPr>
      <w:proofErr w:type="gramStart"/>
      <w:r>
        <w:rPr>
          <w:rFonts w:cs="Arial"/>
        </w:rPr>
        <w:t>whether</w:t>
      </w:r>
      <w:proofErr w:type="gramEnd"/>
      <w:r>
        <w:rPr>
          <w:rFonts w:cs="Arial"/>
        </w:rPr>
        <w:t xml:space="preserve"> it provides value with relevant money</w:t>
      </w:r>
      <w:r>
        <w:rPr>
          <w:rStyle w:val="FootnoteReference"/>
        </w:rPr>
        <w:footnoteReference w:id="3"/>
      </w:r>
      <w:r>
        <w:rPr>
          <w:rFonts w:cs="Arial"/>
        </w:rPr>
        <w:t>.</w:t>
      </w:r>
    </w:p>
    <w:p w14:paraId="701A93EB" w14:textId="77777777" w:rsidR="009032CC" w:rsidRDefault="009032CC" w:rsidP="009032CC">
      <w:pPr>
        <w:pStyle w:val="ListBullet"/>
        <w:keepNext/>
        <w:keepLines/>
        <w:numPr>
          <w:ilvl w:val="0"/>
          <w:numId w:val="0"/>
        </w:numPr>
        <w:spacing w:after="120"/>
        <w:rPr>
          <w:rFonts w:cs="Arial"/>
        </w:rPr>
      </w:pPr>
      <w:r>
        <w:rPr>
          <w:rFonts w:cs="Arial"/>
        </w:rPr>
        <w:t>When assessing the extent to which the application represents value with relevant money, the department will have regard to:</w:t>
      </w:r>
    </w:p>
    <w:p w14:paraId="46A98360" w14:textId="77777777" w:rsidR="009032CC" w:rsidRDefault="009032CC" w:rsidP="009032CC">
      <w:pPr>
        <w:pStyle w:val="ListBullet"/>
        <w:keepNext/>
        <w:keepLines/>
        <w:numPr>
          <w:ilvl w:val="0"/>
          <w:numId w:val="7"/>
        </w:numPr>
        <w:spacing w:after="120"/>
        <w:rPr>
          <w:rFonts w:cs="Arial"/>
        </w:rPr>
      </w:pPr>
      <w:r>
        <w:rPr>
          <w:rFonts w:cs="Arial"/>
        </w:rPr>
        <w:t>the overall objective to be achieved in providing the grant</w:t>
      </w:r>
    </w:p>
    <w:p w14:paraId="5BE96EFB" w14:textId="77777777" w:rsidR="009032CC" w:rsidRDefault="009032CC" w:rsidP="009032CC">
      <w:pPr>
        <w:pStyle w:val="ListBullet"/>
        <w:numPr>
          <w:ilvl w:val="0"/>
          <w:numId w:val="7"/>
        </w:numPr>
        <w:spacing w:after="120"/>
        <w:rPr>
          <w:rFonts w:cs="Arial"/>
        </w:rPr>
      </w:pPr>
      <w:r>
        <w:rPr>
          <w:rFonts w:cs="Arial"/>
        </w:rPr>
        <w:t>the extent to which the evidence in the application demonstrates that it will contribute to meeting the objective and outcomes</w:t>
      </w:r>
    </w:p>
    <w:p w14:paraId="5ECD52B9" w14:textId="5729FF00" w:rsidR="009032CC" w:rsidRPr="009032CC" w:rsidRDefault="009032CC" w:rsidP="00E94318">
      <w:pPr>
        <w:pStyle w:val="ListBullet"/>
        <w:numPr>
          <w:ilvl w:val="0"/>
          <w:numId w:val="7"/>
        </w:numPr>
        <w:spacing w:after="120"/>
        <w:rPr>
          <w:rFonts w:cs="Arial"/>
        </w:rPr>
      </w:pPr>
      <w:proofErr w:type="gramStart"/>
      <w:r w:rsidRPr="002B09C0">
        <w:rPr>
          <w:rFonts w:cs="Arial"/>
        </w:rPr>
        <w:t>how</w:t>
      </w:r>
      <w:proofErr w:type="gramEnd"/>
      <w:r w:rsidRPr="002B09C0">
        <w:rPr>
          <w:rFonts w:cs="Arial"/>
        </w:rPr>
        <w:t xml:space="preserve"> the organisation will promote grant activities to </w:t>
      </w:r>
      <w:r>
        <w:rPr>
          <w:rFonts w:cs="Arial"/>
        </w:rPr>
        <w:t>target communities</w:t>
      </w:r>
      <w:r w:rsidRPr="002B09C0">
        <w:rPr>
          <w:rFonts w:cs="Arial"/>
        </w:rPr>
        <w:t>.</w:t>
      </w:r>
    </w:p>
    <w:p w14:paraId="034B59A4" w14:textId="77777777" w:rsidR="00D022E3" w:rsidRPr="009256CB" w:rsidRDefault="00D022E3" w:rsidP="00D022E3">
      <w:r w:rsidRPr="009256CB">
        <w:t>The following assessment rating will be used when undertaking the assessment of the application. This rating will be used to inform the delegate of the merit of the application.</w:t>
      </w:r>
    </w:p>
    <w:p w14:paraId="7CBA9D79" w14:textId="4C4CAEB3" w:rsidR="00D022E3" w:rsidRPr="009256CB" w:rsidRDefault="00BF6DDE" w:rsidP="00D022E3">
      <w:pPr>
        <w:pStyle w:val="ListBullet"/>
        <w:numPr>
          <w:ilvl w:val="0"/>
          <w:numId w:val="7"/>
        </w:numPr>
      </w:pPr>
      <w:r>
        <w:t>F</w:t>
      </w:r>
      <w:r w:rsidRPr="009256CB">
        <w:t xml:space="preserve">ully </w:t>
      </w:r>
      <w:r w:rsidR="00D022E3" w:rsidRPr="009256CB">
        <w:t>meet</w:t>
      </w:r>
      <w:r w:rsidR="00D022E3">
        <w:t>s</w:t>
      </w:r>
      <w:r w:rsidR="00D022E3" w:rsidRPr="009256CB">
        <w:t xml:space="preserve"> the selection criteria</w:t>
      </w:r>
    </w:p>
    <w:p w14:paraId="1E38344E" w14:textId="2FEA5B10" w:rsidR="00D022E3" w:rsidRPr="009256CB" w:rsidRDefault="00BF6DDE" w:rsidP="00D022E3">
      <w:pPr>
        <w:pStyle w:val="ListBullet"/>
        <w:numPr>
          <w:ilvl w:val="0"/>
          <w:numId w:val="7"/>
        </w:numPr>
      </w:pPr>
      <w:r>
        <w:t>P</w:t>
      </w:r>
      <w:r w:rsidRPr="009256CB">
        <w:t xml:space="preserve">artially </w:t>
      </w:r>
      <w:r w:rsidR="00D022E3" w:rsidRPr="009256CB">
        <w:t>meet</w:t>
      </w:r>
      <w:r w:rsidR="00D022E3">
        <w:t>s</w:t>
      </w:r>
      <w:r w:rsidR="00D022E3" w:rsidRPr="009256CB">
        <w:t xml:space="preserve"> the selection criteria</w:t>
      </w:r>
    </w:p>
    <w:p w14:paraId="1E43411B" w14:textId="2FCCD4CC" w:rsidR="00D022E3" w:rsidRDefault="00BF6DDE" w:rsidP="00E94318">
      <w:pPr>
        <w:pStyle w:val="ListBullet"/>
        <w:numPr>
          <w:ilvl w:val="0"/>
          <w:numId w:val="7"/>
        </w:numPr>
      </w:pPr>
      <w:r>
        <w:t>D</w:t>
      </w:r>
      <w:r w:rsidRPr="009256CB">
        <w:t>o</w:t>
      </w:r>
      <w:r>
        <w:t>es</w:t>
      </w:r>
      <w:r w:rsidRPr="009256CB">
        <w:t xml:space="preserve"> </w:t>
      </w:r>
      <w:r w:rsidR="00D022E3" w:rsidRPr="009256CB">
        <w:t>not meet any of the selection criteria</w:t>
      </w:r>
    </w:p>
    <w:p w14:paraId="57B40994" w14:textId="413CCC81" w:rsidR="00AA6356" w:rsidRPr="00D022E3" w:rsidRDefault="00AA6356" w:rsidP="00AA6356">
      <w:pPr>
        <w:pStyle w:val="ListBullet"/>
        <w:numPr>
          <w:ilvl w:val="0"/>
          <w:numId w:val="0"/>
        </w:numPr>
      </w:pPr>
      <w:r>
        <w:t>The application must score a rating of “</w:t>
      </w:r>
      <w:r w:rsidRPr="000C2F4F">
        <w:t>fully meet</w:t>
      </w:r>
      <w:r>
        <w:t>s</w:t>
      </w:r>
      <w:r w:rsidRPr="000C2F4F">
        <w:t xml:space="preserve"> the selection criteria</w:t>
      </w:r>
      <w:r>
        <w:t>” or “</w:t>
      </w:r>
      <w:r w:rsidRPr="000C2F4F">
        <w:t>partially meet</w:t>
      </w:r>
      <w:r>
        <w:t>s</w:t>
      </w:r>
      <w:r w:rsidRPr="000C2F4F">
        <w:t xml:space="preserve"> the selection criteria</w:t>
      </w:r>
      <w:r>
        <w:t>” for it to be considered for funding.</w:t>
      </w:r>
    </w:p>
    <w:p w14:paraId="65D20458" w14:textId="77777777" w:rsidR="00C157E9" w:rsidRPr="00FB69AE" w:rsidRDefault="00C157E9" w:rsidP="009668F6">
      <w:pPr>
        <w:pStyle w:val="Heading3"/>
      </w:pPr>
      <w:bookmarkStart w:id="98" w:name="_Toc66704113"/>
      <w:r w:rsidRPr="00FB69AE">
        <w:t>Who will assess applications?</w:t>
      </w:r>
      <w:bookmarkEnd w:id="98"/>
    </w:p>
    <w:p w14:paraId="6F962226" w14:textId="6C4754AA" w:rsidR="00E74E92" w:rsidRDefault="00824EAD" w:rsidP="00E74E92">
      <w:pPr>
        <w:rPr>
          <w:rFonts w:cs="Arial"/>
        </w:rPr>
      </w:pPr>
      <w:r w:rsidRPr="00272F8E">
        <w:rPr>
          <w:rFonts w:eastAsia="Calibri" w:cs="Arial"/>
        </w:rPr>
        <w:t>Assessors</w:t>
      </w:r>
      <w:r w:rsidRPr="00272F8E">
        <w:rPr>
          <w:rFonts w:cs="Arial"/>
        </w:rPr>
        <w:t xml:space="preserve">, comprised of </w:t>
      </w:r>
      <w:r>
        <w:rPr>
          <w:rFonts w:cs="Arial"/>
        </w:rPr>
        <w:t>department</w:t>
      </w:r>
      <w:r w:rsidRPr="00272F8E">
        <w:rPr>
          <w:rFonts w:cs="Arial"/>
        </w:rPr>
        <w:t xml:space="preserve"> staff, will assess the application </w:t>
      </w:r>
      <w:r w:rsidRPr="00E96682">
        <w:t>on its individual merit</w:t>
      </w:r>
      <w:r w:rsidRPr="00272F8E">
        <w:rPr>
          <w:rFonts w:cs="Arial"/>
        </w:rPr>
        <w:t xml:space="preserve"> against the assessment criteria and whether</w:t>
      </w:r>
      <w:r>
        <w:rPr>
          <w:rFonts w:cs="Arial"/>
        </w:rPr>
        <w:t xml:space="preserve"> it represents value with money</w:t>
      </w:r>
      <w:r w:rsidRPr="00272F8E">
        <w:rPr>
          <w:rFonts w:cs="Arial"/>
        </w:rPr>
        <w:t xml:space="preserve">. </w:t>
      </w:r>
      <w:r w:rsidR="007A1362">
        <w:rPr>
          <w:rFonts w:cs="Arial"/>
        </w:rPr>
        <w:t xml:space="preserve">The </w:t>
      </w:r>
      <w:r w:rsidR="00AA4B23">
        <w:rPr>
          <w:rFonts w:cs="Arial"/>
        </w:rPr>
        <w:t>d</w:t>
      </w:r>
      <w:r w:rsidR="007A1362">
        <w:rPr>
          <w:rFonts w:cs="Arial"/>
        </w:rPr>
        <w:t>epartment</w:t>
      </w:r>
      <w:r w:rsidR="0065508F">
        <w:rPr>
          <w:rFonts w:cs="Arial"/>
        </w:rPr>
        <w:t xml:space="preserve"> </w:t>
      </w:r>
      <w:r w:rsidR="00E74E92" w:rsidRPr="00814FF6">
        <w:rPr>
          <w:rFonts w:cs="Arial"/>
        </w:rPr>
        <w:t xml:space="preserve">uses this information to help them </w:t>
      </w:r>
      <w:r w:rsidR="00E74E92">
        <w:rPr>
          <w:rFonts w:cs="Arial"/>
        </w:rPr>
        <w:t xml:space="preserve">recommend </w:t>
      </w:r>
      <w:r w:rsidRPr="00272F8E">
        <w:rPr>
          <w:rFonts w:cs="Arial"/>
        </w:rPr>
        <w:t>to the decision maker</w:t>
      </w:r>
      <w:r w:rsidRPr="00E96682">
        <w:t xml:space="preserve"> </w:t>
      </w:r>
      <w:r w:rsidR="00E74E92">
        <w:rPr>
          <w:rFonts w:cs="Arial"/>
        </w:rPr>
        <w:t>whether the eligible organisation is</w:t>
      </w:r>
      <w:r w:rsidR="00E74E92" w:rsidRPr="00814FF6">
        <w:rPr>
          <w:rFonts w:cs="Arial"/>
        </w:rPr>
        <w:t xml:space="preserve"> to be awarded a grant.</w:t>
      </w:r>
      <w:r>
        <w:rPr>
          <w:rFonts w:cs="Arial"/>
        </w:rPr>
        <w:t xml:space="preserve"> Any expert/advisor, who is not a Commonwealth Official, will be required/expected to perform their duties in accordance with the CGRGs.</w:t>
      </w:r>
    </w:p>
    <w:p w14:paraId="684DD525" w14:textId="39010989" w:rsidR="00824EAD" w:rsidRPr="00824EAD" w:rsidRDefault="00824EAD" w:rsidP="00E74E92">
      <w:r>
        <w:rPr>
          <w:rFonts w:cs="Arial"/>
        </w:rPr>
        <w:t>The department may seek additional information about you or your application, which may delay completion of the selection process. This may be done from within the Commonwealth, even if the sources are not nominated by you as referees. The department may also consider information about you or your application that is available through the normal course of business.</w:t>
      </w:r>
    </w:p>
    <w:p w14:paraId="11B016E5" w14:textId="508A4B0C" w:rsidR="00C157E9" w:rsidRDefault="00C157E9" w:rsidP="009668F6">
      <w:pPr>
        <w:pStyle w:val="Heading3"/>
      </w:pPr>
      <w:bookmarkStart w:id="99" w:name="_Toc531860459"/>
      <w:bookmarkStart w:id="100" w:name="_Toc531860460"/>
      <w:bookmarkStart w:id="101" w:name="_Toc531860461"/>
      <w:bookmarkStart w:id="102" w:name="_Toc531860462"/>
      <w:bookmarkStart w:id="103" w:name="_Toc531860463"/>
      <w:bookmarkStart w:id="104" w:name="_Toc531860464"/>
      <w:bookmarkStart w:id="105" w:name="_Toc531860465"/>
      <w:bookmarkStart w:id="106" w:name="_Toc531860466"/>
      <w:bookmarkStart w:id="107" w:name="_Toc531860467"/>
      <w:bookmarkStart w:id="108" w:name="_Toc531860468"/>
      <w:bookmarkStart w:id="109" w:name="_Toc531860469"/>
      <w:bookmarkStart w:id="110" w:name="_Toc66704114"/>
      <w:bookmarkEnd w:id="99"/>
      <w:bookmarkEnd w:id="100"/>
      <w:bookmarkEnd w:id="101"/>
      <w:bookmarkEnd w:id="102"/>
      <w:bookmarkEnd w:id="103"/>
      <w:bookmarkEnd w:id="104"/>
      <w:bookmarkEnd w:id="105"/>
      <w:bookmarkEnd w:id="106"/>
      <w:bookmarkEnd w:id="107"/>
      <w:bookmarkEnd w:id="108"/>
      <w:bookmarkEnd w:id="109"/>
      <w:r>
        <w:lastRenderedPageBreak/>
        <w:t>Who will approve grants?</w:t>
      </w:r>
      <w:bookmarkEnd w:id="110"/>
    </w:p>
    <w:p w14:paraId="431E6E1F" w14:textId="3250F546" w:rsidR="00C157E9" w:rsidRPr="00E74E92" w:rsidRDefault="00C157E9" w:rsidP="00C157E9">
      <w:pPr>
        <w:rPr>
          <w:color w:val="000000" w:themeColor="text1"/>
        </w:rPr>
      </w:pPr>
      <w:r>
        <w:t>The</w:t>
      </w:r>
      <w:r w:rsidR="00AA2994">
        <w:t xml:space="preserve"> </w:t>
      </w:r>
      <w:r w:rsidR="00E74E92" w:rsidRPr="00E74E92">
        <w:rPr>
          <w:iCs/>
          <w:color w:val="000000" w:themeColor="text1"/>
        </w:rPr>
        <w:t>First Assistant Secretary of the Improving Student Outcomes Division</w:t>
      </w:r>
      <w:r w:rsidR="0065508F">
        <w:rPr>
          <w:iCs/>
          <w:color w:val="000000" w:themeColor="text1"/>
        </w:rPr>
        <w:t xml:space="preserve">, </w:t>
      </w:r>
      <w:r w:rsidR="00BF6DDE">
        <w:rPr>
          <w:iCs/>
          <w:color w:val="000000" w:themeColor="text1"/>
        </w:rPr>
        <w:t xml:space="preserve">of </w:t>
      </w:r>
      <w:r w:rsidR="007A1362">
        <w:rPr>
          <w:iCs/>
          <w:color w:val="000000" w:themeColor="text1"/>
        </w:rPr>
        <w:t xml:space="preserve">the </w:t>
      </w:r>
      <w:r w:rsidR="00AA4B23">
        <w:rPr>
          <w:iCs/>
          <w:color w:val="000000" w:themeColor="text1"/>
        </w:rPr>
        <w:t>d</w:t>
      </w:r>
      <w:r w:rsidR="007A1362">
        <w:rPr>
          <w:iCs/>
          <w:color w:val="000000" w:themeColor="text1"/>
        </w:rPr>
        <w:t>epartment</w:t>
      </w:r>
      <w:r w:rsidR="002B5733" w:rsidRPr="00E74E92">
        <w:rPr>
          <w:iCs/>
          <w:color w:val="000000" w:themeColor="text1"/>
        </w:rPr>
        <w:t xml:space="preserve"> </w:t>
      </w:r>
      <w:r w:rsidR="00DA1234" w:rsidRPr="00E74E92">
        <w:rPr>
          <w:iCs/>
          <w:color w:val="000000" w:themeColor="text1"/>
        </w:rPr>
        <w:t>(</w:t>
      </w:r>
      <w:r w:rsidR="00BF6DDE" w:rsidRPr="00E74E92">
        <w:rPr>
          <w:iCs/>
          <w:color w:val="000000" w:themeColor="text1"/>
        </w:rPr>
        <w:t>the</w:t>
      </w:r>
      <w:r w:rsidR="00BF6DDE">
        <w:rPr>
          <w:iCs/>
          <w:color w:val="000000" w:themeColor="text1"/>
        </w:rPr>
        <w:t> </w:t>
      </w:r>
      <w:r w:rsidR="006D30C9" w:rsidRPr="00E74E92">
        <w:rPr>
          <w:iCs/>
          <w:color w:val="000000" w:themeColor="text1"/>
        </w:rPr>
        <w:t>d</w:t>
      </w:r>
      <w:r w:rsidR="00DA1234" w:rsidRPr="00E74E92">
        <w:rPr>
          <w:iCs/>
          <w:color w:val="000000" w:themeColor="text1"/>
        </w:rPr>
        <w:t>ecision</w:t>
      </w:r>
      <w:r w:rsidR="003513C2" w:rsidRPr="00E74E92">
        <w:rPr>
          <w:iCs/>
          <w:color w:val="000000" w:themeColor="text1"/>
        </w:rPr>
        <w:t xml:space="preserve"> </w:t>
      </w:r>
      <w:r w:rsidR="006D30C9" w:rsidRPr="00E74E92">
        <w:rPr>
          <w:iCs/>
          <w:color w:val="000000" w:themeColor="text1"/>
        </w:rPr>
        <w:t>m</w:t>
      </w:r>
      <w:r w:rsidR="00DA1234" w:rsidRPr="00E74E92">
        <w:rPr>
          <w:iCs/>
          <w:color w:val="000000" w:themeColor="text1"/>
        </w:rPr>
        <w:t xml:space="preserve">aker) </w:t>
      </w:r>
      <w:r w:rsidR="00E74E92" w:rsidRPr="00E74E92">
        <w:rPr>
          <w:color w:val="000000" w:themeColor="text1"/>
        </w:rPr>
        <w:t>will make the final decision to approve a grant</w:t>
      </w:r>
      <w:r w:rsidRPr="00E74E92">
        <w:rPr>
          <w:color w:val="000000" w:themeColor="text1"/>
        </w:rPr>
        <w:t>.</w:t>
      </w:r>
    </w:p>
    <w:p w14:paraId="0173721C" w14:textId="282AD494" w:rsidR="00C157E9" w:rsidRPr="00103A95" w:rsidRDefault="00C157E9" w:rsidP="00C157E9">
      <w:r w:rsidRPr="00103A95">
        <w:t>The</w:t>
      </w:r>
      <w:r w:rsidR="00DA1234">
        <w:rPr>
          <w:iCs/>
          <w:color w:val="0070C0"/>
        </w:rPr>
        <w:t xml:space="preserve"> </w:t>
      </w:r>
      <w:r w:rsidR="006D30C9" w:rsidRPr="00B91FCC">
        <w:rPr>
          <w:iCs/>
        </w:rPr>
        <w:t>d</w:t>
      </w:r>
      <w:r w:rsidR="00A65BDC" w:rsidRPr="007F415D">
        <w:rPr>
          <w:iCs/>
        </w:rPr>
        <w:t>ecision</w:t>
      </w:r>
      <w:r w:rsidR="003513C2">
        <w:rPr>
          <w:iCs/>
        </w:rPr>
        <w:t xml:space="preserve"> </w:t>
      </w:r>
      <w:r w:rsidR="006D30C9">
        <w:rPr>
          <w:iCs/>
        </w:rPr>
        <w:t>m</w:t>
      </w:r>
      <w:r w:rsidR="00A65BDC" w:rsidRPr="007F415D">
        <w:rPr>
          <w:iCs/>
        </w:rPr>
        <w:t>aker</w:t>
      </w:r>
      <w:r w:rsidR="00DA1234" w:rsidRPr="007F415D">
        <w:rPr>
          <w:iCs/>
        </w:rPr>
        <w:t>’s</w:t>
      </w:r>
      <w:r w:rsidR="00A65BDC" w:rsidRPr="007F415D">
        <w:rPr>
          <w:iCs/>
        </w:rPr>
        <w:t xml:space="preserve"> </w:t>
      </w:r>
      <w:r w:rsidRPr="00A65BDC">
        <w:t>decision</w:t>
      </w:r>
      <w:r w:rsidRPr="00A65BDC">
        <w:rPr>
          <w:color w:val="00B0F0"/>
        </w:rPr>
        <w:t xml:space="preserve"> </w:t>
      </w:r>
      <w:r w:rsidRPr="00103A95">
        <w:t xml:space="preserve">is </w:t>
      </w:r>
      <w:r w:rsidRPr="00164671">
        <w:t>final</w:t>
      </w:r>
      <w:r w:rsidRPr="00103A95">
        <w:t>, including</w:t>
      </w:r>
      <w:r w:rsidR="0065508F">
        <w:t xml:space="preserve"> the</w:t>
      </w:r>
      <w:r w:rsidRPr="00103A95">
        <w:t>:</w:t>
      </w:r>
    </w:p>
    <w:p w14:paraId="44ED3D4A" w14:textId="2F20BFEC" w:rsidR="00C157E9" w:rsidRPr="00103A95" w:rsidRDefault="00C157E9" w:rsidP="00C157E9">
      <w:pPr>
        <w:pStyle w:val="ListBullet"/>
      </w:pPr>
      <w:r w:rsidRPr="00103A95">
        <w:t>approval of the grant</w:t>
      </w:r>
    </w:p>
    <w:p w14:paraId="5C5524A9" w14:textId="45FAC1CC" w:rsidR="00C157E9" w:rsidRPr="00103A95" w:rsidRDefault="00C157E9" w:rsidP="00C157E9">
      <w:pPr>
        <w:pStyle w:val="ListBullet"/>
      </w:pPr>
      <w:r w:rsidRPr="00103A95">
        <w:t>grant funding amount to be awarded</w:t>
      </w:r>
    </w:p>
    <w:p w14:paraId="0B542A2B" w14:textId="122EB442" w:rsidR="00E74E92" w:rsidRPr="002E1F3E" w:rsidRDefault="00C157E9" w:rsidP="002E1F3E">
      <w:pPr>
        <w:pStyle w:val="ListBullet"/>
      </w:pPr>
      <w:proofErr w:type="gramStart"/>
      <w:r w:rsidRPr="00103A95">
        <w:t>terms</w:t>
      </w:r>
      <w:proofErr w:type="gramEnd"/>
      <w:r w:rsidRPr="00103A95">
        <w:t xml:space="preserve"> and conditions of the grant. </w:t>
      </w:r>
    </w:p>
    <w:p w14:paraId="5C8A8460" w14:textId="29125F4E" w:rsidR="00E459C5" w:rsidRPr="00103A95" w:rsidRDefault="00E74E92" w:rsidP="00181A24">
      <w:pPr>
        <w:pStyle w:val="ListBullet"/>
        <w:numPr>
          <w:ilvl w:val="0"/>
          <w:numId w:val="0"/>
        </w:numPr>
      </w:pPr>
      <w:r>
        <w:t>T</w:t>
      </w:r>
      <w:r w:rsidR="00E459C5">
        <w:t>here is no appeal mechanism</w:t>
      </w:r>
      <w:r w:rsidR="007C22A0">
        <w:t xml:space="preserve"> for </w:t>
      </w:r>
      <w:r w:rsidR="00E459C5">
        <w:t>decisions to approve or not approve a grant.</w:t>
      </w:r>
    </w:p>
    <w:p w14:paraId="49054B17" w14:textId="77777777" w:rsidR="00DB5819" w:rsidRDefault="00FB0C71" w:rsidP="009668F6">
      <w:pPr>
        <w:pStyle w:val="Heading2"/>
      </w:pPr>
      <w:bookmarkStart w:id="111" w:name="_Toc66704115"/>
      <w:r>
        <w:t>Notification of application outcomes</w:t>
      </w:r>
      <w:bookmarkEnd w:id="111"/>
    </w:p>
    <w:p w14:paraId="7C0877C2" w14:textId="50420E7E" w:rsidR="004A598B" w:rsidRPr="00814FF6" w:rsidRDefault="004A598B" w:rsidP="004A598B">
      <w:pPr>
        <w:rPr>
          <w:rFonts w:cs="Arial"/>
        </w:rPr>
      </w:pPr>
      <w:r w:rsidRPr="00877DF9">
        <w:rPr>
          <w:rFonts w:cs="Arial"/>
        </w:rPr>
        <w:t>We will advise you of the outcome</w:t>
      </w:r>
      <w:r w:rsidR="006179BC" w:rsidRPr="006179BC">
        <w:t xml:space="preserve"> </w:t>
      </w:r>
      <w:r w:rsidR="006179BC" w:rsidRPr="00B72EE8">
        <w:t xml:space="preserve">of </w:t>
      </w:r>
      <w:r w:rsidR="006179BC">
        <w:t xml:space="preserve">your </w:t>
      </w:r>
      <w:r w:rsidR="006179BC" w:rsidRPr="002E0C03">
        <w:t>application</w:t>
      </w:r>
      <w:r w:rsidRPr="00877DF9">
        <w:rPr>
          <w:rFonts w:cs="Arial"/>
        </w:rPr>
        <w:t xml:space="preserve">, following a decision by the </w:t>
      </w:r>
      <w:r>
        <w:rPr>
          <w:rFonts w:cs="Arial"/>
        </w:rPr>
        <w:t xml:space="preserve">First </w:t>
      </w:r>
      <w:r w:rsidRPr="00877DF9">
        <w:rPr>
          <w:rFonts w:cs="Arial"/>
        </w:rPr>
        <w:t xml:space="preserve">Assistant Secretary. </w:t>
      </w:r>
      <w:r w:rsidR="006179BC" w:rsidRPr="00C25555">
        <w:t xml:space="preserve">If you are successful, </w:t>
      </w:r>
      <w:r w:rsidR="006179BC">
        <w:t>you will be advised of</w:t>
      </w:r>
      <w:r w:rsidR="006179BC" w:rsidRPr="00C25555">
        <w:t xml:space="preserve"> any </w:t>
      </w:r>
      <w:r w:rsidR="006179BC" w:rsidRPr="00B72EE8">
        <w:t xml:space="preserve">specific conditions attached to the </w:t>
      </w:r>
      <w:r w:rsidR="006179BC">
        <w:t>grant</w:t>
      </w:r>
      <w:r w:rsidR="006179BC" w:rsidRPr="00B72EE8">
        <w:t>.</w:t>
      </w:r>
    </w:p>
    <w:p w14:paraId="15196EA0" w14:textId="51BD1D3C" w:rsidR="00FB0C71" w:rsidRDefault="00FB0C71" w:rsidP="009668F6">
      <w:pPr>
        <w:pStyle w:val="Heading3"/>
      </w:pPr>
      <w:bookmarkStart w:id="112" w:name="_Toc66704116"/>
      <w:r w:rsidRPr="00FB0C71">
        <w:t>Feedback on your application</w:t>
      </w:r>
      <w:bookmarkEnd w:id="112"/>
    </w:p>
    <w:p w14:paraId="67D100B0" w14:textId="77777777" w:rsidR="003349F3" w:rsidRPr="00587F50" w:rsidRDefault="003349F3" w:rsidP="00FB0C71">
      <w:pPr>
        <w:rPr>
          <w:color w:val="000000" w:themeColor="text1"/>
        </w:rPr>
      </w:pPr>
      <w:r w:rsidRPr="00BB4A89">
        <w:rPr>
          <w:color w:val="000000" w:themeColor="text1"/>
        </w:rPr>
        <w:t>Individual feedback will not be provided for this grant opportunity.</w:t>
      </w:r>
    </w:p>
    <w:p w14:paraId="091D4A52" w14:textId="77777777" w:rsidR="00DB5819" w:rsidRDefault="00FB0C71" w:rsidP="009668F6">
      <w:pPr>
        <w:pStyle w:val="Heading2"/>
      </w:pPr>
      <w:bookmarkStart w:id="113" w:name="_Toc525295546"/>
      <w:bookmarkStart w:id="114" w:name="_Toc525552144"/>
      <w:bookmarkStart w:id="115" w:name="_Toc525722844"/>
      <w:bookmarkStart w:id="116" w:name="_Toc66704117"/>
      <w:bookmarkEnd w:id="113"/>
      <w:bookmarkEnd w:id="114"/>
      <w:bookmarkEnd w:id="115"/>
      <w:r>
        <w:t>Successful grant applications</w:t>
      </w:r>
      <w:bookmarkEnd w:id="116"/>
    </w:p>
    <w:p w14:paraId="261D8D2F" w14:textId="0585B743" w:rsidR="005C3C6B" w:rsidRPr="002E1F3E" w:rsidRDefault="00FB0C71" w:rsidP="00756BBB">
      <w:pPr>
        <w:pStyle w:val="Heading3"/>
      </w:pPr>
      <w:bookmarkStart w:id="117" w:name="_Toc66704118"/>
      <w:r>
        <w:t>The grant agreement</w:t>
      </w:r>
      <w:bookmarkStart w:id="118" w:name="_Toc466898121"/>
      <w:bookmarkEnd w:id="88"/>
      <w:bookmarkEnd w:id="89"/>
      <w:bookmarkEnd w:id="117"/>
    </w:p>
    <w:p w14:paraId="117D9F29" w14:textId="77777777" w:rsidR="005C3C6B" w:rsidRDefault="005C3C6B" w:rsidP="005C3C6B">
      <w:pPr>
        <w:rPr>
          <w:rFonts w:cs="Arial"/>
        </w:rPr>
      </w:pPr>
      <w:r w:rsidRPr="00814FF6">
        <w:rPr>
          <w:rFonts w:cs="Arial"/>
        </w:rPr>
        <w:t>You must enter into a legally binding grant agreement with the Commonwealth.</w:t>
      </w:r>
      <w:r>
        <w:rPr>
          <w:rFonts w:cs="Arial"/>
        </w:rPr>
        <w:t xml:space="preserve"> </w:t>
      </w:r>
      <w:r w:rsidRPr="00770779">
        <w:rPr>
          <w:rFonts w:cs="Arial"/>
        </w:rPr>
        <w:t>The grant agreement will only be entered into once there is legislat</w:t>
      </w:r>
      <w:r>
        <w:rPr>
          <w:rFonts w:cs="Arial"/>
        </w:rPr>
        <w:t>ive authority in place for the p</w:t>
      </w:r>
      <w:r w:rsidRPr="00770779">
        <w:rPr>
          <w:rFonts w:cs="Arial"/>
        </w:rPr>
        <w:t xml:space="preserve">rogram. </w:t>
      </w:r>
    </w:p>
    <w:p w14:paraId="1B4FB479" w14:textId="2293F131" w:rsidR="005C3C6B" w:rsidRDefault="005C3C6B" w:rsidP="005C3C6B">
      <w:pPr>
        <w:rPr>
          <w:rFonts w:cs="Arial"/>
        </w:rPr>
      </w:pPr>
      <w:r w:rsidRPr="00814FF6">
        <w:rPr>
          <w:rFonts w:cs="Arial"/>
        </w:rPr>
        <w:t>We will offer</w:t>
      </w:r>
      <w:r>
        <w:rPr>
          <w:rFonts w:cs="Arial"/>
        </w:rPr>
        <w:t xml:space="preserve"> the</w:t>
      </w:r>
      <w:r w:rsidRPr="00814FF6">
        <w:rPr>
          <w:rFonts w:cs="Arial"/>
        </w:rPr>
        <w:t xml:space="preserve"> successful applicant</w:t>
      </w:r>
      <w:r>
        <w:rPr>
          <w:rFonts w:cs="Arial"/>
        </w:rPr>
        <w:t xml:space="preserve"> </w:t>
      </w:r>
      <w:r w:rsidRPr="00814FF6">
        <w:rPr>
          <w:rFonts w:cs="Arial"/>
        </w:rPr>
        <w:t xml:space="preserve">a </w:t>
      </w:r>
      <w:r w:rsidRPr="00564A8D">
        <w:rPr>
          <w:rFonts w:cs="Arial"/>
        </w:rPr>
        <w:t>Commonwealth S</w:t>
      </w:r>
      <w:r w:rsidR="00706B5B">
        <w:rPr>
          <w:rFonts w:cs="Arial"/>
        </w:rPr>
        <w:t>imple</w:t>
      </w:r>
      <w:r w:rsidRPr="00564A8D">
        <w:rPr>
          <w:rFonts w:cs="Arial"/>
        </w:rPr>
        <w:t xml:space="preserve"> Grant Agreement for </w:t>
      </w:r>
      <w:r w:rsidRPr="00814FF6">
        <w:rPr>
          <w:rFonts w:cs="Arial"/>
        </w:rPr>
        <w:t>this grant opportunity.</w:t>
      </w:r>
      <w:r>
        <w:rPr>
          <w:rFonts w:cs="Arial"/>
        </w:rPr>
        <w:t xml:space="preserve"> </w:t>
      </w:r>
    </w:p>
    <w:p w14:paraId="079DC79E" w14:textId="77777777" w:rsidR="00284EDC" w:rsidRPr="007B4969" w:rsidRDefault="00284EDC" w:rsidP="00284EDC">
      <w:r>
        <w:t xml:space="preserve">The agreement has general grant conditions that cannot be changed. A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 xml:space="preserve"> will be</w:t>
      </w:r>
      <w:r>
        <w:t xml:space="preserve"> available on </w:t>
      </w:r>
      <w:proofErr w:type="spellStart"/>
      <w:r>
        <w:t>GrantConnect</w:t>
      </w:r>
      <w:proofErr w:type="spellEnd"/>
      <w:r>
        <w:t xml:space="preserve"> as part of the grant documentation</w:t>
      </w:r>
      <w:r w:rsidRPr="007B4969">
        <w:rPr>
          <w:color w:val="0070C0"/>
        </w:rPr>
        <w:t xml:space="preserve">. </w:t>
      </w:r>
      <w:r w:rsidRPr="007B4969">
        <w:t>We will use a schedule to outline the specific grant requirements.</w:t>
      </w:r>
    </w:p>
    <w:p w14:paraId="22103ED7" w14:textId="77777777" w:rsidR="005C3C6B" w:rsidRPr="00814FF6" w:rsidRDefault="005C3C6B" w:rsidP="005C3C6B">
      <w:pPr>
        <w:rPr>
          <w:rFonts w:cs="Arial"/>
          <w:color w:val="0070C0"/>
        </w:rPr>
      </w:pPr>
      <w:r w:rsidRPr="00814FF6">
        <w:rPr>
          <w:rFonts w:cs="Arial"/>
        </w:rPr>
        <w:t>We</w:t>
      </w:r>
      <w:r w:rsidRPr="00814FF6">
        <w:rPr>
          <w:rFonts w:cs="Arial"/>
          <w:color w:val="0070C0"/>
        </w:rPr>
        <w:t xml:space="preserve"> </w:t>
      </w:r>
      <w:r w:rsidRPr="00814FF6">
        <w:rPr>
          <w:rFonts w:cs="Arial"/>
        </w:rPr>
        <w:t>must execute a grant agreement with you before we can make any payments. We are not responsible for any of your expenditure until a grant agreement is executed.</w:t>
      </w:r>
      <w:r w:rsidRPr="007E37D7">
        <w:t xml:space="preserve"> </w:t>
      </w:r>
      <w:r w:rsidRPr="007E37D7">
        <w:rPr>
          <w:rFonts w:cs="Arial"/>
        </w:rPr>
        <w:t>If you choose to start your project before you have an executed grant agreement, you do so at your own risk</w:t>
      </w:r>
      <w:r>
        <w:rPr>
          <w:rFonts w:cs="Arial"/>
        </w:rPr>
        <w:t>.</w:t>
      </w:r>
    </w:p>
    <w:p w14:paraId="64477061" w14:textId="59A31EEC" w:rsidR="005C3C6B" w:rsidRDefault="005C3C6B" w:rsidP="005C3C6B">
      <w:pPr>
        <w:rPr>
          <w:rFonts w:cs="Arial"/>
        </w:rPr>
      </w:pPr>
      <w:r w:rsidRPr="00814FF6">
        <w:rPr>
          <w:rFonts w:cs="Arial"/>
        </w:rPr>
        <w:t xml:space="preserve">Your grant agreement may have specific conditions determined by the assessment process or other considerations made by the </w:t>
      </w:r>
      <w:r w:rsidR="00BF6DDE">
        <w:rPr>
          <w:rFonts w:cs="Arial"/>
        </w:rPr>
        <w:t>program delegate</w:t>
      </w:r>
      <w:r w:rsidRPr="00814FF6">
        <w:rPr>
          <w:rFonts w:cs="Arial"/>
        </w:rPr>
        <w:t xml:space="preserve">. These are identified in the agreement. </w:t>
      </w:r>
    </w:p>
    <w:p w14:paraId="57F511DC" w14:textId="4BA7785D" w:rsidR="006B2805" w:rsidRPr="00814FF6" w:rsidRDefault="006B2805" w:rsidP="005C3C6B">
      <w:pPr>
        <w:rPr>
          <w:rFonts w:cs="Arial"/>
        </w:rPr>
      </w:pPr>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23AF34DF" w14:textId="77777777" w:rsidR="005C3C6B" w:rsidRDefault="005C3C6B" w:rsidP="005C3C6B">
      <w:pPr>
        <w:rPr>
          <w:rFonts w:cs="Arial"/>
        </w:rPr>
      </w:pPr>
      <w:r w:rsidRPr="00814FF6">
        <w:rPr>
          <w:rFonts w:cs="Arial"/>
        </w:rPr>
        <w:t>The Commonwealth may recover grant funds if there is a breach of the grant agreement.</w:t>
      </w:r>
    </w:p>
    <w:p w14:paraId="2DB9E587" w14:textId="77777777" w:rsidR="003F40A1" w:rsidRPr="00AA768C" w:rsidRDefault="003F40A1" w:rsidP="002A13E0">
      <w:pPr>
        <w:keepNext/>
        <w:keepLines/>
        <w:rPr>
          <w:b/>
        </w:rPr>
      </w:pPr>
      <w:bookmarkStart w:id="119" w:name="_Toc468693652"/>
      <w:r w:rsidRPr="00AA768C">
        <w:rPr>
          <w:b/>
        </w:rPr>
        <w:lastRenderedPageBreak/>
        <w:t>Commonwealth</w:t>
      </w:r>
      <w:r w:rsidRPr="009256CB">
        <w:rPr>
          <w:b/>
        </w:rPr>
        <w:t xml:space="preserve"> Simple </w:t>
      </w:r>
      <w:r w:rsidRPr="00AA768C">
        <w:rPr>
          <w:b/>
        </w:rPr>
        <w:t>Grant Agreement</w:t>
      </w:r>
      <w:bookmarkEnd w:id="119"/>
      <w:r w:rsidRPr="00AA768C">
        <w:rPr>
          <w:b/>
        </w:rPr>
        <w:t xml:space="preserve"> </w:t>
      </w:r>
    </w:p>
    <w:p w14:paraId="4FA736BF" w14:textId="77777777" w:rsidR="003F40A1" w:rsidRPr="005E5DCD" w:rsidRDefault="003F40A1" w:rsidP="002A13E0">
      <w:pPr>
        <w:keepNext/>
        <w:keepLines/>
      </w:pPr>
      <w:r w:rsidRPr="00AA768C">
        <w:rPr>
          <w:iCs/>
        </w:rPr>
        <w:t>We</w:t>
      </w:r>
      <w:r w:rsidRPr="009256CB">
        <w:rPr>
          <w:iCs/>
        </w:rPr>
        <w:t xml:space="preserve"> </w:t>
      </w:r>
      <w:r w:rsidRPr="00AA768C">
        <w:rPr>
          <w:iCs/>
        </w:rPr>
        <w:t xml:space="preserve">will use a Commonwealth </w:t>
      </w:r>
      <w:r w:rsidRPr="009256CB">
        <w:rPr>
          <w:iCs/>
        </w:rPr>
        <w:t>Simple</w:t>
      </w:r>
      <w:r w:rsidRPr="00AA768C">
        <w:rPr>
          <w:iCs/>
        </w:rPr>
        <w:t xml:space="preserve"> Grant Agreement</w:t>
      </w:r>
      <w:r w:rsidRPr="00294C81">
        <w:rPr>
          <w:iCs/>
        </w:rPr>
        <w:t>.</w:t>
      </w:r>
    </w:p>
    <w:p w14:paraId="5CEC1AE5" w14:textId="5D5D96C0" w:rsidR="003F40A1" w:rsidRDefault="003F40A1" w:rsidP="002A13E0">
      <w:pPr>
        <w:keepNext/>
        <w:keepLines/>
        <w:rPr>
          <w:iCs/>
        </w:rPr>
      </w:pPr>
      <w:r w:rsidRPr="0001641E">
        <w:rPr>
          <w:iCs/>
        </w:rPr>
        <w:t xml:space="preserve">You </w:t>
      </w:r>
      <w:r w:rsidRPr="00AA768C">
        <w:rPr>
          <w:iCs/>
        </w:rPr>
        <w:t xml:space="preserve">will have </w:t>
      </w:r>
      <w:r w:rsidR="006179BC">
        <w:rPr>
          <w:iCs/>
        </w:rPr>
        <w:t>5</w:t>
      </w:r>
      <w:r w:rsidRPr="00AA768C">
        <w:rPr>
          <w:iCs/>
        </w:rPr>
        <w:t xml:space="preserve"> business days from the </w:t>
      </w:r>
      <w:r w:rsidRPr="0001641E">
        <w:rPr>
          <w:iCs/>
        </w:rPr>
        <w:t xml:space="preserve">date of a written offer to </w:t>
      </w:r>
      <w:r>
        <w:rPr>
          <w:iCs/>
        </w:rPr>
        <w:t xml:space="preserve">sign and return </w:t>
      </w:r>
      <w:r w:rsidRPr="0001641E">
        <w:rPr>
          <w:iCs/>
        </w:rPr>
        <w:t xml:space="preserve">this </w:t>
      </w:r>
      <w:r w:rsidRPr="00AE3DAF">
        <w:rPr>
          <w:iCs/>
        </w:rPr>
        <w:t>grant agreement</w:t>
      </w:r>
      <w:r>
        <w:rPr>
          <w:iCs/>
        </w:rPr>
        <w:t xml:space="preserve">. The grant agreement is not considered to be executed until both you and the </w:t>
      </w:r>
      <w:r w:rsidRPr="0001641E">
        <w:rPr>
          <w:iCs/>
        </w:rPr>
        <w:t xml:space="preserve">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68D0B767" w14:textId="77777777" w:rsidR="003F40A1" w:rsidRDefault="003F40A1" w:rsidP="003F40A1">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2A18E00F" w14:textId="77777777" w:rsidR="003F40A1" w:rsidRPr="005E5DCD" w:rsidRDefault="003F40A1" w:rsidP="003F40A1">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w:t>
      </w:r>
      <w:r w:rsidRPr="000525BC">
        <w:rPr>
          <w:iCs/>
        </w:rPr>
        <w:t xml:space="preserve"> to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w:t>
      </w:r>
      <w:r>
        <w:rPr>
          <w:iCs/>
        </w:rPr>
        <w:t xml:space="preserve"> </w:t>
      </w:r>
      <w:r w:rsidRPr="00F1569F">
        <w:rPr>
          <w:iCs/>
        </w:rPr>
        <w:t>maker.</w:t>
      </w:r>
    </w:p>
    <w:p w14:paraId="06BA7510" w14:textId="77777777" w:rsidR="002A535A" w:rsidRDefault="002A535A" w:rsidP="002A535A">
      <w:pPr>
        <w:pStyle w:val="Heading3"/>
      </w:pPr>
      <w:bookmarkStart w:id="120" w:name="_Toc66704119"/>
      <w:r>
        <w:t>Commonwealth Child Safe Framework</w:t>
      </w:r>
      <w:bookmarkEnd w:id="120"/>
      <w:r>
        <w:t xml:space="preserve"> </w:t>
      </w:r>
    </w:p>
    <w:p w14:paraId="7D645AC7" w14:textId="77777777" w:rsidR="00B03BA6" w:rsidRPr="00B03BA6" w:rsidRDefault="00B03BA6" w:rsidP="008A1843">
      <w:pPr>
        <w:spacing w:before="120"/>
        <w:rPr>
          <w:rFonts w:cs="Arial"/>
        </w:rPr>
      </w:pPr>
      <w:r w:rsidRPr="00B03BA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DFB7510" w14:textId="30AECBC4" w:rsidR="00B03BA6" w:rsidRPr="00B03BA6" w:rsidRDefault="00B03BA6" w:rsidP="008A1843">
      <w:pPr>
        <w:spacing w:before="120"/>
        <w:rPr>
          <w:rFonts w:cs="Arial"/>
        </w:rPr>
      </w:pPr>
      <w:r>
        <w:rPr>
          <w:rFonts w:cs="Arial"/>
        </w:rPr>
        <w:t xml:space="preserve">The Australian </w:t>
      </w:r>
      <w:r w:rsidR="00FC4A4D">
        <w:rPr>
          <w:rFonts w:cs="Arial"/>
        </w:rPr>
        <w:t>G</w:t>
      </w:r>
      <w:r w:rsidRPr="00B03BA6">
        <w:rPr>
          <w:rFonts w:cs="Arial"/>
        </w:rPr>
        <w:t>overnment is considering appropriate ways to apply the requirements of the CCSF to grant recipients. A child safety clause is likely to be included in a grant agreement where the Commonwealth considers the grant is for:</w:t>
      </w:r>
    </w:p>
    <w:p w14:paraId="02C6A887" w14:textId="27976878" w:rsidR="00B03BA6" w:rsidRPr="00507CDE" w:rsidRDefault="00B03BA6" w:rsidP="00507CDE">
      <w:pPr>
        <w:pStyle w:val="ListBullet"/>
      </w:pPr>
      <w:r w:rsidRPr="00507CDE">
        <w:t>services directly to children</w:t>
      </w:r>
    </w:p>
    <w:p w14:paraId="1A3C01FC" w14:textId="0A8FE137" w:rsidR="00B03BA6" w:rsidRPr="00507CDE" w:rsidRDefault="00B03BA6" w:rsidP="00507CDE">
      <w:pPr>
        <w:pStyle w:val="ListBullet"/>
      </w:pPr>
      <w:proofErr w:type="gramStart"/>
      <w:r w:rsidRPr="00507CDE">
        <w:t>activities</w:t>
      </w:r>
      <w:proofErr w:type="gramEnd"/>
      <w:r w:rsidRPr="00507CDE">
        <w:t xml:space="preserve"> that involve contact with children that is a usual part of, and more than incidental to, the grant activity.</w:t>
      </w:r>
    </w:p>
    <w:p w14:paraId="0B24EA35" w14:textId="77777777" w:rsidR="00B03BA6" w:rsidRPr="00B03BA6" w:rsidRDefault="00B03BA6" w:rsidP="008A1843">
      <w:pPr>
        <w:spacing w:before="120"/>
        <w:rPr>
          <w:rFonts w:cs="Arial"/>
        </w:rPr>
      </w:pPr>
      <w:r w:rsidRPr="00B03BA6">
        <w:rPr>
          <w:rFonts w:cs="Arial"/>
        </w:rPr>
        <w:t>A child safety clause may also be included in the grant agreement if the Commonwealth considers the grant activity involves children more broadly.</w:t>
      </w:r>
    </w:p>
    <w:p w14:paraId="41671688" w14:textId="1DB5B360" w:rsidR="00B03BA6" w:rsidRDefault="00B03BA6" w:rsidP="008A1843">
      <w:pPr>
        <w:spacing w:before="120"/>
        <w:rPr>
          <w:rFonts w:cs="Arial"/>
        </w:rPr>
      </w:pPr>
      <w:bookmarkStart w:id="121" w:name="_Hlk58854046"/>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598A9135" w:rsidR="007F3B54" w:rsidRPr="00436036" w:rsidRDefault="007F3B54" w:rsidP="009668F6">
      <w:pPr>
        <w:pStyle w:val="Heading3"/>
      </w:pPr>
      <w:bookmarkStart w:id="122" w:name="_Toc66704120"/>
      <w:bookmarkEnd w:id="118"/>
      <w:bookmarkEnd w:id="121"/>
      <w:r w:rsidRPr="00436036">
        <w:t xml:space="preserve">Multicultural </w:t>
      </w:r>
      <w:r w:rsidR="00BF6DDE">
        <w:t>a</w:t>
      </w:r>
      <w:r w:rsidR="00BF6DDE" w:rsidRPr="00436036">
        <w:t xml:space="preserve">ccess </w:t>
      </w:r>
      <w:r w:rsidRPr="00436036">
        <w:t xml:space="preserve">and </w:t>
      </w:r>
      <w:bookmarkEnd w:id="122"/>
      <w:r w:rsidR="00BF6DDE">
        <w:t>e</w:t>
      </w:r>
      <w:r w:rsidR="00BF6DDE" w:rsidRPr="00436036">
        <w:t>quity</w:t>
      </w:r>
    </w:p>
    <w:p w14:paraId="2705FCFB" w14:textId="31F34496" w:rsidR="00B03BA6" w:rsidRPr="00B03BA6" w:rsidRDefault="00B03BA6" w:rsidP="001C14C9">
      <w:pPr>
        <w:pStyle w:val="ListBullet"/>
        <w:numPr>
          <w:ilvl w:val="0"/>
          <w:numId w:val="0"/>
        </w:numPr>
        <w:rPr>
          <w:iCs w:val="0"/>
        </w:rPr>
      </w:pPr>
      <w:r>
        <w:rPr>
          <w:iCs w:val="0"/>
        </w:rPr>
        <w:t xml:space="preserve">The Australian </w:t>
      </w:r>
      <w:r w:rsidR="00FC4A4D">
        <w:rPr>
          <w:iCs w:val="0"/>
        </w:rPr>
        <w:t>G</w:t>
      </w:r>
      <w:r w:rsidRPr="00B03BA6">
        <w:rPr>
          <w:iCs w:val="0"/>
        </w:rPr>
        <w:t xml:space="preserve">overnment’s </w:t>
      </w:r>
      <w:r w:rsidRPr="001C14C9">
        <w:rPr>
          <w:i/>
          <w:iCs w:val="0"/>
        </w:rPr>
        <w:t>Multicultural Access and Equity Policy</w:t>
      </w:r>
      <w:r w:rsidRPr="00B03BA6">
        <w:rPr>
          <w:iCs w:val="0"/>
        </w:rPr>
        <w:t xml:space="preserve"> obliges Australian </w:t>
      </w:r>
      <w:r w:rsidR="00FC4A4D">
        <w:rPr>
          <w:iCs w:val="0"/>
        </w:rPr>
        <w:t>G</w:t>
      </w:r>
      <w:r w:rsidRPr="00B03BA6">
        <w:rPr>
          <w:iCs w:val="0"/>
        </w:rPr>
        <w:t>overnment agencies to ensure their policies, programs and services</w:t>
      </w:r>
      <w:r w:rsidR="003E0D92">
        <w:rPr>
          <w:iCs w:val="0"/>
        </w:rPr>
        <w:t xml:space="preserve"> –</w:t>
      </w:r>
      <w:r w:rsidRPr="00B03BA6">
        <w:rPr>
          <w:iCs w:val="0"/>
        </w:rPr>
        <w:t xml:space="preserve"> including those provided by contractors and service delivery partners</w:t>
      </w:r>
      <w:r w:rsidR="003E0D92">
        <w:rPr>
          <w:iCs w:val="0"/>
        </w:rPr>
        <w:t xml:space="preserve"> – </w:t>
      </w:r>
      <w:r w:rsidRPr="00B03BA6">
        <w:rPr>
          <w:iCs w:val="0"/>
        </w:rPr>
        <w:t xml:space="preserve">are accessible to, and deliver equitable outcomes for, people from culturally and linguistically diverse (CALD) backgrounds. </w:t>
      </w:r>
    </w:p>
    <w:p w14:paraId="50C2C92D" w14:textId="203EDB88" w:rsidR="00A07F37" w:rsidRPr="00A07F37" w:rsidRDefault="00B03BA6" w:rsidP="00D77596">
      <w:r w:rsidRPr="00B03BA6">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w:t>
      </w:r>
    </w:p>
    <w:p w14:paraId="3EDCF3FE" w14:textId="77777777" w:rsidR="00D057B9" w:rsidRPr="005C3C6B" w:rsidRDefault="004545F3" w:rsidP="002A13E0">
      <w:pPr>
        <w:pStyle w:val="Heading3"/>
        <w:keepLines/>
      </w:pPr>
      <w:bookmarkStart w:id="123" w:name="_Toc530579998"/>
      <w:bookmarkStart w:id="124" w:name="_Toc66704121"/>
      <w:bookmarkEnd w:id="123"/>
      <w:r w:rsidRPr="005C3C6B">
        <w:lastRenderedPageBreak/>
        <w:t xml:space="preserve">How </w:t>
      </w:r>
      <w:r w:rsidR="006C764B" w:rsidRPr="005C3C6B">
        <w:t>we</w:t>
      </w:r>
      <w:r w:rsidR="00756BBB" w:rsidRPr="005C3C6B">
        <w:t xml:space="preserve"> pay </w:t>
      </w:r>
      <w:r w:rsidRPr="005C3C6B">
        <w:t>the grant</w:t>
      </w:r>
      <w:bookmarkEnd w:id="124"/>
    </w:p>
    <w:p w14:paraId="043B4FF1" w14:textId="2C3744D2" w:rsidR="004545F3" w:rsidRPr="00DB0315" w:rsidRDefault="004545F3" w:rsidP="002A13E0">
      <w:pPr>
        <w:keepNext/>
        <w:keepLines/>
        <w:tabs>
          <w:tab w:val="left" w:pos="0"/>
        </w:tabs>
        <w:rPr>
          <w:bCs/>
          <w:lang w:eastAsia="en-AU"/>
        </w:rPr>
      </w:pPr>
      <w:bookmarkStart w:id="125"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72767E41" w14:textId="77777777" w:rsidR="004545F3" w:rsidRPr="00DB0315" w:rsidRDefault="004545F3" w:rsidP="002A13E0">
      <w:pPr>
        <w:pStyle w:val="ListBullet"/>
        <w:keepNext/>
        <w:keepLines/>
      </w:pPr>
      <w:r w:rsidRPr="00DB0315">
        <w:t>maximum grant amount to be paid</w:t>
      </w:r>
    </w:p>
    <w:p w14:paraId="46D67C2C" w14:textId="4BA01AA7" w:rsidR="004545F3" w:rsidRDefault="00756BBB" w:rsidP="002A13E0">
      <w:pPr>
        <w:pStyle w:val="ListBullet"/>
        <w:keepNext/>
        <w:keepLines/>
      </w:pPr>
      <w:r>
        <w:t>proportion</w:t>
      </w:r>
      <w:r w:rsidR="00B03BA6">
        <w:t xml:space="preserve"> </w:t>
      </w:r>
      <w:r w:rsidR="004545F3" w:rsidRPr="00DB0315">
        <w:t xml:space="preserve">of </w:t>
      </w:r>
      <w:r w:rsidR="004622C2">
        <w:t>eligible expenditure</w:t>
      </w:r>
      <w:r w:rsidR="004622C2" w:rsidRPr="00DB0315">
        <w:t xml:space="preserve"> </w:t>
      </w:r>
      <w:r w:rsidR="004545F3" w:rsidRPr="00DB0315">
        <w:t>covered by the grant</w:t>
      </w:r>
      <w:r w:rsidR="005C3C6B">
        <w:t>, including wages</w:t>
      </w:r>
    </w:p>
    <w:p w14:paraId="5E7A8BE4" w14:textId="3FE4CDC1" w:rsidR="00933357" w:rsidRDefault="005C3C6B" w:rsidP="002A13E0">
      <w:pPr>
        <w:pStyle w:val="ListBullet"/>
        <w:keepNext/>
        <w:keepLines/>
      </w:pPr>
      <w:proofErr w:type="gramStart"/>
      <w:r>
        <w:t>timeline</w:t>
      </w:r>
      <w:proofErr w:type="gramEnd"/>
      <w:r>
        <w:t xml:space="preserve"> of payments and associated milestones.</w:t>
      </w:r>
    </w:p>
    <w:p w14:paraId="51B1A867" w14:textId="0FC62D91"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2651E401" w14:textId="1475F79D" w:rsidR="005C3C6B" w:rsidRPr="00814FF6" w:rsidRDefault="005C3C6B" w:rsidP="005C3C6B">
      <w:pPr>
        <w:rPr>
          <w:rFonts w:cs="Arial"/>
        </w:rPr>
      </w:pPr>
      <w:r w:rsidRPr="00814FF6">
        <w:rPr>
          <w:rFonts w:cs="Arial"/>
        </w:rPr>
        <w:t xml:space="preserve">We will make an initial payment on execution of the grant agreement. We will make subsequent </w:t>
      </w:r>
      <w:r w:rsidRPr="007E37D7">
        <w:rPr>
          <w:rFonts w:cs="Arial"/>
        </w:rPr>
        <w:t xml:space="preserve">payments </w:t>
      </w:r>
      <w:r w:rsidR="00A77965">
        <w:rPr>
          <w:rFonts w:cs="Arial"/>
        </w:rPr>
        <w:t>according to an agreed schedule and</w:t>
      </w:r>
      <w:r w:rsidRPr="00814FF6">
        <w:rPr>
          <w:rFonts w:cs="Arial"/>
        </w:rPr>
        <w:t xml:space="preserve"> satisfactory progress</w:t>
      </w:r>
      <w:r w:rsidR="008366F3">
        <w:rPr>
          <w:rFonts w:cs="Arial"/>
        </w:rPr>
        <w:t xml:space="preserve"> </w:t>
      </w:r>
      <w:r w:rsidR="0091271A">
        <w:rPr>
          <w:rFonts w:cs="Arial"/>
        </w:rPr>
        <w:t xml:space="preserve">as </w:t>
      </w:r>
      <w:r w:rsidR="008366F3">
        <w:rPr>
          <w:rFonts w:cs="Arial"/>
        </w:rPr>
        <w:t>set out in the grant agreement</w:t>
      </w:r>
      <w:r w:rsidRPr="00814FF6">
        <w:rPr>
          <w:rFonts w:cs="Arial"/>
        </w:rPr>
        <w:t>.</w:t>
      </w:r>
    </w:p>
    <w:p w14:paraId="45E5862B" w14:textId="6CC65B93" w:rsidR="00E403B5" w:rsidRPr="00D369C8" w:rsidRDefault="00C05A13" w:rsidP="00EE0C10">
      <w:pPr>
        <w:pStyle w:val="Heading3"/>
      </w:pPr>
      <w:bookmarkStart w:id="126" w:name="_Toc529276547"/>
      <w:bookmarkStart w:id="127" w:name="_Toc529458389"/>
      <w:bookmarkStart w:id="128" w:name="_Toc530486357"/>
      <w:bookmarkStart w:id="129" w:name="_Toc530580001"/>
      <w:bookmarkStart w:id="130" w:name="_Toc66704122"/>
      <w:bookmarkEnd w:id="126"/>
      <w:bookmarkEnd w:id="127"/>
      <w:bookmarkEnd w:id="128"/>
      <w:bookmarkEnd w:id="129"/>
      <w:r>
        <w:t xml:space="preserve">Grants </w:t>
      </w:r>
      <w:r w:rsidR="00150D22">
        <w:t>p</w:t>
      </w:r>
      <w:r>
        <w:t>ayments and GST</w:t>
      </w:r>
      <w:bookmarkEnd w:id="130"/>
    </w:p>
    <w:p w14:paraId="5E21B45F" w14:textId="77777777" w:rsidR="007F6724" w:rsidRDefault="007F6724" w:rsidP="007F6724">
      <w:r w:rsidRPr="0008705C">
        <w:t xml:space="preserve">Payments will be GST </w:t>
      </w:r>
      <w:r>
        <w:t>i</w:t>
      </w:r>
      <w:r w:rsidRPr="0008705C">
        <w:t xml:space="preserve">nclusive. If you are registered for the </w:t>
      </w:r>
      <w:hyperlink r:id="rId30"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1" w:history="1">
        <w:r w:rsidRPr="00A0120E">
          <w:rPr>
            <w:rStyle w:val="Hyperlink"/>
          </w:rPr>
          <w:t>Recipient Created Tax Invoice</w:t>
        </w:r>
      </w:hyperlink>
      <w:r>
        <w:t>.</w:t>
      </w:r>
    </w:p>
    <w:p w14:paraId="4E118C55" w14:textId="77777777" w:rsidR="007F6724" w:rsidRPr="004223FA" w:rsidRDefault="007F6724" w:rsidP="007F6724">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4F206A8C" w14:textId="77777777" w:rsidR="00E1311F" w:rsidRPr="004223FA" w:rsidDel="00457E6C" w:rsidRDefault="00E1311F" w:rsidP="009668F6">
      <w:pPr>
        <w:pStyle w:val="Heading2"/>
      </w:pPr>
      <w:bookmarkStart w:id="131" w:name="_Toc494290551"/>
      <w:bookmarkStart w:id="132" w:name="_Toc485726977"/>
      <w:bookmarkStart w:id="133" w:name="_Toc485736597"/>
      <w:bookmarkStart w:id="134" w:name="_Toc66704123"/>
      <w:bookmarkStart w:id="135" w:name="_Toc164844284"/>
      <w:bookmarkEnd w:id="125"/>
      <w:bookmarkEnd w:id="131"/>
      <w:r w:rsidRPr="004223FA" w:rsidDel="00457E6C">
        <w:t>Announcement of grants</w:t>
      </w:r>
      <w:bookmarkEnd w:id="132"/>
      <w:bookmarkEnd w:id="133"/>
      <w:bookmarkEnd w:id="134"/>
    </w:p>
    <w:p w14:paraId="0C091247" w14:textId="77777777" w:rsidR="00FE72D0" w:rsidDel="00457E6C" w:rsidRDefault="00FE72D0" w:rsidP="00FE72D0">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33" w:history="1">
        <w:r w:rsidRPr="008D4D52" w:rsidDel="00457E6C">
          <w:rPr>
            <w:rStyle w:val="Hyperlink"/>
          </w:rPr>
          <w:t>CGRGs.</w:t>
        </w:r>
      </w:hyperlink>
      <w:r w:rsidRPr="00F27CA7" w:rsidDel="00457E6C">
        <w:rPr>
          <w:i/>
        </w:rPr>
        <w:t xml:space="preserve"> </w:t>
      </w:r>
    </w:p>
    <w:p w14:paraId="23CF3DF9" w14:textId="77777777" w:rsidR="00E1311F" w:rsidRDefault="00492B00" w:rsidP="009668F6">
      <w:pPr>
        <w:pStyle w:val="Heading2"/>
      </w:pPr>
      <w:bookmarkStart w:id="136" w:name="_Toc530486361"/>
      <w:bookmarkStart w:id="137" w:name="_Toc530580006"/>
      <w:bookmarkStart w:id="138" w:name="_Toc66704124"/>
      <w:bookmarkEnd w:id="136"/>
      <w:bookmarkEnd w:id="137"/>
      <w:r>
        <w:t xml:space="preserve">How </w:t>
      </w:r>
      <w:r w:rsidR="00705C93">
        <w:t>we</w:t>
      </w:r>
      <w:r w:rsidR="00110267">
        <w:t xml:space="preserve"> </w:t>
      </w:r>
      <w:r>
        <w:t>monitor your grant activity</w:t>
      </w:r>
      <w:bookmarkEnd w:id="138"/>
    </w:p>
    <w:p w14:paraId="4C47E626" w14:textId="77777777" w:rsidR="004A2224" w:rsidRPr="00170226" w:rsidRDefault="004A2224" w:rsidP="009668F6">
      <w:pPr>
        <w:pStyle w:val="Heading3"/>
      </w:pPr>
      <w:bookmarkStart w:id="139" w:name="_Toc66704125"/>
      <w:r w:rsidRPr="00170226">
        <w:t>Keeping us informed</w:t>
      </w:r>
      <w:bookmarkEnd w:id="139"/>
    </w:p>
    <w:p w14:paraId="7D551B97" w14:textId="172FAFB4" w:rsidR="004A2224" w:rsidRDefault="004A2224" w:rsidP="004A2224">
      <w:r>
        <w:t xml:space="preserve">You should let </w:t>
      </w:r>
      <w:r w:rsidR="00705C93">
        <w:t>us</w:t>
      </w:r>
      <w:r w:rsidR="00115A51">
        <w:t xml:space="preserve"> </w:t>
      </w:r>
      <w:r>
        <w:t xml:space="preserve">know if anything is likely to </w:t>
      </w:r>
      <w:r w:rsidRPr="005C3C6B">
        <w:rPr>
          <w:color w:val="000000" w:themeColor="text1"/>
        </w:rPr>
        <w:t>affect your grant activit</w:t>
      </w:r>
      <w:r w:rsidR="00C54560" w:rsidRPr="005C3C6B">
        <w:rPr>
          <w:color w:val="000000" w:themeColor="text1"/>
        </w:rPr>
        <w:t>ies</w:t>
      </w:r>
      <w:r w:rsidR="00512EB0" w:rsidRPr="005C3C6B">
        <w:rPr>
          <w:color w:val="000000" w:themeColor="text1"/>
        </w:rPr>
        <w:t xml:space="preserve"> </w:t>
      </w:r>
      <w:r w:rsidRPr="005C3C6B">
        <w:rPr>
          <w:color w:val="000000" w:themeColor="text1"/>
        </w:rPr>
        <w:t>or organisation</w:t>
      </w:r>
      <w:r>
        <w:t xml:space="preserve">. </w:t>
      </w:r>
    </w:p>
    <w:p w14:paraId="45105D40" w14:textId="3394DB06"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C85034">
        <w:t xml:space="preserve"> because of these changes</w:t>
      </w:r>
      <w:r w:rsidR="004A2224">
        <w:t>.</w:t>
      </w:r>
    </w:p>
    <w:p w14:paraId="1FD64196" w14:textId="70A331DE" w:rsidR="004A2224" w:rsidRDefault="004A2224" w:rsidP="004A2224">
      <w:r>
        <w:t xml:space="preserve">You must also inform </w:t>
      </w:r>
      <w:r w:rsidR="00705C93">
        <w:t>us</w:t>
      </w:r>
      <w:r>
        <w:t xml:space="preserve"> of any changes to your</w:t>
      </w:r>
      <w:r w:rsidR="000F48FA">
        <w:t>:</w:t>
      </w:r>
    </w:p>
    <w:p w14:paraId="799EC917" w14:textId="77777777" w:rsidR="004A2224" w:rsidRDefault="004A2224" w:rsidP="004A2224">
      <w:pPr>
        <w:pStyle w:val="ListBullet"/>
      </w:pPr>
      <w:r>
        <w:t>name</w:t>
      </w:r>
    </w:p>
    <w:p w14:paraId="5B9580FF" w14:textId="3FBD16CC" w:rsidR="004A2224" w:rsidRDefault="004A2224" w:rsidP="004A2224">
      <w:pPr>
        <w:pStyle w:val="ListBullet"/>
      </w:pPr>
      <w:r>
        <w:t>addresses</w:t>
      </w:r>
    </w:p>
    <w:p w14:paraId="54206168" w14:textId="0CE26E4F" w:rsidR="00CC349D" w:rsidRDefault="00CC349D" w:rsidP="004A2224">
      <w:pPr>
        <w:pStyle w:val="ListBullet"/>
      </w:pPr>
      <w:r>
        <w:t>ABN</w:t>
      </w:r>
    </w:p>
    <w:p w14:paraId="1182AA67" w14:textId="77777777" w:rsidR="004A2224" w:rsidRDefault="004A2224" w:rsidP="004A2224">
      <w:pPr>
        <w:pStyle w:val="ListBullet"/>
      </w:pPr>
      <w:r>
        <w:t>nominated contact details</w:t>
      </w:r>
    </w:p>
    <w:p w14:paraId="5CCFFD3E" w14:textId="77777777" w:rsidR="004A2224" w:rsidRDefault="004A2224" w:rsidP="004A2224">
      <w:pPr>
        <w:pStyle w:val="ListBullet"/>
      </w:pPr>
      <w:proofErr w:type="gramStart"/>
      <w:r>
        <w:t>bank</w:t>
      </w:r>
      <w:proofErr w:type="gramEnd"/>
      <w:r>
        <w:t xml:space="preserve"> account details. </w:t>
      </w:r>
    </w:p>
    <w:p w14:paraId="32332CD5" w14:textId="1E19CBC2"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5EAA9FA0"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77777777" w:rsidR="003159B5" w:rsidRPr="00683955" w:rsidRDefault="002536AC" w:rsidP="009668F6">
      <w:pPr>
        <w:pStyle w:val="Heading3"/>
      </w:pPr>
      <w:bookmarkStart w:id="140" w:name="_Toc529276553"/>
      <w:bookmarkStart w:id="141" w:name="_Toc66704126"/>
      <w:bookmarkEnd w:id="140"/>
      <w:r w:rsidRPr="00683955">
        <w:lastRenderedPageBreak/>
        <w:t>Reporting</w:t>
      </w:r>
      <w:bookmarkEnd w:id="141"/>
      <w:r w:rsidRPr="00683955">
        <w:t xml:space="preserve"> </w:t>
      </w:r>
    </w:p>
    <w:p w14:paraId="268D27D8" w14:textId="3260C521" w:rsidR="00C54560" w:rsidRPr="00AC6FB8" w:rsidRDefault="00CC349D" w:rsidP="00AC6FB8">
      <w:pPr>
        <w:rPr>
          <w:rFonts w:cs="Arial"/>
          <w:lang w:val="en-GB"/>
        </w:rPr>
      </w:pPr>
      <w:r w:rsidRPr="00AC6FB8">
        <w:rPr>
          <w:rFonts w:cs="Arial"/>
          <w:lang w:val="en-GB"/>
        </w:rPr>
        <w:t xml:space="preserve">The </w:t>
      </w:r>
      <w:r w:rsidR="00577DF8" w:rsidRPr="00AC6FB8">
        <w:rPr>
          <w:rFonts w:cs="Arial"/>
          <w:lang w:val="en-GB"/>
        </w:rPr>
        <w:t>g</w:t>
      </w:r>
      <w:r w:rsidR="00C54560" w:rsidRPr="00AC6FB8">
        <w:rPr>
          <w:rFonts w:cs="Arial"/>
          <w:lang w:val="en-GB"/>
        </w:rPr>
        <w:t>rantee must have systems in place to meet their data collection and reporting obligations outlined in their grant agreement.</w:t>
      </w:r>
    </w:p>
    <w:p w14:paraId="08A1DD6F" w14:textId="7303D3A4" w:rsidR="002F65A0" w:rsidRPr="00AC6FB8" w:rsidRDefault="00B27E32" w:rsidP="00AC6FB8">
      <w:pPr>
        <w:rPr>
          <w:rFonts w:cs="Arial"/>
          <w:color w:val="000000" w:themeColor="text1"/>
        </w:rPr>
      </w:pPr>
      <w:r w:rsidRPr="00AC6FB8">
        <w:rPr>
          <w:rFonts w:cs="Arial"/>
        </w:rPr>
        <w:t xml:space="preserve">You must submit </w:t>
      </w:r>
      <w:r w:rsidR="00BB6C81" w:rsidRPr="00AC6FB8">
        <w:rPr>
          <w:rFonts w:cs="Arial"/>
        </w:rPr>
        <w:t>an implementation plan</w:t>
      </w:r>
      <w:r w:rsidR="007633F7" w:rsidRPr="00AC6FB8">
        <w:rPr>
          <w:rFonts w:cs="Arial"/>
        </w:rPr>
        <w:t xml:space="preserve">, </w:t>
      </w:r>
      <w:r w:rsidR="00B64367">
        <w:rPr>
          <w:rFonts w:cs="Arial"/>
        </w:rPr>
        <w:t>6</w:t>
      </w:r>
      <w:r w:rsidR="00B64367" w:rsidRPr="00AC6FB8">
        <w:rPr>
          <w:rFonts w:cs="Arial"/>
        </w:rPr>
        <w:t xml:space="preserve"> </w:t>
      </w:r>
      <w:r w:rsidRPr="00AC6FB8">
        <w:rPr>
          <w:rFonts w:cs="Arial"/>
        </w:rPr>
        <w:t>monthly progress reports</w:t>
      </w:r>
      <w:r w:rsidR="007633F7" w:rsidRPr="00AC6FB8">
        <w:rPr>
          <w:rFonts w:cs="Arial"/>
        </w:rPr>
        <w:t xml:space="preserve">, final report and </w:t>
      </w:r>
      <w:r w:rsidR="00437F3C" w:rsidRPr="00AC6FB8">
        <w:rPr>
          <w:rFonts w:cs="Arial"/>
        </w:rPr>
        <w:t xml:space="preserve">annual </w:t>
      </w:r>
      <w:r w:rsidR="007633F7" w:rsidRPr="00AC6FB8">
        <w:rPr>
          <w:rFonts w:cs="Arial"/>
        </w:rPr>
        <w:t>financial acquittal</w:t>
      </w:r>
      <w:r w:rsidRPr="00AC6FB8">
        <w:rPr>
          <w:rFonts w:cs="Arial"/>
          <w:b/>
        </w:rPr>
        <w:t xml:space="preserve"> </w:t>
      </w:r>
      <w:r w:rsidRPr="00AC6FB8">
        <w:rPr>
          <w:rFonts w:cs="Arial"/>
        </w:rPr>
        <w:t>in line with the</w:t>
      </w:r>
      <w:r w:rsidRPr="00AC6FB8" w:rsidDel="00D505A5">
        <w:rPr>
          <w:rFonts w:cs="Arial"/>
        </w:rPr>
        <w:t xml:space="preserve"> </w:t>
      </w:r>
      <w:r w:rsidRPr="00AC6FB8">
        <w:rPr>
          <w:rFonts w:cs="Arial"/>
          <w:color w:val="000000" w:themeColor="text1"/>
        </w:rPr>
        <w:t xml:space="preserve">grant agreement. </w:t>
      </w:r>
      <w:r w:rsidR="007866D4" w:rsidRPr="00AC6FB8">
        <w:rPr>
          <w:rFonts w:cs="Arial"/>
          <w:color w:val="000000" w:themeColor="text1"/>
        </w:rPr>
        <w:t xml:space="preserve">The reports are to be provided in accordance with the dates set out in the grant agreement. </w:t>
      </w:r>
      <w:r w:rsidRPr="00AC6FB8">
        <w:rPr>
          <w:rFonts w:cs="Arial"/>
          <w:color w:val="000000" w:themeColor="text1"/>
        </w:rPr>
        <w:t>We will remind you of your reporting obligations before a report is due.</w:t>
      </w:r>
      <w:r w:rsidR="002F65A0" w:rsidRPr="00AC6FB8">
        <w:rPr>
          <w:rFonts w:cs="Arial"/>
          <w:color w:val="000000" w:themeColor="text1"/>
        </w:rPr>
        <w:t xml:space="preserve"> You must discuss any reporting delays with us as soon as you become aware of them.</w:t>
      </w:r>
    </w:p>
    <w:p w14:paraId="6E55DE0B" w14:textId="6CFD53B4" w:rsidR="00B27E32" w:rsidRPr="00AC6FB8" w:rsidRDefault="00B27E32" w:rsidP="00AC6FB8">
      <w:pPr>
        <w:rPr>
          <w:rFonts w:cs="Arial"/>
        </w:rPr>
      </w:pPr>
      <w:r w:rsidRPr="00AC6FB8">
        <w:rPr>
          <w:rFonts w:cs="Arial"/>
        </w:rPr>
        <w:t xml:space="preserve">The amount of detail you provide in your reports should be relative to the size, complexity and grant amount. </w:t>
      </w:r>
      <w:r w:rsidR="007866D4" w:rsidRPr="00AC6FB8">
        <w:rPr>
          <w:rFonts w:cs="Arial"/>
        </w:rPr>
        <w:t>Your reporting must include the following:</w:t>
      </w:r>
    </w:p>
    <w:p w14:paraId="7BE08B17" w14:textId="0E68BB66" w:rsidR="007866D4" w:rsidRPr="00AC6FB8" w:rsidRDefault="007866D4" w:rsidP="00AC6FB8">
      <w:pPr>
        <w:rPr>
          <w:rFonts w:cs="Arial"/>
          <w:b/>
          <w:bCs/>
          <w:color w:val="000000" w:themeColor="text1"/>
        </w:rPr>
      </w:pPr>
      <w:r w:rsidRPr="00AC6FB8">
        <w:rPr>
          <w:rFonts w:cs="Arial"/>
          <w:b/>
          <w:bCs/>
          <w:color w:val="000000" w:themeColor="text1"/>
        </w:rPr>
        <w:t xml:space="preserve">Implementation </w:t>
      </w:r>
      <w:r w:rsidR="005A7110" w:rsidRPr="00AC6FB8">
        <w:rPr>
          <w:rFonts w:cs="Arial"/>
          <w:b/>
          <w:bCs/>
          <w:color w:val="000000" w:themeColor="text1"/>
        </w:rPr>
        <w:t>p</w:t>
      </w:r>
      <w:r w:rsidRPr="00AC6FB8">
        <w:rPr>
          <w:rFonts w:cs="Arial"/>
          <w:b/>
          <w:bCs/>
          <w:color w:val="000000" w:themeColor="text1"/>
        </w:rPr>
        <w:t>lan</w:t>
      </w:r>
    </w:p>
    <w:p w14:paraId="7044DD8D" w14:textId="42C93AC1" w:rsidR="007866D4" w:rsidRPr="00AC6FB8" w:rsidRDefault="007866D4" w:rsidP="00AC6FB8">
      <w:pPr>
        <w:rPr>
          <w:rFonts w:cs="Arial"/>
          <w:color w:val="000000" w:themeColor="text1"/>
        </w:rPr>
      </w:pPr>
      <w:r w:rsidRPr="00AC6FB8">
        <w:rPr>
          <w:rFonts w:cs="Arial"/>
          <w:color w:val="000000" w:themeColor="text1"/>
        </w:rPr>
        <w:t>You must submit a draft and final implementation plan in line with the</w:t>
      </w:r>
      <w:r w:rsidRPr="00AC6FB8" w:rsidDel="00D505A5">
        <w:rPr>
          <w:rFonts w:cs="Arial"/>
          <w:color w:val="000000" w:themeColor="text1"/>
        </w:rPr>
        <w:t xml:space="preserve"> </w:t>
      </w:r>
      <w:r w:rsidRPr="00AC6FB8">
        <w:rPr>
          <w:rFonts w:cs="Arial"/>
          <w:color w:val="000000" w:themeColor="text1"/>
        </w:rPr>
        <w:t xml:space="preserve">grant agreement, which must include (but </w:t>
      </w:r>
      <w:r w:rsidR="00E91FB4" w:rsidRPr="00AC6FB8">
        <w:rPr>
          <w:rFonts w:cs="Arial"/>
          <w:color w:val="000000" w:themeColor="text1"/>
        </w:rPr>
        <w:t xml:space="preserve">is </w:t>
      </w:r>
      <w:r w:rsidRPr="00AC6FB8">
        <w:rPr>
          <w:rFonts w:cs="Arial"/>
          <w:color w:val="000000" w:themeColor="text1"/>
        </w:rPr>
        <w:t>not limited to) the following:</w:t>
      </w:r>
    </w:p>
    <w:p w14:paraId="1CF44F27" w14:textId="59FD7CCE" w:rsidR="007866D4" w:rsidRPr="00AC6FB8" w:rsidRDefault="007866D4" w:rsidP="00AC6FB8">
      <w:pPr>
        <w:pStyle w:val="ListBullet"/>
        <w:spacing w:after="120"/>
        <w:rPr>
          <w:rFonts w:cs="Arial"/>
        </w:rPr>
      </w:pPr>
      <w:r w:rsidRPr="00AC6FB8">
        <w:rPr>
          <w:rFonts w:cs="Arial"/>
        </w:rPr>
        <w:t xml:space="preserve">timeline for how the </w:t>
      </w:r>
      <w:r w:rsidR="00577DF8" w:rsidRPr="00AC6FB8">
        <w:rPr>
          <w:rFonts w:cs="Arial"/>
        </w:rPr>
        <w:t>g</w:t>
      </w:r>
      <w:r w:rsidRPr="00AC6FB8">
        <w:rPr>
          <w:rFonts w:cs="Arial"/>
        </w:rPr>
        <w:t xml:space="preserve">rantee will deliver </w:t>
      </w:r>
      <w:r w:rsidR="00057C8D" w:rsidRPr="00AC6FB8">
        <w:rPr>
          <w:rFonts w:cs="Arial"/>
        </w:rPr>
        <w:t>Growing Careers Project</w:t>
      </w:r>
      <w:r w:rsidRPr="00AC6FB8">
        <w:rPr>
          <w:rFonts w:cs="Arial"/>
        </w:rPr>
        <w:t xml:space="preserve"> </w:t>
      </w:r>
    </w:p>
    <w:p w14:paraId="26613581" w14:textId="3ED9DAB8" w:rsidR="009A0692" w:rsidRPr="00AC6FB8" w:rsidRDefault="00142CA0" w:rsidP="00AC6FB8">
      <w:pPr>
        <w:pStyle w:val="ListBullet"/>
        <w:spacing w:after="120"/>
        <w:rPr>
          <w:rFonts w:cs="Arial"/>
        </w:rPr>
      </w:pPr>
      <w:r w:rsidRPr="00AC6FB8">
        <w:rPr>
          <w:rFonts w:cs="Arial"/>
        </w:rPr>
        <w:t>list of communities that will have access</w:t>
      </w:r>
      <w:r w:rsidR="00EC56B2" w:rsidRPr="00AC6FB8">
        <w:rPr>
          <w:rFonts w:cs="Arial"/>
        </w:rPr>
        <w:t xml:space="preserve"> </w:t>
      </w:r>
      <w:r w:rsidRPr="00AC6FB8">
        <w:rPr>
          <w:rFonts w:cs="Arial"/>
        </w:rPr>
        <w:t>to the</w:t>
      </w:r>
      <w:r w:rsidR="00057C8D" w:rsidRPr="00AC6FB8">
        <w:rPr>
          <w:rFonts w:cs="Arial"/>
        </w:rPr>
        <w:t xml:space="preserve"> Growing</w:t>
      </w:r>
      <w:r w:rsidRPr="00AC6FB8">
        <w:rPr>
          <w:rFonts w:cs="Arial"/>
        </w:rPr>
        <w:t xml:space="preserve"> </w:t>
      </w:r>
      <w:r w:rsidR="009A0692" w:rsidRPr="00AC6FB8">
        <w:rPr>
          <w:rFonts w:cs="Arial"/>
        </w:rPr>
        <w:t xml:space="preserve">Careers </w:t>
      </w:r>
      <w:r w:rsidR="00057C8D" w:rsidRPr="00AC6FB8">
        <w:rPr>
          <w:rFonts w:cs="Arial"/>
        </w:rPr>
        <w:t>Project</w:t>
      </w:r>
    </w:p>
    <w:p w14:paraId="0CC4BEC9" w14:textId="7FFCC6B2" w:rsidR="00142CA0" w:rsidRPr="00F21C9D" w:rsidRDefault="009A0692" w:rsidP="00AC6FB8">
      <w:pPr>
        <w:pStyle w:val="ListBullet"/>
        <w:spacing w:after="120"/>
        <w:rPr>
          <w:rFonts w:cs="Arial"/>
        </w:rPr>
      </w:pPr>
      <w:r w:rsidRPr="00AC6FB8">
        <w:rPr>
          <w:rFonts w:cs="Arial"/>
        </w:rPr>
        <w:t xml:space="preserve">an estimated breakdown by financial </w:t>
      </w:r>
      <w:r w:rsidRPr="00F21C9D">
        <w:rPr>
          <w:rFonts w:cs="Arial"/>
        </w:rPr>
        <w:t>year of the</w:t>
      </w:r>
      <w:r w:rsidR="00DF531F" w:rsidRPr="00F21C9D">
        <w:rPr>
          <w:rFonts w:cs="Arial"/>
        </w:rPr>
        <w:t xml:space="preserve"> up to</w:t>
      </w:r>
      <w:r w:rsidRPr="00F21C9D">
        <w:rPr>
          <w:rFonts w:cs="Arial"/>
        </w:rPr>
        <w:t xml:space="preserve"> 76,</w:t>
      </w:r>
      <w:r w:rsidR="00DF531F" w:rsidRPr="00F21C9D">
        <w:rPr>
          <w:rFonts w:cs="Arial"/>
        </w:rPr>
        <w:t>725</w:t>
      </w:r>
      <w:r w:rsidRPr="00F21C9D">
        <w:rPr>
          <w:rFonts w:cs="Arial"/>
        </w:rPr>
        <w:t xml:space="preserve"> disadvantaged young people that will participate in the</w:t>
      </w:r>
      <w:r w:rsidR="00057C8D" w:rsidRPr="00F21C9D">
        <w:rPr>
          <w:rFonts w:cs="Arial"/>
        </w:rPr>
        <w:t xml:space="preserve"> Growing</w:t>
      </w:r>
      <w:r w:rsidRPr="00F21C9D">
        <w:rPr>
          <w:rFonts w:cs="Arial"/>
        </w:rPr>
        <w:t xml:space="preserve"> Careers </w:t>
      </w:r>
      <w:r w:rsidR="00057C8D" w:rsidRPr="00F21C9D">
        <w:rPr>
          <w:rFonts w:cs="Arial"/>
        </w:rPr>
        <w:t>Project</w:t>
      </w:r>
    </w:p>
    <w:p w14:paraId="30DB3DF9" w14:textId="3CDFCB97" w:rsidR="001F6BC1" w:rsidRPr="00F21C9D" w:rsidRDefault="001F6BC1" w:rsidP="00AC6FB8">
      <w:pPr>
        <w:pStyle w:val="ListBullet"/>
        <w:spacing w:after="120"/>
        <w:rPr>
          <w:rFonts w:cs="Arial"/>
        </w:rPr>
      </w:pPr>
      <w:r w:rsidRPr="00F21C9D">
        <w:rPr>
          <w:rFonts w:cs="Arial"/>
        </w:rPr>
        <w:t xml:space="preserve">outline all programs to be delivered within the </w:t>
      </w:r>
      <w:r w:rsidR="00057C8D" w:rsidRPr="00F21C9D">
        <w:rPr>
          <w:rFonts w:cs="Arial"/>
        </w:rPr>
        <w:t xml:space="preserve">Growing </w:t>
      </w:r>
      <w:r w:rsidRPr="00F21C9D">
        <w:rPr>
          <w:rFonts w:cs="Arial"/>
        </w:rPr>
        <w:t>Careers</w:t>
      </w:r>
      <w:r w:rsidR="00E91FB4" w:rsidRPr="00F21C9D">
        <w:rPr>
          <w:rFonts w:cs="Arial"/>
        </w:rPr>
        <w:t xml:space="preserve"> </w:t>
      </w:r>
      <w:r w:rsidR="00057C8D" w:rsidRPr="00F21C9D">
        <w:rPr>
          <w:rFonts w:cs="Arial"/>
        </w:rPr>
        <w:t>Project</w:t>
      </w:r>
    </w:p>
    <w:p w14:paraId="638D586B" w14:textId="0083F367" w:rsidR="007866D4" w:rsidRPr="00F21C9D" w:rsidRDefault="007866D4" w:rsidP="00AC6FB8">
      <w:pPr>
        <w:pStyle w:val="ListBullet"/>
        <w:spacing w:after="120"/>
        <w:rPr>
          <w:rFonts w:cs="Arial"/>
        </w:rPr>
      </w:pPr>
      <w:r w:rsidRPr="00F21C9D">
        <w:rPr>
          <w:rFonts w:cs="Arial"/>
        </w:rPr>
        <w:t>an outline of proposed promotion activities</w:t>
      </w:r>
    </w:p>
    <w:p w14:paraId="4355578E" w14:textId="310213A2" w:rsidR="009A0692" w:rsidRPr="00F21C9D" w:rsidRDefault="007866D4" w:rsidP="00AC6FB8">
      <w:pPr>
        <w:pStyle w:val="ListBullet"/>
        <w:spacing w:after="120"/>
        <w:rPr>
          <w:rFonts w:cs="Arial"/>
        </w:rPr>
      </w:pPr>
      <w:bookmarkStart w:id="142" w:name="_Hlk61950618"/>
      <w:r w:rsidRPr="00F21C9D">
        <w:rPr>
          <w:rFonts w:cs="Arial"/>
        </w:rPr>
        <w:t>strategies for the delivery of the</w:t>
      </w:r>
      <w:r w:rsidR="00057C8D" w:rsidRPr="00F21C9D">
        <w:rPr>
          <w:rFonts w:cs="Arial"/>
        </w:rPr>
        <w:t xml:space="preserve"> Growing</w:t>
      </w:r>
      <w:r w:rsidRPr="00F21C9D">
        <w:rPr>
          <w:rFonts w:cs="Arial"/>
        </w:rPr>
        <w:t xml:space="preserve"> Careers </w:t>
      </w:r>
      <w:r w:rsidR="00057C8D" w:rsidRPr="00F21C9D">
        <w:rPr>
          <w:rFonts w:cs="Arial"/>
        </w:rPr>
        <w:t>Project</w:t>
      </w:r>
      <w:r w:rsidRPr="00F21C9D">
        <w:rPr>
          <w:rFonts w:cs="Arial"/>
        </w:rPr>
        <w:t xml:space="preserve"> </w:t>
      </w:r>
      <w:r w:rsidR="00F318DB" w:rsidRPr="00F21C9D">
        <w:rPr>
          <w:rFonts w:cs="Arial"/>
        </w:rPr>
        <w:t xml:space="preserve">in Learning for Life communities </w:t>
      </w:r>
      <w:r w:rsidRPr="00F21C9D">
        <w:rPr>
          <w:rFonts w:cs="Arial"/>
        </w:rPr>
        <w:t>across Australia, including</w:t>
      </w:r>
      <w:r w:rsidR="009A0692" w:rsidRPr="00F21C9D">
        <w:rPr>
          <w:rFonts w:cs="Arial"/>
        </w:rPr>
        <w:t>:</w:t>
      </w:r>
    </w:p>
    <w:p w14:paraId="41FD5461" w14:textId="5DCCC09F" w:rsidR="009A0692" w:rsidRPr="00F21C9D" w:rsidRDefault="009A0692" w:rsidP="002A13E0">
      <w:pPr>
        <w:pStyle w:val="ListParagraph"/>
        <w:numPr>
          <w:ilvl w:val="0"/>
          <w:numId w:val="48"/>
        </w:numPr>
        <w:contextualSpacing w:val="0"/>
        <w:rPr>
          <w:rFonts w:cs="Arial"/>
          <w:color w:val="000000" w:themeColor="text1"/>
        </w:rPr>
      </w:pPr>
      <w:r w:rsidRPr="00F21C9D">
        <w:rPr>
          <w:rFonts w:cs="Arial"/>
          <w:color w:val="000000" w:themeColor="text1"/>
        </w:rPr>
        <w:t xml:space="preserve">eligibility of students to participate in the </w:t>
      </w:r>
      <w:r w:rsidR="00057C8D" w:rsidRPr="00F21C9D">
        <w:rPr>
          <w:rFonts w:cs="Arial"/>
          <w:color w:val="000000" w:themeColor="text1"/>
        </w:rPr>
        <w:t xml:space="preserve">Growing </w:t>
      </w:r>
      <w:r w:rsidRPr="00F21C9D">
        <w:rPr>
          <w:rFonts w:cs="Arial"/>
          <w:color w:val="000000" w:themeColor="text1"/>
        </w:rPr>
        <w:t xml:space="preserve">Careers </w:t>
      </w:r>
      <w:r w:rsidR="00057C8D" w:rsidRPr="00F21C9D">
        <w:rPr>
          <w:rFonts w:cs="Arial"/>
          <w:color w:val="000000" w:themeColor="text1"/>
        </w:rPr>
        <w:t>Project</w:t>
      </w:r>
    </w:p>
    <w:p w14:paraId="108D5AA9" w14:textId="33C4B160" w:rsidR="001F6BC1" w:rsidRPr="00F21C9D" w:rsidRDefault="00A82077" w:rsidP="002A13E0">
      <w:pPr>
        <w:pStyle w:val="ListParagraph"/>
        <w:numPr>
          <w:ilvl w:val="0"/>
          <w:numId w:val="48"/>
        </w:numPr>
        <w:contextualSpacing w:val="0"/>
        <w:rPr>
          <w:rFonts w:cs="Arial"/>
          <w:color w:val="000000" w:themeColor="text1"/>
        </w:rPr>
      </w:pPr>
      <w:r w:rsidRPr="00F21C9D">
        <w:rPr>
          <w:rFonts w:cs="Arial"/>
          <w:color w:val="000000" w:themeColor="text1"/>
        </w:rPr>
        <w:t>selection of students</w:t>
      </w:r>
      <w:r w:rsidR="001F6BC1" w:rsidRPr="00F21C9D">
        <w:rPr>
          <w:rFonts w:cs="Arial"/>
          <w:color w:val="000000" w:themeColor="text1"/>
        </w:rPr>
        <w:t xml:space="preserve"> and recruitment of </w:t>
      </w:r>
      <w:r w:rsidR="00DF531F" w:rsidRPr="00F21C9D">
        <w:rPr>
          <w:rFonts w:cs="Arial"/>
          <w:color w:val="000000" w:themeColor="text1"/>
        </w:rPr>
        <w:t xml:space="preserve">the up to </w:t>
      </w:r>
      <w:r w:rsidR="001F6BC1" w:rsidRPr="00F21C9D">
        <w:rPr>
          <w:rFonts w:cs="Arial"/>
          <w:color w:val="000000" w:themeColor="text1"/>
        </w:rPr>
        <w:t>76,</w:t>
      </w:r>
      <w:r w:rsidR="00DF531F" w:rsidRPr="00F21C9D">
        <w:rPr>
          <w:rFonts w:cs="Arial"/>
          <w:color w:val="000000" w:themeColor="text1"/>
        </w:rPr>
        <w:t>725</w:t>
      </w:r>
      <w:r w:rsidR="001F6BC1" w:rsidRPr="00F21C9D">
        <w:rPr>
          <w:rFonts w:cs="Arial"/>
          <w:color w:val="000000" w:themeColor="text1"/>
        </w:rPr>
        <w:t xml:space="preserve"> students </w:t>
      </w:r>
      <w:r w:rsidR="00F318DB" w:rsidRPr="00F21C9D">
        <w:rPr>
          <w:rFonts w:cs="Arial"/>
          <w:color w:val="000000" w:themeColor="text1"/>
        </w:rPr>
        <w:t xml:space="preserve">to participate in the </w:t>
      </w:r>
      <w:r w:rsidR="00057C8D" w:rsidRPr="00F21C9D">
        <w:rPr>
          <w:rFonts w:cs="Arial"/>
          <w:color w:val="000000" w:themeColor="text1"/>
        </w:rPr>
        <w:t xml:space="preserve">Growing </w:t>
      </w:r>
      <w:r w:rsidR="001F6BC1" w:rsidRPr="00F21C9D">
        <w:rPr>
          <w:rFonts w:cs="Arial"/>
          <w:color w:val="000000" w:themeColor="text1"/>
        </w:rPr>
        <w:t xml:space="preserve">Careers </w:t>
      </w:r>
      <w:r w:rsidR="00057C8D" w:rsidRPr="00F21C9D">
        <w:rPr>
          <w:rFonts w:cs="Arial"/>
          <w:color w:val="000000" w:themeColor="text1"/>
        </w:rPr>
        <w:t>Project</w:t>
      </w:r>
    </w:p>
    <w:p w14:paraId="54E85C99" w14:textId="5B5D9600" w:rsidR="001F6BC1" w:rsidRPr="00AC6FB8" w:rsidRDefault="00A82077" w:rsidP="002A13E0">
      <w:pPr>
        <w:pStyle w:val="ListParagraph"/>
        <w:numPr>
          <w:ilvl w:val="0"/>
          <w:numId w:val="48"/>
        </w:numPr>
        <w:contextualSpacing w:val="0"/>
        <w:rPr>
          <w:rFonts w:cs="Arial"/>
          <w:color w:val="000000" w:themeColor="text1"/>
        </w:rPr>
      </w:pPr>
      <w:r w:rsidRPr="00AC6FB8">
        <w:rPr>
          <w:rFonts w:cs="Arial"/>
          <w:color w:val="000000" w:themeColor="text1"/>
        </w:rPr>
        <w:t>role of the school</w:t>
      </w:r>
      <w:r w:rsidR="00F318DB" w:rsidRPr="00AC6FB8">
        <w:rPr>
          <w:rFonts w:cs="Arial"/>
          <w:color w:val="000000" w:themeColor="text1"/>
        </w:rPr>
        <w:t xml:space="preserve"> and/or other organisations</w:t>
      </w:r>
      <w:r w:rsidRPr="00AC6FB8">
        <w:rPr>
          <w:rFonts w:cs="Arial"/>
          <w:color w:val="000000" w:themeColor="text1"/>
        </w:rPr>
        <w:t xml:space="preserve"> </w:t>
      </w:r>
      <w:r w:rsidR="00F318DB" w:rsidRPr="00AC6FB8">
        <w:rPr>
          <w:rFonts w:cs="Arial"/>
          <w:color w:val="000000" w:themeColor="text1"/>
        </w:rPr>
        <w:t xml:space="preserve">in delivering the </w:t>
      </w:r>
      <w:r w:rsidR="00A15426" w:rsidRPr="00AC6FB8">
        <w:rPr>
          <w:rFonts w:cs="Arial"/>
          <w:color w:val="000000" w:themeColor="text1"/>
        </w:rPr>
        <w:t xml:space="preserve">Growing </w:t>
      </w:r>
      <w:r w:rsidR="001F6BC1" w:rsidRPr="00AC6FB8">
        <w:rPr>
          <w:rFonts w:cs="Arial"/>
          <w:color w:val="000000" w:themeColor="text1"/>
        </w:rPr>
        <w:t xml:space="preserve">Careers </w:t>
      </w:r>
      <w:r w:rsidR="00A15426" w:rsidRPr="00AC6FB8">
        <w:rPr>
          <w:rFonts w:cs="Arial"/>
          <w:color w:val="000000" w:themeColor="text1"/>
        </w:rPr>
        <w:t xml:space="preserve">Project </w:t>
      </w:r>
    </w:p>
    <w:p w14:paraId="08E207B0" w14:textId="6FA1DBEC" w:rsidR="001F6BC1" w:rsidRPr="00AC6FB8" w:rsidRDefault="00F318DB" w:rsidP="002A13E0">
      <w:pPr>
        <w:pStyle w:val="ListParagraph"/>
        <w:numPr>
          <w:ilvl w:val="0"/>
          <w:numId w:val="48"/>
        </w:numPr>
        <w:contextualSpacing w:val="0"/>
        <w:rPr>
          <w:rFonts w:cs="Arial"/>
          <w:color w:val="000000" w:themeColor="text1"/>
        </w:rPr>
      </w:pPr>
      <w:r w:rsidRPr="00AC6FB8">
        <w:rPr>
          <w:rFonts w:cs="Arial"/>
          <w:color w:val="000000" w:themeColor="text1"/>
        </w:rPr>
        <w:t xml:space="preserve">any specific strategies </w:t>
      </w:r>
      <w:r w:rsidR="00142CA0" w:rsidRPr="00AC6FB8">
        <w:rPr>
          <w:rFonts w:cs="Arial"/>
          <w:color w:val="000000" w:themeColor="text1"/>
        </w:rPr>
        <w:t>used for</w:t>
      </w:r>
      <w:r w:rsidRPr="00AC6FB8">
        <w:rPr>
          <w:rFonts w:cs="Arial"/>
          <w:color w:val="000000" w:themeColor="text1"/>
        </w:rPr>
        <w:t xml:space="preserve"> </w:t>
      </w:r>
      <w:r w:rsidR="00142CA0" w:rsidRPr="00AC6FB8">
        <w:rPr>
          <w:rFonts w:cs="Arial"/>
          <w:color w:val="000000" w:themeColor="text1"/>
        </w:rPr>
        <w:t>supporting</w:t>
      </w:r>
      <w:r w:rsidR="001F6BC1" w:rsidRPr="00AC6FB8">
        <w:rPr>
          <w:rFonts w:cs="Arial"/>
          <w:color w:val="000000" w:themeColor="text1"/>
        </w:rPr>
        <w:t>:</w:t>
      </w:r>
    </w:p>
    <w:p w14:paraId="1B265C43" w14:textId="6D231168" w:rsidR="001F6BC1" w:rsidRPr="002A13E0" w:rsidRDefault="00F318DB" w:rsidP="002A13E0">
      <w:pPr>
        <w:pStyle w:val="ListParagraph"/>
        <w:numPr>
          <w:ilvl w:val="0"/>
          <w:numId w:val="59"/>
        </w:numPr>
        <w:rPr>
          <w:rFonts w:cs="Arial"/>
          <w:color w:val="000000" w:themeColor="text1"/>
        </w:rPr>
      </w:pPr>
      <w:r w:rsidRPr="002A13E0">
        <w:rPr>
          <w:rFonts w:cs="Arial"/>
          <w:color w:val="000000" w:themeColor="text1"/>
        </w:rPr>
        <w:t>Aboriginal and Torres Strait Islander students</w:t>
      </w:r>
      <w:r w:rsidR="00B64367" w:rsidRPr="002A13E0">
        <w:rPr>
          <w:rFonts w:cs="Arial"/>
          <w:color w:val="000000" w:themeColor="text1"/>
        </w:rPr>
        <w:t>.</w:t>
      </w:r>
    </w:p>
    <w:p w14:paraId="35128F63" w14:textId="6BEEAC82" w:rsidR="001F6BC1" w:rsidRPr="002A13E0" w:rsidRDefault="00B64367" w:rsidP="002A13E0">
      <w:pPr>
        <w:pStyle w:val="ListParagraph"/>
        <w:numPr>
          <w:ilvl w:val="0"/>
          <w:numId w:val="59"/>
        </w:numPr>
        <w:rPr>
          <w:rFonts w:cs="Arial"/>
          <w:color w:val="000000" w:themeColor="text1"/>
        </w:rPr>
      </w:pPr>
      <w:r w:rsidRPr="002A13E0">
        <w:rPr>
          <w:rFonts w:cs="Arial"/>
          <w:color w:val="000000" w:themeColor="text1"/>
        </w:rPr>
        <w:t>S</w:t>
      </w:r>
      <w:r w:rsidR="001F6BC1" w:rsidRPr="002A13E0">
        <w:rPr>
          <w:rFonts w:cs="Arial"/>
          <w:color w:val="000000" w:themeColor="text1"/>
        </w:rPr>
        <w:t>tudents with a disability</w:t>
      </w:r>
      <w:r w:rsidRPr="002A13E0">
        <w:rPr>
          <w:rFonts w:cs="Arial"/>
          <w:color w:val="000000" w:themeColor="text1"/>
        </w:rPr>
        <w:t>.</w:t>
      </w:r>
    </w:p>
    <w:p w14:paraId="4085E520" w14:textId="34BAC709" w:rsidR="007866D4" w:rsidRPr="002A13E0" w:rsidRDefault="00B64367" w:rsidP="002A13E0">
      <w:pPr>
        <w:pStyle w:val="ListParagraph"/>
        <w:numPr>
          <w:ilvl w:val="0"/>
          <w:numId w:val="59"/>
        </w:numPr>
        <w:rPr>
          <w:rFonts w:cs="Arial"/>
          <w:color w:val="000000" w:themeColor="text1"/>
        </w:rPr>
      </w:pPr>
      <w:r w:rsidRPr="002A13E0">
        <w:rPr>
          <w:rFonts w:cs="Arial"/>
          <w:color w:val="000000" w:themeColor="text1"/>
        </w:rPr>
        <w:t xml:space="preserve">Culturally </w:t>
      </w:r>
      <w:r w:rsidR="001F6BC1" w:rsidRPr="002A13E0">
        <w:rPr>
          <w:rFonts w:cs="Arial"/>
          <w:color w:val="000000" w:themeColor="text1"/>
        </w:rPr>
        <w:t>and linguistically diverse students.</w:t>
      </w:r>
    </w:p>
    <w:bookmarkEnd w:id="142"/>
    <w:p w14:paraId="3BE75D81" w14:textId="30945017" w:rsidR="001F6BC1" w:rsidRPr="00AC6FB8" w:rsidRDefault="001F6BC1" w:rsidP="00AC6FB8">
      <w:pPr>
        <w:pStyle w:val="ListParagraph"/>
        <w:numPr>
          <w:ilvl w:val="0"/>
          <w:numId w:val="47"/>
        </w:numPr>
        <w:contextualSpacing w:val="0"/>
        <w:rPr>
          <w:rFonts w:cs="Arial"/>
          <w:color w:val="000000" w:themeColor="text1"/>
        </w:rPr>
      </w:pPr>
      <w:r w:rsidRPr="00AC6FB8">
        <w:rPr>
          <w:rFonts w:cs="Arial"/>
          <w:color w:val="000000" w:themeColor="text1"/>
        </w:rPr>
        <w:t xml:space="preserve">recruitment process of any extra personnel required for the </w:t>
      </w:r>
      <w:r w:rsidR="00284EDC" w:rsidRPr="00AC6FB8">
        <w:rPr>
          <w:rFonts w:cs="Arial"/>
          <w:color w:val="000000" w:themeColor="text1"/>
        </w:rPr>
        <w:t>p</w:t>
      </w:r>
      <w:r w:rsidRPr="00AC6FB8">
        <w:rPr>
          <w:rFonts w:cs="Arial"/>
          <w:color w:val="000000" w:themeColor="text1"/>
        </w:rPr>
        <w:t xml:space="preserve">roject, including </w:t>
      </w:r>
      <w:r w:rsidR="00284EDC" w:rsidRPr="00AC6FB8">
        <w:rPr>
          <w:rFonts w:cs="Arial"/>
          <w:color w:val="000000" w:themeColor="text1"/>
        </w:rPr>
        <w:t>p</w:t>
      </w:r>
      <w:r w:rsidRPr="00AC6FB8">
        <w:rPr>
          <w:rFonts w:cs="Arial"/>
          <w:color w:val="000000" w:themeColor="text1"/>
        </w:rPr>
        <w:t>rogram co-ordinators and any volunteers</w:t>
      </w:r>
    </w:p>
    <w:p w14:paraId="3AFF63CB" w14:textId="13321BBC" w:rsidR="001F6BC1" w:rsidRPr="00AC6FB8" w:rsidRDefault="001F6BC1" w:rsidP="00AC6FB8">
      <w:pPr>
        <w:pStyle w:val="ListParagraph"/>
        <w:numPr>
          <w:ilvl w:val="0"/>
          <w:numId w:val="47"/>
        </w:numPr>
        <w:contextualSpacing w:val="0"/>
        <w:rPr>
          <w:rFonts w:cs="Arial"/>
          <w:color w:val="000000" w:themeColor="text1"/>
        </w:rPr>
      </w:pPr>
      <w:r w:rsidRPr="00AC6FB8">
        <w:rPr>
          <w:rFonts w:cs="Arial"/>
          <w:color w:val="000000" w:themeColor="text1"/>
        </w:rPr>
        <w:t xml:space="preserve">names and roles of any subcontractors or other organisations </w:t>
      </w:r>
      <w:r w:rsidR="005A7110" w:rsidRPr="00AC6FB8">
        <w:rPr>
          <w:rFonts w:cs="Arial"/>
          <w:color w:val="000000" w:themeColor="text1"/>
        </w:rPr>
        <w:t>y</w:t>
      </w:r>
      <w:r w:rsidRPr="00AC6FB8">
        <w:rPr>
          <w:rFonts w:cs="Arial"/>
          <w:color w:val="000000" w:themeColor="text1"/>
        </w:rPr>
        <w:t xml:space="preserve">ou may require for the </w:t>
      </w:r>
      <w:r w:rsidR="005A7110" w:rsidRPr="00AC6FB8">
        <w:rPr>
          <w:rFonts w:cs="Arial"/>
          <w:color w:val="000000" w:themeColor="text1"/>
        </w:rPr>
        <w:t>p</w:t>
      </w:r>
      <w:r w:rsidRPr="00AC6FB8">
        <w:rPr>
          <w:rFonts w:cs="Arial"/>
          <w:color w:val="000000" w:themeColor="text1"/>
        </w:rPr>
        <w:t>roject</w:t>
      </w:r>
    </w:p>
    <w:p w14:paraId="6BB3D7CF" w14:textId="5A3666CD" w:rsidR="007866D4" w:rsidRPr="00AC6FB8" w:rsidRDefault="007866D4" w:rsidP="00AC6FB8">
      <w:pPr>
        <w:pStyle w:val="ListParagraph"/>
        <w:numPr>
          <w:ilvl w:val="0"/>
          <w:numId w:val="47"/>
        </w:numPr>
        <w:contextualSpacing w:val="0"/>
        <w:rPr>
          <w:rFonts w:cs="Arial"/>
          <w:color w:val="000000" w:themeColor="text1"/>
        </w:rPr>
      </w:pPr>
      <w:r w:rsidRPr="00AC6FB8">
        <w:rPr>
          <w:rFonts w:cs="Arial"/>
          <w:color w:val="000000" w:themeColor="text1"/>
        </w:rPr>
        <w:t>a budget for the activities required to deliver the</w:t>
      </w:r>
      <w:r w:rsidR="00A15426" w:rsidRPr="00AC6FB8">
        <w:rPr>
          <w:rFonts w:cs="Arial"/>
          <w:color w:val="000000" w:themeColor="text1"/>
        </w:rPr>
        <w:t xml:space="preserve"> Growing</w:t>
      </w:r>
      <w:r w:rsidRPr="00AC6FB8">
        <w:rPr>
          <w:rFonts w:cs="Arial"/>
          <w:color w:val="000000" w:themeColor="text1"/>
        </w:rPr>
        <w:t xml:space="preserve"> </w:t>
      </w:r>
      <w:r w:rsidR="005A7110" w:rsidRPr="00AC6FB8">
        <w:rPr>
          <w:rFonts w:cs="Arial"/>
        </w:rPr>
        <w:t xml:space="preserve">Careers </w:t>
      </w:r>
      <w:r w:rsidR="00A15426" w:rsidRPr="00AC6FB8">
        <w:rPr>
          <w:rFonts w:cs="Arial"/>
          <w:color w:val="000000" w:themeColor="text1"/>
        </w:rPr>
        <w:t xml:space="preserve">Project </w:t>
      </w:r>
    </w:p>
    <w:p w14:paraId="6EF5BDE8" w14:textId="44E2C7FF" w:rsidR="001F6BC1" w:rsidRPr="00AC6FB8" w:rsidRDefault="007866D4" w:rsidP="002A13E0">
      <w:pPr>
        <w:pStyle w:val="ListParagraph"/>
        <w:numPr>
          <w:ilvl w:val="0"/>
          <w:numId w:val="47"/>
        </w:numPr>
        <w:ind w:hanging="357"/>
        <w:contextualSpacing w:val="0"/>
        <w:rPr>
          <w:rFonts w:cs="Arial"/>
          <w:color w:val="000000" w:themeColor="text1"/>
        </w:rPr>
      </w:pPr>
      <w:r w:rsidRPr="00AC6FB8">
        <w:rPr>
          <w:rFonts w:cs="Arial"/>
          <w:color w:val="000000" w:themeColor="text1"/>
        </w:rPr>
        <w:t>a risk management plan</w:t>
      </w:r>
    </w:p>
    <w:p w14:paraId="401225F2" w14:textId="77777777" w:rsidR="001F6BC1" w:rsidRPr="00AC6FB8" w:rsidRDefault="001F6BC1" w:rsidP="002A13E0">
      <w:pPr>
        <w:pStyle w:val="ListParagraph"/>
        <w:keepNext/>
        <w:keepLines/>
        <w:numPr>
          <w:ilvl w:val="0"/>
          <w:numId w:val="47"/>
        </w:numPr>
        <w:ind w:hanging="357"/>
        <w:contextualSpacing w:val="0"/>
        <w:rPr>
          <w:rFonts w:cs="Arial"/>
          <w:color w:val="000000" w:themeColor="text1"/>
        </w:rPr>
      </w:pPr>
      <w:r w:rsidRPr="00AC6FB8">
        <w:rPr>
          <w:rFonts w:cs="Arial"/>
          <w:color w:val="000000" w:themeColor="text1"/>
        </w:rPr>
        <w:lastRenderedPageBreak/>
        <w:t>a data and reporting plan which provides:</w:t>
      </w:r>
    </w:p>
    <w:p w14:paraId="6691889F" w14:textId="736F37A0" w:rsidR="001F6BC1" w:rsidRPr="00DB1FE3" w:rsidRDefault="001F6BC1" w:rsidP="002A13E0">
      <w:pPr>
        <w:pStyle w:val="ListParagraph"/>
        <w:keepNext/>
        <w:keepLines/>
        <w:numPr>
          <w:ilvl w:val="0"/>
          <w:numId w:val="60"/>
        </w:numPr>
        <w:contextualSpacing w:val="0"/>
        <w:rPr>
          <w:rFonts w:cs="Arial"/>
          <w:color w:val="000000" w:themeColor="text1"/>
        </w:rPr>
      </w:pPr>
      <w:r w:rsidRPr="00DB1FE3">
        <w:rPr>
          <w:rFonts w:cs="Arial"/>
          <w:color w:val="000000" w:themeColor="text1"/>
        </w:rPr>
        <w:t xml:space="preserve">a description of information and data that is or will be collected in respect of each participant in the </w:t>
      </w:r>
      <w:r w:rsidR="005A7110" w:rsidRPr="00DB1FE3">
        <w:rPr>
          <w:rFonts w:cs="Arial"/>
          <w:color w:val="000000" w:themeColor="text1"/>
        </w:rPr>
        <w:t>p</w:t>
      </w:r>
      <w:r w:rsidRPr="00DB1FE3">
        <w:rPr>
          <w:rFonts w:cs="Arial"/>
          <w:color w:val="000000" w:themeColor="text1"/>
        </w:rPr>
        <w:t>rogram (</w:t>
      </w:r>
      <w:r w:rsidR="00B64367">
        <w:rPr>
          <w:rFonts w:cs="Arial"/>
          <w:color w:val="000000" w:themeColor="text1"/>
        </w:rPr>
        <w:t>for example,</w:t>
      </w:r>
      <w:r w:rsidRPr="00DB1FE3">
        <w:rPr>
          <w:rFonts w:cs="Arial"/>
          <w:color w:val="000000" w:themeColor="text1"/>
        </w:rPr>
        <w:t xml:space="preserve"> demographic, performance and improvement)</w:t>
      </w:r>
    </w:p>
    <w:p w14:paraId="78331A3E" w14:textId="28EACEF0" w:rsidR="001F6BC1" w:rsidRDefault="001F6BC1" w:rsidP="002A13E0">
      <w:pPr>
        <w:pStyle w:val="ListParagraph"/>
        <w:keepNext/>
        <w:keepLines/>
        <w:numPr>
          <w:ilvl w:val="0"/>
          <w:numId w:val="60"/>
        </w:numPr>
        <w:contextualSpacing w:val="0"/>
        <w:rPr>
          <w:rFonts w:cs="Arial"/>
          <w:color w:val="000000" w:themeColor="text1"/>
        </w:rPr>
      </w:pPr>
      <w:r w:rsidRPr="00AC6FB8">
        <w:rPr>
          <w:rFonts w:cs="Arial"/>
          <w:color w:val="000000" w:themeColor="text1"/>
        </w:rPr>
        <w:t>the information and data on disadvantaged young people to be provided for evaluation purposes</w:t>
      </w:r>
    </w:p>
    <w:p w14:paraId="5311A142" w14:textId="43828527" w:rsidR="00DB1FE3" w:rsidRPr="00AC6FB8" w:rsidRDefault="00DB1FE3" w:rsidP="002A13E0">
      <w:pPr>
        <w:pStyle w:val="ListParagraph"/>
        <w:keepNext/>
        <w:keepLines/>
        <w:numPr>
          <w:ilvl w:val="0"/>
          <w:numId w:val="60"/>
        </w:numPr>
        <w:contextualSpacing w:val="0"/>
        <w:rPr>
          <w:rFonts w:cs="Arial"/>
          <w:color w:val="000000" w:themeColor="text1"/>
        </w:rPr>
      </w:pPr>
      <w:r w:rsidRPr="002A13E0">
        <w:rPr>
          <w:rFonts w:cs="Arial"/>
          <w:color w:val="000000" w:themeColor="text1"/>
        </w:rPr>
        <w:t>demographic, participation, progress and other data, indicators and analysis to be reported to the department during the project period</w:t>
      </w:r>
    </w:p>
    <w:p w14:paraId="41D6DA02" w14:textId="71ECE406" w:rsidR="001F6BC1" w:rsidRPr="00AC6FB8" w:rsidRDefault="001F6BC1" w:rsidP="00AC6FB8">
      <w:pPr>
        <w:pStyle w:val="ListParagraph"/>
        <w:numPr>
          <w:ilvl w:val="0"/>
          <w:numId w:val="47"/>
        </w:numPr>
        <w:contextualSpacing w:val="0"/>
        <w:rPr>
          <w:rFonts w:cs="Arial"/>
          <w:color w:val="000000" w:themeColor="text1"/>
        </w:rPr>
      </w:pPr>
      <w:r w:rsidRPr="00AC6FB8">
        <w:rPr>
          <w:rFonts w:cs="Arial"/>
          <w:color w:val="000000" w:themeColor="text1"/>
        </w:rPr>
        <w:t xml:space="preserve">events that </w:t>
      </w:r>
      <w:r w:rsidR="00284EDC" w:rsidRPr="00AC6FB8">
        <w:rPr>
          <w:rFonts w:cs="Arial"/>
          <w:color w:val="000000" w:themeColor="text1"/>
        </w:rPr>
        <w:t>o</w:t>
      </w:r>
      <w:r w:rsidRPr="00AC6FB8">
        <w:rPr>
          <w:rFonts w:cs="Arial"/>
          <w:color w:val="000000" w:themeColor="text1"/>
        </w:rPr>
        <w:t xml:space="preserve">ur Minister can attend each year during the </w:t>
      </w:r>
      <w:r w:rsidR="00284EDC" w:rsidRPr="00AC6FB8">
        <w:rPr>
          <w:rFonts w:cs="Arial"/>
          <w:color w:val="000000" w:themeColor="text1"/>
        </w:rPr>
        <w:t>p</w:t>
      </w:r>
      <w:r w:rsidRPr="00AC6FB8">
        <w:rPr>
          <w:rFonts w:cs="Arial"/>
          <w:color w:val="000000" w:themeColor="text1"/>
        </w:rPr>
        <w:t xml:space="preserve">roject </w:t>
      </w:r>
      <w:r w:rsidR="00284EDC" w:rsidRPr="00AC6FB8">
        <w:rPr>
          <w:rFonts w:cs="Arial"/>
          <w:color w:val="000000" w:themeColor="text1"/>
        </w:rPr>
        <w:t>p</w:t>
      </w:r>
      <w:r w:rsidRPr="00AC6FB8">
        <w:rPr>
          <w:rFonts w:cs="Arial"/>
          <w:color w:val="000000" w:themeColor="text1"/>
        </w:rPr>
        <w:t xml:space="preserve">eriod and other media opportunities relating to the </w:t>
      </w:r>
      <w:r w:rsidR="005A7110" w:rsidRPr="00AC6FB8">
        <w:rPr>
          <w:rFonts w:cs="Arial"/>
          <w:color w:val="000000" w:themeColor="text1"/>
        </w:rPr>
        <w:t>p</w:t>
      </w:r>
      <w:r w:rsidRPr="00AC6FB8">
        <w:rPr>
          <w:rFonts w:cs="Arial"/>
          <w:color w:val="000000" w:themeColor="text1"/>
        </w:rPr>
        <w:t>rojec</w:t>
      </w:r>
      <w:r w:rsidR="001463F5" w:rsidRPr="00AC6FB8">
        <w:rPr>
          <w:rFonts w:cs="Arial"/>
          <w:color w:val="000000" w:themeColor="text1"/>
        </w:rPr>
        <w:t>t</w:t>
      </w:r>
    </w:p>
    <w:p w14:paraId="6A76642D" w14:textId="4AA0F765" w:rsidR="001F6BC1" w:rsidRPr="00AC6FB8" w:rsidRDefault="001F6BC1" w:rsidP="00AC6FB8">
      <w:pPr>
        <w:pStyle w:val="ListParagraph"/>
        <w:numPr>
          <w:ilvl w:val="0"/>
          <w:numId w:val="47"/>
        </w:numPr>
        <w:contextualSpacing w:val="0"/>
        <w:rPr>
          <w:rFonts w:cs="Arial"/>
          <w:color w:val="000000" w:themeColor="text1"/>
        </w:rPr>
      </w:pPr>
      <w:r w:rsidRPr="00AC6FB8">
        <w:rPr>
          <w:rFonts w:cs="Arial"/>
          <w:color w:val="000000" w:themeColor="text1"/>
        </w:rPr>
        <w:t>governance arrangements and membership</w:t>
      </w:r>
      <w:r w:rsidR="001F4837" w:rsidRPr="00AC6FB8">
        <w:rPr>
          <w:rFonts w:cs="Arial"/>
          <w:color w:val="000000" w:themeColor="text1"/>
        </w:rPr>
        <w:t xml:space="preserve"> of governance group</w:t>
      </w:r>
    </w:p>
    <w:p w14:paraId="79F440C5" w14:textId="0061CC72" w:rsidR="001F6BC1" w:rsidRPr="00AC6FB8" w:rsidRDefault="00E9503C" w:rsidP="00AC6FB8">
      <w:pPr>
        <w:pStyle w:val="ListParagraph"/>
        <w:numPr>
          <w:ilvl w:val="0"/>
          <w:numId w:val="47"/>
        </w:numPr>
        <w:contextualSpacing w:val="0"/>
        <w:rPr>
          <w:rFonts w:cs="Arial"/>
          <w:color w:val="000000" w:themeColor="text1"/>
        </w:rPr>
      </w:pPr>
      <w:proofErr w:type="gramStart"/>
      <w:r w:rsidRPr="00AC6FB8">
        <w:rPr>
          <w:rFonts w:cs="Arial"/>
          <w:color w:val="000000" w:themeColor="text1"/>
        </w:rPr>
        <w:t>any</w:t>
      </w:r>
      <w:proofErr w:type="gramEnd"/>
      <w:r w:rsidRPr="00AC6FB8">
        <w:rPr>
          <w:rFonts w:cs="Arial"/>
          <w:color w:val="000000" w:themeColor="text1"/>
        </w:rPr>
        <w:t xml:space="preserve"> other information that w</w:t>
      </w:r>
      <w:r w:rsidR="001F6BC1" w:rsidRPr="00AC6FB8">
        <w:rPr>
          <w:rFonts w:cs="Arial"/>
          <w:color w:val="000000" w:themeColor="text1"/>
        </w:rPr>
        <w:t xml:space="preserve">e reasonably require prior to the submission of the draft and final </w:t>
      </w:r>
      <w:r w:rsidR="005A7110" w:rsidRPr="00AC6FB8">
        <w:rPr>
          <w:rFonts w:cs="Arial"/>
          <w:color w:val="000000" w:themeColor="text1"/>
        </w:rPr>
        <w:t>p</w:t>
      </w:r>
      <w:r w:rsidR="001F6BC1" w:rsidRPr="00AC6FB8">
        <w:rPr>
          <w:rFonts w:cs="Arial"/>
          <w:color w:val="000000" w:themeColor="text1"/>
        </w:rPr>
        <w:t>roject implementation plan.</w:t>
      </w:r>
    </w:p>
    <w:p w14:paraId="6EF58DC2" w14:textId="4BE049D4" w:rsidR="003760B1" w:rsidRPr="00AC6FB8" w:rsidRDefault="003760B1" w:rsidP="00AC6FB8">
      <w:pPr>
        <w:rPr>
          <w:rFonts w:cs="Arial"/>
          <w:color w:val="000000" w:themeColor="text1"/>
        </w:rPr>
      </w:pPr>
      <w:r w:rsidRPr="00AC6FB8">
        <w:rPr>
          <w:rFonts w:cs="Arial"/>
          <w:color w:val="000000" w:themeColor="text1"/>
        </w:rPr>
        <w:t xml:space="preserve">You must review the </w:t>
      </w:r>
      <w:r w:rsidR="004E29EF">
        <w:rPr>
          <w:rFonts w:cs="Arial"/>
          <w:color w:val="000000" w:themeColor="text1"/>
        </w:rPr>
        <w:t>i</w:t>
      </w:r>
      <w:r w:rsidR="004E29EF" w:rsidRPr="00AC6FB8">
        <w:rPr>
          <w:rFonts w:cs="Arial"/>
          <w:color w:val="000000" w:themeColor="text1"/>
        </w:rPr>
        <w:t xml:space="preserve">mplementation </w:t>
      </w:r>
      <w:r w:rsidR="004E29EF">
        <w:rPr>
          <w:rFonts w:cs="Arial"/>
          <w:color w:val="000000" w:themeColor="text1"/>
        </w:rPr>
        <w:t>p</w:t>
      </w:r>
      <w:r w:rsidR="004E29EF" w:rsidRPr="00AC6FB8">
        <w:rPr>
          <w:rFonts w:cs="Arial"/>
          <w:color w:val="000000" w:themeColor="text1"/>
        </w:rPr>
        <w:t xml:space="preserve">lan </w:t>
      </w:r>
      <w:r w:rsidRPr="00AC6FB8">
        <w:rPr>
          <w:rFonts w:cs="Arial"/>
          <w:color w:val="000000" w:themeColor="text1"/>
        </w:rPr>
        <w:t>and amend it as necessary, as specified in the grant agreement.</w:t>
      </w:r>
    </w:p>
    <w:p w14:paraId="421A3D57" w14:textId="77777777" w:rsidR="007866D4" w:rsidRPr="00AC6FB8" w:rsidRDefault="007866D4" w:rsidP="00AC6FB8">
      <w:pPr>
        <w:rPr>
          <w:rFonts w:cs="Arial"/>
          <w:color w:val="000000" w:themeColor="text1"/>
        </w:rPr>
      </w:pPr>
      <w:bookmarkStart w:id="143" w:name="_Toc468693655"/>
      <w:bookmarkStart w:id="144" w:name="_Toc509838910"/>
      <w:r w:rsidRPr="00AC6FB8">
        <w:rPr>
          <w:rFonts w:cs="Arial"/>
          <w:b/>
          <w:color w:val="000000" w:themeColor="text1"/>
        </w:rPr>
        <w:t>Progress reports</w:t>
      </w:r>
      <w:bookmarkEnd w:id="143"/>
      <w:bookmarkEnd w:id="144"/>
    </w:p>
    <w:p w14:paraId="03B007A7" w14:textId="77777777" w:rsidR="007866D4" w:rsidRPr="00AC6FB8" w:rsidRDefault="007866D4" w:rsidP="00AC6FB8">
      <w:pPr>
        <w:rPr>
          <w:rFonts w:cs="Arial"/>
          <w:color w:val="000000" w:themeColor="text1"/>
        </w:rPr>
      </w:pPr>
      <w:r w:rsidRPr="00AC6FB8">
        <w:rPr>
          <w:rFonts w:cs="Arial"/>
          <w:color w:val="000000" w:themeColor="text1"/>
        </w:rPr>
        <w:t>Progress reports must:</w:t>
      </w:r>
    </w:p>
    <w:p w14:paraId="13224B5E" w14:textId="6A8AC2ED" w:rsidR="007866D4" w:rsidRPr="00AC6FB8" w:rsidRDefault="007A1362" w:rsidP="00AC6FB8">
      <w:pPr>
        <w:pStyle w:val="ListBullet"/>
        <w:numPr>
          <w:ilvl w:val="0"/>
          <w:numId w:val="7"/>
        </w:numPr>
        <w:spacing w:after="120"/>
        <w:ind w:left="357" w:hanging="357"/>
        <w:rPr>
          <w:rFonts w:cs="Arial"/>
          <w:color w:val="000000" w:themeColor="text1"/>
        </w:rPr>
      </w:pPr>
      <w:r w:rsidRPr="00AC6FB8">
        <w:rPr>
          <w:rFonts w:cs="Arial"/>
          <w:color w:val="000000" w:themeColor="text1"/>
        </w:rPr>
        <w:t>i</w:t>
      </w:r>
      <w:r w:rsidR="007866D4" w:rsidRPr="00AC6FB8">
        <w:rPr>
          <w:rFonts w:cs="Arial"/>
          <w:color w:val="000000" w:themeColor="text1"/>
        </w:rPr>
        <w:t xml:space="preserve">nclude evidence of your progress towards completion of agreed activities and outcomes against the approved </w:t>
      </w:r>
      <w:r w:rsidR="00FC6BAB">
        <w:t>implementation p</w:t>
      </w:r>
      <w:r w:rsidR="00FC6BAB" w:rsidRPr="00BF2831">
        <w:t>lan</w:t>
      </w:r>
    </w:p>
    <w:p w14:paraId="25B20362" w14:textId="111F6B2F" w:rsidR="007866D4" w:rsidRPr="00AC6FB8" w:rsidRDefault="00A013CE" w:rsidP="00AC6FB8">
      <w:pPr>
        <w:pStyle w:val="ListBullet"/>
        <w:numPr>
          <w:ilvl w:val="0"/>
          <w:numId w:val="7"/>
        </w:numPr>
        <w:spacing w:after="120"/>
        <w:ind w:left="357" w:hanging="357"/>
        <w:rPr>
          <w:rFonts w:cs="Arial"/>
          <w:color w:val="000000" w:themeColor="text1"/>
        </w:rPr>
      </w:pPr>
      <w:r w:rsidRPr="00AC6FB8">
        <w:rPr>
          <w:rFonts w:cs="Arial"/>
          <w:color w:val="000000" w:themeColor="text1"/>
        </w:rPr>
        <w:t>s</w:t>
      </w:r>
      <w:r w:rsidR="007866D4" w:rsidRPr="00AC6FB8">
        <w:rPr>
          <w:rFonts w:cs="Arial"/>
          <w:color w:val="000000" w:themeColor="text1"/>
        </w:rPr>
        <w:t xml:space="preserve">how the total eligible expenditure incurred to date against the budget in the approved </w:t>
      </w:r>
      <w:r w:rsidR="00FC6BAB">
        <w:t>implementation p</w:t>
      </w:r>
      <w:r w:rsidR="00FC6BAB" w:rsidRPr="00BF2831">
        <w:t>lan</w:t>
      </w:r>
    </w:p>
    <w:p w14:paraId="39387CDA" w14:textId="4BA61551" w:rsidR="007866D4" w:rsidRPr="00AC6FB8" w:rsidRDefault="00A013CE" w:rsidP="00AC6FB8">
      <w:pPr>
        <w:pStyle w:val="ListBullet"/>
        <w:numPr>
          <w:ilvl w:val="0"/>
          <w:numId w:val="7"/>
        </w:numPr>
        <w:spacing w:after="120"/>
        <w:rPr>
          <w:rFonts w:cs="Arial"/>
          <w:color w:val="000000" w:themeColor="text1"/>
        </w:rPr>
      </w:pPr>
      <w:r w:rsidRPr="00AC6FB8">
        <w:rPr>
          <w:rFonts w:cs="Arial"/>
          <w:color w:val="000000" w:themeColor="text1"/>
        </w:rPr>
        <w:t>n</w:t>
      </w:r>
      <w:r w:rsidR="007866D4" w:rsidRPr="00AC6FB8">
        <w:rPr>
          <w:rFonts w:cs="Arial"/>
          <w:color w:val="000000" w:themeColor="text1"/>
        </w:rPr>
        <w:t xml:space="preserve">umber of programs delivered and location of schools where the program is delivered; and the number of participants in the </w:t>
      </w:r>
      <w:r w:rsidR="00A15426" w:rsidRPr="00AC6FB8">
        <w:rPr>
          <w:rFonts w:cs="Arial"/>
          <w:color w:val="000000" w:themeColor="text1"/>
        </w:rPr>
        <w:t xml:space="preserve">Growing </w:t>
      </w:r>
      <w:r w:rsidR="007866D4" w:rsidRPr="00AC6FB8">
        <w:rPr>
          <w:rFonts w:cs="Arial"/>
          <w:color w:val="000000" w:themeColor="text1"/>
        </w:rPr>
        <w:t xml:space="preserve">Careers </w:t>
      </w:r>
      <w:r w:rsidR="00A15426" w:rsidRPr="00AC6FB8">
        <w:rPr>
          <w:rFonts w:cs="Arial"/>
          <w:color w:val="000000" w:themeColor="text1"/>
        </w:rPr>
        <w:t>Project</w:t>
      </w:r>
    </w:p>
    <w:p w14:paraId="50881BE1" w14:textId="1CA351F4" w:rsidR="00F318DB" w:rsidRPr="00AC6FB8" w:rsidRDefault="00A013CE" w:rsidP="00AC6FB8">
      <w:pPr>
        <w:pStyle w:val="ListBullet"/>
        <w:numPr>
          <w:ilvl w:val="0"/>
          <w:numId w:val="7"/>
        </w:numPr>
        <w:spacing w:after="120"/>
        <w:rPr>
          <w:rFonts w:cs="Arial"/>
          <w:color w:val="000000" w:themeColor="text1"/>
        </w:rPr>
      </w:pPr>
      <w:r w:rsidRPr="00AC6FB8">
        <w:rPr>
          <w:rFonts w:cs="Arial"/>
          <w:color w:val="000000" w:themeColor="text1"/>
        </w:rPr>
        <w:t>i</w:t>
      </w:r>
      <w:r w:rsidR="00F318DB" w:rsidRPr="00AC6FB8">
        <w:rPr>
          <w:rFonts w:cs="Arial"/>
          <w:color w:val="000000" w:themeColor="text1"/>
        </w:rPr>
        <w:t xml:space="preserve">nclude any challenges encountered in delivering the </w:t>
      </w:r>
      <w:r w:rsidR="00A15426" w:rsidRPr="00AC6FB8">
        <w:rPr>
          <w:rFonts w:cs="Arial"/>
          <w:color w:val="000000" w:themeColor="text1"/>
        </w:rPr>
        <w:t xml:space="preserve">Growing </w:t>
      </w:r>
      <w:r w:rsidR="00F318DB" w:rsidRPr="00AC6FB8">
        <w:rPr>
          <w:rFonts w:cs="Arial"/>
          <w:color w:val="000000" w:themeColor="text1"/>
        </w:rPr>
        <w:t xml:space="preserve">Careers </w:t>
      </w:r>
      <w:r w:rsidR="00A15426" w:rsidRPr="00AC6FB8">
        <w:rPr>
          <w:rFonts w:cs="Arial"/>
          <w:color w:val="000000" w:themeColor="text1"/>
        </w:rPr>
        <w:t>Project</w:t>
      </w:r>
      <w:r w:rsidR="00F318DB" w:rsidRPr="00AC6FB8">
        <w:rPr>
          <w:rFonts w:cs="Arial"/>
          <w:color w:val="000000" w:themeColor="text1"/>
        </w:rPr>
        <w:t xml:space="preserve"> and how they were addressed</w:t>
      </w:r>
    </w:p>
    <w:p w14:paraId="471A7E27" w14:textId="1A9A74EE" w:rsidR="007866D4" w:rsidRPr="00AC6FB8" w:rsidRDefault="00A013CE" w:rsidP="00AC6FB8">
      <w:pPr>
        <w:pStyle w:val="ListBullet"/>
        <w:numPr>
          <w:ilvl w:val="0"/>
          <w:numId w:val="7"/>
        </w:numPr>
        <w:spacing w:after="120"/>
        <w:rPr>
          <w:rFonts w:cs="Arial"/>
          <w:color w:val="000000" w:themeColor="text1"/>
        </w:rPr>
      </w:pPr>
      <w:r w:rsidRPr="00AC6FB8">
        <w:rPr>
          <w:rFonts w:cs="Arial"/>
          <w:color w:val="000000" w:themeColor="text1"/>
        </w:rPr>
        <w:t>s</w:t>
      </w:r>
      <w:r w:rsidR="007866D4" w:rsidRPr="00AC6FB8">
        <w:rPr>
          <w:rFonts w:cs="Arial"/>
          <w:color w:val="000000" w:themeColor="text1"/>
        </w:rPr>
        <w:t>ummary of any media coverage about the pro</w:t>
      </w:r>
      <w:r w:rsidR="00A15426" w:rsidRPr="00AC6FB8">
        <w:rPr>
          <w:rFonts w:cs="Arial"/>
          <w:color w:val="000000" w:themeColor="text1"/>
        </w:rPr>
        <w:t>ject</w:t>
      </w:r>
      <w:r w:rsidR="007866D4" w:rsidRPr="00AC6FB8">
        <w:rPr>
          <w:rFonts w:cs="Arial"/>
          <w:color w:val="000000" w:themeColor="text1"/>
        </w:rPr>
        <w:t xml:space="preserve"> (including links to, or copies of, the media coverage</w:t>
      </w:r>
    </w:p>
    <w:p w14:paraId="5E667888" w14:textId="18F216EC" w:rsidR="007866D4" w:rsidRPr="00AC6FB8" w:rsidRDefault="00A013CE" w:rsidP="00AC6FB8">
      <w:pPr>
        <w:pStyle w:val="ListBullet"/>
        <w:numPr>
          <w:ilvl w:val="0"/>
          <w:numId w:val="7"/>
        </w:numPr>
        <w:spacing w:after="120"/>
        <w:rPr>
          <w:rFonts w:cs="Arial"/>
          <w:color w:val="000000" w:themeColor="text1"/>
        </w:rPr>
      </w:pPr>
      <w:r w:rsidRPr="00AC6FB8">
        <w:rPr>
          <w:rFonts w:cs="Arial"/>
          <w:color w:val="000000" w:themeColor="text1"/>
        </w:rPr>
        <w:t>a</w:t>
      </w:r>
      <w:r w:rsidR="007866D4" w:rsidRPr="00AC6FB8">
        <w:rPr>
          <w:rFonts w:cs="Arial"/>
          <w:color w:val="000000" w:themeColor="text1"/>
        </w:rPr>
        <w:t xml:space="preserve">ny other information that the Commonwealth reasonably requires, and which is notified to you prior to submission of the </w:t>
      </w:r>
      <w:r w:rsidR="00FC6BAB">
        <w:rPr>
          <w:rFonts w:cs="Arial"/>
          <w:color w:val="000000" w:themeColor="text1"/>
        </w:rPr>
        <w:t>p</w:t>
      </w:r>
      <w:r w:rsidR="007866D4" w:rsidRPr="00AC6FB8">
        <w:rPr>
          <w:rFonts w:cs="Arial"/>
          <w:color w:val="000000" w:themeColor="text1"/>
        </w:rPr>
        <w:t>rogress report</w:t>
      </w:r>
    </w:p>
    <w:p w14:paraId="1C2AD57F" w14:textId="1CEE416D" w:rsidR="007866D4" w:rsidRPr="00AC6FB8" w:rsidRDefault="00A013CE" w:rsidP="00AC6FB8">
      <w:pPr>
        <w:pStyle w:val="ListBullet"/>
        <w:numPr>
          <w:ilvl w:val="0"/>
          <w:numId w:val="7"/>
        </w:numPr>
        <w:spacing w:after="120"/>
        <w:ind w:left="357" w:hanging="357"/>
        <w:rPr>
          <w:rFonts w:cs="Arial"/>
          <w:color w:val="000000" w:themeColor="text1"/>
        </w:rPr>
      </w:pPr>
      <w:proofErr w:type="gramStart"/>
      <w:r w:rsidRPr="00AC6FB8">
        <w:rPr>
          <w:rFonts w:cs="Arial"/>
          <w:color w:val="000000" w:themeColor="text1"/>
        </w:rPr>
        <w:t>b</w:t>
      </w:r>
      <w:r w:rsidR="007866D4" w:rsidRPr="00AC6FB8">
        <w:rPr>
          <w:rFonts w:cs="Arial"/>
          <w:color w:val="000000" w:themeColor="text1"/>
        </w:rPr>
        <w:t>e</w:t>
      </w:r>
      <w:proofErr w:type="gramEnd"/>
      <w:r w:rsidR="007866D4" w:rsidRPr="00AC6FB8">
        <w:rPr>
          <w:rFonts w:cs="Arial"/>
          <w:color w:val="000000" w:themeColor="text1"/>
        </w:rPr>
        <w:t xml:space="preserve"> submitted by the report due date (you can submit reports ahead of time if you have completed relevant activities).</w:t>
      </w:r>
    </w:p>
    <w:p w14:paraId="54AB550F" w14:textId="77777777" w:rsidR="007866D4" w:rsidRPr="00AC6FB8" w:rsidRDefault="007866D4" w:rsidP="00AC6FB8">
      <w:pPr>
        <w:rPr>
          <w:rFonts w:cs="Arial"/>
          <w:color w:val="000000" w:themeColor="text1"/>
        </w:rPr>
      </w:pPr>
      <w:r w:rsidRPr="00AC6FB8">
        <w:rPr>
          <w:rFonts w:cs="Arial"/>
          <w:color w:val="000000" w:themeColor="text1"/>
        </w:rPr>
        <w:t xml:space="preserve">We will only make grant payments when we receive satisfactory progress reports. </w:t>
      </w:r>
    </w:p>
    <w:p w14:paraId="10825B34" w14:textId="77777777" w:rsidR="007866D4" w:rsidRPr="00AC6FB8" w:rsidRDefault="007866D4" w:rsidP="00AC6FB8">
      <w:pPr>
        <w:rPr>
          <w:rFonts w:cs="Arial"/>
          <w:color w:val="000000" w:themeColor="text1"/>
        </w:rPr>
      </w:pPr>
      <w:bookmarkStart w:id="145" w:name="_Toc468693656"/>
      <w:bookmarkStart w:id="146" w:name="_Toc509838912"/>
      <w:r w:rsidRPr="00AC6FB8">
        <w:rPr>
          <w:rFonts w:cs="Arial"/>
          <w:b/>
          <w:color w:val="000000" w:themeColor="text1"/>
        </w:rPr>
        <w:t>Final report</w:t>
      </w:r>
      <w:bookmarkEnd w:id="145"/>
      <w:bookmarkEnd w:id="146"/>
    </w:p>
    <w:p w14:paraId="73F1A185" w14:textId="77777777" w:rsidR="007866D4" w:rsidRPr="00AC6FB8" w:rsidRDefault="007866D4" w:rsidP="00AC6FB8">
      <w:pPr>
        <w:rPr>
          <w:rFonts w:cs="Arial"/>
          <w:color w:val="000000" w:themeColor="text1"/>
        </w:rPr>
      </w:pPr>
      <w:r w:rsidRPr="00AC6FB8">
        <w:rPr>
          <w:rFonts w:cs="Arial"/>
          <w:color w:val="000000" w:themeColor="text1"/>
        </w:rPr>
        <w:t>When you complete the grant activity, you must submit a final report.</w:t>
      </w:r>
    </w:p>
    <w:p w14:paraId="17CE5E09" w14:textId="77777777" w:rsidR="007866D4" w:rsidRPr="00AC6FB8" w:rsidRDefault="007866D4" w:rsidP="00AC6FB8">
      <w:pPr>
        <w:rPr>
          <w:rFonts w:cs="Arial"/>
          <w:color w:val="000000" w:themeColor="text1"/>
        </w:rPr>
      </w:pPr>
      <w:r w:rsidRPr="00AC6FB8">
        <w:rPr>
          <w:rFonts w:cs="Arial"/>
          <w:color w:val="000000" w:themeColor="text1"/>
        </w:rPr>
        <w:t>Final reports must:</w:t>
      </w:r>
    </w:p>
    <w:p w14:paraId="62FA3657" w14:textId="77777777" w:rsidR="007866D4" w:rsidRPr="00AC6FB8" w:rsidRDefault="007866D4" w:rsidP="00AC6FB8">
      <w:pPr>
        <w:pStyle w:val="ListBullet"/>
        <w:numPr>
          <w:ilvl w:val="0"/>
          <w:numId w:val="7"/>
        </w:numPr>
        <w:spacing w:after="120"/>
        <w:ind w:left="357" w:hanging="357"/>
        <w:rPr>
          <w:rFonts w:cs="Arial"/>
          <w:color w:val="000000" w:themeColor="text1"/>
        </w:rPr>
      </w:pPr>
      <w:r w:rsidRPr="00AC6FB8">
        <w:rPr>
          <w:rFonts w:cs="Arial"/>
          <w:color w:val="000000" w:themeColor="text1"/>
        </w:rPr>
        <w:t>identify if and how outcomes have been achieved</w:t>
      </w:r>
    </w:p>
    <w:p w14:paraId="340394DA" w14:textId="77777777" w:rsidR="007866D4" w:rsidRPr="00AC6FB8" w:rsidRDefault="007866D4" w:rsidP="00AC6FB8">
      <w:pPr>
        <w:pStyle w:val="ListBullet"/>
        <w:numPr>
          <w:ilvl w:val="0"/>
          <w:numId w:val="7"/>
        </w:numPr>
        <w:spacing w:after="120"/>
        <w:ind w:left="357" w:hanging="357"/>
        <w:rPr>
          <w:rFonts w:cs="Arial"/>
          <w:color w:val="000000" w:themeColor="text1"/>
        </w:rPr>
      </w:pPr>
      <w:r w:rsidRPr="00AC6FB8">
        <w:rPr>
          <w:rFonts w:cs="Arial"/>
          <w:color w:val="000000" w:themeColor="text1"/>
        </w:rPr>
        <w:t>include the agreed evidence as specified in the grant agreement</w:t>
      </w:r>
    </w:p>
    <w:p w14:paraId="08724298" w14:textId="38A3BD34" w:rsidR="007866D4" w:rsidRPr="00AC6FB8" w:rsidRDefault="007866D4" w:rsidP="00AC6FB8">
      <w:pPr>
        <w:pStyle w:val="ListBullet"/>
        <w:numPr>
          <w:ilvl w:val="0"/>
          <w:numId w:val="7"/>
        </w:numPr>
        <w:spacing w:after="120"/>
        <w:ind w:left="357" w:hanging="357"/>
        <w:rPr>
          <w:rFonts w:cs="Arial"/>
          <w:color w:val="000000" w:themeColor="text1"/>
        </w:rPr>
      </w:pPr>
      <w:r w:rsidRPr="00AC6FB8">
        <w:rPr>
          <w:rFonts w:cs="Arial"/>
          <w:color w:val="000000" w:themeColor="text1"/>
        </w:rPr>
        <w:t>identify the total eligible expenditure incurred</w:t>
      </w:r>
    </w:p>
    <w:p w14:paraId="768AF757" w14:textId="5B131B34" w:rsidR="007866D4" w:rsidRPr="00AC6FB8" w:rsidRDefault="007866D4" w:rsidP="00AC6FB8">
      <w:pPr>
        <w:pStyle w:val="ListBullet"/>
        <w:numPr>
          <w:ilvl w:val="0"/>
          <w:numId w:val="7"/>
        </w:numPr>
        <w:spacing w:after="120"/>
        <w:ind w:left="357" w:hanging="357"/>
        <w:rPr>
          <w:rFonts w:cs="Arial"/>
          <w:color w:val="000000" w:themeColor="text1"/>
        </w:rPr>
      </w:pPr>
      <w:proofErr w:type="gramStart"/>
      <w:r w:rsidRPr="00AC6FB8">
        <w:rPr>
          <w:rFonts w:cs="Arial"/>
          <w:color w:val="000000" w:themeColor="text1"/>
        </w:rPr>
        <w:t>be</w:t>
      </w:r>
      <w:proofErr w:type="gramEnd"/>
      <w:r w:rsidRPr="00AC6FB8">
        <w:rPr>
          <w:rFonts w:cs="Arial"/>
          <w:color w:val="000000" w:themeColor="text1"/>
        </w:rPr>
        <w:t xml:space="preserve"> submitted by the due date and in the format p</w:t>
      </w:r>
      <w:r w:rsidR="005A7110" w:rsidRPr="00AC6FB8">
        <w:rPr>
          <w:rFonts w:cs="Arial"/>
          <w:color w:val="000000" w:themeColor="text1"/>
        </w:rPr>
        <w:t>rovided in the grant agreement.</w:t>
      </w:r>
    </w:p>
    <w:p w14:paraId="7D54CCCE" w14:textId="77777777" w:rsidR="00B2208F" w:rsidRPr="00AC6FB8" w:rsidRDefault="00B2208F" w:rsidP="002A13E0">
      <w:pPr>
        <w:keepNext/>
        <w:keepLines/>
        <w:rPr>
          <w:rFonts w:cs="Arial"/>
          <w:b/>
        </w:rPr>
      </w:pPr>
      <w:r w:rsidRPr="00AC6FB8">
        <w:rPr>
          <w:rFonts w:cs="Arial"/>
          <w:b/>
        </w:rPr>
        <w:lastRenderedPageBreak/>
        <w:t>Financial declaration</w:t>
      </w:r>
    </w:p>
    <w:p w14:paraId="394202AF" w14:textId="77777777" w:rsidR="00B2208F" w:rsidRPr="00AC6FB8" w:rsidRDefault="00B2208F" w:rsidP="002A13E0">
      <w:pPr>
        <w:keepNext/>
        <w:keepLines/>
        <w:rPr>
          <w:rFonts w:cs="Arial"/>
        </w:rPr>
      </w:pPr>
      <w:r w:rsidRPr="00AC6FB8">
        <w:rPr>
          <w:rFonts w:cs="Arial"/>
        </w:rPr>
        <w:t>We will ask you to provide a financial declaration for each funded financial year that the grant money was spent in accordance with the grant agreement and to report on any underspends of the grant money.</w:t>
      </w:r>
    </w:p>
    <w:p w14:paraId="346DB330" w14:textId="77777777" w:rsidR="00B2208F" w:rsidRPr="00AC6FB8" w:rsidRDefault="00B2208F" w:rsidP="00AC6FB8">
      <w:pPr>
        <w:rPr>
          <w:rFonts w:cs="Arial"/>
          <w:b/>
          <w:bCs/>
        </w:rPr>
      </w:pPr>
      <w:r w:rsidRPr="00AC6FB8">
        <w:rPr>
          <w:rFonts w:cs="Arial"/>
          <w:b/>
          <w:bCs/>
        </w:rPr>
        <w:t>Audited financial acquittal report</w:t>
      </w:r>
    </w:p>
    <w:p w14:paraId="6F801A71" w14:textId="77777777" w:rsidR="00B2208F" w:rsidRPr="00AC6FB8" w:rsidRDefault="00B2208F" w:rsidP="00AC6FB8">
      <w:pPr>
        <w:rPr>
          <w:rFonts w:cs="Arial"/>
        </w:rPr>
      </w:pPr>
      <w:r w:rsidRPr="00AC6FB8">
        <w:rPr>
          <w:rFonts w:cs="Arial"/>
        </w:rPr>
        <w:t>We will ask you to provide an independently audited financial acquittal report at the end of the project period. A financial acquittal report will verify that you spent the grant in accordance with the grant agreement.</w:t>
      </w:r>
    </w:p>
    <w:p w14:paraId="2083515F" w14:textId="77777777" w:rsidR="00B2208F" w:rsidRPr="00AC6FB8" w:rsidRDefault="00B2208F" w:rsidP="00AC6FB8">
      <w:pPr>
        <w:rPr>
          <w:rFonts w:cs="Arial"/>
        </w:rPr>
      </w:pPr>
      <w:r w:rsidRPr="00AC6FB8">
        <w:rPr>
          <w:rFonts w:cs="Arial"/>
        </w:rPr>
        <w:t>Unspent funds must be returned to the department.</w:t>
      </w:r>
    </w:p>
    <w:p w14:paraId="04B7C737" w14:textId="74F20AF9" w:rsidR="007866D4" w:rsidRPr="00AC6FB8" w:rsidRDefault="007866D4" w:rsidP="00AC6FB8">
      <w:pPr>
        <w:rPr>
          <w:rFonts w:cs="Arial"/>
          <w:b/>
          <w:color w:val="000000" w:themeColor="text1"/>
        </w:rPr>
      </w:pPr>
      <w:bookmarkStart w:id="147" w:name="_Toc509838911"/>
      <w:r w:rsidRPr="00AC6FB8">
        <w:rPr>
          <w:rFonts w:cs="Arial"/>
          <w:b/>
          <w:color w:val="000000" w:themeColor="text1"/>
        </w:rPr>
        <w:t xml:space="preserve">Monthly and </w:t>
      </w:r>
      <w:r w:rsidR="004E29EF">
        <w:rPr>
          <w:rFonts w:cs="Arial"/>
          <w:b/>
          <w:color w:val="000000" w:themeColor="text1"/>
        </w:rPr>
        <w:t>a</w:t>
      </w:r>
      <w:r w:rsidR="004E29EF" w:rsidRPr="00AC6FB8">
        <w:rPr>
          <w:rFonts w:cs="Arial"/>
          <w:b/>
          <w:color w:val="000000" w:themeColor="text1"/>
        </w:rPr>
        <w:t>d</w:t>
      </w:r>
      <w:r w:rsidRPr="00AC6FB8">
        <w:rPr>
          <w:rFonts w:cs="Arial"/>
          <w:b/>
          <w:color w:val="000000" w:themeColor="text1"/>
        </w:rPr>
        <w:t>-hoc reports</w:t>
      </w:r>
      <w:bookmarkEnd w:id="147"/>
    </w:p>
    <w:p w14:paraId="19622B00" w14:textId="0686D718" w:rsidR="007866D4" w:rsidRPr="00AC6FB8" w:rsidRDefault="007866D4" w:rsidP="00AC6FB8">
      <w:pPr>
        <w:rPr>
          <w:rFonts w:cs="Arial"/>
          <w:bCs/>
          <w:color w:val="000000" w:themeColor="text1"/>
        </w:rPr>
      </w:pPr>
      <w:r w:rsidRPr="00AC6FB8">
        <w:rPr>
          <w:rFonts w:cs="Arial"/>
          <w:bCs/>
          <w:color w:val="000000" w:themeColor="text1"/>
        </w:rPr>
        <w:t>We may ask for a monthly snapshot of how you are tracking with the delivery of the</w:t>
      </w:r>
      <w:r w:rsidR="00A15426" w:rsidRPr="00AC6FB8">
        <w:rPr>
          <w:rFonts w:cs="Arial"/>
          <w:bCs/>
          <w:color w:val="000000" w:themeColor="text1"/>
        </w:rPr>
        <w:t xml:space="preserve"> Growing</w:t>
      </w:r>
      <w:r w:rsidRPr="00AC6FB8">
        <w:rPr>
          <w:rFonts w:cs="Arial"/>
          <w:bCs/>
          <w:color w:val="000000" w:themeColor="text1"/>
        </w:rPr>
        <w:t xml:space="preserve"> Careers </w:t>
      </w:r>
      <w:r w:rsidR="00A15426" w:rsidRPr="00AC6FB8">
        <w:rPr>
          <w:rFonts w:cs="Arial"/>
          <w:bCs/>
          <w:color w:val="000000" w:themeColor="text1"/>
        </w:rPr>
        <w:t>Project</w:t>
      </w:r>
      <w:r w:rsidRPr="00AC6FB8">
        <w:rPr>
          <w:rFonts w:cs="Arial"/>
          <w:bCs/>
          <w:color w:val="000000" w:themeColor="text1"/>
        </w:rPr>
        <w:t xml:space="preserve">. This may include numbers of students participating in the </w:t>
      </w:r>
      <w:r w:rsidR="00A15426" w:rsidRPr="00AC6FB8">
        <w:rPr>
          <w:rFonts w:cs="Arial"/>
          <w:bCs/>
          <w:color w:val="000000" w:themeColor="text1"/>
        </w:rPr>
        <w:t xml:space="preserve">Growing </w:t>
      </w:r>
      <w:r w:rsidRPr="00AC6FB8">
        <w:rPr>
          <w:rFonts w:cs="Arial"/>
          <w:bCs/>
          <w:color w:val="000000" w:themeColor="text1"/>
        </w:rPr>
        <w:t xml:space="preserve">Careers </w:t>
      </w:r>
      <w:r w:rsidR="00A15426" w:rsidRPr="00AC6FB8">
        <w:rPr>
          <w:rFonts w:cs="Arial"/>
          <w:bCs/>
          <w:color w:val="000000" w:themeColor="text1"/>
        </w:rPr>
        <w:t>Project s</w:t>
      </w:r>
      <w:r w:rsidRPr="00AC6FB8">
        <w:rPr>
          <w:rFonts w:cs="Arial"/>
          <w:bCs/>
          <w:color w:val="000000" w:themeColor="text1"/>
        </w:rPr>
        <w:t xml:space="preserve">uite </w:t>
      </w:r>
      <w:r w:rsidR="00A15426" w:rsidRPr="00AC6FB8">
        <w:rPr>
          <w:rFonts w:cs="Arial"/>
          <w:bCs/>
          <w:color w:val="000000" w:themeColor="text1"/>
        </w:rPr>
        <w:t xml:space="preserve">of </w:t>
      </w:r>
      <w:r w:rsidRPr="00AC6FB8">
        <w:rPr>
          <w:rFonts w:cs="Arial"/>
          <w:bCs/>
          <w:color w:val="000000" w:themeColor="text1"/>
        </w:rPr>
        <w:t>programs.</w:t>
      </w:r>
    </w:p>
    <w:p w14:paraId="6618644F" w14:textId="77777777" w:rsidR="007866D4" w:rsidRPr="00AC6FB8" w:rsidRDefault="007866D4" w:rsidP="00AC6FB8">
      <w:pPr>
        <w:rPr>
          <w:rFonts w:cs="Arial"/>
          <w:color w:val="000000" w:themeColor="text1"/>
        </w:rPr>
      </w:pPr>
      <w:r w:rsidRPr="00AC6FB8">
        <w:rPr>
          <w:rFonts w:cs="Arial"/>
          <w:bCs/>
          <w:color w:val="000000" w:themeColor="text1"/>
        </w:rPr>
        <w:t>We may ask you for ad-hoc reports on your grant. This may be to provide an update on progress</w:t>
      </w:r>
      <w:r w:rsidRPr="00AC6FB8">
        <w:rPr>
          <w:rFonts w:cs="Arial"/>
          <w:color w:val="000000" w:themeColor="text1"/>
        </w:rPr>
        <w:t>, or any significant delays or difficulties in completing the grant activity.</w:t>
      </w:r>
    </w:p>
    <w:p w14:paraId="19EC7B3D" w14:textId="3B2639CB" w:rsidR="002F65A0" w:rsidRPr="00AC6FB8" w:rsidRDefault="00A66FD4" w:rsidP="00AC6FB8">
      <w:pPr>
        <w:rPr>
          <w:rFonts w:cs="Arial"/>
          <w:b/>
          <w:color w:val="000000" w:themeColor="text1"/>
        </w:rPr>
      </w:pPr>
      <w:r w:rsidRPr="00AC6FB8">
        <w:rPr>
          <w:rFonts w:cs="Arial"/>
          <w:b/>
          <w:color w:val="000000" w:themeColor="text1"/>
        </w:rPr>
        <w:t xml:space="preserve">Progress </w:t>
      </w:r>
      <w:r w:rsidR="004E29EF">
        <w:rPr>
          <w:rFonts w:cs="Arial"/>
          <w:b/>
          <w:color w:val="000000" w:themeColor="text1"/>
        </w:rPr>
        <w:t>m</w:t>
      </w:r>
      <w:r w:rsidR="004E29EF" w:rsidRPr="00AC6FB8">
        <w:rPr>
          <w:rFonts w:cs="Arial"/>
          <w:b/>
          <w:color w:val="000000" w:themeColor="text1"/>
        </w:rPr>
        <w:t>eetings</w:t>
      </w:r>
    </w:p>
    <w:p w14:paraId="1622CF82" w14:textId="5A16D1EE" w:rsidR="00A66FD4" w:rsidRPr="00AC6FB8" w:rsidRDefault="00A013CE" w:rsidP="00AC6FB8">
      <w:pPr>
        <w:rPr>
          <w:rFonts w:cs="Arial"/>
          <w:bCs/>
          <w:color w:val="000000" w:themeColor="text1"/>
        </w:rPr>
      </w:pPr>
      <w:r w:rsidRPr="00AC6FB8">
        <w:rPr>
          <w:rFonts w:cs="Arial"/>
          <w:bCs/>
          <w:color w:val="000000" w:themeColor="text1"/>
        </w:rPr>
        <w:t xml:space="preserve">The </w:t>
      </w:r>
      <w:r w:rsidR="00AA4B23" w:rsidRPr="00AC6FB8">
        <w:rPr>
          <w:rFonts w:cs="Arial"/>
          <w:bCs/>
          <w:color w:val="000000" w:themeColor="text1"/>
        </w:rPr>
        <w:t>d</w:t>
      </w:r>
      <w:r w:rsidRPr="00AC6FB8">
        <w:rPr>
          <w:rFonts w:cs="Arial"/>
          <w:bCs/>
          <w:color w:val="000000" w:themeColor="text1"/>
        </w:rPr>
        <w:t>epartment</w:t>
      </w:r>
      <w:r w:rsidR="00A66FD4" w:rsidRPr="00AC6FB8">
        <w:rPr>
          <w:rFonts w:cs="Arial"/>
          <w:bCs/>
          <w:color w:val="000000" w:themeColor="text1"/>
        </w:rPr>
        <w:t xml:space="preserve"> will arrange regular meeting</w:t>
      </w:r>
      <w:r w:rsidR="00446E69" w:rsidRPr="00AC6FB8">
        <w:rPr>
          <w:rFonts w:cs="Arial"/>
          <w:bCs/>
          <w:color w:val="000000" w:themeColor="text1"/>
        </w:rPr>
        <w:t>s</w:t>
      </w:r>
      <w:r w:rsidR="00A66FD4" w:rsidRPr="00AC6FB8">
        <w:rPr>
          <w:rFonts w:cs="Arial"/>
          <w:bCs/>
          <w:color w:val="000000" w:themeColor="text1"/>
        </w:rPr>
        <w:t xml:space="preserve"> to discuss progress against agreed milestones</w:t>
      </w:r>
      <w:r w:rsidR="00523C06" w:rsidRPr="00AC6FB8">
        <w:rPr>
          <w:rFonts w:cs="Arial"/>
          <w:bCs/>
          <w:color w:val="000000" w:themeColor="text1"/>
        </w:rPr>
        <w:t xml:space="preserve"> in the </w:t>
      </w:r>
      <w:r w:rsidR="005A7110" w:rsidRPr="00AC6FB8">
        <w:rPr>
          <w:rFonts w:cs="Arial"/>
          <w:bCs/>
          <w:color w:val="000000" w:themeColor="text1"/>
        </w:rPr>
        <w:t>implementation p</w:t>
      </w:r>
      <w:r w:rsidR="00523C06" w:rsidRPr="00AC6FB8">
        <w:rPr>
          <w:rFonts w:cs="Arial"/>
          <w:bCs/>
          <w:color w:val="000000" w:themeColor="text1"/>
        </w:rPr>
        <w:t>lan</w:t>
      </w:r>
      <w:r w:rsidR="00A66FD4" w:rsidRPr="00AC6FB8">
        <w:rPr>
          <w:rFonts w:cs="Arial"/>
          <w:bCs/>
          <w:color w:val="000000" w:themeColor="text1"/>
        </w:rPr>
        <w:t>.</w:t>
      </w:r>
    </w:p>
    <w:p w14:paraId="1CE50C03" w14:textId="7FAEA22D" w:rsidR="00A66FD4" w:rsidRPr="00AC6FB8" w:rsidRDefault="00A66FD4" w:rsidP="00AC6FB8">
      <w:pPr>
        <w:rPr>
          <w:rFonts w:cs="Arial"/>
          <w:b/>
          <w:color w:val="000000" w:themeColor="text1"/>
        </w:rPr>
      </w:pPr>
      <w:r w:rsidRPr="00AC6FB8">
        <w:rPr>
          <w:rFonts w:cs="Arial"/>
          <w:b/>
          <w:color w:val="000000" w:themeColor="text1"/>
        </w:rPr>
        <w:t xml:space="preserve">Progress </w:t>
      </w:r>
      <w:r w:rsidR="004E29EF">
        <w:rPr>
          <w:rFonts w:cs="Arial"/>
          <w:b/>
          <w:color w:val="000000" w:themeColor="text1"/>
        </w:rPr>
        <w:t>m</w:t>
      </w:r>
      <w:r w:rsidR="004E29EF" w:rsidRPr="00AC6FB8">
        <w:rPr>
          <w:rFonts w:cs="Arial"/>
          <w:b/>
          <w:color w:val="000000" w:themeColor="text1"/>
        </w:rPr>
        <w:t>onitoring</w:t>
      </w:r>
    </w:p>
    <w:p w14:paraId="59F4214E" w14:textId="366DBABA" w:rsidR="0091271A" w:rsidRPr="00AC6FB8" w:rsidRDefault="00A013CE" w:rsidP="00AC6FB8">
      <w:pPr>
        <w:rPr>
          <w:rFonts w:cs="Arial"/>
        </w:rPr>
      </w:pPr>
      <w:r w:rsidRPr="00AC6FB8">
        <w:rPr>
          <w:rFonts w:cs="Arial"/>
        </w:rPr>
        <w:t xml:space="preserve">The </w:t>
      </w:r>
      <w:r w:rsidR="00AA4B23" w:rsidRPr="00AC6FB8">
        <w:rPr>
          <w:rFonts w:cs="Arial"/>
        </w:rPr>
        <w:t>d</w:t>
      </w:r>
      <w:r w:rsidRPr="00AC6FB8">
        <w:rPr>
          <w:rFonts w:cs="Arial"/>
        </w:rPr>
        <w:t>epartment</w:t>
      </w:r>
      <w:r w:rsidR="00AA4B23" w:rsidRPr="00AC6FB8">
        <w:rPr>
          <w:rFonts w:cs="Arial"/>
        </w:rPr>
        <w:t xml:space="preserve"> </w:t>
      </w:r>
      <w:r w:rsidR="00B27E32" w:rsidRPr="00AC6FB8">
        <w:rPr>
          <w:rFonts w:cs="Arial"/>
        </w:rPr>
        <w:t>will monitor progress by assessing the reports you submit</w:t>
      </w:r>
      <w:r w:rsidR="00EB3A51">
        <w:rPr>
          <w:rFonts w:cs="Arial"/>
        </w:rPr>
        <w:t xml:space="preserve"> 6 – </w:t>
      </w:r>
      <w:r w:rsidR="00B27E32" w:rsidRPr="00AC6FB8">
        <w:rPr>
          <w:rFonts w:cs="Arial"/>
        </w:rPr>
        <w:t>monthly and may conduct site visits or request records to confirm details of your reports if necessary. Occasionally we may need to re-examine claims, ask for more information or an independent audit of c</w:t>
      </w:r>
      <w:r w:rsidR="00507CDE" w:rsidRPr="00AC6FB8">
        <w:rPr>
          <w:rFonts w:cs="Arial"/>
        </w:rPr>
        <w:t xml:space="preserve">laims and payments. </w:t>
      </w:r>
    </w:p>
    <w:p w14:paraId="3DA8E669" w14:textId="76083696" w:rsidR="004A2224" w:rsidRPr="00F4677D" w:rsidRDefault="004A2224" w:rsidP="009668F6">
      <w:pPr>
        <w:pStyle w:val="Heading3"/>
      </w:pPr>
      <w:bookmarkStart w:id="148" w:name="_Toc509572409"/>
      <w:bookmarkStart w:id="149" w:name="_Toc509572410"/>
      <w:bookmarkStart w:id="150" w:name="_Toc509572411"/>
      <w:bookmarkStart w:id="151" w:name="_Toc66704127"/>
      <w:bookmarkStart w:id="152" w:name="_Toc468693659"/>
      <w:bookmarkEnd w:id="148"/>
      <w:bookmarkEnd w:id="149"/>
      <w:bookmarkEnd w:id="150"/>
      <w:r w:rsidRPr="00F4677D">
        <w:t xml:space="preserve">Grant </w:t>
      </w:r>
      <w:r w:rsidR="00932942">
        <w:t>a</w:t>
      </w:r>
      <w:r w:rsidRPr="00F4677D">
        <w:t>greement variations</w:t>
      </w:r>
      <w:bookmarkEnd w:id="151"/>
    </w:p>
    <w:p w14:paraId="65574C29" w14:textId="6B738DAA" w:rsidR="004A2224" w:rsidRPr="00D77596" w:rsidRDefault="00E96DD6" w:rsidP="004A2224">
      <w:pPr>
        <w:tabs>
          <w:tab w:val="left" w:pos="0"/>
        </w:tabs>
        <w:rPr>
          <w:bCs/>
          <w:color w:val="000000" w:themeColor="text1"/>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w:t>
      </w:r>
      <w:r w:rsidR="00DD22BF" w:rsidRPr="00D77596">
        <w:rPr>
          <w:bCs/>
          <w:color w:val="000000" w:themeColor="text1"/>
          <w:lang w:eastAsia="en-AU"/>
        </w:rPr>
        <w:t xml:space="preserve">by </w:t>
      </w:r>
      <w:r w:rsidR="00C6593B" w:rsidRPr="00D77596">
        <w:rPr>
          <w:bCs/>
          <w:color w:val="000000" w:themeColor="text1"/>
          <w:lang w:eastAsia="en-AU"/>
        </w:rPr>
        <w:t>contacting your Funding Arrangement Manager</w:t>
      </w:r>
      <w:r w:rsidR="007F0DFA">
        <w:rPr>
          <w:bCs/>
          <w:color w:val="000000" w:themeColor="text1"/>
          <w:lang w:eastAsia="en-AU"/>
        </w:rPr>
        <w:t xml:space="preserve"> </w:t>
      </w:r>
      <w:r w:rsidR="005A7110">
        <w:rPr>
          <w:bCs/>
          <w:color w:val="000000" w:themeColor="text1"/>
          <w:lang w:eastAsia="en-AU"/>
        </w:rPr>
        <w:t>in the</w:t>
      </w:r>
      <w:r w:rsidR="00B30DA9" w:rsidRPr="00D77596">
        <w:rPr>
          <w:bCs/>
          <w:color w:val="000000" w:themeColor="text1"/>
          <w:lang w:eastAsia="en-AU"/>
        </w:rPr>
        <w:t xml:space="preserve"> Community Grants Hub</w:t>
      </w:r>
      <w:r w:rsidR="00C6593B" w:rsidRPr="00D77596">
        <w:rPr>
          <w:bCs/>
          <w:color w:val="000000" w:themeColor="text1"/>
          <w:lang w:eastAsia="en-AU"/>
        </w:rPr>
        <w:t xml:space="preserve">. </w:t>
      </w:r>
    </w:p>
    <w:p w14:paraId="6111AEBD" w14:textId="64717238"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77777777" w:rsidR="00832FC6" w:rsidRDefault="00492B00" w:rsidP="009668F6">
      <w:pPr>
        <w:pStyle w:val="Heading3"/>
      </w:pPr>
      <w:bookmarkStart w:id="153" w:name="_Toc66704128"/>
      <w:r>
        <w:t>Compliance visits</w:t>
      </w:r>
      <w:bookmarkEnd w:id="152"/>
      <w:bookmarkEnd w:id="153"/>
      <w:r w:rsidR="00DC4884">
        <w:t xml:space="preserve"> </w:t>
      </w:r>
    </w:p>
    <w:p w14:paraId="2D98474B" w14:textId="254909CD"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9668F6">
      <w:pPr>
        <w:pStyle w:val="Heading3"/>
      </w:pPr>
      <w:bookmarkStart w:id="154" w:name="_Toc66704129"/>
      <w:r w:rsidRPr="00E067F3">
        <w:t>R</w:t>
      </w:r>
      <w:r w:rsidR="00DC4884" w:rsidRPr="00E067F3">
        <w:t>ecord keeping</w:t>
      </w:r>
      <w:bookmarkEnd w:id="154"/>
    </w:p>
    <w:p w14:paraId="01060D39" w14:textId="6CEDD7E6" w:rsidR="0056692D"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6F604D39" w14:textId="3D73D0D2" w:rsidR="0056692D" w:rsidRDefault="0056692D" w:rsidP="005A208A">
      <w:pPr>
        <w:pStyle w:val="Heading3"/>
      </w:pPr>
      <w:bookmarkStart w:id="155" w:name="_Toc66704130"/>
      <w:r>
        <w:t>Evaluation</w:t>
      </w:r>
      <w:bookmarkEnd w:id="155"/>
    </w:p>
    <w:p w14:paraId="10AEFF61" w14:textId="5C7F67BC" w:rsidR="0056692D" w:rsidRPr="00507CDE" w:rsidRDefault="0056692D" w:rsidP="0056692D">
      <w:r w:rsidRPr="00507CDE">
        <w:t>We may undertake an independent evaluation of the program 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7CE8C568" w14:textId="77777777" w:rsidR="00E1311F" w:rsidRPr="00507CDE" w:rsidRDefault="004B1409" w:rsidP="009668F6">
      <w:pPr>
        <w:pStyle w:val="Heading3"/>
      </w:pPr>
      <w:bookmarkStart w:id="156" w:name="_Toc66704131"/>
      <w:r w:rsidRPr="00507CDE">
        <w:lastRenderedPageBreak/>
        <w:t>Acknowledgement</w:t>
      </w:r>
      <w:bookmarkEnd w:id="156"/>
    </w:p>
    <w:p w14:paraId="40BD4411" w14:textId="5ABBFFC1" w:rsidR="00512E13" w:rsidRPr="00507CDE" w:rsidRDefault="00512E13" w:rsidP="00512E13">
      <w:pPr>
        <w:rPr>
          <w:rFonts w:eastAsiaTheme="minorHAnsi"/>
        </w:rPr>
      </w:pPr>
      <w:r w:rsidRPr="00507CDE">
        <w:rPr>
          <w:color w:val="000000" w:themeColor="text1"/>
        </w:rPr>
        <w:t xml:space="preserve">If you make a public statement about a </w:t>
      </w:r>
      <w:r w:rsidR="005163DB" w:rsidRPr="00507CDE">
        <w:rPr>
          <w:color w:val="000000" w:themeColor="text1"/>
        </w:rPr>
        <w:t>grant activity</w:t>
      </w:r>
      <w:r w:rsidRPr="00507CDE">
        <w:rPr>
          <w:color w:val="000000" w:themeColor="text1"/>
        </w:rPr>
        <w:t xml:space="preserve"> funded under the program, we require you to acknowledge the grant by using the following</w:t>
      </w:r>
      <w:r w:rsidRPr="00507CDE">
        <w:t>:</w:t>
      </w:r>
    </w:p>
    <w:p w14:paraId="37E92268" w14:textId="1BD53491" w:rsidR="004B1409" w:rsidRPr="00B72EE8" w:rsidRDefault="004B1409" w:rsidP="001678AE">
      <w:pPr>
        <w:spacing w:after="0"/>
      </w:pPr>
      <w:r w:rsidRPr="00507CDE">
        <w:t>‘</w:t>
      </w:r>
      <w:r w:rsidR="007F0DFA" w:rsidRPr="00507CDE">
        <w:rPr>
          <w:color w:val="000000" w:themeColor="text1"/>
        </w:rPr>
        <w:t xml:space="preserve">The Smith Family’s </w:t>
      </w:r>
      <w:r w:rsidR="00A15426" w:rsidRPr="00507CDE">
        <w:rPr>
          <w:color w:val="000000" w:themeColor="text1"/>
        </w:rPr>
        <w:t>Growing</w:t>
      </w:r>
      <w:r w:rsidR="007C6B82" w:rsidRPr="00507CDE">
        <w:rPr>
          <w:color w:val="000000" w:themeColor="text1"/>
        </w:rPr>
        <w:t xml:space="preserve"> Careers </w:t>
      </w:r>
      <w:r w:rsidR="00A15426" w:rsidRPr="00507CDE">
        <w:rPr>
          <w:color w:val="000000" w:themeColor="text1"/>
        </w:rPr>
        <w:t xml:space="preserve">Project </w:t>
      </w:r>
      <w:r w:rsidRPr="00507CDE">
        <w:rPr>
          <w:color w:val="000000" w:themeColor="text1"/>
        </w:rPr>
        <w:t xml:space="preserve">received </w:t>
      </w:r>
      <w:r w:rsidRPr="00507CDE">
        <w:t xml:space="preserve">grant funding from the </w:t>
      </w:r>
      <w:r w:rsidR="00157F43" w:rsidRPr="00507CDE">
        <w:t xml:space="preserve">Australian </w:t>
      </w:r>
      <w:r w:rsidR="007C6B82" w:rsidRPr="00507CDE">
        <w:t>G</w:t>
      </w:r>
      <w:r w:rsidR="00157F43" w:rsidRPr="00507CDE">
        <w:t>overnment</w:t>
      </w:r>
      <w:r w:rsidRPr="00507CDE">
        <w:t>.’</w:t>
      </w:r>
    </w:p>
    <w:p w14:paraId="05D9CEA5" w14:textId="77777777" w:rsidR="00E1311F" w:rsidRDefault="004B1409" w:rsidP="009668F6">
      <w:pPr>
        <w:pStyle w:val="Heading2"/>
      </w:pPr>
      <w:bookmarkStart w:id="157" w:name="_Toc66704132"/>
      <w:r>
        <w:t>Probity</w:t>
      </w:r>
      <w:bookmarkEnd w:id="157"/>
    </w:p>
    <w:p w14:paraId="0FD941C6" w14:textId="332CE2D8" w:rsidR="004B1409" w:rsidRPr="00726710" w:rsidRDefault="004B1409" w:rsidP="004B1409">
      <w:r w:rsidRPr="00B72EE8">
        <w:t xml:space="preserve">The </w:t>
      </w:r>
      <w:r w:rsidR="00157F43">
        <w:t xml:space="preserve">Australian </w:t>
      </w:r>
      <w:r w:rsidR="00FC4A4D">
        <w:t>G</w:t>
      </w:r>
      <w:r w:rsidR="00157F43">
        <w:t>overnment</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CBCF464" w14:textId="5C074C2A" w:rsidR="004B1409" w:rsidRPr="00122DEC" w:rsidRDefault="004B1409" w:rsidP="004B1409">
      <w:r w:rsidRPr="00726710">
        <w:t xml:space="preserve">These guidelines may be changed </w:t>
      </w:r>
      <w:r w:rsidRPr="00097D63">
        <w:t>by</w:t>
      </w:r>
      <w:r w:rsidR="006C4D90" w:rsidRPr="00097D63">
        <w:t xml:space="preserve"> </w:t>
      </w:r>
      <w:r w:rsidR="00FC4A4D">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99241D">
        <w:t>are</w:t>
      </w:r>
      <w:r w:rsidRPr="00122DEC">
        <w:t xml:space="preserve"> published on </w:t>
      </w:r>
      <w:hyperlink r:id="rId34" w:history="1">
        <w:proofErr w:type="spellStart"/>
        <w:r w:rsidRPr="00790775">
          <w:rPr>
            <w:rStyle w:val="Hyperlink"/>
          </w:rPr>
          <w:t>GrantConnect</w:t>
        </w:r>
        <w:proofErr w:type="spellEnd"/>
      </w:hyperlink>
      <w:r w:rsidR="00790775">
        <w:t xml:space="preserve"> and the </w:t>
      </w:r>
      <w:hyperlink r:id="rId35" w:history="1">
        <w:r w:rsidR="00790775" w:rsidRPr="00790775">
          <w:rPr>
            <w:rStyle w:val="Hyperlink"/>
          </w:rPr>
          <w:t>Community Grants Hub</w:t>
        </w:r>
      </w:hyperlink>
      <w:r w:rsidR="00790775">
        <w:t xml:space="preserve"> websites. </w:t>
      </w:r>
    </w:p>
    <w:p w14:paraId="17F8614B" w14:textId="77777777" w:rsidR="004B1409" w:rsidRDefault="00A0109E" w:rsidP="009668F6">
      <w:pPr>
        <w:pStyle w:val="Heading3"/>
      </w:pPr>
      <w:bookmarkStart w:id="158" w:name="_Toc66704133"/>
      <w:r>
        <w:t>Enquiries and feedback</w:t>
      </w:r>
      <w:bookmarkEnd w:id="158"/>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2C7D3532" w14:textId="7F0003F4" w:rsidR="007F6724" w:rsidRPr="00814FF6" w:rsidRDefault="00A013CE" w:rsidP="007F6724">
      <w:pPr>
        <w:rPr>
          <w:rFonts w:cs="Arial"/>
        </w:rPr>
      </w:pPr>
      <w:r>
        <w:rPr>
          <w:rFonts w:cs="Arial"/>
        </w:rPr>
        <w:t xml:space="preserve">The </w:t>
      </w:r>
      <w:r w:rsidR="00AA4B23">
        <w:rPr>
          <w:rFonts w:cs="Arial"/>
        </w:rPr>
        <w:t>d</w:t>
      </w:r>
      <w:r>
        <w:rPr>
          <w:rFonts w:cs="Arial"/>
        </w:rPr>
        <w:t>epartment</w:t>
      </w:r>
      <w:r w:rsidR="00AA4B23">
        <w:rPr>
          <w:rFonts w:cs="Arial"/>
        </w:rPr>
        <w:t>’</w:t>
      </w:r>
      <w:r>
        <w:rPr>
          <w:rFonts w:cs="Arial"/>
        </w:rPr>
        <w:t>s</w:t>
      </w:r>
      <w:r w:rsidR="007F6724">
        <w:rPr>
          <w:rFonts w:cs="Arial"/>
        </w:rPr>
        <w:t xml:space="preserve"> online </w:t>
      </w:r>
      <w:hyperlink r:id="rId36" w:history="1">
        <w:r w:rsidR="007F6724">
          <w:rPr>
            <w:rStyle w:val="Hyperlink"/>
            <w:rFonts w:cs="Arial"/>
          </w:rPr>
          <w:t>f</w:t>
        </w:r>
        <w:r w:rsidR="007F6724" w:rsidRPr="006A31E2">
          <w:rPr>
            <w:rStyle w:val="Hyperlink"/>
            <w:rFonts w:cs="Arial"/>
          </w:rPr>
          <w:t>eedback and enquiry form</w:t>
        </w:r>
      </w:hyperlink>
      <w:r w:rsidR="007F6724">
        <w:rPr>
          <w:rFonts w:cs="Arial"/>
        </w:rPr>
        <w:t xml:space="preserve"> can be used for </w:t>
      </w:r>
      <w:r w:rsidR="007F6724" w:rsidRPr="00814FF6">
        <w:rPr>
          <w:rFonts w:cs="Arial"/>
        </w:rPr>
        <w:t>complaints about this grant opportunity.</w:t>
      </w:r>
      <w:r w:rsidR="007F6724" w:rsidRPr="00814FF6">
        <w:rPr>
          <w:rFonts w:cs="Arial"/>
          <w:b/>
        </w:rPr>
        <w:t xml:space="preserve"> </w:t>
      </w:r>
      <w:r w:rsidR="007F6724" w:rsidRPr="00814FF6">
        <w:rPr>
          <w:rFonts w:cs="Arial"/>
        </w:rPr>
        <w:t>All complaints about this grant opportunity, including grant decisions, must be made in writing.</w:t>
      </w:r>
    </w:p>
    <w:p w14:paraId="5A6E9721" w14:textId="2E139C1D" w:rsidR="007F6724" w:rsidRPr="006F0483" w:rsidRDefault="007F6724" w:rsidP="007F6724">
      <w:pPr>
        <w:rPr>
          <w:color w:val="0070C0"/>
        </w:rPr>
      </w:pPr>
      <w:r w:rsidRPr="00814FF6">
        <w:rPr>
          <w:rFonts w:cs="Arial"/>
        </w:rPr>
        <w:t>Any questions you have about grant decisions for this gra</w:t>
      </w:r>
      <w:r>
        <w:rPr>
          <w:rFonts w:cs="Arial"/>
        </w:rPr>
        <w:t xml:space="preserve">nt opportunity should be sent to </w:t>
      </w:r>
      <w:r w:rsidR="00A013CE">
        <w:rPr>
          <w:rFonts w:cs="Arial"/>
        </w:rPr>
        <w:t xml:space="preserve">the </w:t>
      </w:r>
      <w:r w:rsidR="00AA4B23">
        <w:rPr>
          <w:rFonts w:cs="Arial"/>
        </w:rPr>
        <w:t>d</w:t>
      </w:r>
      <w:r w:rsidR="00A013CE">
        <w:rPr>
          <w:rFonts w:cs="Arial"/>
        </w:rPr>
        <w:t>epartment</w:t>
      </w:r>
      <w:r>
        <w:rPr>
          <w:rFonts w:cs="Arial"/>
        </w:rPr>
        <w:t xml:space="preserve"> at </w:t>
      </w:r>
      <w:hyperlink r:id="rId37" w:history="1">
        <w:r w:rsidR="00831610" w:rsidRPr="004F2F9F">
          <w:rPr>
            <w:rStyle w:val="Hyperlink"/>
          </w:rPr>
          <w:t>EngagementTeam@dese.gov.au</w:t>
        </w:r>
      </w:hyperlink>
      <w:r w:rsidR="00831610" w:rsidRPr="00831610">
        <w:rPr>
          <w:rStyle w:val="Hyperlink"/>
          <w:color w:val="auto"/>
          <w:u w:val="none"/>
          <w:lang w:val="en-US" w:eastAsia="en-AU"/>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72439D31" w14:textId="040313D9" w:rsidR="005E3D3B" w:rsidRDefault="005E3D3B" w:rsidP="005E3D3B">
      <w:r>
        <w:t xml:space="preserve">Details of what makes an eligible complaint can be provided by asking the Community Grants Hub. </w:t>
      </w:r>
      <w:r w:rsidR="00CA019B">
        <w:t xml:space="preserve">The </w:t>
      </w:r>
      <w:r w:rsidR="004E29EF">
        <w:t xml:space="preserve">applicant </w:t>
      </w:r>
      <w:r>
        <w:t xml:space="preserve">can use the </w:t>
      </w:r>
      <w:hyperlink r:id="rId38" w:history="1">
        <w:r w:rsidRPr="00002D0A">
          <w:rPr>
            <w:rStyle w:val="Hyperlink"/>
          </w:rPr>
          <w:t>online complaints form</w:t>
        </w:r>
      </w:hyperlink>
      <w:r>
        <w:t xml:space="preserve"> on the </w:t>
      </w:r>
      <w:hyperlink r:id="rId39" w:history="1">
        <w:r w:rsidRPr="00002D0A">
          <w:rPr>
            <w:rStyle w:val="Hyperlink"/>
          </w:rPr>
          <w:t>Department of Social Services</w:t>
        </w:r>
      </w:hyperlink>
      <w:r>
        <w:t xml:space="preserve"> website</w:t>
      </w:r>
      <w:r w:rsidR="00FC4A4D">
        <w:t>, by phone of mail.</w:t>
      </w:r>
    </w:p>
    <w:p w14:paraId="26F259BD" w14:textId="77777777" w:rsidR="005E3D3B" w:rsidRDefault="005E3D3B" w:rsidP="005E3D3B">
      <w:r>
        <w:t>Phone:</w:t>
      </w:r>
      <w:r>
        <w:tab/>
        <w:t>1800 634 035</w:t>
      </w:r>
    </w:p>
    <w:p w14:paraId="3A6961BB" w14:textId="77777777" w:rsidR="005E3D3B" w:rsidRDefault="005E3D3B" w:rsidP="005E3D3B">
      <w:r>
        <w:t xml:space="preserve">Email: </w:t>
      </w:r>
      <w:r>
        <w:tab/>
      </w:r>
      <w:hyperlink r:id="rId40" w:history="1">
        <w:r w:rsidRPr="007F6B3C">
          <w:rPr>
            <w:rStyle w:val="Hyperlink"/>
          </w:rPr>
          <w:t>complaints@dss.gov.au</w:t>
        </w:r>
      </w:hyperlink>
      <w:r>
        <w:t xml:space="preserve"> </w:t>
      </w:r>
    </w:p>
    <w:p w14:paraId="77D71401" w14:textId="77777777" w:rsidR="005E3D3B" w:rsidRDefault="005E3D3B" w:rsidP="005E3D3B">
      <w:pPr>
        <w:spacing w:after="40" w:line="240" w:lineRule="auto"/>
      </w:pPr>
      <w:r>
        <w:t>Mail:</w:t>
      </w:r>
      <w:r>
        <w:tab/>
        <w:t xml:space="preserve">Complaints </w:t>
      </w:r>
    </w:p>
    <w:p w14:paraId="112758BC" w14:textId="77777777" w:rsidR="005E3D3B" w:rsidRDefault="005E3D3B" w:rsidP="005E3D3B">
      <w:pPr>
        <w:spacing w:after="40" w:line="240" w:lineRule="auto"/>
      </w:pPr>
      <w:r>
        <w:tab/>
        <w:t>GPO Box 9820</w:t>
      </w:r>
    </w:p>
    <w:p w14:paraId="2D83ED34" w14:textId="77777777" w:rsidR="005E3D3B" w:rsidRDefault="005E3D3B" w:rsidP="002A13E0">
      <w:pPr>
        <w:spacing w:line="240" w:lineRule="auto"/>
      </w:pPr>
      <w:r>
        <w:tab/>
        <w:t>Canberra ACT 2601</w:t>
      </w:r>
    </w:p>
    <w:p w14:paraId="2FB2D3D7" w14:textId="77777777" w:rsidR="00790775" w:rsidRPr="00790775" w:rsidRDefault="00790775" w:rsidP="004E29EF">
      <w:pPr>
        <w:rPr>
          <w:b/>
        </w:rPr>
      </w:pPr>
      <w:r w:rsidRPr="00790775">
        <w:rPr>
          <w:b/>
        </w:rPr>
        <w:t>Complaints to the Ombudsman</w:t>
      </w:r>
    </w:p>
    <w:p w14:paraId="7A75BD70" w14:textId="060C2545" w:rsidR="004B1409" w:rsidRPr="00122DEC" w:rsidRDefault="004B1409" w:rsidP="00122DEC">
      <w:r w:rsidRPr="00122DEC">
        <w:t>If you do not agree with the way the</w:t>
      </w:r>
      <w:r w:rsidR="00470E18">
        <w:t xml:space="preserve"> Community Grants Hub</w:t>
      </w:r>
      <w:r w:rsidRPr="00F1475D">
        <w:t xml:space="preserve"> </w:t>
      </w:r>
      <w:r w:rsidR="006C4D90">
        <w:t xml:space="preserve">or </w:t>
      </w:r>
      <w:r w:rsidR="00FC4A4D">
        <w:t>the department</w:t>
      </w:r>
      <w:r w:rsidRPr="00516E21">
        <w:t xml:space="preserve">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6C4D90">
        <w:t>or</w:t>
      </w:r>
      <w:r w:rsidR="007F6724">
        <w:t xml:space="preserve"> </w:t>
      </w:r>
      <w:r w:rsidR="00FC4A4D">
        <w:t>the department</w:t>
      </w:r>
      <w:r w:rsidRPr="00516E21">
        <w:t>.</w:t>
      </w:r>
    </w:p>
    <w:p w14:paraId="11F165D4" w14:textId="77777777" w:rsidR="004B1409" w:rsidRDefault="004B1409" w:rsidP="004B1409">
      <w:pPr>
        <w:ind w:left="5040" w:hanging="5040"/>
      </w:pPr>
      <w:r w:rsidRPr="00B72EE8">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4055743C" w14:textId="77777777" w:rsidR="004B1409" w:rsidRPr="00A04CCA" w:rsidRDefault="004B1409" w:rsidP="009668F6">
      <w:pPr>
        <w:pStyle w:val="Heading3"/>
      </w:pPr>
      <w:bookmarkStart w:id="159" w:name="_Toc66704134"/>
      <w:r w:rsidRPr="00A04CCA">
        <w:lastRenderedPageBreak/>
        <w:t>Conflicts of interest</w:t>
      </w:r>
      <w:bookmarkEnd w:id="159"/>
    </w:p>
    <w:p w14:paraId="2958F857" w14:textId="0E00975B"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4" w:history="1">
        <w:r w:rsidRPr="00122DEC">
          <w:t>conflict of interest</w:t>
        </w:r>
      </w:hyperlink>
      <w:r w:rsidRPr="00122DEC">
        <w:t>, or perceived conflict of interest, if</w:t>
      </w:r>
      <w:r w:rsidRPr="00F1475D">
        <w:t xml:space="preserve"> </w:t>
      </w:r>
      <w:r w:rsidR="00FC4A4D">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w:t>
      </w:r>
      <w:r w:rsidR="004E29EF">
        <w:t>has </w:t>
      </w:r>
      <w:r w:rsidR="006F16B1">
        <w:t>a</w:t>
      </w:r>
      <w:r w:rsidRPr="00F1475D">
        <w:t>:</w:t>
      </w:r>
    </w:p>
    <w:p w14:paraId="553BF393" w14:textId="62BDE71B"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process, such as an </w:t>
      </w:r>
      <w:r w:rsidR="00157F43">
        <w:t xml:space="preserve">Australian </w:t>
      </w:r>
      <w:r w:rsidR="00FC4A4D">
        <w:t>G</w:t>
      </w:r>
      <w:r w:rsidR="00157F43">
        <w:t>overnment</w:t>
      </w:r>
      <w:r w:rsidRPr="00F1475D">
        <w:t xml:space="preserve"> officer</w:t>
      </w:r>
    </w:p>
    <w:p w14:paraId="77FC43A9" w14:textId="47B1B21B"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 from carrying out the proposed activities fairly and independently </w:t>
      </w:r>
    </w:p>
    <w:p w14:paraId="23BCB4DD" w14:textId="21114AFD"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grant program/grant opportunity</w:t>
      </w:r>
      <w:r w:rsidRPr="00F1475D">
        <w:t>.</w:t>
      </w:r>
    </w:p>
    <w:p w14:paraId="19734F8A" w14:textId="6697B784"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486EDF63" w:rsidR="004B1409" w:rsidRDefault="004B1409" w:rsidP="004B1409">
      <w:r w:rsidRPr="00F1475D">
        <w:t xml:space="preserve">If later </w:t>
      </w:r>
      <w:r w:rsidR="00C57ABE">
        <w:t>you think there is</w:t>
      </w:r>
      <w:r w:rsidR="00C57ABE" w:rsidRPr="00F1475D">
        <w:t xml:space="preserve"> </w:t>
      </w:r>
      <w:r w:rsidRPr="00F1475D">
        <w:t xml:space="preserve">an actual, apparent, or </w:t>
      </w:r>
      <w:r w:rsidR="00182EAC">
        <w:t xml:space="preserve">perceived </w:t>
      </w:r>
      <w:r w:rsidRPr="00F1475D">
        <w:t xml:space="preserve">conflict of interest, you must inform </w:t>
      </w:r>
      <w:r w:rsidR="005A7110">
        <w:rPr>
          <w:color w:val="000000" w:themeColor="text1"/>
        </w:rPr>
        <w:t>the department</w:t>
      </w:r>
      <w:r w:rsidRPr="00524EFE">
        <w:rPr>
          <w:color w:val="000000" w:themeColor="text1"/>
        </w:rPr>
        <w:t xml:space="preserve"> </w:t>
      </w:r>
      <w:r w:rsidR="00470E18" w:rsidRPr="00524EFE">
        <w:rPr>
          <w:color w:val="000000" w:themeColor="text1"/>
        </w:rPr>
        <w:t xml:space="preserve">and </w:t>
      </w:r>
      <w:r w:rsidR="00470E18">
        <w:t xml:space="preserve">the Community Grants Hub </w:t>
      </w:r>
      <w:r w:rsidRPr="00B72EE8">
        <w:t xml:space="preserve">in writing immediately. </w:t>
      </w:r>
    </w:p>
    <w:p w14:paraId="7A16045D" w14:textId="4CFA4699" w:rsidR="00182EAC" w:rsidRDefault="004B1409" w:rsidP="004B1409">
      <w:r w:rsidRPr="00B72EE8">
        <w:t xml:space="preserve">Conflicts of interest for </w:t>
      </w:r>
      <w:r w:rsidR="00157F43">
        <w:t xml:space="preserve">Australian </w:t>
      </w:r>
      <w:r w:rsidR="00FC4A4D">
        <w:t>G</w:t>
      </w:r>
      <w:r w:rsidR="00157F43">
        <w:t>overnment</w:t>
      </w:r>
      <w:r>
        <w:t xml:space="preserve">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w:t>
        </w:r>
        <w:r w:rsidR="00B33949">
          <w:rPr>
            <w:rStyle w:val="Hyperlink"/>
          </w:rPr>
          <w:t>s</w:t>
        </w:r>
        <w:r w:rsidRPr="009C7586">
          <w:rPr>
            <w:rStyle w:val="Hyperlink"/>
          </w:rPr>
          <w:t>ection 13(7))</w:t>
        </w:r>
      </w:hyperlink>
      <w:r>
        <w:t xml:space="preserve"> of the </w:t>
      </w:r>
      <w:hyperlink r:id="rId4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7"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Default="007E6B1A" w:rsidP="009668F6">
      <w:pPr>
        <w:pStyle w:val="Heading3"/>
      </w:pPr>
      <w:bookmarkStart w:id="160" w:name="_Toc66704135"/>
      <w:r>
        <w:t>Privacy</w:t>
      </w:r>
      <w:bookmarkEnd w:id="160"/>
    </w:p>
    <w:p w14:paraId="6F97977C" w14:textId="48287A91" w:rsidR="006C4D90" w:rsidRPr="008A7B28" w:rsidRDefault="006C4D90" w:rsidP="006C4D90">
      <w:pPr>
        <w:spacing w:before="120"/>
        <w:rPr>
          <w:rFonts w:cs="Arial"/>
        </w:rPr>
      </w:pPr>
      <w:r w:rsidRPr="008A7B28">
        <w:rPr>
          <w:rFonts w:cs="Arial"/>
        </w:rPr>
        <w:t xml:space="preserve">We treat your personal information according to the </w:t>
      </w:r>
      <w:hyperlink r:id="rId48"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49" w:history="1">
        <w:r w:rsidRPr="008A7B28">
          <w:rPr>
            <w:rStyle w:val="Hyperlink"/>
            <w:rFonts w:cs="Arial"/>
          </w:rPr>
          <w:t>Australian Privacy Principles</w:t>
        </w:r>
      </w:hyperlink>
      <w:r w:rsidRPr="008A7B28">
        <w:rPr>
          <w:rFonts w:cs="Arial"/>
        </w:rPr>
        <w:t xml:space="preserve">. This includes letting you know: </w:t>
      </w:r>
    </w:p>
    <w:p w14:paraId="259B543A" w14:textId="38410D67" w:rsidR="006C4D90" w:rsidRDefault="006C4D90" w:rsidP="006C4D90">
      <w:pPr>
        <w:pStyle w:val="ListBullet"/>
        <w:numPr>
          <w:ilvl w:val="0"/>
          <w:numId w:val="36"/>
        </w:numPr>
        <w:spacing w:before="120" w:after="120"/>
      </w:pPr>
      <w:r w:rsidRPr="008A7B28">
        <w:t xml:space="preserve">what </w:t>
      </w:r>
      <w:r w:rsidR="00A52706">
        <w:t>personal information we collect</w:t>
      </w:r>
    </w:p>
    <w:p w14:paraId="52FB095D" w14:textId="618E6073" w:rsidR="006C4D90" w:rsidRDefault="006C4D90" w:rsidP="006C4D90">
      <w:pPr>
        <w:pStyle w:val="ListBullet"/>
        <w:numPr>
          <w:ilvl w:val="0"/>
          <w:numId w:val="36"/>
        </w:numPr>
        <w:spacing w:before="120" w:after="120"/>
      </w:pPr>
      <w:r w:rsidRPr="008A7B28">
        <w:t>why we collec</w:t>
      </w:r>
      <w:r w:rsidR="00A52706">
        <w:t>t your personal information</w:t>
      </w:r>
    </w:p>
    <w:p w14:paraId="03A31BE4" w14:textId="745E4CCB" w:rsidR="006C4D90" w:rsidRPr="008A7B28" w:rsidRDefault="006C4D90" w:rsidP="006C4D90">
      <w:pPr>
        <w:pStyle w:val="ListBullet"/>
        <w:numPr>
          <w:ilvl w:val="0"/>
          <w:numId w:val="36"/>
        </w:numPr>
        <w:spacing w:before="120" w:after="120"/>
      </w:pPr>
      <w:proofErr w:type="gramStart"/>
      <w:r w:rsidRPr="008A7B28">
        <w:t>who</w:t>
      </w:r>
      <w:proofErr w:type="gramEnd"/>
      <w:r w:rsidRPr="008A7B28">
        <w:t xml:space="preserve"> we give your personal information to</w:t>
      </w:r>
      <w:r w:rsidR="00507CDE">
        <w:t>.</w:t>
      </w:r>
    </w:p>
    <w:p w14:paraId="2371AAE9" w14:textId="77777777" w:rsidR="006C4D90" w:rsidRPr="008A7B28" w:rsidRDefault="006C4D90" w:rsidP="006C4D90">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5AB65F25" w14:textId="4F1BC8E7" w:rsidR="006C4D90" w:rsidRPr="008A7B28" w:rsidRDefault="006C4D90" w:rsidP="006C4D90">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grant information on </w:t>
      </w:r>
      <w:hyperlink r:id="rId50" w:history="1">
        <w:proofErr w:type="spellStart"/>
        <w:r w:rsidRPr="008F14B6">
          <w:rPr>
            <w:rStyle w:val="Hyperlink"/>
            <w:rFonts w:cs="Arial"/>
          </w:rPr>
          <w:t>GrantConnect</w:t>
        </w:r>
        <w:proofErr w:type="spellEnd"/>
      </w:hyperlink>
      <w:r w:rsidRPr="008A7B28">
        <w:rPr>
          <w:rFonts w:cs="Arial"/>
        </w:rPr>
        <w:t xml:space="preserve"> as required for reporting purposes and giving information to the Australian Taxation Office for compliance purposes.</w:t>
      </w:r>
    </w:p>
    <w:p w14:paraId="216CF89E" w14:textId="77777777" w:rsidR="006C4D90" w:rsidRPr="008A7B28" w:rsidRDefault="006C4D90" w:rsidP="006C4D90">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6C8A87A2" w14:textId="4AF4C8AB" w:rsidR="006C4D90" w:rsidRPr="008A7B28" w:rsidRDefault="006C4D90" w:rsidP="002A13E0">
      <w:pPr>
        <w:keepNext/>
        <w:keepLines/>
        <w:spacing w:before="120"/>
        <w:rPr>
          <w:rFonts w:cs="Arial"/>
        </w:rPr>
      </w:pPr>
      <w:r w:rsidRPr="008A7B28">
        <w:rPr>
          <w:rFonts w:cs="Arial"/>
        </w:rPr>
        <w:lastRenderedPageBreak/>
        <w:t xml:space="preserve">As part of your application, you also declare your ability to comply with the </w:t>
      </w:r>
      <w:r w:rsidRPr="008A7B28">
        <w:rPr>
          <w:rFonts w:cs="Arial"/>
          <w:i/>
          <w:iCs/>
        </w:rPr>
        <w:t>Privacy Act 1988</w:t>
      </w:r>
      <w:r w:rsidRPr="008A7B28">
        <w:rPr>
          <w:rFonts w:cs="Arial"/>
        </w:rPr>
        <w:t xml:space="preserve"> </w:t>
      </w:r>
      <w:r w:rsidR="00432DD3">
        <w:rPr>
          <w:rFonts w:cs="Arial"/>
        </w:rPr>
        <w:t xml:space="preserve">(the 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60F6EC9A" w14:textId="79E6BAA7" w:rsidR="00D35A39" w:rsidRDefault="000B6DA3" w:rsidP="009668F6">
      <w:pPr>
        <w:pStyle w:val="Heading3"/>
      </w:pPr>
      <w:bookmarkStart w:id="161" w:name="_Toc66704136"/>
      <w:r>
        <w:t>Confidential i</w:t>
      </w:r>
      <w:r w:rsidR="00D35A39">
        <w:t>nformation</w:t>
      </w:r>
      <w:bookmarkEnd w:id="161"/>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6040B4EF"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46BC83A5"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6D7014">
        <w:rPr>
          <w:lang w:eastAsia="en-AU"/>
        </w:rPr>
        <w:t xml:space="preserve">3 </w:t>
      </w:r>
      <w:r w:rsidRPr="00E96DD6">
        <w:rPr>
          <w:lang w:eastAsia="en-AU"/>
        </w:rPr>
        <w:t>conditions below:</w:t>
      </w:r>
    </w:p>
    <w:p w14:paraId="64C36501" w14:textId="49131EB7" w:rsidR="002B4620" w:rsidRPr="00E96DD6" w:rsidRDefault="006D7014" w:rsidP="009668F6">
      <w:pPr>
        <w:pStyle w:val="ListNumber"/>
        <w:numPr>
          <w:ilvl w:val="0"/>
          <w:numId w:val="16"/>
        </w:numPr>
      </w:pPr>
      <w:r>
        <w:t>Y</w:t>
      </w:r>
      <w:r w:rsidR="002B4620" w:rsidRPr="00E96DD6">
        <w:t>ou clearly identify the information as confidential and explain why we should treat it as confidential</w:t>
      </w:r>
      <w:r>
        <w:t>.</w:t>
      </w:r>
    </w:p>
    <w:p w14:paraId="3706BACB" w14:textId="7D8E4125" w:rsidR="002B4620" w:rsidRPr="00E96DD6" w:rsidRDefault="006D7014" w:rsidP="002B4620">
      <w:pPr>
        <w:pStyle w:val="ListNumber"/>
      </w:pPr>
      <w:r>
        <w:t>T</w:t>
      </w:r>
      <w:r w:rsidR="002B4620" w:rsidRPr="00E96DD6">
        <w:t>he information is commercially sensitive</w:t>
      </w:r>
      <w:r>
        <w:t>.</w:t>
      </w:r>
    </w:p>
    <w:p w14:paraId="1838D903" w14:textId="55663382" w:rsidR="002B4620" w:rsidRPr="00E96DD6" w:rsidRDefault="006D7014"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31B44B5E" w:rsidR="007E6B1A" w:rsidRPr="00E96DD6" w:rsidRDefault="007E6B1A" w:rsidP="002D2607">
      <w:pPr>
        <w:pStyle w:val="ListBullet"/>
      </w:pPr>
      <w:r w:rsidRPr="00E96DD6">
        <w:t>Commonwealth employees and contractors to help us manage the program effectively</w:t>
      </w:r>
    </w:p>
    <w:p w14:paraId="2F029562"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2D2607">
      <w:pPr>
        <w:pStyle w:val="ListBullet"/>
      </w:pPr>
      <w:r>
        <w:t>employees and contractors of other Commonwealth agencies for any purposes, including government administration, research or service delivery</w:t>
      </w:r>
    </w:p>
    <w:p w14:paraId="05D8AA19" w14:textId="13B87A74"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2D2607">
      <w:pPr>
        <w:pStyle w:val="ListBullet"/>
      </w:pPr>
      <w:r w:rsidRPr="0033741C">
        <w:t>the Auditor-General, Ombudsman or Privacy Commissioner</w:t>
      </w:r>
    </w:p>
    <w:p w14:paraId="444AFC40" w14:textId="6CBC14C3" w:rsidR="007E6B1A" w:rsidRPr="00BA6D16" w:rsidRDefault="007E6B1A" w:rsidP="002D2607">
      <w:pPr>
        <w:pStyle w:val="ListBullet"/>
      </w:pPr>
      <w:r w:rsidRPr="00BA6D16">
        <w:t>the responsible Minister or Parliamentary Secretary</w:t>
      </w:r>
    </w:p>
    <w:p w14:paraId="0BBBF7EC"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9668F6">
      <w:pPr>
        <w:pStyle w:val="Heading3"/>
      </w:pPr>
      <w:bookmarkStart w:id="162" w:name="_Toc66704137"/>
      <w:r>
        <w:t>Freedom of information</w:t>
      </w:r>
      <w:bookmarkEnd w:id="162"/>
    </w:p>
    <w:p w14:paraId="38F6870F" w14:textId="4CD2E0DC" w:rsidR="002D2607" w:rsidRPr="00B72EE8" w:rsidRDefault="002D2607" w:rsidP="002D2607">
      <w:r w:rsidRPr="00B72EE8">
        <w:t xml:space="preserve">All documents </w:t>
      </w:r>
      <w:r w:rsidR="00346B05">
        <w:t>that the</w:t>
      </w:r>
      <w:r w:rsidR="00346B05" w:rsidRPr="00B72EE8">
        <w:t xml:space="preserve"> </w:t>
      </w:r>
      <w:r w:rsidR="00157F43">
        <w:t xml:space="preserve">Australian </w:t>
      </w:r>
      <w:r w:rsidR="00FC4A4D">
        <w:t>G</w:t>
      </w:r>
      <w:r w:rsidR="00157F43">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64A82303" w14:textId="4ABD4DA2" w:rsidR="002D2607" w:rsidRDefault="002D2607" w:rsidP="002A13E0">
      <w:pPr>
        <w:keepNext/>
        <w:keepLines/>
      </w:pPr>
      <w:r w:rsidRPr="00B72EE8">
        <w:lastRenderedPageBreak/>
        <w:t>The purpose of the FOI Act give</w:t>
      </w:r>
      <w:r w:rsidR="00D43B9A">
        <w:t>s</w:t>
      </w:r>
      <w:r w:rsidRPr="00B72EE8">
        <w:t xml:space="preserve"> </w:t>
      </w:r>
      <w:r w:rsidR="00346B05">
        <w:t>people the ability to get</w:t>
      </w:r>
      <w:r w:rsidRPr="00B72EE8">
        <w:t xml:space="preserve"> information held by the </w:t>
      </w:r>
      <w:r w:rsidR="00157F43">
        <w:t xml:space="preserve">Australian </w:t>
      </w:r>
      <w:r w:rsidR="00FC4A4D">
        <w:t>G</w:t>
      </w:r>
      <w:r w:rsidR="00157F43">
        <w:t>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 xml:space="preserve">Australian </w:t>
      </w:r>
      <w:r w:rsidR="00FC4A4D">
        <w:t>G</w:t>
      </w:r>
      <w:r w:rsidR="00157F43">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0535FA8" w:rsidR="00D77596" w:rsidRDefault="002D2607" w:rsidP="002D2607">
      <w:r w:rsidRPr="00122DEC">
        <w:t>By email:</w:t>
      </w:r>
      <w:r w:rsidRPr="00122DEC">
        <w:tab/>
      </w:r>
      <w:hyperlink r:id="rId52" w:history="1">
        <w:r w:rsidR="00C319D9" w:rsidRPr="00C42A3F">
          <w:rPr>
            <w:rStyle w:val="Hyperlink"/>
          </w:rPr>
          <w:t>foi@dss.gov.au</w:t>
        </w:r>
      </w:hyperlink>
      <w:r w:rsidR="00C319D9">
        <w:t xml:space="preserve"> </w:t>
      </w:r>
    </w:p>
    <w:p w14:paraId="68751FD7" w14:textId="19A00C29" w:rsidR="002D2607" w:rsidRPr="00122DEC" w:rsidRDefault="00D77596" w:rsidP="00436CC6">
      <w:pPr>
        <w:spacing w:before="0" w:after="0" w:line="240" w:lineRule="auto"/>
      </w:pPr>
      <w:r>
        <w:br w:type="page"/>
      </w:r>
    </w:p>
    <w:p w14:paraId="1464C1F4" w14:textId="4A3BA53C" w:rsidR="00D96D08" w:rsidRDefault="002D2607" w:rsidP="009668F6">
      <w:pPr>
        <w:pStyle w:val="Heading2"/>
      </w:pPr>
      <w:bookmarkStart w:id="163" w:name="_Toc66704138"/>
      <w:bookmarkEnd w:id="135"/>
      <w:r w:rsidRPr="002D2607">
        <w:lastRenderedPageBreak/>
        <w:t>Glossary</w:t>
      </w:r>
      <w:bookmarkEnd w:id="163"/>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53074C67"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3" w:history="1">
              <w:r w:rsidR="00452C26" w:rsidRPr="00676247">
                <w:rPr>
                  <w:rStyle w:val="Hyperlink"/>
                  <w:i/>
                </w:rPr>
                <w:t>Public Governance, Performance and Accountability Act 2013</w:t>
              </w:r>
            </w:hyperlink>
            <w:r w:rsidR="008E2D04">
              <w:rPr>
                <w:rStyle w:val="Hyperlink"/>
                <w:i/>
              </w:rPr>
              <w:t>.</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8E2D04">
              <w:t>.</w:t>
            </w:r>
            <w:r w:rsidR="002D2607" w:rsidRPr="00463AB3">
              <w:t xml:space="preserve"> </w:t>
            </w:r>
          </w:p>
        </w:tc>
      </w:tr>
      <w:tr w:rsidR="003E0D92" w:rsidRPr="009E3949" w14:paraId="3965BD4A" w14:textId="77777777" w:rsidTr="004960E4">
        <w:trPr>
          <w:cantSplit/>
        </w:trPr>
        <w:tc>
          <w:tcPr>
            <w:tcW w:w="1843" w:type="pct"/>
          </w:tcPr>
          <w:p w14:paraId="5C5B660D" w14:textId="384A9D03" w:rsidR="003E0D92" w:rsidRDefault="003E0D92" w:rsidP="003E0D92">
            <w:r>
              <w:t xml:space="preserve">Commonwealth </w:t>
            </w:r>
            <w:r w:rsidRPr="001B21A4">
              <w:t>entity</w:t>
            </w:r>
          </w:p>
        </w:tc>
        <w:tc>
          <w:tcPr>
            <w:tcW w:w="3157" w:type="pct"/>
          </w:tcPr>
          <w:p w14:paraId="3966D77E" w14:textId="2176593A" w:rsidR="003E0D92" w:rsidRDefault="003E0D92" w:rsidP="003E0D92">
            <w:proofErr w:type="gramStart"/>
            <w:r>
              <w:rPr>
                <w:rFonts w:cs="Arial"/>
                <w:lang w:eastAsia="en-AU"/>
              </w:rPr>
              <w:t>a</w:t>
            </w:r>
            <w:proofErr w:type="gramEnd"/>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3E0D92" w:rsidRPr="009E3949" w14:paraId="62679FE4" w14:textId="77777777" w:rsidTr="004960E4">
        <w:trPr>
          <w:cantSplit/>
        </w:trPr>
        <w:tc>
          <w:tcPr>
            <w:tcW w:w="1843" w:type="pct"/>
          </w:tcPr>
          <w:p w14:paraId="208F06DB" w14:textId="40675C1D" w:rsidR="003E0D92" w:rsidRDefault="0037641F" w:rsidP="003E0D92">
            <w:hyperlink r:id="rId54" w:history="1">
              <w:r w:rsidR="003E0D92" w:rsidRPr="00C075B5">
                <w:rPr>
                  <w:rStyle w:val="Hyperlink"/>
                  <w:i/>
                </w:rPr>
                <w:t>Commonwealth Grants Rules and Guidelines (CGRGs) 2017</w:t>
              </w:r>
            </w:hyperlink>
            <w:r w:rsidR="003E0D92">
              <w:rPr>
                <w:rStyle w:val="Hyperlink"/>
                <w:i/>
              </w:rPr>
              <w:t xml:space="preserve"> </w:t>
            </w:r>
          </w:p>
        </w:tc>
        <w:tc>
          <w:tcPr>
            <w:tcW w:w="3157" w:type="pct"/>
          </w:tcPr>
          <w:p w14:paraId="2A06D009" w14:textId="2FDAEDEE" w:rsidR="003E0D92" w:rsidRDefault="003E0D92" w:rsidP="003E0D92">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E0D92" w:rsidRPr="009E3949" w14:paraId="611C9B86" w14:textId="77777777" w:rsidTr="004960E4">
        <w:trPr>
          <w:cantSplit/>
        </w:trPr>
        <w:tc>
          <w:tcPr>
            <w:tcW w:w="1843" w:type="pct"/>
          </w:tcPr>
          <w:p w14:paraId="7724F397" w14:textId="77777777" w:rsidR="003E0D92" w:rsidRDefault="003E0D92" w:rsidP="003E0D92">
            <w:r>
              <w:t>c</w:t>
            </w:r>
            <w:r w:rsidRPr="00463AB3">
              <w:t>ompletion date</w:t>
            </w:r>
          </w:p>
        </w:tc>
        <w:tc>
          <w:tcPr>
            <w:tcW w:w="3157" w:type="pct"/>
          </w:tcPr>
          <w:p w14:paraId="5FA1E6B5" w14:textId="52F9E027" w:rsidR="003E0D92" w:rsidRPr="006C4678" w:rsidRDefault="003E0D92" w:rsidP="003E0D92">
            <w:proofErr w:type="gramStart"/>
            <w:r>
              <w:t>t</w:t>
            </w:r>
            <w:r w:rsidRPr="00463AB3">
              <w:t>he</w:t>
            </w:r>
            <w:proofErr w:type="gramEnd"/>
            <w:r w:rsidRPr="00463AB3">
              <w:t xml:space="preserve"> expected date that the grant activity must be completed and the grant spent by</w:t>
            </w:r>
            <w:r>
              <w:t>.</w:t>
            </w:r>
          </w:p>
        </w:tc>
      </w:tr>
      <w:tr w:rsidR="003E0D92" w:rsidRPr="00274AE2" w14:paraId="553DF781" w14:textId="77777777" w:rsidTr="004960E4">
        <w:trPr>
          <w:cantSplit/>
        </w:trPr>
        <w:tc>
          <w:tcPr>
            <w:tcW w:w="1843" w:type="pct"/>
          </w:tcPr>
          <w:p w14:paraId="2187417E" w14:textId="77777777" w:rsidR="003E0D92" w:rsidRPr="00274AE2" w:rsidRDefault="003E0D92" w:rsidP="003E0D92">
            <w:r>
              <w:t>c</w:t>
            </w:r>
            <w:r w:rsidRPr="00274AE2">
              <w:t>o-sponsoring entity</w:t>
            </w:r>
          </w:p>
        </w:tc>
        <w:tc>
          <w:tcPr>
            <w:tcW w:w="3157" w:type="pct"/>
          </w:tcPr>
          <w:p w14:paraId="5CE84222" w14:textId="6AB8EC1F" w:rsidR="003E0D92" w:rsidRPr="00274AE2" w:rsidRDefault="003E0D92" w:rsidP="00C075B5">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sidR="00C075B5">
              <w:rPr>
                <w:rFonts w:cs="Arial"/>
                <w:lang w:eastAsia="en-AU"/>
              </w:rPr>
              <w:t>2</w:t>
            </w:r>
            <w:r w:rsidR="00C075B5" w:rsidRPr="00274AE2">
              <w:rPr>
                <w:rFonts w:cs="Arial"/>
                <w:lang w:eastAsia="en-AU"/>
              </w:rPr>
              <w:t xml:space="preserve"> </w:t>
            </w:r>
            <w:r w:rsidRPr="00274AE2">
              <w:rPr>
                <w:rFonts w:cs="Arial"/>
                <w:lang w:eastAsia="en-AU"/>
              </w:rPr>
              <w:t>or more entities are responsible for the policy and the appropriation for outcomes associated with it</w:t>
            </w:r>
            <w:r>
              <w:rPr>
                <w:rFonts w:cs="Arial"/>
                <w:lang w:eastAsia="en-AU"/>
              </w:rPr>
              <w:t>.</w:t>
            </w:r>
          </w:p>
        </w:tc>
      </w:tr>
      <w:tr w:rsidR="003E0D92" w:rsidRPr="009E3949" w14:paraId="4B4F6F2D" w14:textId="77777777" w:rsidTr="004960E4">
        <w:trPr>
          <w:cantSplit/>
        </w:trPr>
        <w:tc>
          <w:tcPr>
            <w:tcW w:w="1843" w:type="pct"/>
          </w:tcPr>
          <w:p w14:paraId="454CF1F2" w14:textId="77777777" w:rsidR="003E0D92" w:rsidRDefault="003E0D92" w:rsidP="003E0D92">
            <w:r>
              <w:t>date of effect</w:t>
            </w:r>
          </w:p>
        </w:tc>
        <w:tc>
          <w:tcPr>
            <w:tcW w:w="3157" w:type="pct"/>
          </w:tcPr>
          <w:p w14:paraId="33EAA1D6" w14:textId="77777777" w:rsidR="003E0D92" w:rsidRPr="006C4678" w:rsidRDefault="003E0D92" w:rsidP="003E0D92">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3E0D92" w:rsidRPr="009E3949" w14:paraId="2979405B" w14:textId="77777777" w:rsidTr="004960E4">
        <w:trPr>
          <w:cantSplit/>
        </w:trPr>
        <w:tc>
          <w:tcPr>
            <w:tcW w:w="1843" w:type="pct"/>
          </w:tcPr>
          <w:p w14:paraId="4168E26C" w14:textId="77777777" w:rsidR="003E0D92" w:rsidRDefault="003E0D92" w:rsidP="003E0D92">
            <w:r w:rsidRPr="001B21A4">
              <w:t>decision maker</w:t>
            </w:r>
          </w:p>
        </w:tc>
        <w:tc>
          <w:tcPr>
            <w:tcW w:w="3157" w:type="pct"/>
          </w:tcPr>
          <w:p w14:paraId="6FC3113D" w14:textId="073B4469" w:rsidR="003E0D92" w:rsidRPr="006C4678" w:rsidRDefault="003E0D92" w:rsidP="003E0D92">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Pr>
                <w:rFonts w:cs="Arial"/>
                <w:lang w:eastAsia="en-AU"/>
              </w:rPr>
              <w:t>.</w:t>
            </w:r>
          </w:p>
        </w:tc>
      </w:tr>
      <w:tr w:rsidR="003E0D92" w:rsidRPr="009E3949" w14:paraId="6C185C63" w14:textId="77777777" w:rsidTr="004960E4">
        <w:trPr>
          <w:cantSplit/>
        </w:trPr>
        <w:tc>
          <w:tcPr>
            <w:tcW w:w="1843" w:type="pct"/>
          </w:tcPr>
          <w:p w14:paraId="2BA6ABD1" w14:textId="77777777" w:rsidR="003E0D92" w:rsidRDefault="003E0D92" w:rsidP="003E0D92">
            <w:r w:rsidRPr="001B21A4">
              <w:t>eligibility criteria</w:t>
            </w:r>
          </w:p>
        </w:tc>
        <w:tc>
          <w:tcPr>
            <w:tcW w:w="3157" w:type="pct"/>
          </w:tcPr>
          <w:p w14:paraId="341A32B7" w14:textId="77777777" w:rsidR="003E0D92" w:rsidRPr="006C4678" w:rsidRDefault="003E0D92" w:rsidP="003E0D92">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3E0D92" w:rsidRPr="009E3949" w14:paraId="08B22758" w14:textId="77777777" w:rsidTr="004960E4">
        <w:trPr>
          <w:cantSplit/>
        </w:trPr>
        <w:tc>
          <w:tcPr>
            <w:tcW w:w="1843" w:type="pct"/>
          </w:tcPr>
          <w:p w14:paraId="7D9D2DDC" w14:textId="4C600647" w:rsidR="003E0D92" w:rsidRDefault="003E0D92" w:rsidP="003E0D92"/>
        </w:tc>
        <w:tc>
          <w:tcPr>
            <w:tcW w:w="3157" w:type="pct"/>
          </w:tcPr>
          <w:p w14:paraId="11F54058" w14:textId="1506A5DD" w:rsidR="003E0D92" w:rsidRPr="006C4678" w:rsidRDefault="003E0D92" w:rsidP="003E0D92"/>
        </w:tc>
      </w:tr>
      <w:tr w:rsidR="003E0D92" w:rsidRPr="009E3949" w14:paraId="67CF475E" w14:textId="77777777" w:rsidTr="004960E4">
        <w:trPr>
          <w:cantSplit/>
        </w:trPr>
        <w:tc>
          <w:tcPr>
            <w:tcW w:w="1843" w:type="pct"/>
          </w:tcPr>
          <w:p w14:paraId="359C175D" w14:textId="53582A7F" w:rsidR="003E0D92" w:rsidRPr="00463AB3" w:rsidRDefault="003E0D92" w:rsidP="003E0D92">
            <w:pPr>
              <w:rPr>
                <w:rFonts w:cs="Arial"/>
                <w:lang w:eastAsia="en-AU"/>
              </w:rPr>
            </w:pPr>
          </w:p>
        </w:tc>
        <w:tc>
          <w:tcPr>
            <w:tcW w:w="3157" w:type="pct"/>
          </w:tcPr>
          <w:p w14:paraId="40390DB2" w14:textId="74D9BF10" w:rsidR="003E0D92" w:rsidRPr="00463AB3" w:rsidRDefault="003E0D92" w:rsidP="003E0D92">
            <w:pPr>
              <w:rPr>
                <w:rFonts w:cs="Arial"/>
                <w:lang w:eastAsia="en-AU"/>
              </w:rPr>
            </w:pPr>
          </w:p>
        </w:tc>
      </w:tr>
      <w:tr w:rsidR="003E0D92" w:rsidRPr="009E3949" w14:paraId="0476266A" w14:textId="77777777" w:rsidTr="004960E4">
        <w:trPr>
          <w:cantSplit/>
        </w:trPr>
        <w:tc>
          <w:tcPr>
            <w:tcW w:w="1843" w:type="pct"/>
          </w:tcPr>
          <w:p w14:paraId="15F1DBF5" w14:textId="16B343C3" w:rsidR="003E0D92" w:rsidRPr="00463AB3" w:rsidRDefault="003E0D92" w:rsidP="003E0D92">
            <w:pPr>
              <w:rPr>
                <w:rFonts w:cs="Arial"/>
                <w:lang w:eastAsia="en-AU"/>
              </w:rPr>
            </w:pPr>
            <w:r>
              <w:rPr>
                <w:rFonts w:cs="Arial"/>
                <w:lang w:eastAsia="en-AU"/>
              </w:rPr>
              <w:lastRenderedPageBreak/>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7A9014AD" w14:textId="5551C593" w:rsidR="003E0D92" w:rsidRDefault="003E0D92" w:rsidP="003E0D92">
            <w:pPr>
              <w:suppressAutoHyphens/>
              <w:spacing w:before="60"/>
            </w:pPr>
            <w:proofErr w:type="gramStart"/>
            <w:r>
              <w:t>the</w:t>
            </w:r>
            <w:proofErr w:type="gramEnd"/>
            <w:r>
              <w:t xml:space="preserve"> officer responsible for the ongoing management of the grantee and their compliance with the grant agreement.</w:t>
            </w:r>
          </w:p>
        </w:tc>
      </w:tr>
      <w:tr w:rsidR="003E0D92" w:rsidRPr="009E3949" w14:paraId="4C8AA4B2" w14:textId="77777777" w:rsidTr="004960E4">
        <w:trPr>
          <w:cantSplit/>
        </w:trPr>
        <w:tc>
          <w:tcPr>
            <w:tcW w:w="1843" w:type="pct"/>
          </w:tcPr>
          <w:p w14:paraId="43AC63D5" w14:textId="77777777" w:rsidR="003E0D92" w:rsidRPr="0007627E" w:rsidRDefault="003E0D92" w:rsidP="003E0D92">
            <w:r w:rsidRPr="00463AB3">
              <w:rPr>
                <w:rFonts w:cs="Arial"/>
                <w:lang w:eastAsia="en-AU"/>
              </w:rPr>
              <w:t xml:space="preserve">grant </w:t>
            </w:r>
          </w:p>
        </w:tc>
        <w:tc>
          <w:tcPr>
            <w:tcW w:w="3157" w:type="pct"/>
          </w:tcPr>
          <w:p w14:paraId="477ECC7A" w14:textId="77777777" w:rsidR="003E0D92" w:rsidRPr="006A6E10" w:rsidRDefault="003E0D92" w:rsidP="003E0D92">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40CDEB3F" w:rsidR="003E0D92" w:rsidRPr="00181A24" w:rsidRDefault="003E0D92" w:rsidP="003E0D92">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Pr>
                <w:rFonts w:ascii="Arial" w:hAnsi="Arial" w:cs="Arial"/>
                <w:sz w:val="20"/>
                <w:szCs w:val="20"/>
              </w:rPr>
              <w:t xml:space="preserve"> </w:t>
            </w:r>
            <w:hyperlink r:id="rId55"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6BF25E8E" w:rsidR="003E0D92" w:rsidRPr="00710FAB" w:rsidRDefault="003E0D92" w:rsidP="003E0D92">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3E0D92" w:rsidRPr="009E3949" w14:paraId="5DCFCB4E" w14:textId="77777777" w:rsidTr="004960E4">
        <w:trPr>
          <w:cantSplit/>
        </w:trPr>
        <w:tc>
          <w:tcPr>
            <w:tcW w:w="1843" w:type="pct"/>
          </w:tcPr>
          <w:p w14:paraId="7DDD0F7C" w14:textId="77777777" w:rsidR="003E0D92" w:rsidRPr="00463AB3" w:rsidRDefault="003E0D92" w:rsidP="003E0D92">
            <w:pPr>
              <w:rPr>
                <w:rFonts w:cs="Arial"/>
                <w:lang w:eastAsia="en-AU"/>
              </w:rPr>
            </w:pPr>
            <w:r>
              <w:t xml:space="preserve">grant </w:t>
            </w:r>
            <w:r w:rsidRPr="001B21A4">
              <w:t>activity</w:t>
            </w:r>
            <w:r>
              <w:t>/activities</w:t>
            </w:r>
          </w:p>
        </w:tc>
        <w:tc>
          <w:tcPr>
            <w:tcW w:w="3157" w:type="pct"/>
          </w:tcPr>
          <w:p w14:paraId="24A80B8C" w14:textId="096D8D86" w:rsidR="003E0D92" w:rsidRPr="00463AB3" w:rsidRDefault="003E0D92" w:rsidP="003E0D92">
            <w:pPr>
              <w:rPr>
                <w:rFonts w:cs="Arial"/>
                <w:lang w:eastAsia="en-AU"/>
              </w:rPr>
            </w:pPr>
            <w:proofErr w:type="gramStart"/>
            <w:r>
              <w:t>r</w:t>
            </w:r>
            <w:r w:rsidRPr="00A77F5D">
              <w:t>efers</w:t>
            </w:r>
            <w:proofErr w:type="gramEnd"/>
            <w:r w:rsidRPr="00A77F5D">
              <w:t xml:space="preserve"> to the project/tasks/services that the grantee is required to undertake</w:t>
            </w:r>
            <w:r>
              <w:t>.</w:t>
            </w:r>
          </w:p>
        </w:tc>
      </w:tr>
      <w:tr w:rsidR="003E0D92" w:rsidRPr="009E3949" w14:paraId="77C61F62" w14:textId="77777777" w:rsidTr="004960E4">
        <w:trPr>
          <w:cantSplit/>
        </w:trPr>
        <w:tc>
          <w:tcPr>
            <w:tcW w:w="1843" w:type="pct"/>
          </w:tcPr>
          <w:p w14:paraId="07B75A30" w14:textId="77777777" w:rsidR="003E0D92" w:rsidRDefault="003E0D92" w:rsidP="003E0D92">
            <w:r w:rsidRPr="001B21A4">
              <w:t>grant agreement</w:t>
            </w:r>
          </w:p>
        </w:tc>
        <w:tc>
          <w:tcPr>
            <w:tcW w:w="3157" w:type="pct"/>
          </w:tcPr>
          <w:p w14:paraId="200B97AA" w14:textId="0B9C69D2" w:rsidR="003E0D92" w:rsidRPr="00710FAB" w:rsidRDefault="003E0D92" w:rsidP="003E0D92">
            <w:proofErr w:type="gramStart"/>
            <w:r>
              <w:t>s</w:t>
            </w:r>
            <w:r w:rsidRPr="00A77F5D">
              <w:t>ets</w:t>
            </w:r>
            <w:proofErr w:type="gramEnd"/>
            <w:r w:rsidRPr="00A77F5D">
              <w:t xml:space="preserve"> out the relationship between the parties to the agreement, and specifies the details of the grant</w:t>
            </w:r>
            <w:r>
              <w:t>.</w:t>
            </w:r>
          </w:p>
        </w:tc>
      </w:tr>
      <w:tr w:rsidR="003E0D92" w:rsidRPr="009E3949" w14:paraId="780DF34B" w14:textId="77777777" w:rsidTr="004960E4">
        <w:trPr>
          <w:cantSplit/>
        </w:trPr>
        <w:tc>
          <w:tcPr>
            <w:tcW w:w="1843" w:type="pct"/>
          </w:tcPr>
          <w:p w14:paraId="06AEEF83" w14:textId="77777777" w:rsidR="003E0D92" w:rsidRDefault="0037641F" w:rsidP="003E0D92">
            <w:hyperlink r:id="rId56" w:history="1">
              <w:proofErr w:type="spellStart"/>
              <w:r w:rsidR="003E0D92" w:rsidRPr="00132512">
                <w:rPr>
                  <w:rStyle w:val="Hyperlink"/>
                </w:rPr>
                <w:t>GrantConnect</w:t>
              </w:r>
              <w:proofErr w:type="spellEnd"/>
            </w:hyperlink>
          </w:p>
        </w:tc>
        <w:tc>
          <w:tcPr>
            <w:tcW w:w="3157" w:type="pct"/>
          </w:tcPr>
          <w:p w14:paraId="00272047" w14:textId="4C226219" w:rsidR="003E0D92" w:rsidRPr="00710FAB" w:rsidRDefault="003E0D92" w:rsidP="003E0D92">
            <w:r w:rsidRPr="00A77F5D">
              <w:t xml:space="preserve">the </w:t>
            </w:r>
            <w:r>
              <w:t>Australian Government</w:t>
            </w:r>
            <w:r w:rsidRPr="00A77F5D">
              <w:t>’s whole-of-government grants information system, which centralises the publication and reporting of Commonwealth grants in accordance with the CGRGs</w:t>
            </w:r>
            <w:r>
              <w:t>.</w:t>
            </w:r>
          </w:p>
        </w:tc>
      </w:tr>
      <w:tr w:rsidR="00432DD3" w:rsidRPr="009E3949" w14:paraId="4C00071A" w14:textId="77777777" w:rsidTr="002A13E0">
        <w:trPr>
          <w:cantSplit/>
        </w:trPr>
        <w:tc>
          <w:tcPr>
            <w:tcW w:w="1843" w:type="pct"/>
          </w:tcPr>
          <w:p w14:paraId="7BE52196" w14:textId="77777777" w:rsidR="00432DD3" w:rsidRPr="001B21A4" w:rsidRDefault="00432DD3" w:rsidP="002A13E0">
            <w:r>
              <w:t>Grantee</w:t>
            </w:r>
          </w:p>
        </w:tc>
        <w:tc>
          <w:tcPr>
            <w:tcW w:w="3157" w:type="pct"/>
          </w:tcPr>
          <w:p w14:paraId="20468243" w14:textId="77777777" w:rsidR="00432DD3" w:rsidRPr="00710FAB" w:rsidRDefault="00432DD3" w:rsidP="002A13E0">
            <w:pPr>
              <w:rPr>
                <w:rFonts w:cs="Arial"/>
              </w:rPr>
            </w:pPr>
            <w:proofErr w:type="gramStart"/>
            <w:r>
              <w:t>the</w:t>
            </w:r>
            <w:proofErr w:type="gramEnd"/>
            <w:r>
              <w:t xml:space="preserve"> individual/organisation which has been selected to receive a grant.</w:t>
            </w:r>
          </w:p>
        </w:tc>
      </w:tr>
      <w:tr w:rsidR="003E0D92" w:rsidRPr="009E3949" w14:paraId="74DE243D" w14:textId="77777777" w:rsidTr="004960E4">
        <w:trPr>
          <w:cantSplit/>
        </w:trPr>
        <w:tc>
          <w:tcPr>
            <w:tcW w:w="1843" w:type="pct"/>
          </w:tcPr>
          <w:p w14:paraId="4A3B8A98" w14:textId="77777777" w:rsidR="003E0D92" w:rsidRPr="001B21A4" w:rsidRDefault="003E0D92" w:rsidP="003E0D92">
            <w:r>
              <w:t>grant opportunity</w:t>
            </w:r>
          </w:p>
        </w:tc>
        <w:tc>
          <w:tcPr>
            <w:tcW w:w="3157" w:type="pct"/>
          </w:tcPr>
          <w:p w14:paraId="6940C54E" w14:textId="77777777" w:rsidR="003E0D92" w:rsidRPr="00710FAB" w:rsidRDefault="003E0D92" w:rsidP="003E0D92">
            <w:proofErr w:type="gramStart"/>
            <w:r>
              <w:t>r</w:t>
            </w:r>
            <w:r w:rsidRPr="00A77F5D">
              <w:t>efers</w:t>
            </w:r>
            <w:proofErr w:type="gramEnd"/>
            <w:r w:rsidRPr="00A77F5D">
              <w:t xml:space="preserve"> to the specific grant round or process where a Commonwealth grant is made available to potential grantees. Grant opportunities may be open or targeted, and will reflect the relevant grant selection process</w:t>
            </w:r>
            <w:r>
              <w:t>.</w:t>
            </w:r>
          </w:p>
        </w:tc>
      </w:tr>
      <w:tr w:rsidR="003E0D92" w:rsidRPr="009E3949" w14:paraId="34EAB3E3" w14:textId="77777777" w:rsidTr="004960E4">
        <w:trPr>
          <w:cantSplit/>
        </w:trPr>
        <w:tc>
          <w:tcPr>
            <w:tcW w:w="1843" w:type="pct"/>
          </w:tcPr>
          <w:p w14:paraId="09212F60" w14:textId="77777777" w:rsidR="003E0D92" w:rsidRDefault="003E0D92" w:rsidP="003E0D92">
            <w:r w:rsidRPr="001B21A4">
              <w:t xml:space="preserve">grant </w:t>
            </w:r>
            <w:r>
              <w:t>program</w:t>
            </w:r>
          </w:p>
        </w:tc>
        <w:tc>
          <w:tcPr>
            <w:tcW w:w="3157" w:type="pct"/>
          </w:tcPr>
          <w:p w14:paraId="5923290D" w14:textId="77777777" w:rsidR="003E0D92" w:rsidRPr="00F85418" w:rsidRDefault="003E0D92" w:rsidP="003E0D92">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E0D92" w:rsidRPr="009E3949" w14:paraId="5611E101" w14:textId="77777777" w:rsidTr="004960E4">
        <w:trPr>
          <w:cantSplit/>
        </w:trPr>
        <w:tc>
          <w:tcPr>
            <w:tcW w:w="1843" w:type="pct"/>
          </w:tcPr>
          <w:p w14:paraId="37396EA4" w14:textId="310B4A0E" w:rsidR="003E0D92" w:rsidRDefault="003E0D92" w:rsidP="003E0D92">
            <w:r w:rsidRPr="00CE3B6B">
              <w:t>National Redress legislation</w:t>
            </w:r>
          </w:p>
        </w:tc>
        <w:tc>
          <w:tcPr>
            <w:tcW w:w="3157" w:type="pct"/>
          </w:tcPr>
          <w:p w14:paraId="315647EB" w14:textId="17CB14E0" w:rsidR="003E0D92" w:rsidRDefault="003E0D92" w:rsidP="003E0D92">
            <w:r w:rsidRPr="008B5398">
              <w:t>m</w:t>
            </w:r>
            <w:r w:rsidRPr="001E4C38">
              <w:t xml:space="preserve">eans the </w:t>
            </w:r>
            <w:hyperlink r:id="rId57" w:history="1">
              <w:r w:rsidRPr="001E4C38">
                <w:rPr>
                  <w:rStyle w:val="Hyperlink"/>
                </w:rPr>
                <w:t>National Redress Scheme for Institutional Child Sexual Abuse Act 2018</w:t>
              </w:r>
            </w:hyperlink>
          </w:p>
        </w:tc>
      </w:tr>
      <w:tr w:rsidR="003E0D92" w:rsidRPr="009E3949" w14:paraId="6E56A418" w14:textId="77777777" w:rsidTr="004960E4">
        <w:trPr>
          <w:cantSplit/>
        </w:trPr>
        <w:tc>
          <w:tcPr>
            <w:tcW w:w="1843" w:type="pct"/>
          </w:tcPr>
          <w:p w14:paraId="08DA49B4" w14:textId="405DAA9B" w:rsidR="003E0D92" w:rsidRDefault="003E0D92" w:rsidP="003E0D92">
            <w:r>
              <w:lastRenderedPageBreak/>
              <w:t>Portfolio Budget Statement (</w:t>
            </w:r>
            <w:r w:rsidRPr="00463AB3">
              <w:t>PBS</w:t>
            </w:r>
            <w:r>
              <w:t>)</w:t>
            </w:r>
            <w:r w:rsidRPr="00463AB3">
              <w:t xml:space="preserve"> Program</w:t>
            </w:r>
          </w:p>
        </w:tc>
        <w:tc>
          <w:tcPr>
            <w:tcW w:w="3157" w:type="pct"/>
          </w:tcPr>
          <w:p w14:paraId="394A316B" w14:textId="48C1F799" w:rsidR="003E0D92" w:rsidRPr="00710FAB" w:rsidRDefault="003E0D92" w:rsidP="00C075B5">
            <w:proofErr w:type="gramStart"/>
            <w:r>
              <w:rPr>
                <w:rFonts w:cs="Arial"/>
              </w:rPr>
              <w:t>d</w:t>
            </w:r>
            <w:r w:rsidRPr="00463AB3">
              <w:rPr>
                <w:rFonts w:cs="Arial"/>
              </w:rPr>
              <w:t>escribed</w:t>
            </w:r>
            <w:proofErr w:type="gramEnd"/>
            <w:r w:rsidRPr="00463AB3">
              <w:rPr>
                <w:rFonts w:cs="Arial"/>
              </w:rPr>
              <w:t xml:space="preserve"> within the entity’s </w:t>
            </w:r>
            <w:hyperlink r:id="rId58" w:history="1">
              <w:r w:rsidRPr="002369D5">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rsidR="00C075B5">
              <w:t>p</w:t>
            </w:r>
            <w:r w:rsidR="00C075B5" w:rsidRPr="00463AB3">
              <w:t>rograms</w:t>
            </w:r>
            <w:r w:rsidRPr="00463AB3">
              <w:t xml:space="preserve">. A PBS </w:t>
            </w:r>
            <w:r w:rsidR="00C075B5">
              <w:t>p</w:t>
            </w:r>
            <w:r w:rsidR="00C075B5" w:rsidRPr="00463AB3">
              <w:t xml:space="preserve">rogram </w:t>
            </w:r>
            <w:r w:rsidRPr="00463AB3">
              <w:t xml:space="preserve">may have more than one </w:t>
            </w:r>
            <w:r>
              <w:t>g</w:t>
            </w:r>
            <w:r w:rsidRPr="00463AB3">
              <w:t xml:space="preserve">rant </w:t>
            </w:r>
            <w:r w:rsidR="00C075B5">
              <w:t>p</w:t>
            </w:r>
            <w:r w:rsidR="00C075B5" w:rsidRPr="00463AB3">
              <w:t xml:space="preserve">rogram </w:t>
            </w:r>
            <w:r w:rsidRPr="00463AB3">
              <w:t xml:space="preserve">associated with it, and each of these may have </w:t>
            </w:r>
            <w:r w:rsidRPr="00463AB3">
              <w:rPr>
                <w:rFonts w:cs="Arial"/>
              </w:rPr>
              <w:t>one or more grant opportunities</w:t>
            </w:r>
            <w:r>
              <w:rPr>
                <w:rFonts w:cs="Arial"/>
              </w:rPr>
              <w:t>.</w:t>
            </w:r>
          </w:p>
        </w:tc>
      </w:tr>
      <w:tr w:rsidR="003E0D92" w:rsidRPr="009E3949" w14:paraId="12F52A9A" w14:textId="77777777" w:rsidTr="004960E4">
        <w:trPr>
          <w:cantSplit/>
        </w:trPr>
        <w:tc>
          <w:tcPr>
            <w:tcW w:w="1843" w:type="pct"/>
          </w:tcPr>
          <w:p w14:paraId="0CE21ED7" w14:textId="77777777" w:rsidR="003E0D92" w:rsidRPr="00463AB3" w:rsidRDefault="003E0D92" w:rsidP="003E0D92">
            <w:r w:rsidRPr="001B21A4">
              <w:t>selection criteria</w:t>
            </w:r>
          </w:p>
        </w:tc>
        <w:tc>
          <w:tcPr>
            <w:tcW w:w="3157" w:type="pct"/>
          </w:tcPr>
          <w:p w14:paraId="59C5C3CB" w14:textId="77777777" w:rsidR="003E0D92" w:rsidRPr="00463AB3" w:rsidRDefault="003E0D92" w:rsidP="003E0D92">
            <w:pPr>
              <w:rPr>
                <w:rFonts w:cs="Arial"/>
              </w:rPr>
            </w:pPr>
            <w:proofErr w:type="gramStart"/>
            <w:r>
              <w:t>c</w:t>
            </w:r>
            <w:r w:rsidRPr="00710FAB">
              <w:t>omprise</w:t>
            </w:r>
            <w:proofErr w:type="gramEnd"/>
            <w:r w:rsidRPr="00710FAB">
              <w:t xml:space="preserve"> eligibility criteria </w:t>
            </w:r>
            <w:r>
              <w:t>and assessment criteria.</w:t>
            </w:r>
          </w:p>
        </w:tc>
      </w:tr>
      <w:tr w:rsidR="003E0D92" w:rsidRPr="009E3949" w14:paraId="33AC9073" w14:textId="77777777" w:rsidTr="004960E4">
        <w:trPr>
          <w:cantSplit/>
        </w:trPr>
        <w:tc>
          <w:tcPr>
            <w:tcW w:w="1843" w:type="pct"/>
          </w:tcPr>
          <w:p w14:paraId="626FFFFA" w14:textId="77777777" w:rsidR="003E0D92" w:rsidRPr="001B21A4" w:rsidRDefault="003E0D92" w:rsidP="003E0D92">
            <w:r w:rsidRPr="001B21A4">
              <w:t>selection process</w:t>
            </w:r>
          </w:p>
        </w:tc>
        <w:tc>
          <w:tcPr>
            <w:tcW w:w="3157" w:type="pct"/>
          </w:tcPr>
          <w:p w14:paraId="7DBC1633" w14:textId="77777777" w:rsidR="003E0D92" w:rsidRPr="00710FAB" w:rsidRDefault="003E0D92" w:rsidP="003E0D92">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3E0D92" w:rsidRPr="009E3949" w14:paraId="7A1E0C82" w14:textId="77777777" w:rsidTr="004960E4">
        <w:trPr>
          <w:cantSplit/>
        </w:trPr>
        <w:tc>
          <w:tcPr>
            <w:tcW w:w="1843" w:type="pct"/>
          </w:tcPr>
          <w:p w14:paraId="34A33047" w14:textId="77777777" w:rsidR="003E0D92" w:rsidRPr="001B21A4" w:rsidRDefault="003E0D92" w:rsidP="003E0D92">
            <w:r>
              <w:t xml:space="preserve">value with </w:t>
            </w:r>
            <w:r w:rsidRPr="00274AE2">
              <w:t>money</w:t>
            </w:r>
          </w:p>
        </w:tc>
        <w:tc>
          <w:tcPr>
            <w:tcW w:w="3157" w:type="pct"/>
          </w:tcPr>
          <w:p w14:paraId="737FD61A" w14:textId="24673294" w:rsidR="003E0D92" w:rsidRPr="00274AE2" w:rsidRDefault="003E0D92" w:rsidP="00432DD3">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5AA5770A" w:rsidR="003E0D92" w:rsidRPr="00274AE2" w:rsidRDefault="003E0D92" w:rsidP="002A13E0">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5DFCE7FF" w:rsidR="003E0D92" w:rsidRPr="002A13E0" w:rsidRDefault="003E0D92" w:rsidP="002A13E0">
            <w:pPr>
              <w:pStyle w:val="ListBullet"/>
              <w:spacing w:after="120"/>
            </w:pPr>
            <w:r w:rsidRPr="002A13E0">
              <w:t>quality of the project proposal and activities</w:t>
            </w:r>
          </w:p>
          <w:p w14:paraId="723F1018" w14:textId="6CE8E053" w:rsidR="003E0D92" w:rsidRPr="002A13E0" w:rsidRDefault="003E0D92" w:rsidP="002A13E0">
            <w:pPr>
              <w:pStyle w:val="ListBullet"/>
              <w:spacing w:after="120"/>
            </w:pPr>
            <w:r w:rsidRPr="002A13E0">
              <w:t>fit for purpose of the proposal in contributing to government objectives</w:t>
            </w:r>
          </w:p>
          <w:p w14:paraId="78595416" w14:textId="48FC7291" w:rsidR="003E0D92" w:rsidRPr="00D57F95" w:rsidRDefault="003E0D92" w:rsidP="002A13E0">
            <w:pPr>
              <w:pStyle w:val="ListBullet"/>
              <w:spacing w:after="120"/>
            </w:pPr>
            <w:r w:rsidRPr="002A13E0">
              <w:t>absence of a grant is likely to prevent the grantee and government’s outcomes being achieved</w:t>
            </w:r>
          </w:p>
          <w:p w14:paraId="15FBDB70" w14:textId="17C41106" w:rsidR="003E0D92" w:rsidRPr="00710FAB" w:rsidRDefault="003E0D92" w:rsidP="002A13E0">
            <w:pPr>
              <w:pStyle w:val="ListBullet"/>
              <w:spacing w:after="120"/>
            </w:pPr>
            <w:proofErr w:type="gramStart"/>
            <w:r w:rsidRPr="002A13E0">
              <w:t>potential</w:t>
            </w:r>
            <w:proofErr w:type="gramEnd"/>
            <w:r w:rsidRPr="002A13E0">
              <w:t xml:space="preserve"> grantee’s relevant experience and</w:t>
            </w:r>
            <w:r w:rsidRPr="00274AE2">
              <w:rPr>
                <w:rFonts w:cs="Arial"/>
                <w:lang w:eastAsia="en-AU"/>
              </w:rPr>
              <w:t xml:space="preserve"> performance history</w:t>
            </w:r>
            <w:r w:rsidRPr="00274AE2">
              <w:rPr>
                <w:rFonts w:ascii="Times New Roman" w:hAnsi="Times New Roman"/>
                <w:sz w:val="24"/>
                <w:szCs w:val="24"/>
                <w:lang w:val="en" w:eastAsia="en-AU"/>
              </w:rPr>
              <w:t>.</w:t>
            </w:r>
          </w:p>
        </w:tc>
      </w:tr>
    </w:tbl>
    <w:p w14:paraId="71681254" w14:textId="789BEDEC" w:rsidR="00387FC0" w:rsidRPr="00387FC0" w:rsidRDefault="00387FC0" w:rsidP="00D77596">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E34AE9" w16cid:durableId="23F45365"/>
  <w16cid:commentId w16cid:paraId="1613F224" w16cid:durableId="23F45366"/>
  <w16cid:commentId w16cid:paraId="0C310925" w16cid:durableId="23F45EC7"/>
  <w16cid:commentId w16cid:paraId="5E99505F" w16cid:durableId="23F479E5"/>
  <w16cid:commentId w16cid:paraId="42ADB688" w16cid:durableId="23F5FD90"/>
  <w16cid:commentId w16cid:paraId="556C70E3" w16cid:durableId="23F5FDF7"/>
  <w16cid:commentId w16cid:paraId="2045D74B" w16cid:durableId="23F45367"/>
  <w16cid:commentId w16cid:paraId="67057605" w16cid:durableId="23F47A94"/>
  <w16cid:commentId w16cid:paraId="1A2117F1" w16cid:durableId="23F45368"/>
  <w16cid:commentId w16cid:paraId="7D1D2421" w16cid:durableId="23F48B53"/>
  <w16cid:commentId w16cid:paraId="322F4A1F" w16cid:durableId="23F5FE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F8FFE" w14:textId="77777777" w:rsidR="002A13E0" w:rsidRDefault="002A13E0" w:rsidP="00077C3D">
      <w:r>
        <w:separator/>
      </w:r>
    </w:p>
  </w:endnote>
  <w:endnote w:type="continuationSeparator" w:id="0">
    <w:p w14:paraId="349FF09F" w14:textId="77777777" w:rsidR="002A13E0" w:rsidRDefault="002A13E0" w:rsidP="00077C3D">
      <w:r>
        <w:continuationSeparator/>
      </w:r>
    </w:p>
  </w:endnote>
  <w:endnote w:type="continuationNotice" w:id="1">
    <w:p w14:paraId="5DFC7938" w14:textId="77777777" w:rsidR="002A13E0" w:rsidRDefault="002A13E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3747B02B" w:rsidR="002A13E0" w:rsidRPr="005B72F4" w:rsidRDefault="002A13E0" w:rsidP="0002331D">
    <w:pPr>
      <w:pStyle w:val="Footer"/>
      <w:tabs>
        <w:tab w:val="clear" w:pos="4153"/>
        <w:tab w:val="clear" w:pos="8306"/>
        <w:tab w:val="center" w:pos="6096"/>
        <w:tab w:val="right" w:pos="8789"/>
      </w:tabs>
      <w:rPr>
        <w:noProof/>
      </w:rPr>
    </w:pPr>
    <w:r w:rsidRPr="00AB2FF8">
      <w:t>The Smith Family’s Growing Careers Project Guidelines</w:t>
    </w:r>
    <w:r w:rsidRPr="00DA36C9">
      <w:tab/>
    </w:r>
    <w:r>
      <w:t>March</w:t>
    </w:r>
    <w:r w:rsidRPr="00AB2FF8">
      <w:t xml:space="preserve"> 2021</w:t>
    </w:r>
    <w:r w:rsidRPr="005B72F4">
      <w:tab/>
      <w:t xml:space="preserve">Page </w:t>
    </w:r>
    <w:r w:rsidRPr="005B72F4">
      <w:fldChar w:fldCharType="begin"/>
    </w:r>
    <w:r w:rsidRPr="005B72F4">
      <w:instrText xml:space="preserve"> PAGE </w:instrText>
    </w:r>
    <w:r w:rsidRPr="005B72F4">
      <w:fldChar w:fldCharType="separate"/>
    </w:r>
    <w:r w:rsidR="0037641F">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7641F">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7593" w14:textId="77777777" w:rsidR="002A13E0" w:rsidRDefault="002A13E0" w:rsidP="00077C3D">
      <w:r>
        <w:separator/>
      </w:r>
    </w:p>
  </w:footnote>
  <w:footnote w:type="continuationSeparator" w:id="0">
    <w:p w14:paraId="18190E5E" w14:textId="77777777" w:rsidR="002A13E0" w:rsidRDefault="002A13E0" w:rsidP="00077C3D">
      <w:r>
        <w:continuationSeparator/>
      </w:r>
    </w:p>
  </w:footnote>
  <w:footnote w:type="continuationNotice" w:id="1">
    <w:p w14:paraId="4A2DD501" w14:textId="77777777" w:rsidR="002A13E0" w:rsidRDefault="002A13E0" w:rsidP="00077C3D"/>
  </w:footnote>
  <w:footnote w:id="2">
    <w:p w14:paraId="3CEF7717" w14:textId="77777777" w:rsidR="002A13E0" w:rsidRDefault="002A13E0" w:rsidP="00C645ED">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0D704682" w14:textId="77777777" w:rsidR="002A13E0" w:rsidRDefault="002A13E0" w:rsidP="009032CC">
      <w:pPr>
        <w:pStyle w:val="FootnoteText"/>
      </w:pPr>
      <w:r>
        <w:rPr>
          <w:rStyle w:val="FootnoteReference"/>
        </w:rPr>
        <w:footnoteRef/>
      </w:r>
      <w:r>
        <w:t xml:space="preserve"> See glossary for an explanation of ‘value with money’. </w:t>
      </w:r>
    </w:p>
  </w:footnote>
  <w:footnote w:id="4">
    <w:p w14:paraId="63F1CA59" w14:textId="77777777" w:rsidR="002A13E0" w:rsidRPr="007133C2" w:rsidRDefault="002A13E0"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2A13E0" w:rsidRPr="007133C2" w:rsidRDefault="002A13E0"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27D158B" w:rsidR="002A13E0" w:rsidRDefault="002A13E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4D1C3E28" w:rsidR="002A13E0" w:rsidRDefault="002A13E0" w:rsidP="000632E3">
    <w:pPr>
      <w:pStyle w:val="Header"/>
    </w:pPr>
    <w:r>
      <w:rPr>
        <w:noProof/>
        <w:lang w:eastAsia="en-AU"/>
      </w:rPr>
      <mc:AlternateContent>
        <mc:Choice Requires="wpg">
          <w:drawing>
            <wp:inline distT="0" distB="0" distL="0" distR="0" wp14:anchorId="4F895D2C" wp14:editId="7B764182">
              <wp:extent cx="5580380" cy="516255"/>
              <wp:effectExtent l="0" t="0" r="1270" b="0"/>
              <wp:docPr id="10" name="Group 10" descr="Department of Education, Skills and Employment and Community Grants Hub logos" title="Logos"/>
              <wp:cNvGraphicFramePr/>
              <a:graphic xmlns:a="http://schemas.openxmlformats.org/drawingml/2006/main">
                <a:graphicData uri="http://schemas.microsoft.com/office/word/2010/wordprocessingGroup">
                  <wpg:wgp>
                    <wpg:cNvGrpSpPr/>
                    <wpg:grpSpPr>
                      <a:xfrm>
                        <a:off x="0" y="0"/>
                        <a:ext cx="5580380" cy="516255"/>
                        <a:chOff x="0" y="0"/>
                        <a:chExt cx="9311312" cy="861695"/>
                      </a:xfrm>
                    </wpg:grpSpPr>
                    <pic:pic xmlns:pic="http://schemas.openxmlformats.org/drawingml/2006/picture">
                      <pic:nvPicPr>
                        <pic:cNvPr id="11" name="Picture 11" descr="Community Grants Hub logo" title="Community Grants Hub logo"/>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Department of Education, Skills and Employment logo"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7BBAC170" id="Group 10" o:spid="_x0000_s1026" alt="Title: Logos - Description: Department of Education, Skills and Employment and Community Grants Hub logos"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TQWRvYmUAZAAAAAAB&#10;BQACSUT/2wCEAAoHBxcIFx8UFB8kHxkfJCccHBwcJyMgICAgICMnJCUlJSUkJygsLS0tLCgyMjIy&#10;MjIyMjIyMjIyMjIyMjIyMjIBCxISKhUqMiAgMjIyMjIyMjIyMjIyMjI+Pj4yMjIyQEBAQDIyMkBA&#10;QEBAMkBAQEBAQEBAQEBAQEBAQEBAQEBAQP/AABEIAZ0LxAMBEQACEQEDEQH/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Oz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1irXTFUPc3ogIB74qrRPzFcVeV&#10;+afzCbT7owLT7fE15e2KvRPL10byBJG/aWuKq8+pLCQpO9ad8VRSvzAI6Yqv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ojFXYq&#10;kPmvT3uYHMVeYVuIrTfFXh6ed7zy7JJG4BJPEhmY8aeFG98VYvqN6+pytcNsxPLbFU7svzBubKL0&#10;FApx4g1av/EsVem/lXFNqAaWetKKyb1rua9zir00CmKtjFW8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arirsVcTTFVrShaV74qurirsVdXFWO+aPN&#10;kOio3Nvio1AQxBI+QxV88+Yde/TMzuFUAsTsKdfniqWDFXet6RqADTxxV7H+WHnyEoIJSFaiqoVW&#10;3JJ9iMVeqxuJRyHQ4qvGKt4q7FWq4q6uKuxV1cVdXFXYq3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qWa5dtZxl1HQVxV5pb/nI0c5hkVAobjWjk7Yq9BufMKfVGugduAfoe/4&#10;4q830fz2+t3PDYKHopHLcH5/LFXr1maovyxVWpirTLUUxVgfmn8uP8QSAs7hamvEr0anj8sVedef&#10;vy7j8qKjROzcuVeXH9nj4fPFWBoSQTTFUw8u6WNZnSFiRydU2/yjTFXq8X5KpZuskcklQQTug6Yq&#10;9I0mwNhGqVJoKfEcVTDFXYq0cVaO2KuxVvFWhirgK74q2MVb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txVg/5pWkTWcjMBzCN&#10;x236jvTFXz1DuMVbpwIK/aHTFXrf5afmEkY+r3LUI4In22r1r4+2KvX4ZhOoZd1O4OKqGpXYso2k&#10;OwUEnFXlWqfm6InKKQQCR+3iq6XzsxRZn+wRyr8XTFVJfzoEPwqFI6Vo+Kqsnn0sv1g0p9v9qm2K&#10;oWT85A4/Zr/s8VZj5B83/p8NWlQF/m7k+OKs2xV1cVQGtzvDE5jFW4tTtvTbFXz75nstQ1SRi6tx&#10;G9OYIG2+xbFWJXFm0HwsKEdcVeiflPr8iSeh+yOI6nu+KvesVdTFXYq3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2VBLAwQKAAAAAAAAACEA&#10;SsMJ64LcAACC3AAAFQAAAGRycy9tZWRpYS9pbWFnZTIuanBlZ//Y/+AAEEpGSUYAAQEBANwA3AAA&#10;/9sAQwACAQEBAQECAQEBAgICAgIEAwICAgIFBAQDBAYFBgYGBQYGBgcJCAYHCQcGBggLCAkKCgoK&#10;CgYICwwLCgwJCgoK/9sAQwECAgICAgIFAwMFCgcGBwoKCgoKCgoKCgoKCgoKCgoKCgoKCgoKCgoK&#10;CgoKCgoKCgoKCgoKCgoKCgoKCgoKCgoK/8AAEQgAvQS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M&#10;0ZoAKKKjlLrGTGu5scL60ASZHrTUdXGVNfnF8XP+DmL9g34K6j8SPhR8WI/Efgv4meAbfUI4/Bvi&#10;jR3Q395AjmKKOeLfERKwUKd2cODXyJ/wRf8A+DnP9nf4a/sVeJNK/wCCjPxivo/GWh+NNQuNI8vT&#10;57y81ixvZWukwI1bmOaSaLsqIIskCgD92s0V5f8AsgftJ2H7X37O/hv9o7Qvh9rnhrSvFdobzRdP&#10;8RRpHdSWZJEU7IjNsEijeoJDbWUkDNeo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Community Grants Hub logo"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Community Grants Hub logo" croptop="8781f" cropbottom="8731f" cropleft="32727f" cropright="648f"/>
                <v:path arrowok="t"/>
              </v:shape>
              <v:shape id="Picture 12" o:spid="_x0000_s1028" type="#_x0000_t75" alt="Department of Education, Skills and Employment logo"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Department of Education, Skills and Employment logo"/>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E86BB0"/>
    <w:multiLevelType w:val="hybridMultilevel"/>
    <w:tmpl w:val="FB20A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7811E8"/>
    <w:multiLevelType w:val="hybridMultilevel"/>
    <w:tmpl w:val="81DA1A20"/>
    <w:lvl w:ilvl="0" w:tplc="0C090011">
      <w:start w:val="1"/>
      <w:numFmt w:val="decimal"/>
      <w:lvlText w:val="%1)"/>
      <w:lvlJc w:val="left"/>
      <w:pPr>
        <w:ind w:left="773" w:hanging="360"/>
      </w:pPr>
      <w:rPr>
        <w:rFonts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A61060"/>
    <w:multiLevelType w:val="hybridMultilevel"/>
    <w:tmpl w:val="CD5AA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B532EFE2"/>
    <w:lvl w:ilvl="0">
      <w:start w:val="1"/>
      <w:numFmt w:val="bullet"/>
      <w:pStyle w:val="List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153E6F"/>
    <w:multiLevelType w:val="hybridMultilevel"/>
    <w:tmpl w:val="BAA6F1BC"/>
    <w:lvl w:ilvl="0" w:tplc="0C090019">
      <w:start w:val="1"/>
      <w:numFmt w:val="lowerLetter"/>
      <w:lvlText w:val="%1."/>
      <w:lvlJc w:val="left"/>
      <w:pPr>
        <w:ind w:left="1080" w:hanging="360"/>
      </w:pPr>
    </w:lvl>
    <w:lvl w:ilvl="1" w:tplc="5FAE3548">
      <w:start w:val="1"/>
      <w:numFmt w:val="bullet"/>
      <w:lvlText w:val=""/>
      <w:lvlJc w:val="left"/>
      <w:pPr>
        <w:ind w:left="1800" w:hanging="360"/>
      </w:pPr>
      <w:rPr>
        <w:rFonts w:ascii="Symbol" w:hAnsi="Symbol" w:hint="default"/>
      </w:rPr>
    </w:lvl>
    <w:lvl w:ilvl="2" w:tplc="0C09000F">
      <w:start w:val="1"/>
      <w:numFmt w:val="decimal"/>
      <w:lvlText w:val="%3."/>
      <w:lvlJc w:val="left"/>
      <w:pPr>
        <w:ind w:left="2520" w:hanging="180"/>
      </w:pPr>
    </w:lvl>
    <w:lvl w:ilvl="3" w:tplc="5FAE3548">
      <w:start w:val="1"/>
      <w:numFmt w:val="bullet"/>
      <w:lvlText w:val=""/>
      <w:lvlJc w:val="left"/>
      <w:pPr>
        <w:ind w:left="3240" w:hanging="360"/>
      </w:pPr>
      <w:rPr>
        <w:rFonts w:ascii="Symbol" w:hAnsi="Symbol"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15:restartNumberingAfterBreak="0">
    <w:nsid w:val="1F0C43D9"/>
    <w:multiLevelType w:val="hybridMultilevel"/>
    <w:tmpl w:val="2850D71A"/>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397D83"/>
    <w:multiLevelType w:val="hybridMultilevel"/>
    <w:tmpl w:val="F05EFBEA"/>
    <w:lvl w:ilvl="0" w:tplc="0C090019">
      <w:start w:val="1"/>
      <w:numFmt w:val="lowerLetter"/>
      <w:lvlText w:val="%1."/>
      <w:lvlJc w:val="left"/>
      <w:pPr>
        <w:ind w:left="785" w:hanging="360"/>
      </w:pPr>
      <w:rPr>
        <w:rFonts w:hint="default"/>
      </w:rPr>
    </w:lvl>
    <w:lvl w:ilvl="1" w:tplc="0C090019">
      <w:start w:val="1"/>
      <w:numFmt w:val="lowerLetter"/>
      <w:lvlText w:val="%2."/>
      <w:lvlJc w:val="left"/>
      <w:pPr>
        <w:ind w:left="1505" w:hanging="360"/>
      </w:pPr>
    </w:lvl>
    <w:lvl w:ilvl="2" w:tplc="0C09001B">
      <w:start w:val="1"/>
      <w:numFmt w:val="lowerRoman"/>
      <w:lvlText w:val="%3."/>
      <w:lvlJc w:val="right"/>
      <w:pPr>
        <w:ind w:left="2372"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13C82"/>
    <w:multiLevelType w:val="hybridMultilevel"/>
    <w:tmpl w:val="D534D616"/>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CAD7EE6"/>
    <w:multiLevelType w:val="hybridMultilevel"/>
    <w:tmpl w:val="709C96A0"/>
    <w:lvl w:ilvl="0" w:tplc="E1F2A46C">
      <w:start w:val="1"/>
      <w:numFmt w:val="bullet"/>
      <w:lvlText w:val=""/>
      <w:lvlJc w:val="left"/>
      <w:pPr>
        <w:ind w:left="720" w:hanging="360"/>
      </w:pPr>
      <w:rPr>
        <w:rFonts w:ascii="Symbol" w:hAnsi="Symbol" w:hint="default"/>
        <w:color w:val="1F497D" w:themeColor="text2"/>
      </w:rPr>
    </w:lvl>
    <w:lvl w:ilvl="1" w:tplc="5FAE3548">
      <w:start w:val="1"/>
      <w:numFmt w:val="bullet"/>
      <w:lvlText w:val=""/>
      <w:lvlJc w:val="left"/>
      <w:pPr>
        <w:ind w:left="1440" w:hanging="360"/>
      </w:pPr>
      <w:rPr>
        <w:rFonts w:ascii="Symbol" w:hAnsi="Symbol" w:hint="default"/>
      </w:rPr>
    </w:lvl>
    <w:lvl w:ilvl="2" w:tplc="0C09000F">
      <w:start w:val="1"/>
      <w:numFmt w:val="decimal"/>
      <w:lvlText w:val="%3."/>
      <w:lvlJc w:val="left"/>
      <w:pPr>
        <w:ind w:left="2160" w:hanging="180"/>
      </w:pPr>
    </w:lvl>
    <w:lvl w:ilvl="3" w:tplc="5FAE3548">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D536A"/>
    <w:multiLevelType w:val="hybridMultilevel"/>
    <w:tmpl w:val="F0BA9B48"/>
    <w:lvl w:ilvl="0" w:tplc="8CCE48E6">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555DAC"/>
    <w:multiLevelType w:val="hybridMultilevel"/>
    <w:tmpl w:val="59ACA58E"/>
    <w:lvl w:ilvl="0" w:tplc="A130393E">
      <w:start w:val="1"/>
      <w:numFmt w:val="bullet"/>
      <w:lvlText w:val=""/>
      <w:lvlJc w:val="left"/>
      <w:pPr>
        <w:ind w:left="720" w:hanging="360"/>
      </w:pPr>
      <w:rPr>
        <w:rFonts w:ascii="Symbol" w:hAnsi="Symbol" w:hint="default"/>
        <w:color w:val="1F497D" w:themeColor="text2"/>
      </w:rPr>
    </w:lvl>
    <w:lvl w:ilvl="1" w:tplc="E6DABE60">
      <w:start w:val="1"/>
      <w:numFmt w:val="bullet"/>
      <w:lvlText w:val=""/>
      <w:lvlJc w:val="left"/>
      <w:pPr>
        <w:ind w:left="1440" w:hanging="360"/>
      </w:pPr>
      <w:rPr>
        <w:rFonts w:ascii="Symbol" w:hAnsi="Symbol" w:hint="default"/>
        <w:color w:val="1F497D" w:themeColor="text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21F4F3F"/>
    <w:multiLevelType w:val="hybridMultilevel"/>
    <w:tmpl w:val="C89C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71B73"/>
    <w:multiLevelType w:val="hybridMultilevel"/>
    <w:tmpl w:val="DFB26C5A"/>
    <w:lvl w:ilvl="0" w:tplc="47D2BD9A">
      <w:start w:val="1"/>
      <w:numFmt w:val="bullet"/>
      <w:lvlText w:val=""/>
      <w:lvlJc w:val="left"/>
      <w:pPr>
        <w:ind w:left="360" w:hanging="360"/>
      </w:pPr>
      <w:rPr>
        <w:rFonts w:ascii="Wingdings" w:hAnsi="Wingdings" w:hint="default"/>
        <w:color w:val="1F497D" w:themeColor="text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636B2A"/>
    <w:multiLevelType w:val="hybridMultilevel"/>
    <w:tmpl w:val="B61C020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6"/>
  </w:num>
  <w:num w:numId="2">
    <w:abstractNumId w:val="0"/>
  </w:num>
  <w:num w:numId="3">
    <w:abstractNumId w:val="17"/>
  </w:num>
  <w:num w:numId="4">
    <w:abstractNumId w:val="20"/>
  </w:num>
  <w:num w:numId="5">
    <w:abstractNumId w:val="32"/>
  </w:num>
  <w:num w:numId="6">
    <w:abstractNumId w:val="31"/>
  </w:num>
  <w:num w:numId="7">
    <w:abstractNumId w:val="9"/>
  </w:num>
  <w:num w:numId="8">
    <w:abstractNumId w:val="7"/>
  </w:num>
  <w:num w:numId="9">
    <w:abstractNumId w:val="5"/>
  </w:num>
  <w:num w:numId="10">
    <w:abstractNumId w:val="9"/>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num>
  <w:num w:numId="13">
    <w:abstractNumId w:val="30"/>
  </w:num>
  <w:num w:numId="14">
    <w:abstractNumId w:val="25"/>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23"/>
  </w:num>
  <w:num w:numId="23">
    <w:abstractNumId w:val="28"/>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4"/>
  </w:num>
  <w:num w:numId="33">
    <w:abstractNumId w:val="4"/>
  </w:num>
  <w:num w:numId="34">
    <w:abstractNumId w:val="4"/>
  </w:num>
  <w:num w:numId="35">
    <w:abstractNumId w:val="29"/>
  </w:num>
  <w:num w:numId="36">
    <w:abstractNumId w:val="2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
  </w:num>
  <w:num w:numId="40">
    <w:abstractNumId w:val="2"/>
  </w:num>
  <w:num w:numId="41">
    <w:abstractNumId w:val="12"/>
  </w:num>
  <w:num w:numId="42">
    <w:abstractNumId w:val="7"/>
  </w:num>
  <w:num w:numId="43">
    <w:abstractNumId w:val="9"/>
  </w:num>
  <w:num w:numId="44">
    <w:abstractNumId w:val="8"/>
  </w:num>
  <w:num w:numId="45">
    <w:abstractNumId w:val="7"/>
  </w:num>
  <w:num w:numId="46">
    <w:abstractNumId w:val="9"/>
  </w:num>
  <w:num w:numId="47">
    <w:abstractNumId w:val="33"/>
  </w:num>
  <w:num w:numId="48">
    <w:abstractNumId w:val="22"/>
  </w:num>
  <w:num w:numId="49">
    <w:abstractNumId w:val="10"/>
  </w:num>
  <w:num w:numId="50">
    <w:abstractNumId w:val="13"/>
  </w:num>
  <w:num w:numId="51">
    <w:abstractNumId w:val="15"/>
  </w:num>
  <w:num w:numId="52">
    <w:abstractNumId w:val="9"/>
  </w:num>
  <w:num w:numId="53">
    <w:abstractNumId w:val="9"/>
  </w:num>
  <w:num w:numId="54">
    <w:abstractNumId w:val="9"/>
  </w:num>
  <w:num w:numId="55">
    <w:abstractNumId w:val="7"/>
  </w:num>
  <w:num w:numId="56">
    <w:abstractNumId w:val="7"/>
  </w:num>
  <w:num w:numId="57">
    <w:abstractNumId w:val="9"/>
  </w:num>
  <w:num w:numId="58">
    <w:abstractNumId w:val="9"/>
  </w:num>
  <w:num w:numId="59">
    <w:abstractNumId w:val="34"/>
  </w:num>
  <w:num w:numId="60">
    <w:abstractNumId w:val="18"/>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94F"/>
    <w:rsid w:val="000071CC"/>
    <w:rsid w:val="0000740C"/>
    <w:rsid w:val="00007C0D"/>
    <w:rsid w:val="00010CF8"/>
    <w:rsid w:val="00011AA7"/>
    <w:rsid w:val="00011DF1"/>
    <w:rsid w:val="0001206C"/>
    <w:rsid w:val="00014DD7"/>
    <w:rsid w:val="0001581A"/>
    <w:rsid w:val="0001641E"/>
    <w:rsid w:val="0001685F"/>
    <w:rsid w:val="00016C0F"/>
    <w:rsid w:val="00016E51"/>
    <w:rsid w:val="00017238"/>
    <w:rsid w:val="00017503"/>
    <w:rsid w:val="000207D9"/>
    <w:rsid w:val="00021292"/>
    <w:rsid w:val="000216F2"/>
    <w:rsid w:val="000220D6"/>
    <w:rsid w:val="0002231D"/>
    <w:rsid w:val="00022A7F"/>
    <w:rsid w:val="00023115"/>
    <w:rsid w:val="0002331D"/>
    <w:rsid w:val="00024C55"/>
    <w:rsid w:val="00025467"/>
    <w:rsid w:val="00025DFA"/>
    <w:rsid w:val="00026A96"/>
    <w:rsid w:val="00027157"/>
    <w:rsid w:val="000273AD"/>
    <w:rsid w:val="0003065E"/>
    <w:rsid w:val="00031075"/>
    <w:rsid w:val="0003165D"/>
    <w:rsid w:val="0003249B"/>
    <w:rsid w:val="00034775"/>
    <w:rsid w:val="00034FFA"/>
    <w:rsid w:val="00036078"/>
    <w:rsid w:val="000363BF"/>
    <w:rsid w:val="00037556"/>
    <w:rsid w:val="00037E02"/>
    <w:rsid w:val="00040424"/>
    <w:rsid w:val="0004098F"/>
    <w:rsid w:val="00040A03"/>
    <w:rsid w:val="000419F8"/>
    <w:rsid w:val="00042438"/>
    <w:rsid w:val="00044DC0"/>
    <w:rsid w:val="00044EF8"/>
    <w:rsid w:val="0004553D"/>
    <w:rsid w:val="00045803"/>
    <w:rsid w:val="00046C7E"/>
    <w:rsid w:val="00046DBC"/>
    <w:rsid w:val="000525BC"/>
    <w:rsid w:val="00052C0D"/>
    <w:rsid w:val="00052E3E"/>
    <w:rsid w:val="0005371D"/>
    <w:rsid w:val="00055101"/>
    <w:rsid w:val="000553F2"/>
    <w:rsid w:val="00056158"/>
    <w:rsid w:val="00057AE3"/>
    <w:rsid w:val="00057B0D"/>
    <w:rsid w:val="00057C8D"/>
    <w:rsid w:val="00057E29"/>
    <w:rsid w:val="00060AD3"/>
    <w:rsid w:val="00060F83"/>
    <w:rsid w:val="00062B2E"/>
    <w:rsid w:val="00063145"/>
    <w:rsid w:val="000632E3"/>
    <w:rsid w:val="000635B2"/>
    <w:rsid w:val="0006399E"/>
    <w:rsid w:val="0006414E"/>
    <w:rsid w:val="000644EE"/>
    <w:rsid w:val="0006586E"/>
    <w:rsid w:val="00065F24"/>
    <w:rsid w:val="000668C5"/>
    <w:rsid w:val="00066A84"/>
    <w:rsid w:val="0007009A"/>
    <w:rsid w:val="0007153A"/>
    <w:rsid w:val="00071CC0"/>
    <w:rsid w:val="00072DD5"/>
    <w:rsid w:val="00073574"/>
    <w:rsid w:val="00073AC8"/>
    <w:rsid w:val="000741DE"/>
    <w:rsid w:val="000752EC"/>
    <w:rsid w:val="00076300"/>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51B3"/>
    <w:rsid w:val="00096575"/>
    <w:rsid w:val="0009683F"/>
    <w:rsid w:val="00097D63"/>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DA3"/>
    <w:rsid w:val="000B798E"/>
    <w:rsid w:val="000B7C0B"/>
    <w:rsid w:val="000C07C6"/>
    <w:rsid w:val="000C2B51"/>
    <w:rsid w:val="000C31F3"/>
    <w:rsid w:val="000C34B4"/>
    <w:rsid w:val="000C34D6"/>
    <w:rsid w:val="000C3B35"/>
    <w:rsid w:val="000C4A54"/>
    <w:rsid w:val="000C4E64"/>
    <w:rsid w:val="000C5F08"/>
    <w:rsid w:val="000C69AE"/>
    <w:rsid w:val="000C6A52"/>
    <w:rsid w:val="000C6B5E"/>
    <w:rsid w:val="000C756E"/>
    <w:rsid w:val="000D0562"/>
    <w:rsid w:val="000D0894"/>
    <w:rsid w:val="000D0903"/>
    <w:rsid w:val="000D0A9A"/>
    <w:rsid w:val="000D1B5E"/>
    <w:rsid w:val="000D1C36"/>
    <w:rsid w:val="000D1F5F"/>
    <w:rsid w:val="000D2187"/>
    <w:rsid w:val="000D3F05"/>
    <w:rsid w:val="000D4257"/>
    <w:rsid w:val="000D53D9"/>
    <w:rsid w:val="000D6104"/>
    <w:rsid w:val="000D6727"/>
    <w:rsid w:val="000D6D35"/>
    <w:rsid w:val="000D7AC8"/>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8DD"/>
    <w:rsid w:val="000F3424"/>
    <w:rsid w:val="000F48FA"/>
    <w:rsid w:val="000F5115"/>
    <w:rsid w:val="000F6F35"/>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5F"/>
    <w:rsid w:val="00114CE2"/>
    <w:rsid w:val="00115A51"/>
    <w:rsid w:val="00115A9B"/>
    <w:rsid w:val="00115C6B"/>
    <w:rsid w:val="0011744A"/>
    <w:rsid w:val="00117DE3"/>
    <w:rsid w:val="001201E0"/>
    <w:rsid w:val="00120961"/>
    <w:rsid w:val="0012265A"/>
    <w:rsid w:val="0012298E"/>
    <w:rsid w:val="00122DEC"/>
    <w:rsid w:val="0012305A"/>
    <w:rsid w:val="00123A91"/>
    <w:rsid w:val="00123A99"/>
    <w:rsid w:val="001252AE"/>
    <w:rsid w:val="00125362"/>
    <w:rsid w:val="00125501"/>
    <w:rsid w:val="00127536"/>
    <w:rsid w:val="001279B3"/>
    <w:rsid w:val="001300A7"/>
    <w:rsid w:val="00130493"/>
    <w:rsid w:val="00130554"/>
    <w:rsid w:val="00130C64"/>
    <w:rsid w:val="00130F17"/>
    <w:rsid w:val="001315FB"/>
    <w:rsid w:val="00131FCC"/>
    <w:rsid w:val="00132444"/>
    <w:rsid w:val="00132512"/>
    <w:rsid w:val="001339E8"/>
    <w:rsid w:val="00133B5E"/>
    <w:rsid w:val="001347F8"/>
    <w:rsid w:val="0013514F"/>
    <w:rsid w:val="0013564A"/>
    <w:rsid w:val="00135C5C"/>
    <w:rsid w:val="00137190"/>
    <w:rsid w:val="0013734A"/>
    <w:rsid w:val="0014016C"/>
    <w:rsid w:val="00140DBC"/>
    <w:rsid w:val="00141149"/>
    <w:rsid w:val="001420AF"/>
    <w:rsid w:val="00142CA0"/>
    <w:rsid w:val="00143EA2"/>
    <w:rsid w:val="0014408C"/>
    <w:rsid w:val="00144380"/>
    <w:rsid w:val="001450BD"/>
    <w:rsid w:val="001452A7"/>
    <w:rsid w:val="00146033"/>
    <w:rsid w:val="001463F5"/>
    <w:rsid w:val="00146445"/>
    <w:rsid w:val="00147031"/>
    <w:rsid w:val="00150D22"/>
    <w:rsid w:val="00151417"/>
    <w:rsid w:val="001517BE"/>
    <w:rsid w:val="0015405F"/>
    <w:rsid w:val="00154230"/>
    <w:rsid w:val="00155480"/>
    <w:rsid w:val="001565DB"/>
    <w:rsid w:val="00157F43"/>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1F38"/>
    <w:rsid w:val="0018250A"/>
    <w:rsid w:val="00182EAC"/>
    <w:rsid w:val="00183EED"/>
    <w:rsid w:val="0018511E"/>
    <w:rsid w:val="001867EC"/>
    <w:rsid w:val="00187518"/>
    <w:rsid w:val="001875DA"/>
    <w:rsid w:val="001907F9"/>
    <w:rsid w:val="00192D8A"/>
    <w:rsid w:val="00193926"/>
    <w:rsid w:val="0019423A"/>
    <w:rsid w:val="001948A9"/>
    <w:rsid w:val="00194969"/>
    <w:rsid w:val="00194ACD"/>
    <w:rsid w:val="001956C5"/>
    <w:rsid w:val="00195BF5"/>
    <w:rsid w:val="00195D42"/>
    <w:rsid w:val="00195E18"/>
    <w:rsid w:val="00197A10"/>
    <w:rsid w:val="001A1113"/>
    <w:rsid w:val="001A11B0"/>
    <w:rsid w:val="001A1C64"/>
    <w:rsid w:val="001A20AF"/>
    <w:rsid w:val="001A28C0"/>
    <w:rsid w:val="001A368B"/>
    <w:rsid w:val="001A46FB"/>
    <w:rsid w:val="001A4F7C"/>
    <w:rsid w:val="001A51FA"/>
    <w:rsid w:val="001A5D9B"/>
    <w:rsid w:val="001A6742"/>
    <w:rsid w:val="001A6862"/>
    <w:rsid w:val="001B0DE1"/>
    <w:rsid w:val="001B1C0B"/>
    <w:rsid w:val="001B208D"/>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202"/>
    <w:rsid w:val="001D3896"/>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837"/>
    <w:rsid w:val="001F5D08"/>
    <w:rsid w:val="001F6379"/>
    <w:rsid w:val="001F6BC1"/>
    <w:rsid w:val="00200152"/>
    <w:rsid w:val="002004E1"/>
    <w:rsid w:val="0020114E"/>
    <w:rsid w:val="002017E2"/>
    <w:rsid w:val="00202DFC"/>
    <w:rsid w:val="00203AD2"/>
    <w:rsid w:val="00203F73"/>
    <w:rsid w:val="002064DE"/>
    <w:rsid w:val="002067C9"/>
    <w:rsid w:val="00207A20"/>
    <w:rsid w:val="00207C66"/>
    <w:rsid w:val="0021021D"/>
    <w:rsid w:val="00211AB8"/>
    <w:rsid w:val="00211D98"/>
    <w:rsid w:val="0021431B"/>
    <w:rsid w:val="00214903"/>
    <w:rsid w:val="00214A1F"/>
    <w:rsid w:val="002156EB"/>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0A2"/>
    <w:rsid w:val="00235894"/>
    <w:rsid w:val="00235E67"/>
    <w:rsid w:val="00235F40"/>
    <w:rsid w:val="002369D5"/>
    <w:rsid w:val="00236D85"/>
    <w:rsid w:val="00240385"/>
    <w:rsid w:val="00242EEE"/>
    <w:rsid w:val="00243BE9"/>
    <w:rsid w:val="002442FE"/>
    <w:rsid w:val="00244DC5"/>
    <w:rsid w:val="00244F39"/>
    <w:rsid w:val="00245131"/>
    <w:rsid w:val="0024525E"/>
    <w:rsid w:val="00245BC1"/>
    <w:rsid w:val="00245C4E"/>
    <w:rsid w:val="002469C9"/>
    <w:rsid w:val="00246B7A"/>
    <w:rsid w:val="00246D3F"/>
    <w:rsid w:val="00247042"/>
    <w:rsid w:val="00247832"/>
    <w:rsid w:val="00247C18"/>
    <w:rsid w:val="0025005B"/>
    <w:rsid w:val="00250576"/>
    <w:rsid w:val="00250C11"/>
    <w:rsid w:val="00250CF5"/>
    <w:rsid w:val="0025156D"/>
    <w:rsid w:val="002515EB"/>
    <w:rsid w:val="00251F63"/>
    <w:rsid w:val="002530A1"/>
    <w:rsid w:val="002536AC"/>
    <w:rsid w:val="00254170"/>
    <w:rsid w:val="002547F6"/>
    <w:rsid w:val="00254F96"/>
    <w:rsid w:val="002566AB"/>
    <w:rsid w:val="00257BD2"/>
    <w:rsid w:val="00257F4D"/>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30F6"/>
    <w:rsid w:val="002741DE"/>
    <w:rsid w:val="00274B8B"/>
    <w:rsid w:val="00276D9D"/>
    <w:rsid w:val="0027706C"/>
    <w:rsid w:val="00277135"/>
    <w:rsid w:val="00281521"/>
    <w:rsid w:val="00282312"/>
    <w:rsid w:val="0028277B"/>
    <w:rsid w:val="00282CB5"/>
    <w:rsid w:val="0028417F"/>
    <w:rsid w:val="0028433B"/>
    <w:rsid w:val="00284561"/>
    <w:rsid w:val="00284EDC"/>
    <w:rsid w:val="0028593B"/>
    <w:rsid w:val="00285F58"/>
    <w:rsid w:val="002862FD"/>
    <w:rsid w:val="002876F0"/>
    <w:rsid w:val="00287AC7"/>
    <w:rsid w:val="00287FF2"/>
    <w:rsid w:val="00290F12"/>
    <w:rsid w:val="00291F3E"/>
    <w:rsid w:val="00292430"/>
    <w:rsid w:val="002926DD"/>
    <w:rsid w:val="0029272C"/>
    <w:rsid w:val="0029287F"/>
    <w:rsid w:val="00293465"/>
    <w:rsid w:val="00294F98"/>
    <w:rsid w:val="00295747"/>
    <w:rsid w:val="00295A53"/>
    <w:rsid w:val="00295FC0"/>
    <w:rsid w:val="00295FD6"/>
    <w:rsid w:val="00296AC5"/>
    <w:rsid w:val="00296C7A"/>
    <w:rsid w:val="00297193"/>
    <w:rsid w:val="00297657"/>
    <w:rsid w:val="00297C9D"/>
    <w:rsid w:val="00297F79"/>
    <w:rsid w:val="002A0E03"/>
    <w:rsid w:val="002A13E0"/>
    <w:rsid w:val="002A1C6B"/>
    <w:rsid w:val="002A2DA9"/>
    <w:rsid w:val="002A3E4D"/>
    <w:rsid w:val="002A3E56"/>
    <w:rsid w:val="002A45C1"/>
    <w:rsid w:val="002A47F4"/>
    <w:rsid w:val="002A51EB"/>
    <w:rsid w:val="002A535A"/>
    <w:rsid w:val="002A5BCF"/>
    <w:rsid w:val="002A6142"/>
    <w:rsid w:val="002A6C6D"/>
    <w:rsid w:val="002A7660"/>
    <w:rsid w:val="002B0099"/>
    <w:rsid w:val="002B09B6"/>
    <w:rsid w:val="002B09ED"/>
    <w:rsid w:val="002B1B66"/>
    <w:rsid w:val="002B2742"/>
    <w:rsid w:val="002B385D"/>
    <w:rsid w:val="002B4620"/>
    <w:rsid w:val="002B4C24"/>
    <w:rsid w:val="002B5065"/>
    <w:rsid w:val="002B5660"/>
    <w:rsid w:val="002B5733"/>
    <w:rsid w:val="002B5B15"/>
    <w:rsid w:val="002B5F43"/>
    <w:rsid w:val="002B6C05"/>
    <w:rsid w:val="002C00A0"/>
    <w:rsid w:val="002C0A35"/>
    <w:rsid w:val="002C0E1E"/>
    <w:rsid w:val="002C14B0"/>
    <w:rsid w:val="002C1DF7"/>
    <w:rsid w:val="002C2056"/>
    <w:rsid w:val="002C24FC"/>
    <w:rsid w:val="002C471C"/>
    <w:rsid w:val="002C56EA"/>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4FEE"/>
    <w:rsid w:val="002D6428"/>
    <w:rsid w:val="002D6748"/>
    <w:rsid w:val="002D6A89"/>
    <w:rsid w:val="002D720E"/>
    <w:rsid w:val="002D7A2D"/>
    <w:rsid w:val="002E0040"/>
    <w:rsid w:val="002E18F3"/>
    <w:rsid w:val="002E1F3E"/>
    <w:rsid w:val="002E2BEC"/>
    <w:rsid w:val="002E367A"/>
    <w:rsid w:val="002E3902"/>
    <w:rsid w:val="002E3A5A"/>
    <w:rsid w:val="002E3CA8"/>
    <w:rsid w:val="002E4ED1"/>
    <w:rsid w:val="002E5556"/>
    <w:rsid w:val="002F0F5A"/>
    <w:rsid w:val="002F115B"/>
    <w:rsid w:val="002F28CA"/>
    <w:rsid w:val="002F2933"/>
    <w:rsid w:val="002F2946"/>
    <w:rsid w:val="002F525D"/>
    <w:rsid w:val="002F5D25"/>
    <w:rsid w:val="002F65A0"/>
    <w:rsid w:val="002F65BC"/>
    <w:rsid w:val="002F71EC"/>
    <w:rsid w:val="002F7A61"/>
    <w:rsid w:val="002F7D07"/>
    <w:rsid w:val="002F7E8A"/>
    <w:rsid w:val="003001C7"/>
    <w:rsid w:val="003004B7"/>
    <w:rsid w:val="003005AC"/>
    <w:rsid w:val="00300D02"/>
    <w:rsid w:val="003015F1"/>
    <w:rsid w:val="003019AF"/>
    <w:rsid w:val="003027D2"/>
    <w:rsid w:val="00302AF5"/>
    <w:rsid w:val="003038C5"/>
    <w:rsid w:val="00306BAB"/>
    <w:rsid w:val="00307289"/>
    <w:rsid w:val="00311CBF"/>
    <w:rsid w:val="003133FB"/>
    <w:rsid w:val="00313BBC"/>
    <w:rsid w:val="00313FA2"/>
    <w:rsid w:val="00314704"/>
    <w:rsid w:val="003159B5"/>
    <w:rsid w:val="00315C51"/>
    <w:rsid w:val="00315FB5"/>
    <w:rsid w:val="003161DC"/>
    <w:rsid w:val="003168E4"/>
    <w:rsid w:val="003206C6"/>
    <w:rsid w:val="003209F9"/>
    <w:rsid w:val="00320EA3"/>
    <w:rsid w:val="003211B4"/>
    <w:rsid w:val="00321B06"/>
    <w:rsid w:val="00322126"/>
    <w:rsid w:val="00322362"/>
    <w:rsid w:val="0032256A"/>
    <w:rsid w:val="003240A3"/>
    <w:rsid w:val="00325582"/>
    <w:rsid w:val="003259F6"/>
    <w:rsid w:val="00326AD1"/>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741C"/>
    <w:rsid w:val="00337978"/>
    <w:rsid w:val="00337D71"/>
    <w:rsid w:val="0034009C"/>
    <w:rsid w:val="003405D1"/>
    <w:rsid w:val="00340C94"/>
    <w:rsid w:val="003420F9"/>
    <w:rsid w:val="00342D0A"/>
    <w:rsid w:val="00343643"/>
    <w:rsid w:val="0034447B"/>
    <w:rsid w:val="00344BC3"/>
    <w:rsid w:val="00346B05"/>
    <w:rsid w:val="00351215"/>
    <w:rsid w:val="003513C2"/>
    <w:rsid w:val="0035202F"/>
    <w:rsid w:val="003527CC"/>
    <w:rsid w:val="00352EA5"/>
    <w:rsid w:val="00352EF1"/>
    <w:rsid w:val="00353428"/>
    <w:rsid w:val="00353CBF"/>
    <w:rsid w:val="00354604"/>
    <w:rsid w:val="003549A0"/>
    <w:rsid w:val="003552BD"/>
    <w:rsid w:val="003560E1"/>
    <w:rsid w:val="003565D1"/>
    <w:rsid w:val="0035663E"/>
    <w:rsid w:val="00356ED2"/>
    <w:rsid w:val="003576AB"/>
    <w:rsid w:val="0036055C"/>
    <w:rsid w:val="0036071F"/>
    <w:rsid w:val="00362683"/>
    <w:rsid w:val="00363657"/>
    <w:rsid w:val="00363E38"/>
    <w:rsid w:val="003640E3"/>
    <w:rsid w:val="0036437D"/>
    <w:rsid w:val="00365288"/>
    <w:rsid w:val="00365CF4"/>
    <w:rsid w:val="003703B2"/>
    <w:rsid w:val="0037141F"/>
    <w:rsid w:val="00372018"/>
    <w:rsid w:val="003728F9"/>
    <w:rsid w:val="00374A77"/>
    <w:rsid w:val="00375C2F"/>
    <w:rsid w:val="003760B1"/>
    <w:rsid w:val="0037640A"/>
    <w:rsid w:val="0037641F"/>
    <w:rsid w:val="00377420"/>
    <w:rsid w:val="00381648"/>
    <w:rsid w:val="003816D7"/>
    <w:rsid w:val="003823AF"/>
    <w:rsid w:val="00383297"/>
    <w:rsid w:val="00383A3A"/>
    <w:rsid w:val="00383B40"/>
    <w:rsid w:val="00384747"/>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AD5"/>
    <w:rsid w:val="003A0BCC"/>
    <w:rsid w:val="003A270D"/>
    <w:rsid w:val="003A3C6E"/>
    <w:rsid w:val="003A402D"/>
    <w:rsid w:val="003A48C0"/>
    <w:rsid w:val="003A4A83"/>
    <w:rsid w:val="003A5754"/>
    <w:rsid w:val="003A5D94"/>
    <w:rsid w:val="003A638D"/>
    <w:rsid w:val="003A6464"/>
    <w:rsid w:val="003A79AD"/>
    <w:rsid w:val="003B0568"/>
    <w:rsid w:val="003B0700"/>
    <w:rsid w:val="003B18C7"/>
    <w:rsid w:val="003B29BA"/>
    <w:rsid w:val="003B2EF1"/>
    <w:rsid w:val="003B4A52"/>
    <w:rsid w:val="003B4FA1"/>
    <w:rsid w:val="003B50DD"/>
    <w:rsid w:val="003B575D"/>
    <w:rsid w:val="003B6AC4"/>
    <w:rsid w:val="003C001C"/>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2375"/>
    <w:rsid w:val="003D398A"/>
    <w:rsid w:val="003D3AE8"/>
    <w:rsid w:val="003D521B"/>
    <w:rsid w:val="003D5C41"/>
    <w:rsid w:val="003D635D"/>
    <w:rsid w:val="003D6F3C"/>
    <w:rsid w:val="003D7193"/>
    <w:rsid w:val="003D7548"/>
    <w:rsid w:val="003D7F5C"/>
    <w:rsid w:val="003E0690"/>
    <w:rsid w:val="003E0C6C"/>
    <w:rsid w:val="003E0D92"/>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F044F"/>
    <w:rsid w:val="003F0BEC"/>
    <w:rsid w:val="003F1913"/>
    <w:rsid w:val="003F1A84"/>
    <w:rsid w:val="003F3392"/>
    <w:rsid w:val="003F385C"/>
    <w:rsid w:val="003F40A1"/>
    <w:rsid w:val="003F46FA"/>
    <w:rsid w:val="003F4E2C"/>
    <w:rsid w:val="003F5421"/>
    <w:rsid w:val="003F5453"/>
    <w:rsid w:val="003F65A5"/>
    <w:rsid w:val="003F7220"/>
    <w:rsid w:val="003F745B"/>
    <w:rsid w:val="003F7476"/>
    <w:rsid w:val="003F7C5F"/>
    <w:rsid w:val="004023A1"/>
    <w:rsid w:val="004028F2"/>
    <w:rsid w:val="00402CA9"/>
    <w:rsid w:val="0040475A"/>
    <w:rsid w:val="00404C02"/>
    <w:rsid w:val="00405D85"/>
    <w:rsid w:val="00405F78"/>
    <w:rsid w:val="00407403"/>
    <w:rsid w:val="004102B0"/>
    <w:rsid w:val="004104F1"/>
    <w:rsid w:val="004108DC"/>
    <w:rsid w:val="004131EC"/>
    <w:rsid w:val="00414211"/>
    <w:rsid w:val="004142C1"/>
    <w:rsid w:val="004149EB"/>
    <w:rsid w:val="004159A7"/>
    <w:rsid w:val="004161D7"/>
    <w:rsid w:val="00420EC7"/>
    <w:rsid w:val="004223FA"/>
    <w:rsid w:val="004230D5"/>
    <w:rsid w:val="00423435"/>
    <w:rsid w:val="004234A1"/>
    <w:rsid w:val="00424DCB"/>
    <w:rsid w:val="00425052"/>
    <w:rsid w:val="00425350"/>
    <w:rsid w:val="0042555A"/>
    <w:rsid w:val="004267B3"/>
    <w:rsid w:val="00427819"/>
    <w:rsid w:val="00427AC0"/>
    <w:rsid w:val="00430ADC"/>
    <w:rsid w:val="00430D2E"/>
    <w:rsid w:val="00430F31"/>
    <w:rsid w:val="00431870"/>
    <w:rsid w:val="0043194E"/>
    <w:rsid w:val="00432DD3"/>
    <w:rsid w:val="00433139"/>
    <w:rsid w:val="00436036"/>
    <w:rsid w:val="00436853"/>
    <w:rsid w:val="00436CC6"/>
    <w:rsid w:val="00436E6C"/>
    <w:rsid w:val="00437174"/>
    <w:rsid w:val="00437CDA"/>
    <w:rsid w:val="00437F3C"/>
    <w:rsid w:val="00441028"/>
    <w:rsid w:val="00441195"/>
    <w:rsid w:val="00441373"/>
    <w:rsid w:val="00443024"/>
    <w:rsid w:val="004431AE"/>
    <w:rsid w:val="004436AA"/>
    <w:rsid w:val="00443FC0"/>
    <w:rsid w:val="00445D92"/>
    <w:rsid w:val="00446E69"/>
    <w:rsid w:val="00452841"/>
    <w:rsid w:val="00452C26"/>
    <w:rsid w:val="00452C7A"/>
    <w:rsid w:val="00453537"/>
    <w:rsid w:val="00453DBA"/>
    <w:rsid w:val="00453E77"/>
    <w:rsid w:val="00453EFC"/>
    <w:rsid w:val="00453F62"/>
    <w:rsid w:val="004545F3"/>
    <w:rsid w:val="00455160"/>
    <w:rsid w:val="004552D7"/>
    <w:rsid w:val="00456A92"/>
    <w:rsid w:val="00456C04"/>
    <w:rsid w:val="00456C23"/>
    <w:rsid w:val="00456DA5"/>
    <w:rsid w:val="00457D2C"/>
    <w:rsid w:val="00457E6C"/>
    <w:rsid w:val="00461AAE"/>
    <w:rsid w:val="004622C2"/>
    <w:rsid w:val="00462708"/>
    <w:rsid w:val="004630B8"/>
    <w:rsid w:val="004639AD"/>
    <w:rsid w:val="00464E2C"/>
    <w:rsid w:val="00466203"/>
    <w:rsid w:val="00466F9B"/>
    <w:rsid w:val="004671DC"/>
    <w:rsid w:val="004678C6"/>
    <w:rsid w:val="00470E18"/>
    <w:rsid w:val="004710B7"/>
    <w:rsid w:val="004712C0"/>
    <w:rsid w:val="004714FC"/>
    <w:rsid w:val="00473161"/>
    <w:rsid w:val="004749FB"/>
    <w:rsid w:val="00475473"/>
    <w:rsid w:val="0047556E"/>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465"/>
    <w:rsid w:val="00496FF5"/>
    <w:rsid w:val="00497929"/>
    <w:rsid w:val="00497AEC"/>
    <w:rsid w:val="004A092D"/>
    <w:rsid w:val="004A169C"/>
    <w:rsid w:val="004A2224"/>
    <w:rsid w:val="004A238A"/>
    <w:rsid w:val="004A2472"/>
    <w:rsid w:val="004A2CCD"/>
    <w:rsid w:val="004A392D"/>
    <w:rsid w:val="004A500A"/>
    <w:rsid w:val="004A5966"/>
    <w:rsid w:val="004A598B"/>
    <w:rsid w:val="004A7109"/>
    <w:rsid w:val="004A7F45"/>
    <w:rsid w:val="004B0468"/>
    <w:rsid w:val="004B0A44"/>
    <w:rsid w:val="004B0ACE"/>
    <w:rsid w:val="004B1409"/>
    <w:rsid w:val="004B2923"/>
    <w:rsid w:val="004B3CEA"/>
    <w:rsid w:val="004B43E7"/>
    <w:rsid w:val="004B44EC"/>
    <w:rsid w:val="004C0140"/>
    <w:rsid w:val="004C02B1"/>
    <w:rsid w:val="004C0867"/>
    <w:rsid w:val="004C0932"/>
    <w:rsid w:val="004C13C3"/>
    <w:rsid w:val="004C1646"/>
    <w:rsid w:val="004C1795"/>
    <w:rsid w:val="004C1C42"/>
    <w:rsid w:val="004C1C44"/>
    <w:rsid w:val="004C1FCF"/>
    <w:rsid w:val="004C301B"/>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AA"/>
    <w:rsid w:val="004E0184"/>
    <w:rsid w:val="004E069C"/>
    <w:rsid w:val="004E0B0A"/>
    <w:rsid w:val="004E29EF"/>
    <w:rsid w:val="004E31D8"/>
    <w:rsid w:val="004E3668"/>
    <w:rsid w:val="004E4327"/>
    <w:rsid w:val="004E43BF"/>
    <w:rsid w:val="004E5976"/>
    <w:rsid w:val="004E75D4"/>
    <w:rsid w:val="004F061C"/>
    <w:rsid w:val="004F11DA"/>
    <w:rsid w:val="004F12AC"/>
    <w:rsid w:val="004F2FAF"/>
    <w:rsid w:val="004F3523"/>
    <w:rsid w:val="004F3711"/>
    <w:rsid w:val="004F3D4A"/>
    <w:rsid w:val="004F4C5B"/>
    <w:rsid w:val="004F5841"/>
    <w:rsid w:val="004F75B8"/>
    <w:rsid w:val="004F76F0"/>
    <w:rsid w:val="00501068"/>
    <w:rsid w:val="0050156B"/>
    <w:rsid w:val="00501C36"/>
    <w:rsid w:val="00502558"/>
    <w:rsid w:val="00502910"/>
    <w:rsid w:val="00502D31"/>
    <w:rsid w:val="0050697C"/>
    <w:rsid w:val="0050723E"/>
    <w:rsid w:val="00507992"/>
    <w:rsid w:val="00507CDE"/>
    <w:rsid w:val="005102CA"/>
    <w:rsid w:val="00510511"/>
    <w:rsid w:val="005108D4"/>
    <w:rsid w:val="00510C89"/>
    <w:rsid w:val="00511003"/>
    <w:rsid w:val="00512453"/>
    <w:rsid w:val="00512583"/>
    <w:rsid w:val="005126AD"/>
    <w:rsid w:val="00512E13"/>
    <w:rsid w:val="00512EB0"/>
    <w:rsid w:val="0051430B"/>
    <w:rsid w:val="00514FEF"/>
    <w:rsid w:val="00515189"/>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3837"/>
    <w:rsid w:val="00523C06"/>
    <w:rsid w:val="005242BA"/>
    <w:rsid w:val="00524EFE"/>
    <w:rsid w:val="00525943"/>
    <w:rsid w:val="0052630B"/>
    <w:rsid w:val="00526413"/>
    <w:rsid w:val="005265DD"/>
    <w:rsid w:val="00526928"/>
    <w:rsid w:val="005271BC"/>
    <w:rsid w:val="00527787"/>
    <w:rsid w:val="005277BC"/>
    <w:rsid w:val="00527857"/>
    <w:rsid w:val="005304C8"/>
    <w:rsid w:val="00530610"/>
    <w:rsid w:val="0053072B"/>
    <w:rsid w:val="0053262C"/>
    <w:rsid w:val="00532882"/>
    <w:rsid w:val="0053412C"/>
    <w:rsid w:val="00534248"/>
    <w:rsid w:val="00534B4C"/>
    <w:rsid w:val="00535DC6"/>
    <w:rsid w:val="005365FF"/>
    <w:rsid w:val="00537A0D"/>
    <w:rsid w:val="0054009F"/>
    <w:rsid w:val="005409E2"/>
    <w:rsid w:val="00541A30"/>
    <w:rsid w:val="00541DC5"/>
    <w:rsid w:val="00542845"/>
    <w:rsid w:val="005430B0"/>
    <w:rsid w:val="00543A99"/>
    <w:rsid w:val="0054403B"/>
    <w:rsid w:val="00544300"/>
    <w:rsid w:val="005447D1"/>
    <w:rsid w:val="00544899"/>
    <w:rsid w:val="00544BAA"/>
    <w:rsid w:val="00545737"/>
    <w:rsid w:val="0054574E"/>
    <w:rsid w:val="0054620D"/>
    <w:rsid w:val="00546823"/>
    <w:rsid w:val="0054745E"/>
    <w:rsid w:val="00550C6F"/>
    <w:rsid w:val="00551817"/>
    <w:rsid w:val="00553DBD"/>
    <w:rsid w:val="00555308"/>
    <w:rsid w:val="005571C0"/>
    <w:rsid w:val="00557246"/>
    <w:rsid w:val="00557E0C"/>
    <w:rsid w:val="005616DA"/>
    <w:rsid w:val="00561C96"/>
    <w:rsid w:val="005632D8"/>
    <w:rsid w:val="00563CCB"/>
    <w:rsid w:val="00564451"/>
    <w:rsid w:val="00564A64"/>
    <w:rsid w:val="005652A4"/>
    <w:rsid w:val="00565996"/>
    <w:rsid w:val="00565D77"/>
    <w:rsid w:val="0056692D"/>
    <w:rsid w:val="00567D04"/>
    <w:rsid w:val="005716C1"/>
    <w:rsid w:val="00571845"/>
    <w:rsid w:val="005718EF"/>
    <w:rsid w:val="00571FDF"/>
    <w:rsid w:val="00572707"/>
    <w:rsid w:val="00572E54"/>
    <w:rsid w:val="0057327E"/>
    <w:rsid w:val="00573821"/>
    <w:rsid w:val="0057495B"/>
    <w:rsid w:val="005753B8"/>
    <w:rsid w:val="00576BBC"/>
    <w:rsid w:val="00576FC1"/>
    <w:rsid w:val="00577292"/>
    <w:rsid w:val="00577D3F"/>
    <w:rsid w:val="00577DF8"/>
    <w:rsid w:val="0058001F"/>
    <w:rsid w:val="0058223D"/>
    <w:rsid w:val="005822A9"/>
    <w:rsid w:val="005825AB"/>
    <w:rsid w:val="00583750"/>
    <w:rsid w:val="00583D45"/>
    <w:rsid w:val="005842A6"/>
    <w:rsid w:val="00584325"/>
    <w:rsid w:val="00585950"/>
    <w:rsid w:val="0058635E"/>
    <w:rsid w:val="00587034"/>
    <w:rsid w:val="00587F50"/>
    <w:rsid w:val="00590D7E"/>
    <w:rsid w:val="0059126E"/>
    <w:rsid w:val="00591C33"/>
    <w:rsid w:val="00591E81"/>
    <w:rsid w:val="00592DF7"/>
    <w:rsid w:val="00592E1B"/>
    <w:rsid w:val="00594D0C"/>
    <w:rsid w:val="00594E1F"/>
    <w:rsid w:val="005960C4"/>
    <w:rsid w:val="00597881"/>
    <w:rsid w:val="005A02A4"/>
    <w:rsid w:val="005A15E9"/>
    <w:rsid w:val="005A208A"/>
    <w:rsid w:val="005A20F7"/>
    <w:rsid w:val="005A229A"/>
    <w:rsid w:val="005A2A4A"/>
    <w:rsid w:val="005A38E6"/>
    <w:rsid w:val="005A4714"/>
    <w:rsid w:val="005A49DF"/>
    <w:rsid w:val="005A5E9D"/>
    <w:rsid w:val="005A670D"/>
    <w:rsid w:val="005A7110"/>
    <w:rsid w:val="005A7550"/>
    <w:rsid w:val="005B04D9"/>
    <w:rsid w:val="005B059A"/>
    <w:rsid w:val="005B150A"/>
    <w:rsid w:val="005B1696"/>
    <w:rsid w:val="005B19EE"/>
    <w:rsid w:val="005B2AC9"/>
    <w:rsid w:val="005B336C"/>
    <w:rsid w:val="005B4774"/>
    <w:rsid w:val="005B4ADF"/>
    <w:rsid w:val="005B4BF2"/>
    <w:rsid w:val="005B5A77"/>
    <w:rsid w:val="005B5B57"/>
    <w:rsid w:val="005B5CC5"/>
    <w:rsid w:val="005B6E61"/>
    <w:rsid w:val="005B72F4"/>
    <w:rsid w:val="005B7D70"/>
    <w:rsid w:val="005C0699"/>
    <w:rsid w:val="005C0971"/>
    <w:rsid w:val="005C09CB"/>
    <w:rsid w:val="005C1BFA"/>
    <w:rsid w:val="005C20A0"/>
    <w:rsid w:val="005C2EDB"/>
    <w:rsid w:val="005C30BA"/>
    <w:rsid w:val="005C3AAF"/>
    <w:rsid w:val="005C3C6B"/>
    <w:rsid w:val="005C3CC7"/>
    <w:rsid w:val="005C4905"/>
    <w:rsid w:val="005C54C0"/>
    <w:rsid w:val="005C7B4A"/>
    <w:rsid w:val="005D11BE"/>
    <w:rsid w:val="005D1222"/>
    <w:rsid w:val="005D14D8"/>
    <w:rsid w:val="005D186F"/>
    <w:rsid w:val="005D192C"/>
    <w:rsid w:val="005D19E6"/>
    <w:rsid w:val="005D2418"/>
    <w:rsid w:val="005D3AD3"/>
    <w:rsid w:val="005D4023"/>
    <w:rsid w:val="005D4034"/>
    <w:rsid w:val="005D5C72"/>
    <w:rsid w:val="005D5D1D"/>
    <w:rsid w:val="005D768D"/>
    <w:rsid w:val="005E00F1"/>
    <w:rsid w:val="005E08F7"/>
    <w:rsid w:val="005E1D73"/>
    <w:rsid w:val="005E1F31"/>
    <w:rsid w:val="005E3700"/>
    <w:rsid w:val="005E37A8"/>
    <w:rsid w:val="005E3934"/>
    <w:rsid w:val="005E3D3B"/>
    <w:rsid w:val="005E5C46"/>
    <w:rsid w:val="005E5DCD"/>
    <w:rsid w:val="005E5E12"/>
    <w:rsid w:val="005E75D9"/>
    <w:rsid w:val="005F1137"/>
    <w:rsid w:val="005F1B00"/>
    <w:rsid w:val="005F1CF2"/>
    <w:rsid w:val="005F1F5A"/>
    <w:rsid w:val="005F226D"/>
    <w:rsid w:val="005F25D1"/>
    <w:rsid w:val="005F2E39"/>
    <w:rsid w:val="005F48E9"/>
    <w:rsid w:val="005F5666"/>
    <w:rsid w:val="005F57FF"/>
    <w:rsid w:val="005F69D2"/>
    <w:rsid w:val="005F69E4"/>
    <w:rsid w:val="005F7083"/>
    <w:rsid w:val="005F7B45"/>
    <w:rsid w:val="006014B6"/>
    <w:rsid w:val="00601F72"/>
    <w:rsid w:val="00602898"/>
    <w:rsid w:val="0060348B"/>
    <w:rsid w:val="00603548"/>
    <w:rsid w:val="00603C9A"/>
    <w:rsid w:val="0060558A"/>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9BC"/>
    <w:rsid w:val="00617AD8"/>
    <w:rsid w:val="00620033"/>
    <w:rsid w:val="0062275D"/>
    <w:rsid w:val="00622F42"/>
    <w:rsid w:val="00624853"/>
    <w:rsid w:val="00624C58"/>
    <w:rsid w:val="00626268"/>
    <w:rsid w:val="006268DB"/>
    <w:rsid w:val="00626B4F"/>
    <w:rsid w:val="0062707F"/>
    <w:rsid w:val="0062711A"/>
    <w:rsid w:val="00627645"/>
    <w:rsid w:val="006276CC"/>
    <w:rsid w:val="006301B6"/>
    <w:rsid w:val="006323DB"/>
    <w:rsid w:val="00635ACF"/>
    <w:rsid w:val="00635E8B"/>
    <w:rsid w:val="00636E75"/>
    <w:rsid w:val="00640663"/>
    <w:rsid w:val="006416B1"/>
    <w:rsid w:val="00641763"/>
    <w:rsid w:val="0064210E"/>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508F"/>
    <w:rsid w:val="00656393"/>
    <w:rsid w:val="006567FA"/>
    <w:rsid w:val="00660516"/>
    <w:rsid w:val="00660F26"/>
    <w:rsid w:val="006611B5"/>
    <w:rsid w:val="006622BE"/>
    <w:rsid w:val="00662896"/>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43EA"/>
    <w:rsid w:val="00676423"/>
    <w:rsid w:val="00676604"/>
    <w:rsid w:val="0067682F"/>
    <w:rsid w:val="006772FC"/>
    <w:rsid w:val="0068075B"/>
    <w:rsid w:val="00680B56"/>
    <w:rsid w:val="006816EA"/>
    <w:rsid w:val="00682BBD"/>
    <w:rsid w:val="00683955"/>
    <w:rsid w:val="00683C71"/>
    <w:rsid w:val="00684E39"/>
    <w:rsid w:val="00685918"/>
    <w:rsid w:val="00686EAC"/>
    <w:rsid w:val="006908DF"/>
    <w:rsid w:val="006933C7"/>
    <w:rsid w:val="006934C3"/>
    <w:rsid w:val="00694003"/>
    <w:rsid w:val="0069479D"/>
    <w:rsid w:val="00694E49"/>
    <w:rsid w:val="006967FE"/>
    <w:rsid w:val="00696961"/>
    <w:rsid w:val="00696A50"/>
    <w:rsid w:val="00696B00"/>
    <w:rsid w:val="006A05BF"/>
    <w:rsid w:val="006A0876"/>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05"/>
    <w:rsid w:val="006B2847"/>
    <w:rsid w:val="006B3737"/>
    <w:rsid w:val="006B3A15"/>
    <w:rsid w:val="006B3CDC"/>
    <w:rsid w:val="006B468C"/>
    <w:rsid w:val="006B54B4"/>
    <w:rsid w:val="006B6136"/>
    <w:rsid w:val="006B64E8"/>
    <w:rsid w:val="006B6532"/>
    <w:rsid w:val="006B68B3"/>
    <w:rsid w:val="006B6AFA"/>
    <w:rsid w:val="006B7D3A"/>
    <w:rsid w:val="006C0647"/>
    <w:rsid w:val="006C13FD"/>
    <w:rsid w:val="006C1AF3"/>
    <w:rsid w:val="006C27C3"/>
    <w:rsid w:val="006C29EB"/>
    <w:rsid w:val="006C2DB1"/>
    <w:rsid w:val="006C3A33"/>
    <w:rsid w:val="006C40CD"/>
    <w:rsid w:val="006C4678"/>
    <w:rsid w:val="006C4CCA"/>
    <w:rsid w:val="006C4CF9"/>
    <w:rsid w:val="006C4D3E"/>
    <w:rsid w:val="006C4D89"/>
    <w:rsid w:val="006C4D90"/>
    <w:rsid w:val="006C53ED"/>
    <w:rsid w:val="006C5974"/>
    <w:rsid w:val="006C5E94"/>
    <w:rsid w:val="006C6EDB"/>
    <w:rsid w:val="006C764B"/>
    <w:rsid w:val="006C79BB"/>
    <w:rsid w:val="006D29A7"/>
    <w:rsid w:val="006D30C9"/>
    <w:rsid w:val="006D49B3"/>
    <w:rsid w:val="006D604A"/>
    <w:rsid w:val="006D68E6"/>
    <w:rsid w:val="006D6F93"/>
    <w:rsid w:val="006D7014"/>
    <w:rsid w:val="006D7724"/>
    <w:rsid w:val="006D77A4"/>
    <w:rsid w:val="006D7AD6"/>
    <w:rsid w:val="006E05A8"/>
    <w:rsid w:val="006E0800"/>
    <w:rsid w:val="006E0B42"/>
    <w:rsid w:val="006E166D"/>
    <w:rsid w:val="006E1B88"/>
    <w:rsid w:val="006E2818"/>
    <w:rsid w:val="006E2EEE"/>
    <w:rsid w:val="006E42EC"/>
    <w:rsid w:val="006E6377"/>
    <w:rsid w:val="006E641F"/>
    <w:rsid w:val="006E6D16"/>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4B58"/>
    <w:rsid w:val="007057EC"/>
    <w:rsid w:val="00705C93"/>
    <w:rsid w:val="00705E88"/>
    <w:rsid w:val="00705F9A"/>
    <w:rsid w:val="00706B5B"/>
    <w:rsid w:val="00706C60"/>
    <w:rsid w:val="00707565"/>
    <w:rsid w:val="00707613"/>
    <w:rsid w:val="007101E7"/>
    <w:rsid w:val="00710311"/>
    <w:rsid w:val="00710F12"/>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33D1"/>
    <w:rsid w:val="007242AA"/>
    <w:rsid w:val="007254DD"/>
    <w:rsid w:val="007256F7"/>
    <w:rsid w:val="00726387"/>
    <w:rsid w:val="0072723C"/>
    <w:rsid w:val="007279B3"/>
    <w:rsid w:val="0073066C"/>
    <w:rsid w:val="00732300"/>
    <w:rsid w:val="00732C96"/>
    <w:rsid w:val="007331B0"/>
    <w:rsid w:val="00736393"/>
    <w:rsid w:val="00736E53"/>
    <w:rsid w:val="00737B62"/>
    <w:rsid w:val="00737DEE"/>
    <w:rsid w:val="00741240"/>
    <w:rsid w:val="0074125C"/>
    <w:rsid w:val="00741F3C"/>
    <w:rsid w:val="00742267"/>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B54"/>
    <w:rsid w:val="00754A60"/>
    <w:rsid w:val="00754EE8"/>
    <w:rsid w:val="00755EFE"/>
    <w:rsid w:val="00756BBB"/>
    <w:rsid w:val="00756EAF"/>
    <w:rsid w:val="007579D3"/>
    <w:rsid w:val="00757E26"/>
    <w:rsid w:val="00760012"/>
    <w:rsid w:val="007607C6"/>
    <w:rsid w:val="007610F4"/>
    <w:rsid w:val="007615E3"/>
    <w:rsid w:val="00761876"/>
    <w:rsid w:val="00762BB3"/>
    <w:rsid w:val="007633F7"/>
    <w:rsid w:val="00763E50"/>
    <w:rsid w:val="00767028"/>
    <w:rsid w:val="007679B0"/>
    <w:rsid w:val="00767C9E"/>
    <w:rsid w:val="00770173"/>
    <w:rsid w:val="00770559"/>
    <w:rsid w:val="00770AC9"/>
    <w:rsid w:val="0077121A"/>
    <w:rsid w:val="0077230C"/>
    <w:rsid w:val="00772DF6"/>
    <w:rsid w:val="0077382A"/>
    <w:rsid w:val="00773E4D"/>
    <w:rsid w:val="00774604"/>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6D4"/>
    <w:rsid w:val="00786734"/>
    <w:rsid w:val="007867AB"/>
    <w:rsid w:val="007867C0"/>
    <w:rsid w:val="007879B6"/>
    <w:rsid w:val="00790516"/>
    <w:rsid w:val="00790775"/>
    <w:rsid w:val="0079092D"/>
    <w:rsid w:val="00791684"/>
    <w:rsid w:val="00791732"/>
    <w:rsid w:val="00795551"/>
    <w:rsid w:val="00795673"/>
    <w:rsid w:val="00795995"/>
    <w:rsid w:val="00795F2A"/>
    <w:rsid w:val="00796F89"/>
    <w:rsid w:val="00797639"/>
    <w:rsid w:val="00797720"/>
    <w:rsid w:val="0079793D"/>
    <w:rsid w:val="00797EB2"/>
    <w:rsid w:val="007A1362"/>
    <w:rsid w:val="007A19D9"/>
    <w:rsid w:val="007A1BD6"/>
    <w:rsid w:val="007A2076"/>
    <w:rsid w:val="007A239B"/>
    <w:rsid w:val="007A46B8"/>
    <w:rsid w:val="007A4AEB"/>
    <w:rsid w:val="007A6D0A"/>
    <w:rsid w:val="007B0213"/>
    <w:rsid w:val="007B025D"/>
    <w:rsid w:val="007B0F23"/>
    <w:rsid w:val="007B112F"/>
    <w:rsid w:val="007B1A28"/>
    <w:rsid w:val="007B1AE7"/>
    <w:rsid w:val="007B48E7"/>
    <w:rsid w:val="007B4969"/>
    <w:rsid w:val="007B4CC0"/>
    <w:rsid w:val="007B53BD"/>
    <w:rsid w:val="007B576A"/>
    <w:rsid w:val="007B6464"/>
    <w:rsid w:val="007B656D"/>
    <w:rsid w:val="007B6D26"/>
    <w:rsid w:val="007B6EED"/>
    <w:rsid w:val="007C01D8"/>
    <w:rsid w:val="007C0282"/>
    <w:rsid w:val="007C05FC"/>
    <w:rsid w:val="007C0996"/>
    <w:rsid w:val="007C22A0"/>
    <w:rsid w:val="007C2638"/>
    <w:rsid w:val="007C30DE"/>
    <w:rsid w:val="007C56F4"/>
    <w:rsid w:val="007C5B91"/>
    <w:rsid w:val="007C6B82"/>
    <w:rsid w:val="007C7D07"/>
    <w:rsid w:val="007D062C"/>
    <w:rsid w:val="007D21AE"/>
    <w:rsid w:val="007D363A"/>
    <w:rsid w:val="007D4984"/>
    <w:rsid w:val="007D4B0D"/>
    <w:rsid w:val="007D59A6"/>
    <w:rsid w:val="007D715A"/>
    <w:rsid w:val="007D71FE"/>
    <w:rsid w:val="007D7B2C"/>
    <w:rsid w:val="007D7F3A"/>
    <w:rsid w:val="007E00D3"/>
    <w:rsid w:val="007E19B9"/>
    <w:rsid w:val="007E27FD"/>
    <w:rsid w:val="007E37B8"/>
    <w:rsid w:val="007E381F"/>
    <w:rsid w:val="007E568E"/>
    <w:rsid w:val="007E5E6F"/>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0DFA"/>
    <w:rsid w:val="007F1DF4"/>
    <w:rsid w:val="007F2222"/>
    <w:rsid w:val="007F2D02"/>
    <w:rsid w:val="007F2FB3"/>
    <w:rsid w:val="007F3336"/>
    <w:rsid w:val="007F3B54"/>
    <w:rsid w:val="007F415D"/>
    <w:rsid w:val="007F4549"/>
    <w:rsid w:val="007F474E"/>
    <w:rsid w:val="007F57C6"/>
    <w:rsid w:val="007F5BD1"/>
    <w:rsid w:val="007F6708"/>
    <w:rsid w:val="007F6724"/>
    <w:rsid w:val="007F67AE"/>
    <w:rsid w:val="007F69EC"/>
    <w:rsid w:val="007F6D34"/>
    <w:rsid w:val="007F749D"/>
    <w:rsid w:val="007F7815"/>
    <w:rsid w:val="0080138B"/>
    <w:rsid w:val="0080207B"/>
    <w:rsid w:val="00802265"/>
    <w:rsid w:val="00802523"/>
    <w:rsid w:val="00803E02"/>
    <w:rsid w:val="008043C1"/>
    <w:rsid w:val="008045BB"/>
    <w:rsid w:val="00804CE0"/>
    <w:rsid w:val="00804E1C"/>
    <w:rsid w:val="0080574B"/>
    <w:rsid w:val="00805843"/>
    <w:rsid w:val="0080599F"/>
    <w:rsid w:val="00805B7E"/>
    <w:rsid w:val="00805F6E"/>
    <w:rsid w:val="00807290"/>
    <w:rsid w:val="008077BF"/>
    <w:rsid w:val="00810B65"/>
    <w:rsid w:val="00810ECD"/>
    <w:rsid w:val="008112C1"/>
    <w:rsid w:val="0081166F"/>
    <w:rsid w:val="00811E36"/>
    <w:rsid w:val="00812498"/>
    <w:rsid w:val="00812A2F"/>
    <w:rsid w:val="00812A90"/>
    <w:rsid w:val="00812D69"/>
    <w:rsid w:val="0081304B"/>
    <w:rsid w:val="0081789B"/>
    <w:rsid w:val="00821D5F"/>
    <w:rsid w:val="0082268F"/>
    <w:rsid w:val="00822D7B"/>
    <w:rsid w:val="0082358F"/>
    <w:rsid w:val="008241F3"/>
    <w:rsid w:val="00824694"/>
    <w:rsid w:val="00824B45"/>
    <w:rsid w:val="00824EAD"/>
    <w:rsid w:val="00826BA9"/>
    <w:rsid w:val="0082724F"/>
    <w:rsid w:val="008274BA"/>
    <w:rsid w:val="008314DD"/>
    <w:rsid w:val="00831610"/>
    <w:rsid w:val="00832270"/>
    <w:rsid w:val="00832FC6"/>
    <w:rsid w:val="008334C2"/>
    <w:rsid w:val="00834959"/>
    <w:rsid w:val="00835746"/>
    <w:rsid w:val="008366F3"/>
    <w:rsid w:val="00837A49"/>
    <w:rsid w:val="0084009C"/>
    <w:rsid w:val="00840E68"/>
    <w:rsid w:val="0084226A"/>
    <w:rsid w:val="00842289"/>
    <w:rsid w:val="00843AF3"/>
    <w:rsid w:val="00843AFD"/>
    <w:rsid w:val="008454F0"/>
    <w:rsid w:val="00845887"/>
    <w:rsid w:val="008463BB"/>
    <w:rsid w:val="00846BA0"/>
    <w:rsid w:val="00846DC0"/>
    <w:rsid w:val="00847780"/>
    <w:rsid w:val="00847CA7"/>
    <w:rsid w:val="0085055A"/>
    <w:rsid w:val="008527CB"/>
    <w:rsid w:val="0085322B"/>
    <w:rsid w:val="008539BF"/>
    <w:rsid w:val="00853EB9"/>
    <w:rsid w:val="00855366"/>
    <w:rsid w:val="008560F3"/>
    <w:rsid w:val="008561B5"/>
    <w:rsid w:val="00857103"/>
    <w:rsid w:val="00857133"/>
    <w:rsid w:val="0086014A"/>
    <w:rsid w:val="00861387"/>
    <w:rsid w:val="00862336"/>
    <w:rsid w:val="00862339"/>
    <w:rsid w:val="00862C18"/>
    <w:rsid w:val="00862C8B"/>
    <w:rsid w:val="00863265"/>
    <w:rsid w:val="00864C31"/>
    <w:rsid w:val="00865088"/>
    <w:rsid w:val="00866D16"/>
    <w:rsid w:val="008705F3"/>
    <w:rsid w:val="00870894"/>
    <w:rsid w:val="00871471"/>
    <w:rsid w:val="0087265C"/>
    <w:rsid w:val="008744C5"/>
    <w:rsid w:val="008748C8"/>
    <w:rsid w:val="00874AA7"/>
    <w:rsid w:val="00875229"/>
    <w:rsid w:val="00876342"/>
    <w:rsid w:val="0087656C"/>
    <w:rsid w:val="008778C3"/>
    <w:rsid w:val="00877D77"/>
    <w:rsid w:val="008815E1"/>
    <w:rsid w:val="0088267A"/>
    <w:rsid w:val="00883001"/>
    <w:rsid w:val="0088307E"/>
    <w:rsid w:val="00883839"/>
    <w:rsid w:val="008863EB"/>
    <w:rsid w:val="00886DE3"/>
    <w:rsid w:val="00887B5E"/>
    <w:rsid w:val="008900FD"/>
    <w:rsid w:val="0089043E"/>
    <w:rsid w:val="00891C1B"/>
    <w:rsid w:val="008922D3"/>
    <w:rsid w:val="00892698"/>
    <w:rsid w:val="008940F7"/>
    <w:rsid w:val="00894461"/>
    <w:rsid w:val="008947F2"/>
    <w:rsid w:val="00895FAB"/>
    <w:rsid w:val="00897183"/>
    <w:rsid w:val="008974DE"/>
    <w:rsid w:val="0089753F"/>
    <w:rsid w:val="008A010C"/>
    <w:rsid w:val="008A022E"/>
    <w:rsid w:val="008A0771"/>
    <w:rsid w:val="008A1843"/>
    <w:rsid w:val="008A18B2"/>
    <w:rsid w:val="008A28C1"/>
    <w:rsid w:val="008A34DB"/>
    <w:rsid w:val="008A35D7"/>
    <w:rsid w:val="008A405F"/>
    <w:rsid w:val="008A499A"/>
    <w:rsid w:val="008A5CD2"/>
    <w:rsid w:val="008A6130"/>
    <w:rsid w:val="008A650B"/>
    <w:rsid w:val="008A6CA5"/>
    <w:rsid w:val="008B07C1"/>
    <w:rsid w:val="008B0BAD"/>
    <w:rsid w:val="008B412E"/>
    <w:rsid w:val="008B4554"/>
    <w:rsid w:val="008B5C65"/>
    <w:rsid w:val="008B647C"/>
    <w:rsid w:val="008B6764"/>
    <w:rsid w:val="008B6D2E"/>
    <w:rsid w:val="008B6D30"/>
    <w:rsid w:val="008B7895"/>
    <w:rsid w:val="008C051B"/>
    <w:rsid w:val="008C1193"/>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DAD"/>
    <w:rsid w:val="008D433F"/>
    <w:rsid w:val="008D46B6"/>
    <w:rsid w:val="008D4AED"/>
    <w:rsid w:val="008D4B82"/>
    <w:rsid w:val="008D4D52"/>
    <w:rsid w:val="008D5401"/>
    <w:rsid w:val="008D6F8C"/>
    <w:rsid w:val="008D7225"/>
    <w:rsid w:val="008E04C9"/>
    <w:rsid w:val="008E0C53"/>
    <w:rsid w:val="008E0E38"/>
    <w:rsid w:val="008E10A8"/>
    <w:rsid w:val="008E1654"/>
    <w:rsid w:val="008E215B"/>
    <w:rsid w:val="008E2958"/>
    <w:rsid w:val="008E29C6"/>
    <w:rsid w:val="008E2D04"/>
    <w:rsid w:val="008E3209"/>
    <w:rsid w:val="008E4D86"/>
    <w:rsid w:val="008E567E"/>
    <w:rsid w:val="008E5890"/>
    <w:rsid w:val="008E5C3C"/>
    <w:rsid w:val="008E757F"/>
    <w:rsid w:val="008F0695"/>
    <w:rsid w:val="008F09BF"/>
    <w:rsid w:val="008F1046"/>
    <w:rsid w:val="008F14B6"/>
    <w:rsid w:val="008F26C6"/>
    <w:rsid w:val="008F4F41"/>
    <w:rsid w:val="008F5B63"/>
    <w:rsid w:val="008F6014"/>
    <w:rsid w:val="008F61B1"/>
    <w:rsid w:val="008F67FF"/>
    <w:rsid w:val="008F74E2"/>
    <w:rsid w:val="008F767D"/>
    <w:rsid w:val="008F7952"/>
    <w:rsid w:val="009023CF"/>
    <w:rsid w:val="009032CC"/>
    <w:rsid w:val="00903AB8"/>
    <w:rsid w:val="00904953"/>
    <w:rsid w:val="00906BA9"/>
    <w:rsid w:val="00907078"/>
    <w:rsid w:val="00907818"/>
    <w:rsid w:val="0091028E"/>
    <w:rsid w:val="00910BB8"/>
    <w:rsid w:val="00910BD5"/>
    <w:rsid w:val="0091149E"/>
    <w:rsid w:val="0091271A"/>
    <w:rsid w:val="00912D67"/>
    <w:rsid w:val="00913D19"/>
    <w:rsid w:val="0091403C"/>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4AD"/>
    <w:rsid w:val="0092692B"/>
    <w:rsid w:val="00926ACC"/>
    <w:rsid w:val="00927481"/>
    <w:rsid w:val="00927BA1"/>
    <w:rsid w:val="00927CC5"/>
    <w:rsid w:val="009304F4"/>
    <w:rsid w:val="009305C5"/>
    <w:rsid w:val="009307B3"/>
    <w:rsid w:val="00930FA7"/>
    <w:rsid w:val="0093122C"/>
    <w:rsid w:val="00931A27"/>
    <w:rsid w:val="00932796"/>
    <w:rsid w:val="00932942"/>
    <w:rsid w:val="00932BB0"/>
    <w:rsid w:val="00932DED"/>
    <w:rsid w:val="0093309F"/>
    <w:rsid w:val="00933357"/>
    <w:rsid w:val="0093356A"/>
    <w:rsid w:val="009347AD"/>
    <w:rsid w:val="0093493F"/>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2FA2"/>
    <w:rsid w:val="009433C0"/>
    <w:rsid w:val="00943C29"/>
    <w:rsid w:val="00944130"/>
    <w:rsid w:val="0095009F"/>
    <w:rsid w:val="00950E19"/>
    <w:rsid w:val="00950FF6"/>
    <w:rsid w:val="00951D4A"/>
    <w:rsid w:val="00951F6B"/>
    <w:rsid w:val="00951FF3"/>
    <w:rsid w:val="0095200B"/>
    <w:rsid w:val="009534A2"/>
    <w:rsid w:val="0095373D"/>
    <w:rsid w:val="009539EF"/>
    <w:rsid w:val="00954932"/>
    <w:rsid w:val="00956979"/>
    <w:rsid w:val="009601F8"/>
    <w:rsid w:val="00961BC2"/>
    <w:rsid w:val="009627CE"/>
    <w:rsid w:val="009630DC"/>
    <w:rsid w:val="009667B7"/>
    <w:rsid w:val="00966811"/>
    <w:rsid w:val="009668F6"/>
    <w:rsid w:val="00966B9D"/>
    <w:rsid w:val="00966F25"/>
    <w:rsid w:val="009672ED"/>
    <w:rsid w:val="00967F65"/>
    <w:rsid w:val="00971AA6"/>
    <w:rsid w:val="00972406"/>
    <w:rsid w:val="009734B7"/>
    <w:rsid w:val="00973EB0"/>
    <w:rsid w:val="00973FCA"/>
    <w:rsid w:val="009746E2"/>
    <w:rsid w:val="00975DDF"/>
    <w:rsid w:val="00975F29"/>
    <w:rsid w:val="009760A3"/>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6AF"/>
    <w:rsid w:val="00991D44"/>
    <w:rsid w:val="0099241D"/>
    <w:rsid w:val="00992C4C"/>
    <w:rsid w:val="00992D4E"/>
    <w:rsid w:val="0099324B"/>
    <w:rsid w:val="00993277"/>
    <w:rsid w:val="00993B6E"/>
    <w:rsid w:val="009946C5"/>
    <w:rsid w:val="00996D67"/>
    <w:rsid w:val="00997B09"/>
    <w:rsid w:val="00997DEE"/>
    <w:rsid w:val="009A014B"/>
    <w:rsid w:val="009A0540"/>
    <w:rsid w:val="009A0692"/>
    <w:rsid w:val="009A072D"/>
    <w:rsid w:val="009A0990"/>
    <w:rsid w:val="009A0D24"/>
    <w:rsid w:val="009A4524"/>
    <w:rsid w:val="009A51AE"/>
    <w:rsid w:val="009A6162"/>
    <w:rsid w:val="009A6A07"/>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C047C"/>
    <w:rsid w:val="009C14A7"/>
    <w:rsid w:val="009C167A"/>
    <w:rsid w:val="009C22CB"/>
    <w:rsid w:val="009C2996"/>
    <w:rsid w:val="009C370B"/>
    <w:rsid w:val="009C3F2F"/>
    <w:rsid w:val="009C4CFB"/>
    <w:rsid w:val="009C70EE"/>
    <w:rsid w:val="009C7586"/>
    <w:rsid w:val="009C7D9F"/>
    <w:rsid w:val="009D0014"/>
    <w:rsid w:val="009D110C"/>
    <w:rsid w:val="009D11E3"/>
    <w:rsid w:val="009D20BA"/>
    <w:rsid w:val="009D2A43"/>
    <w:rsid w:val="009D33F3"/>
    <w:rsid w:val="009D3692"/>
    <w:rsid w:val="009D51CA"/>
    <w:rsid w:val="009D5D77"/>
    <w:rsid w:val="009D646B"/>
    <w:rsid w:val="009D794C"/>
    <w:rsid w:val="009E04E9"/>
    <w:rsid w:val="009E06DB"/>
    <w:rsid w:val="009E0C1C"/>
    <w:rsid w:val="009E283B"/>
    <w:rsid w:val="009E316D"/>
    <w:rsid w:val="009E36D6"/>
    <w:rsid w:val="009E3848"/>
    <w:rsid w:val="009E3860"/>
    <w:rsid w:val="009E3CD9"/>
    <w:rsid w:val="009E3E2D"/>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3CE"/>
    <w:rsid w:val="00A035A5"/>
    <w:rsid w:val="00A04B6E"/>
    <w:rsid w:val="00A04CCA"/>
    <w:rsid w:val="00A04E7B"/>
    <w:rsid w:val="00A05313"/>
    <w:rsid w:val="00A05845"/>
    <w:rsid w:val="00A05932"/>
    <w:rsid w:val="00A07F37"/>
    <w:rsid w:val="00A10050"/>
    <w:rsid w:val="00A12251"/>
    <w:rsid w:val="00A12913"/>
    <w:rsid w:val="00A129F8"/>
    <w:rsid w:val="00A13E60"/>
    <w:rsid w:val="00A14BA0"/>
    <w:rsid w:val="00A14D4B"/>
    <w:rsid w:val="00A15426"/>
    <w:rsid w:val="00A15AC7"/>
    <w:rsid w:val="00A16576"/>
    <w:rsid w:val="00A2004F"/>
    <w:rsid w:val="00A216BE"/>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36FC"/>
    <w:rsid w:val="00A3395F"/>
    <w:rsid w:val="00A3437C"/>
    <w:rsid w:val="00A35284"/>
    <w:rsid w:val="00A355EF"/>
    <w:rsid w:val="00A3565D"/>
    <w:rsid w:val="00A35F51"/>
    <w:rsid w:val="00A36C10"/>
    <w:rsid w:val="00A3719C"/>
    <w:rsid w:val="00A3774C"/>
    <w:rsid w:val="00A40240"/>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2706"/>
    <w:rsid w:val="00A53C2A"/>
    <w:rsid w:val="00A53F55"/>
    <w:rsid w:val="00A546B0"/>
    <w:rsid w:val="00A5557D"/>
    <w:rsid w:val="00A572EB"/>
    <w:rsid w:val="00A60CA0"/>
    <w:rsid w:val="00A6169F"/>
    <w:rsid w:val="00A61E96"/>
    <w:rsid w:val="00A6379E"/>
    <w:rsid w:val="00A6498B"/>
    <w:rsid w:val="00A65BDC"/>
    <w:rsid w:val="00A65FF2"/>
    <w:rsid w:val="00A664B4"/>
    <w:rsid w:val="00A66F26"/>
    <w:rsid w:val="00A66FD4"/>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965"/>
    <w:rsid w:val="00A77B58"/>
    <w:rsid w:val="00A77F5D"/>
    <w:rsid w:val="00A80296"/>
    <w:rsid w:val="00A815E0"/>
    <w:rsid w:val="00A81C44"/>
    <w:rsid w:val="00A82077"/>
    <w:rsid w:val="00A82234"/>
    <w:rsid w:val="00A8299A"/>
    <w:rsid w:val="00A82B3C"/>
    <w:rsid w:val="00A83393"/>
    <w:rsid w:val="00A83F48"/>
    <w:rsid w:val="00A84734"/>
    <w:rsid w:val="00A861C3"/>
    <w:rsid w:val="00A86209"/>
    <w:rsid w:val="00A8668D"/>
    <w:rsid w:val="00A86DA0"/>
    <w:rsid w:val="00A8754E"/>
    <w:rsid w:val="00A9087E"/>
    <w:rsid w:val="00A90C8A"/>
    <w:rsid w:val="00A90DDC"/>
    <w:rsid w:val="00A91141"/>
    <w:rsid w:val="00A92962"/>
    <w:rsid w:val="00A93901"/>
    <w:rsid w:val="00A93D6F"/>
    <w:rsid w:val="00A94E5B"/>
    <w:rsid w:val="00A95129"/>
    <w:rsid w:val="00A952FF"/>
    <w:rsid w:val="00A95AC8"/>
    <w:rsid w:val="00AA0375"/>
    <w:rsid w:val="00AA1213"/>
    <w:rsid w:val="00AA1B96"/>
    <w:rsid w:val="00AA2994"/>
    <w:rsid w:val="00AA2DD3"/>
    <w:rsid w:val="00AA496B"/>
    <w:rsid w:val="00AA4B23"/>
    <w:rsid w:val="00AA4C10"/>
    <w:rsid w:val="00AA59BE"/>
    <w:rsid w:val="00AA6356"/>
    <w:rsid w:val="00AB0259"/>
    <w:rsid w:val="00AB11EB"/>
    <w:rsid w:val="00AB1646"/>
    <w:rsid w:val="00AB1692"/>
    <w:rsid w:val="00AB177E"/>
    <w:rsid w:val="00AB1D77"/>
    <w:rsid w:val="00AB219F"/>
    <w:rsid w:val="00AB2245"/>
    <w:rsid w:val="00AB2FF8"/>
    <w:rsid w:val="00AB3499"/>
    <w:rsid w:val="00AB415C"/>
    <w:rsid w:val="00AB46C4"/>
    <w:rsid w:val="00AB4977"/>
    <w:rsid w:val="00AB4B1C"/>
    <w:rsid w:val="00AB5544"/>
    <w:rsid w:val="00AB7D85"/>
    <w:rsid w:val="00AC1603"/>
    <w:rsid w:val="00AC1BCE"/>
    <w:rsid w:val="00AC1D76"/>
    <w:rsid w:val="00AC23AA"/>
    <w:rsid w:val="00AC3A64"/>
    <w:rsid w:val="00AC498F"/>
    <w:rsid w:val="00AC60DD"/>
    <w:rsid w:val="00AC6930"/>
    <w:rsid w:val="00AC69D6"/>
    <w:rsid w:val="00AC6FB8"/>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DAF"/>
    <w:rsid w:val="00AE3E6C"/>
    <w:rsid w:val="00AE4117"/>
    <w:rsid w:val="00AE4759"/>
    <w:rsid w:val="00AE58F7"/>
    <w:rsid w:val="00AE6176"/>
    <w:rsid w:val="00AE62D8"/>
    <w:rsid w:val="00AE691C"/>
    <w:rsid w:val="00AE6A79"/>
    <w:rsid w:val="00AE78D4"/>
    <w:rsid w:val="00AE7FA5"/>
    <w:rsid w:val="00AF03B8"/>
    <w:rsid w:val="00AF05EF"/>
    <w:rsid w:val="00AF0858"/>
    <w:rsid w:val="00AF1D9D"/>
    <w:rsid w:val="00AF367E"/>
    <w:rsid w:val="00AF405F"/>
    <w:rsid w:val="00AF5606"/>
    <w:rsid w:val="00AF587F"/>
    <w:rsid w:val="00AF610F"/>
    <w:rsid w:val="00AF74BF"/>
    <w:rsid w:val="00AF758E"/>
    <w:rsid w:val="00B019CB"/>
    <w:rsid w:val="00B01F98"/>
    <w:rsid w:val="00B02C2A"/>
    <w:rsid w:val="00B0336C"/>
    <w:rsid w:val="00B03BA6"/>
    <w:rsid w:val="00B05D29"/>
    <w:rsid w:val="00B060EE"/>
    <w:rsid w:val="00B10071"/>
    <w:rsid w:val="00B102D1"/>
    <w:rsid w:val="00B10524"/>
    <w:rsid w:val="00B10560"/>
    <w:rsid w:val="00B10A26"/>
    <w:rsid w:val="00B10D58"/>
    <w:rsid w:val="00B117A9"/>
    <w:rsid w:val="00B12A51"/>
    <w:rsid w:val="00B1311B"/>
    <w:rsid w:val="00B132FD"/>
    <w:rsid w:val="00B1460B"/>
    <w:rsid w:val="00B1487F"/>
    <w:rsid w:val="00B149A3"/>
    <w:rsid w:val="00B14B16"/>
    <w:rsid w:val="00B14D7C"/>
    <w:rsid w:val="00B168D7"/>
    <w:rsid w:val="00B16B54"/>
    <w:rsid w:val="00B16BA1"/>
    <w:rsid w:val="00B17C0C"/>
    <w:rsid w:val="00B2026E"/>
    <w:rsid w:val="00B20284"/>
    <w:rsid w:val="00B20351"/>
    <w:rsid w:val="00B20C80"/>
    <w:rsid w:val="00B20F66"/>
    <w:rsid w:val="00B2101F"/>
    <w:rsid w:val="00B2190D"/>
    <w:rsid w:val="00B2208F"/>
    <w:rsid w:val="00B224B3"/>
    <w:rsid w:val="00B23AF1"/>
    <w:rsid w:val="00B241DA"/>
    <w:rsid w:val="00B24959"/>
    <w:rsid w:val="00B24CFF"/>
    <w:rsid w:val="00B25B1D"/>
    <w:rsid w:val="00B26ED5"/>
    <w:rsid w:val="00B27335"/>
    <w:rsid w:val="00B2779E"/>
    <w:rsid w:val="00B2798E"/>
    <w:rsid w:val="00B27E32"/>
    <w:rsid w:val="00B30DA9"/>
    <w:rsid w:val="00B3171A"/>
    <w:rsid w:val="00B31ABF"/>
    <w:rsid w:val="00B31D3C"/>
    <w:rsid w:val="00B321C1"/>
    <w:rsid w:val="00B3307D"/>
    <w:rsid w:val="00B33949"/>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2F3D"/>
    <w:rsid w:val="00B54640"/>
    <w:rsid w:val="00B54BD6"/>
    <w:rsid w:val="00B54D23"/>
    <w:rsid w:val="00B54F94"/>
    <w:rsid w:val="00B55DEE"/>
    <w:rsid w:val="00B564A2"/>
    <w:rsid w:val="00B565AE"/>
    <w:rsid w:val="00B57017"/>
    <w:rsid w:val="00B57039"/>
    <w:rsid w:val="00B570AA"/>
    <w:rsid w:val="00B57155"/>
    <w:rsid w:val="00B57775"/>
    <w:rsid w:val="00B602AA"/>
    <w:rsid w:val="00B608EC"/>
    <w:rsid w:val="00B615A2"/>
    <w:rsid w:val="00B617C2"/>
    <w:rsid w:val="00B61DC3"/>
    <w:rsid w:val="00B61E51"/>
    <w:rsid w:val="00B62070"/>
    <w:rsid w:val="00B62A3A"/>
    <w:rsid w:val="00B62EA7"/>
    <w:rsid w:val="00B63D46"/>
    <w:rsid w:val="00B64367"/>
    <w:rsid w:val="00B651BC"/>
    <w:rsid w:val="00B6591E"/>
    <w:rsid w:val="00B65B88"/>
    <w:rsid w:val="00B65DC6"/>
    <w:rsid w:val="00B65FAD"/>
    <w:rsid w:val="00B673CC"/>
    <w:rsid w:val="00B7103B"/>
    <w:rsid w:val="00B7178E"/>
    <w:rsid w:val="00B72CFD"/>
    <w:rsid w:val="00B735E4"/>
    <w:rsid w:val="00B737FE"/>
    <w:rsid w:val="00B73AB6"/>
    <w:rsid w:val="00B767AA"/>
    <w:rsid w:val="00B76F24"/>
    <w:rsid w:val="00B802F8"/>
    <w:rsid w:val="00B80A92"/>
    <w:rsid w:val="00B82734"/>
    <w:rsid w:val="00B82FF9"/>
    <w:rsid w:val="00B832A1"/>
    <w:rsid w:val="00B83CD5"/>
    <w:rsid w:val="00B83D23"/>
    <w:rsid w:val="00B8451B"/>
    <w:rsid w:val="00B848CD"/>
    <w:rsid w:val="00B84964"/>
    <w:rsid w:val="00B85676"/>
    <w:rsid w:val="00B85896"/>
    <w:rsid w:val="00B858EE"/>
    <w:rsid w:val="00B8635D"/>
    <w:rsid w:val="00B90D14"/>
    <w:rsid w:val="00B91FCC"/>
    <w:rsid w:val="00B92478"/>
    <w:rsid w:val="00B9332C"/>
    <w:rsid w:val="00B9337F"/>
    <w:rsid w:val="00B93A62"/>
    <w:rsid w:val="00B94249"/>
    <w:rsid w:val="00B94653"/>
    <w:rsid w:val="00B94CE2"/>
    <w:rsid w:val="00BA0783"/>
    <w:rsid w:val="00BA0B99"/>
    <w:rsid w:val="00BA1E6F"/>
    <w:rsid w:val="00BA2EE4"/>
    <w:rsid w:val="00BA32B4"/>
    <w:rsid w:val="00BA3F7E"/>
    <w:rsid w:val="00BA4B75"/>
    <w:rsid w:val="00BA53C3"/>
    <w:rsid w:val="00BA5EA6"/>
    <w:rsid w:val="00BA60DC"/>
    <w:rsid w:val="00BA60FE"/>
    <w:rsid w:val="00BA65AC"/>
    <w:rsid w:val="00BA6D16"/>
    <w:rsid w:val="00BA745F"/>
    <w:rsid w:val="00BA753F"/>
    <w:rsid w:val="00BB0784"/>
    <w:rsid w:val="00BB272F"/>
    <w:rsid w:val="00BB29F6"/>
    <w:rsid w:val="00BB30F0"/>
    <w:rsid w:val="00BB37A8"/>
    <w:rsid w:val="00BB3854"/>
    <w:rsid w:val="00BB3A85"/>
    <w:rsid w:val="00BB4531"/>
    <w:rsid w:val="00BB45EB"/>
    <w:rsid w:val="00BB46C4"/>
    <w:rsid w:val="00BB4A89"/>
    <w:rsid w:val="00BB54E0"/>
    <w:rsid w:val="00BB5D57"/>
    <w:rsid w:val="00BB6294"/>
    <w:rsid w:val="00BB6862"/>
    <w:rsid w:val="00BB69A7"/>
    <w:rsid w:val="00BB6B5E"/>
    <w:rsid w:val="00BB6C81"/>
    <w:rsid w:val="00BB708D"/>
    <w:rsid w:val="00BB7DD5"/>
    <w:rsid w:val="00BC0AC9"/>
    <w:rsid w:val="00BC14A9"/>
    <w:rsid w:val="00BC16E5"/>
    <w:rsid w:val="00BC1C6B"/>
    <w:rsid w:val="00BC2B21"/>
    <w:rsid w:val="00BC562F"/>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3FF6"/>
    <w:rsid w:val="00BD48E4"/>
    <w:rsid w:val="00BD6C2C"/>
    <w:rsid w:val="00BD7A0B"/>
    <w:rsid w:val="00BD7B7E"/>
    <w:rsid w:val="00BE2107"/>
    <w:rsid w:val="00BE279E"/>
    <w:rsid w:val="00BE27CA"/>
    <w:rsid w:val="00BE3005"/>
    <w:rsid w:val="00BE34F3"/>
    <w:rsid w:val="00BE3786"/>
    <w:rsid w:val="00BE4922"/>
    <w:rsid w:val="00BE49C2"/>
    <w:rsid w:val="00BE4CFA"/>
    <w:rsid w:val="00BE551F"/>
    <w:rsid w:val="00BE5AD5"/>
    <w:rsid w:val="00BE65C8"/>
    <w:rsid w:val="00BE67A7"/>
    <w:rsid w:val="00BE6E4E"/>
    <w:rsid w:val="00BE7B9A"/>
    <w:rsid w:val="00BE7DED"/>
    <w:rsid w:val="00BE7E79"/>
    <w:rsid w:val="00BF0BFC"/>
    <w:rsid w:val="00BF0D05"/>
    <w:rsid w:val="00BF214C"/>
    <w:rsid w:val="00BF31C4"/>
    <w:rsid w:val="00BF3714"/>
    <w:rsid w:val="00BF382B"/>
    <w:rsid w:val="00BF3BA3"/>
    <w:rsid w:val="00BF41E9"/>
    <w:rsid w:val="00BF45AD"/>
    <w:rsid w:val="00BF4BCA"/>
    <w:rsid w:val="00BF5118"/>
    <w:rsid w:val="00BF5228"/>
    <w:rsid w:val="00BF59DF"/>
    <w:rsid w:val="00BF683F"/>
    <w:rsid w:val="00BF68E0"/>
    <w:rsid w:val="00BF69A2"/>
    <w:rsid w:val="00BF6A6B"/>
    <w:rsid w:val="00BF6BD6"/>
    <w:rsid w:val="00BF6DDE"/>
    <w:rsid w:val="00C004CC"/>
    <w:rsid w:val="00C006A3"/>
    <w:rsid w:val="00C00A9E"/>
    <w:rsid w:val="00C03D6D"/>
    <w:rsid w:val="00C04F7C"/>
    <w:rsid w:val="00C05A13"/>
    <w:rsid w:val="00C06276"/>
    <w:rsid w:val="00C06B9E"/>
    <w:rsid w:val="00C06D6A"/>
    <w:rsid w:val="00C075B5"/>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CBC"/>
    <w:rsid w:val="00C32D87"/>
    <w:rsid w:val="00C330AE"/>
    <w:rsid w:val="00C347D8"/>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128"/>
    <w:rsid w:val="00C601C9"/>
    <w:rsid w:val="00C603E8"/>
    <w:rsid w:val="00C60E0F"/>
    <w:rsid w:val="00C6103E"/>
    <w:rsid w:val="00C628C6"/>
    <w:rsid w:val="00C62C59"/>
    <w:rsid w:val="00C63541"/>
    <w:rsid w:val="00C63EB5"/>
    <w:rsid w:val="00C645ED"/>
    <w:rsid w:val="00C649B9"/>
    <w:rsid w:val="00C6593B"/>
    <w:rsid w:val="00C659C4"/>
    <w:rsid w:val="00C66C1E"/>
    <w:rsid w:val="00C6715A"/>
    <w:rsid w:val="00C67C57"/>
    <w:rsid w:val="00C702A9"/>
    <w:rsid w:val="00C70C37"/>
    <w:rsid w:val="00C729AB"/>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58B8"/>
    <w:rsid w:val="00C86224"/>
    <w:rsid w:val="00C86E8A"/>
    <w:rsid w:val="00C878B0"/>
    <w:rsid w:val="00C90253"/>
    <w:rsid w:val="00C91BE9"/>
    <w:rsid w:val="00C94785"/>
    <w:rsid w:val="00C94DB7"/>
    <w:rsid w:val="00C95153"/>
    <w:rsid w:val="00C9543E"/>
    <w:rsid w:val="00C966CA"/>
    <w:rsid w:val="00C96753"/>
    <w:rsid w:val="00C97389"/>
    <w:rsid w:val="00C97AC5"/>
    <w:rsid w:val="00C97EB3"/>
    <w:rsid w:val="00CA019B"/>
    <w:rsid w:val="00CA0E5D"/>
    <w:rsid w:val="00CA1036"/>
    <w:rsid w:val="00CA1CFF"/>
    <w:rsid w:val="00CA3900"/>
    <w:rsid w:val="00CA3DD9"/>
    <w:rsid w:val="00CA4ADF"/>
    <w:rsid w:val="00CA4D1F"/>
    <w:rsid w:val="00CA5C20"/>
    <w:rsid w:val="00CB0A28"/>
    <w:rsid w:val="00CB2888"/>
    <w:rsid w:val="00CB3A14"/>
    <w:rsid w:val="00CB3B1B"/>
    <w:rsid w:val="00CB40E1"/>
    <w:rsid w:val="00CB4EC9"/>
    <w:rsid w:val="00CB58C7"/>
    <w:rsid w:val="00CC0269"/>
    <w:rsid w:val="00CC084C"/>
    <w:rsid w:val="00CC1475"/>
    <w:rsid w:val="00CC3253"/>
    <w:rsid w:val="00CC349D"/>
    <w:rsid w:val="00CC3AA3"/>
    <w:rsid w:val="00CC4422"/>
    <w:rsid w:val="00CC5634"/>
    <w:rsid w:val="00CC5F62"/>
    <w:rsid w:val="00CC6169"/>
    <w:rsid w:val="00CC7563"/>
    <w:rsid w:val="00CC767D"/>
    <w:rsid w:val="00CD00E1"/>
    <w:rsid w:val="00CD0A0F"/>
    <w:rsid w:val="00CD0B22"/>
    <w:rsid w:val="00CD1F17"/>
    <w:rsid w:val="00CD2CCD"/>
    <w:rsid w:val="00CD3F01"/>
    <w:rsid w:val="00CD42AF"/>
    <w:rsid w:val="00CD5027"/>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22E3"/>
    <w:rsid w:val="00D032AF"/>
    <w:rsid w:val="00D03CEC"/>
    <w:rsid w:val="00D0408B"/>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2EB3"/>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4386"/>
    <w:rsid w:val="00D34CAE"/>
    <w:rsid w:val="00D355FA"/>
    <w:rsid w:val="00D35A39"/>
    <w:rsid w:val="00D3694B"/>
    <w:rsid w:val="00D369C8"/>
    <w:rsid w:val="00D36DA9"/>
    <w:rsid w:val="00D37595"/>
    <w:rsid w:val="00D40F50"/>
    <w:rsid w:val="00D42E57"/>
    <w:rsid w:val="00D4387F"/>
    <w:rsid w:val="00D43B4E"/>
    <w:rsid w:val="00D43B9A"/>
    <w:rsid w:val="00D44386"/>
    <w:rsid w:val="00D44745"/>
    <w:rsid w:val="00D4478D"/>
    <w:rsid w:val="00D4499F"/>
    <w:rsid w:val="00D44B42"/>
    <w:rsid w:val="00D44C83"/>
    <w:rsid w:val="00D450B6"/>
    <w:rsid w:val="00D4528C"/>
    <w:rsid w:val="00D457A4"/>
    <w:rsid w:val="00D509E5"/>
    <w:rsid w:val="00D51281"/>
    <w:rsid w:val="00D5183B"/>
    <w:rsid w:val="00D51CAD"/>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BC2"/>
    <w:rsid w:val="00D64CB3"/>
    <w:rsid w:val="00D65127"/>
    <w:rsid w:val="00D676ED"/>
    <w:rsid w:val="00D67980"/>
    <w:rsid w:val="00D70CE4"/>
    <w:rsid w:val="00D70DC1"/>
    <w:rsid w:val="00D71FE9"/>
    <w:rsid w:val="00D725C0"/>
    <w:rsid w:val="00D75C27"/>
    <w:rsid w:val="00D77596"/>
    <w:rsid w:val="00D775F2"/>
    <w:rsid w:val="00D77D54"/>
    <w:rsid w:val="00D8004E"/>
    <w:rsid w:val="00D83E78"/>
    <w:rsid w:val="00D83EC2"/>
    <w:rsid w:val="00D83F8C"/>
    <w:rsid w:val="00D8494A"/>
    <w:rsid w:val="00D84CBB"/>
    <w:rsid w:val="00D84E34"/>
    <w:rsid w:val="00D8617A"/>
    <w:rsid w:val="00D8714D"/>
    <w:rsid w:val="00D87689"/>
    <w:rsid w:val="00D913BC"/>
    <w:rsid w:val="00D92B92"/>
    <w:rsid w:val="00D9367D"/>
    <w:rsid w:val="00D94719"/>
    <w:rsid w:val="00D94F47"/>
    <w:rsid w:val="00D967B2"/>
    <w:rsid w:val="00D96D08"/>
    <w:rsid w:val="00DA100A"/>
    <w:rsid w:val="00DA1234"/>
    <w:rsid w:val="00DA14AE"/>
    <w:rsid w:val="00DA182E"/>
    <w:rsid w:val="00DA21F6"/>
    <w:rsid w:val="00DA310C"/>
    <w:rsid w:val="00DA36C9"/>
    <w:rsid w:val="00DA3BA1"/>
    <w:rsid w:val="00DA3DCF"/>
    <w:rsid w:val="00DA43F0"/>
    <w:rsid w:val="00DA6562"/>
    <w:rsid w:val="00DA6C40"/>
    <w:rsid w:val="00DA7801"/>
    <w:rsid w:val="00DB01ED"/>
    <w:rsid w:val="00DB06CD"/>
    <w:rsid w:val="00DB1C3E"/>
    <w:rsid w:val="00DB1F2B"/>
    <w:rsid w:val="00DB1FE3"/>
    <w:rsid w:val="00DB2730"/>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39EE"/>
    <w:rsid w:val="00DC4884"/>
    <w:rsid w:val="00DC4AD7"/>
    <w:rsid w:val="00DC55D6"/>
    <w:rsid w:val="00DC73BD"/>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793E"/>
    <w:rsid w:val="00DD7F67"/>
    <w:rsid w:val="00DE070B"/>
    <w:rsid w:val="00DE0D43"/>
    <w:rsid w:val="00DE1724"/>
    <w:rsid w:val="00DE2868"/>
    <w:rsid w:val="00DE445A"/>
    <w:rsid w:val="00DE4C18"/>
    <w:rsid w:val="00DE5CF4"/>
    <w:rsid w:val="00DE60BA"/>
    <w:rsid w:val="00DE67EF"/>
    <w:rsid w:val="00DE6B9E"/>
    <w:rsid w:val="00DF0789"/>
    <w:rsid w:val="00DF2012"/>
    <w:rsid w:val="00DF2CD3"/>
    <w:rsid w:val="00DF33B1"/>
    <w:rsid w:val="00DF38B2"/>
    <w:rsid w:val="00DF3C44"/>
    <w:rsid w:val="00DF478D"/>
    <w:rsid w:val="00DF4D51"/>
    <w:rsid w:val="00DF531F"/>
    <w:rsid w:val="00DF5CED"/>
    <w:rsid w:val="00DF637B"/>
    <w:rsid w:val="00DF69C8"/>
    <w:rsid w:val="00DF72B5"/>
    <w:rsid w:val="00E008C0"/>
    <w:rsid w:val="00E00BAF"/>
    <w:rsid w:val="00E00BF7"/>
    <w:rsid w:val="00E00D3D"/>
    <w:rsid w:val="00E02AC9"/>
    <w:rsid w:val="00E03219"/>
    <w:rsid w:val="00E045B5"/>
    <w:rsid w:val="00E04E9B"/>
    <w:rsid w:val="00E060B7"/>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2139"/>
    <w:rsid w:val="00E52373"/>
    <w:rsid w:val="00E524B5"/>
    <w:rsid w:val="00E5297C"/>
    <w:rsid w:val="00E535DB"/>
    <w:rsid w:val="00E54176"/>
    <w:rsid w:val="00E54207"/>
    <w:rsid w:val="00E545FE"/>
    <w:rsid w:val="00E551A8"/>
    <w:rsid w:val="00E55EEF"/>
    <w:rsid w:val="00E55FCC"/>
    <w:rsid w:val="00E56300"/>
    <w:rsid w:val="00E56798"/>
    <w:rsid w:val="00E573C5"/>
    <w:rsid w:val="00E62D21"/>
    <w:rsid w:val="00E62F87"/>
    <w:rsid w:val="00E635C4"/>
    <w:rsid w:val="00E640A5"/>
    <w:rsid w:val="00E64282"/>
    <w:rsid w:val="00E65040"/>
    <w:rsid w:val="00E6657C"/>
    <w:rsid w:val="00E66F1B"/>
    <w:rsid w:val="00E67ACA"/>
    <w:rsid w:val="00E67FC6"/>
    <w:rsid w:val="00E70243"/>
    <w:rsid w:val="00E71CAB"/>
    <w:rsid w:val="00E71DAA"/>
    <w:rsid w:val="00E72F06"/>
    <w:rsid w:val="00E737D8"/>
    <w:rsid w:val="00E73A04"/>
    <w:rsid w:val="00E74703"/>
    <w:rsid w:val="00E74E92"/>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1FB4"/>
    <w:rsid w:val="00E93B69"/>
    <w:rsid w:val="00E93C2E"/>
    <w:rsid w:val="00E93FAD"/>
    <w:rsid w:val="00E94318"/>
    <w:rsid w:val="00E9503C"/>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1A5F"/>
    <w:rsid w:val="00EA2180"/>
    <w:rsid w:val="00EA3DBE"/>
    <w:rsid w:val="00EA44EA"/>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3A51"/>
    <w:rsid w:val="00EB4357"/>
    <w:rsid w:val="00EB4BDD"/>
    <w:rsid w:val="00EB5DA7"/>
    <w:rsid w:val="00EB7255"/>
    <w:rsid w:val="00EC04E1"/>
    <w:rsid w:val="00EC106D"/>
    <w:rsid w:val="00EC16AF"/>
    <w:rsid w:val="00EC1DAB"/>
    <w:rsid w:val="00EC29D6"/>
    <w:rsid w:val="00EC2B2A"/>
    <w:rsid w:val="00EC4044"/>
    <w:rsid w:val="00EC417F"/>
    <w:rsid w:val="00EC5472"/>
    <w:rsid w:val="00EC56B2"/>
    <w:rsid w:val="00EC58D5"/>
    <w:rsid w:val="00EC61D9"/>
    <w:rsid w:val="00EC727B"/>
    <w:rsid w:val="00EC753F"/>
    <w:rsid w:val="00ED0DBE"/>
    <w:rsid w:val="00ED1DB7"/>
    <w:rsid w:val="00ED2E1A"/>
    <w:rsid w:val="00ED339D"/>
    <w:rsid w:val="00ED38B9"/>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B14"/>
    <w:rsid w:val="00EE6E9C"/>
    <w:rsid w:val="00EE739C"/>
    <w:rsid w:val="00EE7670"/>
    <w:rsid w:val="00EE77AC"/>
    <w:rsid w:val="00EE79FF"/>
    <w:rsid w:val="00EF066F"/>
    <w:rsid w:val="00EF079A"/>
    <w:rsid w:val="00EF0872"/>
    <w:rsid w:val="00EF0E33"/>
    <w:rsid w:val="00EF126B"/>
    <w:rsid w:val="00EF1FB5"/>
    <w:rsid w:val="00EF248C"/>
    <w:rsid w:val="00EF25CA"/>
    <w:rsid w:val="00EF2B08"/>
    <w:rsid w:val="00EF2E8A"/>
    <w:rsid w:val="00EF4972"/>
    <w:rsid w:val="00EF4EE0"/>
    <w:rsid w:val="00EF5513"/>
    <w:rsid w:val="00EF599B"/>
    <w:rsid w:val="00EF6287"/>
    <w:rsid w:val="00EF6FD3"/>
    <w:rsid w:val="00EF7358"/>
    <w:rsid w:val="00EF7769"/>
    <w:rsid w:val="00F012A3"/>
    <w:rsid w:val="00F0194C"/>
    <w:rsid w:val="00F01B33"/>
    <w:rsid w:val="00F01C31"/>
    <w:rsid w:val="00F02A17"/>
    <w:rsid w:val="00F04B89"/>
    <w:rsid w:val="00F05983"/>
    <w:rsid w:val="00F069A0"/>
    <w:rsid w:val="00F06FDE"/>
    <w:rsid w:val="00F07612"/>
    <w:rsid w:val="00F07B30"/>
    <w:rsid w:val="00F102F4"/>
    <w:rsid w:val="00F11248"/>
    <w:rsid w:val="00F113A1"/>
    <w:rsid w:val="00F12EF4"/>
    <w:rsid w:val="00F13000"/>
    <w:rsid w:val="00F14583"/>
    <w:rsid w:val="00F1475D"/>
    <w:rsid w:val="00F1542A"/>
    <w:rsid w:val="00F1569F"/>
    <w:rsid w:val="00F2002A"/>
    <w:rsid w:val="00F20775"/>
    <w:rsid w:val="00F21C9D"/>
    <w:rsid w:val="00F22E66"/>
    <w:rsid w:val="00F2323C"/>
    <w:rsid w:val="00F23464"/>
    <w:rsid w:val="00F234B6"/>
    <w:rsid w:val="00F2474E"/>
    <w:rsid w:val="00F24828"/>
    <w:rsid w:val="00F27C1B"/>
    <w:rsid w:val="00F316C0"/>
    <w:rsid w:val="00F318DB"/>
    <w:rsid w:val="00F32981"/>
    <w:rsid w:val="00F32B29"/>
    <w:rsid w:val="00F3325D"/>
    <w:rsid w:val="00F3368A"/>
    <w:rsid w:val="00F34280"/>
    <w:rsid w:val="00F34E3C"/>
    <w:rsid w:val="00F354C8"/>
    <w:rsid w:val="00F35977"/>
    <w:rsid w:val="00F359DD"/>
    <w:rsid w:val="00F3602C"/>
    <w:rsid w:val="00F36691"/>
    <w:rsid w:val="00F3685E"/>
    <w:rsid w:val="00F37040"/>
    <w:rsid w:val="00F3769A"/>
    <w:rsid w:val="00F4029A"/>
    <w:rsid w:val="00F40975"/>
    <w:rsid w:val="00F41DD5"/>
    <w:rsid w:val="00F421FB"/>
    <w:rsid w:val="00F42208"/>
    <w:rsid w:val="00F427E3"/>
    <w:rsid w:val="00F44B61"/>
    <w:rsid w:val="00F44FCC"/>
    <w:rsid w:val="00F45113"/>
    <w:rsid w:val="00F453B0"/>
    <w:rsid w:val="00F454C2"/>
    <w:rsid w:val="00F4677D"/>
    <w:rsid w:val="00F4729F"/>
    <w:rsid w:val="00F52FEE"/>
    <w:rsid w:val="00F54561"/>
    <w:rsid w:val="00F5522D"/>
    <w:rsid w:val="00F55826"/>
    <w:rsid w:val="00F55CBB"/>
    <w:rsid w:val="00F608C8"/>
    <w:rsid w:val="00F61D4E"/>
    <w:rsid w:val="00F6297A"/>
    <w:rsid w:val="00F65053"/>
    <w:rsid w:val="00F653DB"/>
    <w:rsid w:val="00F653DE"/>
    <w:rsid w:val="00F6562F"/>
    <w:rsid w:val="00F65AF4"/>
    <w:rsid w:val="00F65C53"/>
    <w:rsid w:val="00F667BB"/>
    <w:rsid w:val="00F70AEF"/>
    <w:rsid w:val="00F716A4"/>
    <w:rsid w:val="00F72DA9"/>
    <w:rsid w:val="00F72ED1"/>
    <w:rsid w:val="00F730C8"/>
    <w:rsid w:val="00F732E7"/>
    <w:rsid w:val="00F73AC7"/>
    <w:rsid w:val="00F73E7E"/>
    <w:rsid w:val="00F74AB5"/>
    <w:rsid w:val="00F75B0E"/>
    <w:rsid w:val="00F80064"/>
    <w:rsid w:val="00F80A76"/>
    <w:rsid w:val="00F813FD"/>
    <w:rsid w:val="00F8269F"/>
    <w:rsid w:val="00F842FB"/>
    <w:rsid w:val="00F85418"/>
    <w:rsid w:val="00F8543B"/>
    <w:rsid w:val="00F85DE5"/>
    <w:rsid w:val="00F86212"/>
    <w:rsid w:val="00F87534"/>
    <w:rsid w:val="00F87B83"/>
    <w:rsid w:val="00F90132"/>
    <w:rsid w:val="00F90223"/>
    <w:rsid w:val="00F9028C"/>
    <w:rsid w:val="00F90355"/>
    <w:rsid w:val="00F9071E"/>
    <w:rsid w:val="00F90A8D"/>
    <w:rsid w:val="00F90EE6"/>
    <w:rsid w:val="00F92161"/>
    <w:rsid w:val="00F926B1"/>
    <w:rsid w:val="00F92F8E"/>
    <w:rsid w:val="00F92FE3"/>
    <w:rsid w:val="00F940B4"/>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A92"/>
    <w:rsid w:val="00FB0358"/>
    <w:rsid w:val="00FB0C71"/>
    <w:rsid w:val="00FB0E5B"/>
    <w:rsid w:val="00FB12AC"/>
    <w:rsid w:val="00FB1C0B"/>
    <w:rsid w:val="00FB1F46"/>
    <w:rsid w:val="00FB283C"/>
    <w:rsid w:val="00FB3409"/>
    <w:rsid w:val="00FB340B"/>
    <w:rsid w:val="00FB43E8"/>
    <w:rsid w:val="00FB67ED"/>
    <w:rsid w:val="00FB69AE"/>
    <w:rsid w:val="00FB6F5B"/>
    <w:rsid w:val="00FB7C51"/>
    <w:rsid w:val="00FC1B73"/>
    <w:rsid w:val="00FC2475"/>
    <w:rsid w:val="00FC279F"/>
    <w:rsid w:val="00FC2D7B"/>
    <w:rsid w:val="00FC2F26"/>
    <w:rsid w:val="00FC48E1"/>
    <w:rsid w:val="00FC4A4D"/>
    <w:rsid w:val="00FC4CDD"/>
    <w:rsid w:val="00FC511E"/>
    <w:rsid w:val="00FC5223"/>
    <w:rsid w:val="00FC5360"/>
    <w:rsid w:val="00FC5501"/>
    <w:rsid w:val="00FC5953"/>
    <w:rsid w:val="00FC5C07"/>
    <w:rsid w:val="00FC6BAB"/>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E7207"/>
    <w:rsid w:val="00FE72D0"/>
    <w:rsid w:val="00FF06C8"/>
    <w:rsid w:val="00FF16C1"/>
    <w:rsid w:val="00FF231B"/>
    <w:rsid w:val="00FF2B00"/>
    <w:rsid w:val="00FF2B82"/>
    <w:rsid w:val="00FF3731"/>
    <w:rsid w:val="00FF4299"/>
    <w:rsid w:val="00FF49F0"/>
    <w:rsid w:val="00FF5135"/>
    <w:rsid w:val="00FF5308"/>
    <w:rsid w:val="00FF562F"/>
    <w:rsid w:val="00FF6344"/>
    <w:rsid w:val="00FF6805"/>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3F4E2C"/>
    <w:pPr>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3F4E2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E5420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Figure_nam"/>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locked/>
    <w:rsid w:val="00754EE8"/>
  </w:style>
  <w:style w:type="paragraph" w:customStyle="1" w:styleId="ScheduleLevel3">
    <w:name w:val="Schedule Level 3"/>
    <w:rsid w:val="001F6BC1"/>
    <w:pPr>
      <w:spacing w:before="140" w:after="140" w:line="280" w:lineRule="atLeast"/>
    </w:pPr>
    <w:rPr>
      <w:rFonts w:cs="Arial"/>
      <w:sz w:val="22"/>
      <w:szCs w:val="22"/>
      <w:lang w:eastAsia="en-AU"/>
    </w:rPr>
  </w:style>
  <w:style w:type="character" w:customStyle="1" w:styleId="Bluebold">
    <w:name w:val="Blue bold"/>
    <w:basedOn w:val="DefaultParagraphFont"/>
    <w:rsid w:val="001F6BC1"/>
    <w:rPr>
      <w:rFonts w:ascii="Garamond" w:hAnsi="Garamond" w:cs="Garamond"/>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0239165">
      <w:bodyDiv w:val="1"/>
      <w:marLeft w:val="0"/>
      <w:marRight w:val="0"/>
      <w:marTop w:val="0"/>
      <w:marBottom w:val="0"/>
      <w:divBdr>
        <w:top w:val="none" w:sz="0" w:space="0" w:color="auto"/>
        <w:left w:val="none" w:sz="0" w:space="0" w:color="auto"/>
        <w:bottom w:val="none" w:sz="0" w:space="0" w:color="auto"/>
        <w:right w:val="none" w:sz="0" w:space="0" w:color="auto"/>
      </w:divBdr>
    </w:div>
    <w:div w:id="164248437">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9925611">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181356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complaints-page" TargetMode="External"/><Relationship Id="rId21" Type="http://schemas.openxmlformats.org/officeDocument/2006/relationships/hyperlink" Target="https://www.finance.gov.au/government/commonwealth-grants/commonwealth-grants-rules-and-guidelinespdf" TargetMode="External"/><Relationship Id="rId34" Type="http://schemas.openxmlformats.org/officeDocument/2006/relationships/hyperlink" Target="https://www.grants.gov.au/?event=public.GO.list"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grants.gov.au/"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budget.gov.au/2020-21/content/pbs/index.htm"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government/commonwealth-grants/commonwealth-grants-rules-and-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ationalredress.gov.au/" TargetMode="External"/><Relationship Id="rId32" Type="http://schemas.openxmlformats.org/officeDocument/2006/relationships/hyperlink" Target="https://www.ato.gov.au/" TargetMode="External"/><Relationship Id="rId37" Type="http://schemas.openxmlformats.org/officeDocument/2006/relationships/hyperlink" Target="mailto:EngagementTeam@dese.gov.au" TargetMode="External"/><Relationship Id="rId40" Type="http://schemas.openxmlformats.org/officeDocument/2006/relationships/hyperlink" Target="mailto:complaints@ds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legislation.gov.au/Details/C2017C00269" TargetMode="External"/><Relationship Id="rId58" Type="http://schemas.openxmlformats.org/officeDocument/2006/relationships/hyperlink" Target="https://budget.gov.au/2020-21/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education.gov.au/feedback-and-enquiry-form"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s://www.legislation.gov.au/Details/C2021C00138"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Forms/Recipient-created-tax-invoices/"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mailto:foi@dss.gov.a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health.gov.au/news/health-alerts/novel-coronavirus-2019-ncov-health-alert/government-response-to-the-covid-19-outbreak"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communitygrants.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21C00139" TargetMode="External"/><Relationship Id="rId56" Type="http://schemas.openxmlformats.org/officeDocument/2006/relationships/hyperlink" Target="http://www.grants.gov.au/" TargetMode="External"/><Relationship Id="rId64"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guidelinespdf" TargetMode="External"/><Relationship Id="rId25" Type="http://schemas.openxmlformats.org/officeDocument/2006/relationships/hyperlink" Target="mailto:support@communitygrants.gov.au"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Series/C2004A00538" TargetMode="External"/><Relationship Id="rId5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office/2006/documentManagement/types"/>
    <ds:schemaRef ds:uri="2a251b7e-61e4-4816-a71f-b295a9ad20fb"/>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E0A71CA6-03FD-4E7D-9D1E-14416D5D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7600</Words>
  <Characters>45856</Characters>
  <Application>Microsoft Office Word</Application>
  <DocSecurity>0</DocSecurity>
  <Lines>382</Lines>
  <Paragraphs>106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53350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Sarah;Maria.Nasca@dese.gov.au;Nicole.Stewart-Fitzpatrick@dese.gov.au</dc:creator>
  <cp:keywords/>
  <dc:description/>
  <cp:lastModifiedBy>SHIRES, Lucy</cp:lastModifiedBy>
  <cp:revision>18</cp:revision>
  <cp:lastPrinted>2020-12-11T04:41:00Z</cp:lastPrinted>
  <dcterms:created xsi:type="dcterms:W3CDTF">2021-03-15T01:37:00Z</dcterms:created>
  <dcterms:modified xsi:type="dcterms:W3CDTF">2021-03-17T01:01:00Z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