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AAA29" w14:textId="0D15E216" w:rsidR="0025657C" w:rsidRDefault="00EA23D9" w:rsidP="00594465">
      <w:pPr>
        <w:pStyle w:val="Heading1"/>
        <w:spacing w:after="120"/>
      </w:pPr>
      <w:r>
        <w:t>Industry Workforce Training</w:t>
      </w:r>
      <w:r w:rsidR="0025657C" w:rsidRPr="00624853">
        <w:br/>
      </w:r>
      <w:r w:rsidR="005C4E76">
        <w:t>Adult Learners Week 2021</w:t>
      </w:r>
      <w:r w:rsidR="00B60777">
        <w:t xml:space="preserve"> to </w:t>
      </w:r>
      <w:r w:rsidR="005C4E76">
        <w:t>2024</w:t>
      </w:r>
    </w:p>
    <w:p w14:paraId="595EA190" w14:textId="77777777" w:rsidR="0025657C" w:rsidRDefault="0025657C" w:rsidP="00594465">
      <w:pPr>
        <w:spacing w:before="120"/>
        <w:rPr>
          <w:color w:val="264F90"/>
          <w:sz w:val="40"/>
          <w:szCs w:val="40"/>
        </w:rPr>
      </w:pPr>
      <w:r>
        <w:rPr>
          <w:color w:val="264F90"/>
          <w:sz w:val="40"/>
          <w:szCs w:val="40"/>
        </w:rPr>
        <w:t>Grant Opportunity Guidelines</w:t>
      </w:r>
    </w:p>
    <w:p w14:paraId="1E68F3C5" w14:textId="77777777" w:rsidR="0025657C" w:rsidRPr="000632E3" w:rsidRDefault="0025657C" w:rsidP="00594465"/>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1460B" w:rsidRPr="007040EB" w14:paraId="065D52AF" w14:textId="77777777" w:rsidTr="00892D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3B5C99F8" w14:textId="77777777" w:rsidR="00B1460B" w:rsidRPr="0004098F" w:rsidRDefault="00B1460B" w:rsidP="00594465">
            <w:pPr>
              <w:rPr>
                <w:color w:val="264F90"/>
              </w:rPr>
            </w:pPr>
            <w:r w:rsidRPr="0004098F">
              <w:rPr>
                <w:color w:val="264F90"/>
              </w:rPr>
              <w:t>Opening date:</w:t>
            </w:r>
          </w:p>
        </w:tc>
        <w:tc>
          <w:tcPr>
            <w:tcW w:w="5670" w:type="dxa"/>
          </w:tcPr>
          <w:p w14:paraId="6A8B8AEB" w14:textId="1DB4D900" w:rsidR="00B1460B" w:rsidRPr="00892D8F" w:rsidRDefault="004A08F7" w:rsidP="00594465">
            <w:pPr>
              <w:cnfStyle w:val="100000000000" w:firstRow="1" w:lastRow="0" w:firstColumn="0" w:lastColumn="0" w:oddVBand="0" w:evenVBand="0" w:oddHBand="0" w:evenHBand="0" w:firstRowFirstColumn="0" w:firstRowLastColumn="0" w:lastRowFirstColumn="0" w:lastRowLastColumn="0"/>
              <w:rPr>
                <w:b w:val="0"/>
              </w:rPr>
            </w:pPr>
            <w:r>
              <w:rPr>
                <w:b w:val="0"/>
              </w:rPr>
              <w:t>29</w:t>
            </w:r>
            <w:r w:rsidR="00A416CC" w:rsidRPr="00892D8F">
              <w:rPr>
                <w:b w:val="0"/>
              </w:rPr>
              <w:t xml:space="preserve"> </w:t>
            </w:r>
            <w:r w:rsidR="002C6AA8" w:rsidRPr="00892D8F">
              <w:rPr>
                <w:b w:val="0"/>
              </w:rPr>
              <w:t>April 2021</w:t>
            </w:r>
          </w:p>
        </w:tc>
      </w:tr>
      <w:tr w:rsidR="00B1460B" w:rsidRPr="007040EB" w14:paraId="6CB700D0" w14:textId="77777777" w:rsidTr="00892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539B9F9" w14:textId="77777777" w:rsidR="00B1460B" w:rsidRPr="0004098F" w:rsidRDefault="00B1460B" w:rsidP="00594465">
            <w:pPr>
              <w:rPr>
                <w:color w:val="264F90"/>
              </w:rPr>
            </w:pPr>
            <w:r w:rsidRPr="0004098F">
              <w:rPr>
                <w:color w:val="264F90"/>
              </w:rPr>
              <w:t>Closing date and time:</w:t>
            </w:r>
          </w:p>
        </w:tc>
        <w:tc>
          <w:tcPr>
            <w:tcW w:w="5670" w:type="dxa"/>
            <w:shd w:val="clear" w:color="auto" w:fill="auto"/>
          </w:tcPr>
          <w:p w14:paraId="52A05A5A" w14:textId="60A96869" w:rsidR="00B1460B" w:rsidRPr="00F65C53" w:rsidRDefault="002C6AA8" w:rsidP="004A08F7">
            <w:pPr>
              <w:cnfStyle w:val="000000100000" w:firstRow="0" w:lastRow="0" w:firstColumn="0" w:lastColumn="0" w:oddVBand="0" w:evenVBand="0" w:oddHBand="1" w:evenHBand="0" w:firstRowFirstColumn="0" w:firstRowLastColumn="0" w:lastRowFirstColumn="0" w:lastRowLastColumn="0"/>
            </w:pPr>
            <w:r w:rsidRPr="00733F20">
              <w:t>9</w:t>
            </w:r>
            <w:r w:rsidR="00B569ED" w:rsidRPr="00733F20">
              <w:t>:</w:t>
            </w:r>
            <w:r w:rsidR="00F65C53" w:rsidRPr="00733F20">
              <w:t>00</w:t>
            </w:r>
            <w:r w:rsidR="00B569ED" w:rsidRPr="00733F20">
              <w:t xml:space="preserve"> </w:t>
            </w:r>
            <w:r w:rsidR="00712933" w:rsidRPr="00733F20">
              <w:t>PM</w:t>
            </w:r>
            <w:r w:rsidR="00F65C53" w:rsidRPr="00733F20">
              <w:t xml:space="preserve"> </w:t>
            </w:r>
            <w:r w:rsidR="00261986" w:rsidRPr="00733F20">
              <w:t>AE</w:t>
            </w:r>
            <w:r w:rsidR="006E0DB0" w:rsidRPr="00733F20">
              <w:t>ST</w:t>
            </w:r>
            <w:r w:rsidR="00B1460B" w:rsidRPr="00733F20">
              <w:t xml:space="preserve"> on </w:t>
            </w:r>
            <w:r w:rsidR="004A08F7">
              <w:t>5 May</w:t>
            </w:r>
            <w:r w:rsidRPr="00733F20">
              <w:t xml:space="preserve"> </w:t>
            </w:r>
            <w:r w:rsidR="005C4E76" w:rsidRPr="00733F20">
              <w:t>2021</w:t>
            </w:r>
          </w:p>
        </w:tc>
      </w:tr>
      <w:tr w:rsidR="00B1460B" w:rsidRPr="007040EB" w14:paraId="15A50944" w14:textId="77777777" w:rsidTr="00892D8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A72EC3" w14:textId="77777777" w:rsidR="00B1460B" w:rsidRPr="0004098F" w:rsidRDefault="00B1460B" w:rsidP="00594465">
            <w:pPr>
              <w:rPr>
                <w:color w:val="264F90"/>
              </w:rPr>
            </w:pPr>
            <w:r w:rsidRPr="0004098F">
              <w:rPr>
                <w:color w:val="264F90"/>
              </w:rPr>
              <w:t>Commonwealth policy entity:</w:t>
            </w:r>
          </w:p>
        </w:tc>
        <w:tc>
          <w:tcPr>
            <w:tcW w:w="5670" w:type="dxa"/>
            <w:shd w:val="clear" w:color="auto" w:fill="auto"/>
          </w:tcPr>
          <w:p w14:paraId="7FB9CAC6" w14:textId="77777777" w:rsidR="00B1460B" w:rsidRPr="00F65C53" w:rsidRDefault="005C4E76" w:rsidP="00594465">
            <w:pPr>
              <w:cnfStyle w:val="000000000000" w:firstRow="0" w:lastRow="0" w:firstColumn="0" w:lastColumn="0" w:oddVBand="0" w:evenVBand="0" w:oddHBand="0" w:evenHBand="0" w:firstRowFirstColumn="0" w:firstRowLastColumn="0" w:lastRowFirstColumn="0" w:lastRowLastColumn="0"/>
            </w:pPr>
            <w:r w:rsidRPr="00733F20">
              <w:t>Department of Education, Skills and Employment</w:t>
            </w:r>
          </w:p>
        </w:tc>
      </w:tr>
      <w:tr w:rsidR="0077121A" w:rsidRPr="007040EB" w14:paraId="79A38903" w14:textId="77777777" w:rsidTr="00892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7612894" w14:textId="76A9FE07" w:rsidR="0077121A" w:rsidRPr="0004098F" w:rsidRDefault="0077121A" w:rsidP="00594465">
            <w:pPr>
              <w:rPr>
                <w:color w:val="264F90"/>
              </w:rPr>
            </w:pPr>
            <w:r>
              <w:rPr>
                <w:color w:val="264F90"/>
              </w:rPr>
              <w:t>Administering e</w:t>
            </w:r>
            <w:r w:rsidRPr="0004098F">
              <w:rPr>
                <w:color w:val="264F90"/>
              </w:rPr>
              <w:t>ntit</w:t>
            </w:r>
            <w:r>
              <w:rPr>
                <w:color w:val="264F90"/>
              </w:rPr>
              <w:t>y</w:t>
            </w:r>
            <w:r w:rsidR="00053AA5">
              <w:rPr>
                <w:color w:val="264F90"/>
              </w:rPr>
              <w:t>:</w:t>
            </w:r>
          </w:p>
        </w:tc>
        <w:tc>
          <w:tcPr>
            <w:tcW w:w="5670" w:type="dxa"/>
            <w:shd w:val="clear" w:color="auto" w:fill="auto"/>
          </w:tcPr>
          <w:p w14:paraId="655E9C6A" w14:textId="77777777" w:rsidR="0077121A" w:rsidRDefault="006F64A3" w:rsidP="00594465">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168A3BFF" w14:textId="77777777" w:rsidTr="00892D8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1CC379F" w14:textId="77777777" w:rsidR="0077121A" w:rsidRPr="0004098F" w:rsidRDefault="0077121A" w:rsidP="00594465">
            <w:pPr>
              <w:rPr>
                <w:color w:val="264F90"/>
              </w:rPr>
            </w:pPr>
            <w:r w:rsidRPr="0004098F">
              <w:rPr>
                <w:color w:val="264F90"/>
              </w:rPr>
              <w:t>Enquiries:</w:t>
            </w:r>
          </w:p>
        </w:tc>
        <w:tc>
          <w:tcPr>
            <w:tcW w:w="5670" w:type="dxa"/>
            <w:shd w:val="clear" w:color="auto" w:fill="auto"/>
          </w:tcPr>
          <w:p w14:paraId="627E883B" w14:textId="77777777" w:rsidR="006F64A3" w:rsidRDefault="0077121A" w:rsidP="00594465">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2B3D257D" w14:textId="77777777" w:rsidR="006F64A3" w:rsidRDefault="006F64A3" w:rsidP="00594465">
            <w:pPr>
              <w:cnfStyle w:val="000000000000" w:firstRow="0" w:lastRow="0" w:firstColumn="0" w:lastColumn="0" w:oddVBand="0" w:evenVBand="0" w:oddHBand="0" w:evenHBand="0" w:firstRowFirstColumn="0" w:firstRowLastColumn="0" w:lastRowFirstColumn="0" w:lastRowLastColumn="0"/>
            </w:pPr>
            <w:r>
              <w:t>Community Grants Hub</w:t>
            </w:r>
          </w:p>
          <w:p w14:paraId="63D3EF05" w14:textId="77777777" w:rsidR="006F64A3" w:rsidRDefault="006F64A3" w:rsidP="00594465">
            <w:pPr>
              <w:cnfStyle w:val="000000000000" w:firstRow="0" w:lastRow="0" w:firstColumn="0" w:lastColumn="0" w:oddVBand="0" w:evenVBand="0" w:oddHBand="0" w:evenHBand="0" w:firstRowFirstColumn="0" w:firstRowLastColumn="0" w:lastRowFirstColumn="0" w:lastRowLastColumn="0"/>
            </w:pPr>
            <w:r>
              <w:t>Phone: 1800 020 283</w:t>
            </w:r>
            <w:r w:rsidR="00475D44">
              <w:t xml:space="preserve"> (option 1)</w:t>
            </w:r>
          </w:p>
          <w:p w14:paraId="54857F03" w14:textId="77777777" w:rsidR="0077121A" w:rsidRPr="00F65C53" w:rsidRDefault="006F64A3" w:rsidP="00594465">
            <w:pPr>
              <w:cnfStyle w:val="000000000000" w:firstRow="0" w:lastRow="0" w:firstColumn="0" w:lastColumn="0" w:oddVBand="0" w:evenVBand="0" w:oddHBand="0" w:evenHBand="0" w:firstRowFirstColumn="0" w:firstRowLastColumn="0" w:lastRowFirstColumn="0" w:lastRowLastColumn="0"/>
            </w:pPr>
            <w:r>
              <w:t xml:space="preserve">Email: </w:t>
            </w:r>
            <w:hyperlink r:id="rId9" w:history="1">
              <w:r w:rsidRPr="00D13426">
                <w:rPr>
                  <w:rStyle w:val="Hyperlink"/>
                </w:rPr>
                <w:t>support@communitygrants.gov.au</w:t>
              </w:r>
            </w:hyperlink>
          </w:p>
          <w:p w14:paraId="20667B05" w14:textId="41B46C63" w:rsidR="0077121A" w:rsidRPr="00F65C53" w:rsidRDefault="0077121A" w:rsidP="00A93706">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rsidR="003341EB">
              <w:t xml:space="preserve"> 5</w:t>
            </w:r>
            <w:r w:rsidR="00B569ED">
              <w:t>:</w:t>
            </w:r>
            <w:r w:rsidR="003341EB">
              <w:t>00</w:t>
            </w:r>
            <w:r w:rsidR="00B569ED">
              <w:t xml:space="preserve"> </w:t>
            </w:r>
            <w:r w:rsidR="003341EB">
              <w:t xml:space="preserve">PM </w:t>
            </w:r>
            <w:r w:rsidR="003341EB" w:rsidRPr="00307A50">
              <w:t>AE</w:t>
            </w:r>
            <w:r w:rsidR="006E0DB0" w:rsidRPr="00892D8F">
              <w:t>S</w:t>
            </w:r>
            <w:r w:rsidR="003341EB" w:rsidRPr="00307A50">
              <w:t>T</w:t>
            </w:r>
            <w:r w:rsidR="003341EB" w:rsidRPr="0095732D">
              <w:rPr>
                <w:color w:val="0070C0"/>
              </w:rPr>
              <w:t xml:space="preserve"> </w:t>
            </w:r>
            <w:r w:rsidR="003341EB">
              <w:t>on</w:t>
            </w:r>
            <w:r w:rsidR="003341EB">
              <w:br/>
            </w:r>
            <w:r w:rsidR="00A93706" w:rsidRPr="00A93706">
              <w:t>30</w:t>
            </w:r>
            <w:r w:rsidR="00A416CC" w:rsidRPr="00A93706">
              <w:t xml:space="preserve"> </w:t>
            </w:r>
            <w:r w:rsidR="00601C8A" w:rsidRPr="00A93706">
              <w:t>April</w:t>
            </w:r>
            <w:r w:rsidRPr="00A93706">
              <w:rPr>
                <w:color w:val="0070C0"/>
              </w:rPr>
              <w:t xml:space="preserve"> </w:t>
            </w:r>
            <w:r w:rsidR="00E135D8" w:rsidRPr="00A93706">
              <w:t>2021</w:t>
            </w:r>
          </w:p>
        </w:tc>
      </w:tr>
      <w:tr w:rsidR="0077121A" w:rsidRPr="007040EB" w14:paraId="64BAF49D" w14:textId="77777777" w:rsidTr="00892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02C5C8F" w14:textId="77777777" w:rsidR="0077121A" w:rsidRPr="0004098F" w:rsidRDefault="0077121A" w:rsidP="00594465">
            <w:pPr>
              <w:rPr>
                <w:color w:val="264F90"/>
              </w:rPr>
            </w:pPr>
            <w:r w:rsidRPr="0004098F">
              <w:rPr>
                <w:color w:val="264F90"/>
              </w:rPr>
              <w:t>Date guidelines released:</w:t>
            </w:r>
          </w:p>
        </w:tc>
        <w:tc>
          <w:tcPr>
            <w:tcW w:w="5670" w:type="dxa"/>
            <w:shd w:val="clear" w:color="auto" w:fill="auto"/>
          </w:tcPr>
          <w:p w14:paraId="50E7B942" w14:textId="44D938D6" w:rsidR="0077121A" w:rsidRPr="00F65C53" w:rsidRDefault="004A08F7" w:rsidP="00594465">
            <w:pPr>
              <w:cnfStyle w:val="000000100000" w:firstRow="0" w:lastRow="0" w:firstColumn="0" w:lastColumn="0" w:oddVBand="0" w:evenVBand="0" w:oddHBand="1" w:evenHBand="0" w:firstRowFirstColumn="0" w:firstRowLastColumn="0" w:lastRowFirstColumn="0" w:lastRowLastColumn="0"/>
            </w:pPr>
            <w:r>
              <w:t>29</w:t>
            </w:r>
            <w:r w:rsidR="00A416CC">
              <w:t xml:space="preserve"> </w:t>
            </w:r>
            <w:r w:rsidR="00601C8A">
              <w:t>April</w:t>
            </w:r>
            <w:r w:rsidR="0077121A" w:rsidRPr="00DB796E">
              <w:rPr>
                <w:color w:val="0070C0"/>
              </w:rPr>
              <w:t xml:space="preserve"> </w:t>
            </w:r>
            <w:r w:rsidR="00B0219B">
              <w:t>2021</w:t>
            </w:r>
          </w:p>
        </w:tc>
      </w:tr>
      <w:tr w:rsidR="0077121A" w14:paraId="18F1C6A0" w14:textId="77777777" w:rsidTr="00892D8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3470A7E" w14:textId="77777777" w:rsidR="0077121A" w:rsidRPr="0004098F" w:rsidRDefault="0077121A" w:rsidP="00594465">
            <w:pPr>
              <w:rPr>
                <w:color w:val="264F90"/>
              </w:rPr>
            </w:pPr>
            <w:r w:rsidRPr="0004098F">
              <w:rPr>
                <w:color w:val="264F90"/>
              </w:rPr>
              <w:t>Type of grant opportunity:</w:t>
            </w:r>
          </w:p>
        </w:tc>
        <w:tc>
          <w:tcPr>
            <w:tcW w:w="5670" w:type="dxa"/>
            <w:shd w:val="clear" w:color="auto" w:fill="auto"/>
          </w:tcPr>
          <w:p w14:paraId="076A6D5A" w14:textId="77777777" w:rsidR="0077121A" w:rsidRPr="00A46842" w:rsidRDefault="00D509E5" w:rsidP="00594465">
            <w:pPr>
              <w:cnfStyle w:val="000000000000" w:firstRow="0" w:lastRow="0" w:firstColumn="0" w:lastColumn="0" w:oddVBand="0" w:evenVBand="0" w:oddHBand="0" w:evenHBand="0" w:firstRowFirstColumn="0" w:firstRowLastColumn="0" w:lastRowFirstColumn="0" w:lastRowLastColumn="0"/>
            </w:pPr>
            <w:r w:rsidRPr="00A46842">
              <w:t>Closed</w:t>
            </w:r>
            <w:r w:rsidR="0077121A" w:rsidRPr="00A46842">
              <w:t xml:space="preserve"> </w:t>
            </w:r>
            <w:r w:rsidRPr="00A46842">
              <w:t>non-</w:t>
            </w:r>
            <w:r w:rsidR="0077121A" w:rsidRPr="00A46842">
              <w:t>competitive</w:t>
            </w:r>
          </w:p>
        </w:tc>
      </w:tr>
    </w:tbl>
    <w:p w14:paraId="3FCDA513" w14:textId="77777777" w:rsidR="00FC5223" w:rsidRDefault="00FC5223" w:rsidP="00594465"/>
    <w:p w14:paraId="4F429FEB" w14:textId="77777777" w:rsidR="006C764B" w:rsidRPr="0038425E" w:rsidRDefault="006C764B" w:rsidP="00594465">
      <w:pPr>
        <w:spacing w:before="0" w:after="0" w:line="240" w:lineRule="auto"/>
      </w:pPr>
      <w:r>
        <w:br w:type="page"/>
      </w:r>
    </w:p>
    <w:p w14:paraId="49FDE84A" w14:textId="77777777" w:rsidR="00227D98" w:rsidRDefault="00E31F9B" w:rsidP="00594465">
      <w:pPr>
        <w:pStyle w:val="TOCHeading"/>
      </w:pPr>
      <w:r>
        <w:t>Contents</w:t>
      </w:r>
    </w:p>
    <w:p w14:paraId="1D3AA8A9" w14:textId="2EA93CA4" w:rsidR="00853B03"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853B03">
        <w:rPr>
          <w:noProof/>
        </w:rPr>
        <w:t>1.</w:t>
      </w:r>
      <w:r w:rsidR="00853B03">
        <w:rPr>
          <w:rFonts w:asciiTheme="minorHAnsi" w:eastAsiaTheme="minorEastAsia" w:hAnsiTheme="minorHAnsi" w:cstheme="minorBidi"/>
          <w:b w:val="0"/>
          <w:noProof/>
          <w:sz w:val="22"/>
          <w:lang w:val="en-AU" w:eastAsia="en-AU"/>
        </w:rPr>
        <w:tab/>
      </w:r>
      <w:r w:rsidR="00853B03">
        <w:rPr>
          <w:noProof/>
        </w:rPr>
        <w:t>Industry Workforce Training: Adult Learners Week 2021 to 2024 processes</w:t>
      </w:r>
      <w:r w:rsidR="00853B03">
        <w:rPr>
          <w:noProof/>
        </w:rPr>
        <w:tab/>
      </w:r>
      <w:r w:rsidR="00853B03">
        <w:rPr>
          <w:noProof/>
        </w:rPr>
        <w:fldChar w:fldCharType="begin"/>
      </w:r>
      <w:r w:rsidR="00853B03">
        <w:rPr>
          <w:noProof/>
        </w:rPr>
        <w:instrText xml:space="preserve"> PAGEREF _Toc68164555 \h </w:instrText>
      </w:r>
      <w:r w:rsidR="00853B03">
        <w:rPr>
          <w:noProof/>
        </w:rPr>
      </w:r>
      <w:r w:rsidR="00853B03">
        <w:rPr>
          <w:noProof/>
        </w:rPr>
        <w:fldChar w:fldCharType="separate"/>
      </w:r>
      <w:r w:rsidR="006429D0">
        <w:rPr>
          <w:noProof/>
        </w:rPr>
        <w:t>4</w:t>
      </w:r>
      <w:r w:rsidR="00853B03">
        <w:rPr>
          <w:noProof/>
        </w:rPr>
        <w:fldChar w:fldCharType="end"/>
      </w:r>
    </w:p>
    <w:p w14:paraId="6E6517DC" w14:textId="5BDC28E4" w:rsidR="00853B03" w:rsidRDefault="00853B03">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_Toc68164556 \h </w:instrText>
      </w:r>
      <w:r>
        <w:rPr>
          <w:noProof/>
        </w:rPr>
      </w:r>
      <w:r>
        <w:rPr>
          <w:noProof/>
        </w:rPr>
        <w:fldChar w:fldCharType="separate"/>
      </w:r>
      <w:r w:rsidR="006429D0">
        <w:rPr>
          <w:noProof/>
        </w:rPr>
        <w:t>5</w:t>
      </w:r>
      <w:r>
        <w:rPr>
          <w:noProof/>
        </w:rPr>
        <w:fldChar w:fldCharType="end"/>
      </w:r>
    </w:p>
    <w:p w14:paraId="3751432A" w14:textId="77758AF2" w:rsidR="00853B03" w:rsidRDefault="00853B03">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_Toc68164557 \h </w:instrText>
      </w:r>
      <w:r>
        <w:rPr>
          <w:noProof/>
        </w:rPr>
      </w:r>
      <w:r>
        <w:rPr>
          <w:noProof/>
        </w:rPr>
        <w:fldChar w:fldCharType="separate"/>
      </w:r>
      <w:r w:rsidR="006429D0">
        <w:rPr>
          <w:noProof/>
        </w:rPr>
        <w:t>5</w:t>
      </w:r>
      <w:r>
        <w:rPr>
          <w:noProof/>
        </w:rPr>
        <w:fldChar w:fldCharType="end"/>
      </w:r>
    </w:p>
    <w:p w14:paraId="438A7FFE" w14:textId="5212777A" w:rsidR="00853B03" w:rsidRDefault="00853B03">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Adult Learners Week 2021 to 2024 grant opportunity</w:t>
      </w:r>
      <w:r>
        <w:rPr>
          <w:noProof/>
        </w:rPr>
        <w:tab/>
      </w:r>
      <w:r>
        <w:rPr>
          <w:noProof/>
        </w:rPr>
        <w:fldChar w:fldCharType="begin"/>
      </w:r>
      <w:r>
        <w:rPr>
          <w:noProof/>
        </w:rPr>
        <w:instrText xml:space="preserve"> PAGEREF _Toc68164558 \h </w:instrText>
      </w:r>
      <w:r>
        <w:rPr>
          <w:noProof/>
        </w:rPr>
      </w:r>
      <w:r>
        <w:rPr>
          <w:noProof/>
        </w:rPr>
        <w:fldChar w:fldCharType="separate"/>
      </w:r>
      <w:r w:rsidR="006429D0">
        <w:rPr>
          <w:noProof/>
        </w:rPr>
        <w:t>5</w:t>
      </w:r>
      <w:r>
        <w:rPr>
          <w:noProof/>
        </w:rPr>
        <w:fldChar w:fldCharType="end"/>
      </w:r>
    </w:p>
    <w:p w14:paraId="335D1608" w14:textId="6E9DCD04" w:rsidR="00853B03" w:rsidRDefault="00853B03">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Response to COVID-19 (coronavirus)</w:t>
      </w:r>
      <w:r>
        <w:rPr>
          <w:noProof/>
        </w:rPr>
        <w:tab/>
      </w:r>
      <w:r>
        <w:rPr>
          <w:noProof/>
        </w:rPr>
        <w:fldChar w:fldCharType="begin"/>
      </w:r>
      <w:r>
        <w:rPr>
          <w:noProof/>
        </w:rPr>
        <w:instrText xml:space="preserve"> PAGEREF _Toc68164559 \h </w:instrText>
      </w:r>
      <w:r>
        <w:rPr>
          <w:noProof/>
        </w:rPr>
      </w:r>
      <w:r>
        <w:rPr>
          <w:noProof/>
        </w:rPr>
        <w:fldChar w:fldCharType="separate"/>
      </w:r>
      <w:r w:rsidR="006429D0">
        <w:rPr>
          <w:noProof/>
        </w:rPr>
        <w:t>6</w:t>
      </w:r>
      <w:r>
        <w:rPr>
          <w:noProof/>
        </w:rPr>
        <w:fldChar w:fldCharType="end"/>
      </w:r>
    </w:p>
    <w:p w14:paraId="1522F3D2" w14:textId="3C378064" w:rsidR="00853B03" w:rsidRDefault="00853B03">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_Toc68164560 \h </w:instrText>
      </w:r>
      <w:r>
        <w:rPr>
          <w:noProof/>
        </w:rPr>
      </w:r>
      <w:r>
        <w:rPr>
          <w:noProof/>
        </w:rPr>
        <w:fldChar w:fldCharType="separate"/>
      </w:r>
      <w:r w:rsidR="006429D0">
        <w:rPr>
          <w:noProof/>
        </w:rPr>
        <w:t>6</w:t>
      </w:r>
      <w:r>
        <w:rPr>
          <w:noProof/>
        </w:rPr>
        <w:fldChar w:fldCharType="end"/>
      </w:r>
    </w:p>
    <w:p w14:paraId="78F07AA1" w14:textId="535B8B95" w:rsidR="00853B03" w:rsidRDefault="00853B03">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_Toc68164561 \h </w:instrText>
      </w:r>
      <w:r>
        <w:rPr>
          <w:noProof/>
        </w:rPr>
      </w:r>
      <w:r>
        <w:rPr>
          <w:noProof/>
        </w:rPr>
        <w:fldChar w:fldCharType="separate"/>
      </w:r>
      <w:r w:rsidR="006429D0">
        <w:rPr>
          <w:noProof/>
        </w:rPr>
        <w:t>6</w:t>
      </w:r>
      <w:r>
        <w:rPr>
          <w:noProof/>
        </w:rPr>
        <w:fldChar w:fldCharType="end"/>
      </w:r>
    </w:p>
    <w:p w14:paraId="3C9D6D4C" w14:textId="6DD01022" w:rsidR="00853B03" w:rsidRDefault="00853B03">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_Toc68164562 \h </w:instrText>
      </w:r>
      <w:r>
        <w:rPr>
          <w:noProof/>
        </w:rPr>
      </w:r>
      <w:r>
        <w:rPr>
          <w:noProof/>
        </w:rPr>
        <w:fldChar w:fldCharType="separate"/>
      </w:r>
      <w:r w:rsidR="006429D0">
        <w:rPr>
          <w:noProof/>
        </w:rPr>
        <w:t>6</w:t>
      </w:r>
      <w:r>
        <w:rPr>
          <w:noProof/>
        </w:rPr>
        <w:fldChar w:fldCharType="end"/>
      </w:r>
    </w:p>
    <w:p w14:paraId="7E76CB5B" w14:textId="6271B85A" w:rsidR="00853B03" w:rsidRDefault="00853B03">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_Toc68164563 \h </w:instrText>
      </w:r>
      <w:r>
        <w:rPr>
          <w:noProof/>
        </w:rPr>
      </w:r>
      <w:r>
        <w:rPr>
          <w:noProof/>
        </w:rPr>
        <w:fldChar w:fldCharType="separate"/>
      </w:r>
      <w:r w:rsidR="006429D0">
        <w:rPr>
          <w:noProof/>
        </w:rPr>
        <w:t>6</w:t>
      </w:r>
      <w:r>
        <w:rPr>
          <w:noProof/>
        </w:rPr>
        <w:fldChar w:fldCharType="end"/>
      </w:r>
    </w:p>
    <w:p w14:paraId="2E645E97" w14:textId="66445C2B" w:rsidR="00853B03" w:rsidRDefault="00853B03">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_Toc68164564 \h </w:instrText>
      </w:r>
      <w:r>
        <w:rPr>
          <w:noProof/>
        </w:rPr>
      </w:r>
      <w:r>
        <w:rPr>
          <w:noProof/>
        </w:rPr>
        <w:fldChar w:fldCharType="separate"/>
      </w:r>
      <w:r w:rsidR="006429D0">
        <w:rPr>
          <w:noProof/>
        </w:rPr>
        <w:t>7</w:t>
      </w:r>
      <w:r>
        <w:rPr>
          <w:noProof/>
        </w:rPr>
        <w:fldChar w:fldCharType="end"/>
      </w:r>
    </w:p>
    <w:p w14:paraId="5B8D9C7F" w14:textId="3B80DA7D" w:rsidR="00853B03" w:rsidRDefault="00853B03">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_Toc68164565 \h </w:instrText>
      </w:r>
      <w:r>
        <w:rPr>
          <w:noProof/>
        </w:rPr>
      </w:r>
      <w:r>
        <w:rPr>
          <w:noProof/>
        </w:rPr>
        <w:fldChar w:fldCharType="separate"/>
      </w:r>
      <w:r w:rsidR="006429D0">
        <w:rPr>
          <w:noProof/>
        </w:rPr>
        <w:t>7</w:t>
      </w:r>
      <w:r>
        <w:rPr>
          <w:noProof/>
        </w:rPr>
        <w:fldChar w:fldCharType="end"/>
      </w:r>
    </w:p>
    <w:p w14:paraId="62B9A594" w14:textId="248896E6" w:rsidR="00853B03" w:rsidRDefault="00853B03">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_Toc68164566 \h </w:instrText>
      </w:r>
      <w:r>
        <w:rPr>
          <w:noProof/>
        </w:rPr>
      </w:r>
      <w:r>
        <w:rPr>
          <w:noProof/>
        </w:rPr>
        <w:fldChar w:fldCharType="separate"/>
      </w:r>
      <w:r w:rsidR="006429D0">
        <w:rPr>
          <w:noProof/>
        </w:rPr>
        <w:t>7</w:t>
      </w:r>
      <w:r>
        <w:rPr>
          <w:noProof/>
        </w:rPr>
        <w:fldChar w:fldCharType="end"/>
      </w:r>
    </w:p>
    <w:p w14:paraId="0711F8C2" w14:textId="6E31EB2F" w:rsidR="00853B03" w:rsidRDefault="00853B03">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_Toc68164567 \h </w:instrText>
      </w:r>
      <w:r>
        <w:rPr>
          <w:noProof/>
        </w:rPr>
      </w:r>
      <w:r>
        <w:rPr>
          <w:noProof/>
        </w:rPr>
        <w:fldChar w:fldCharType="separate"/>
      </w:r>
      <w:r w:rsidR="006429D0">
        <w:rPr>
          <w:noProof/>
        </w:rPr>
        <w:t>7</w:t>
      </w:r>
      <w:r>
        <w:rPr>
          <w:noProof/>
        </w:rPr>
        <w:fldChar w:fldCharType="end"/>
      </w:r>
    </w:p>
    <w:p w14:paraId="5780E3B8" w14:textId="1E396869" w:rsidR="00853B03" w:rsidRDefault="00853B03">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_Toc68164568 \h </w:instrText>
      </w:r>
      <w:r>
        <w:rPr>
          <w:noProof/>
        </w:rPr>
      </w:r>
      <w:r>
        <w:rPr>
          <w:noProof/>
        </w:rPr>
        <w:fldChar w:fldCharType="separate"/>
      </w:r>
      <w:r w:rsidR="006429D0">
        <w:rPr>
          <w:noProof/>
        </w:rPr>
        <w:t>7</w:t>
      </w:r>
      <w:r>
        <w:rPr>
          <w:noProof/>
        </w:rPr>
        <w:fldChar w:fldCharType="end"/>
      </w:r>
    </w:p>
    <w:p w14:paraId="06AD015C" w14:textId="6226BC6C" w:rsidR="00853B03" w:rsidRDefault="00853B03">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_Toc68164569 \h </w:instrText>
      </w:r>
      <w:r>
        <w:rPr>
          <w:noProof/>
        </w:rPr>
      </w:r>
      <w:r>
        <w:rPr>
          <w:noProof/>
        </w:rPr>
        <w:fldChar w:fldCharType="separate"/>
      </w:r>
      <w:r w:rsidR="006429D0">
        <w:rPr>
          <w:noProof/>
        </w:rPr>
        <w:t>8</w:t>
      </w:r>
      <w:r>
        <w:rPr>
          <w:noProof/>
        </w:rPr>
        <w:fldChar w:fldCharType="end"/>
      </w:r>
    </w:p>
    <w:p w14:paraId="3619CF09" w14:textId="34F03FFE" w:rsidR="00853B03" w:rsidRDefault="00853B03">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_Toc68164570 \h </w:instrText>
      </w:r>
      <w:r>
        <w:rPr>
          <w:noProof/>
        </w:rPr>
      </w:r>
      <w:r>
        <w:rPr>
          <w:noProof/>
        </w:rPr>
        <w:fldChar w:fldCharType="separate"/>
      </w:r>
      <w:r w:rsidR="006429D0">
        <w:rPr>
          <w:noProof/>
        </w:rPr>
        <w:t>8</w:t>
      </w:r>
      <w:r>
        <w:rPr>
          <w:noProof/>
        </w:rPr>
        <w:fldChar w:fldCharType="end"/>
      </w:r>
    </w:p>
    <w:p w14:paraId="172850FB" w14:textId="7A37684E" w:rsidR="00853B03" w:rsidRDefault="00853B03">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_Toc68164571 \h </w:instrText>
      </w:r>
      <w:r>
        <w:rPr>
          <w:noProof/>
        </w:rPr>
      </w:r>
      <w:r>
        <w:rPr>
          <w:noProof/>
        </w:rPr>
        <w:fldChar w:fldCharType="separate"/>
      </w:r>
      <w:r w:rsidR="006429D0">
        <w:rPr>
          <w:noProof/>
        </w:rPr>
        <w:t>9</w:t>
      </w:r>
      <w:r>
        <w:rPr>
          <w:noProof/>
        </w:rPr>
        <w:fldChar w:fldCharType="end"/>
      </w:r>
    </w:p>
    <w:p w14:paraId="00B77651" w14:textId="0F68BB94" w:rsidR="00853B03" w:rsidRDefault="00853B03">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_Toc68164572 \h </w:instrText>
      </w:r>
      <w:r>
        <w:rPr>
          <w:noProof/>
        </w:rPr>
      </w:r>
      <w:r>
        <w:rPr>
          <w:noProof/>
        </w:rPr>
        <w:fldChar w:fldCharType="separate"/>
      </w:r>
      <w:r w:rsidR="006429D0">
        <w:rPr>
          <w:noProof/>
        </w:rPr>
        <w:t>10</w:t>
      </w:r>
      <w:r>
        <w:rPr>
          <w:noProof/>
        </w:rPr>
        <w:fldChar w:fldCharType="end"/>
      </w:r>
    </w:p>
    <w:p w14:paraId="1942BFB2" w14:textId="1366583A" w:rsidR="00853B03" w:rsidRDefault="00853B03">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_Toc68164573 \h </w:instrText>
      </w:r>
      <w:r>
        <w:rPr>
          <w:noProof/>
        </w:rPr>
      </w:r>
      <w:r>
        <w:rPr>
          <w:noProof/>
        </w:rPr>
        <w:fldChar w:fldCharType="separate"/>
      </w:r>
      <w:r w:rsidR="006429D0">
        <w:rPr>
          <w:noProof/>
        </w:rPr>
        <w:t>10</w:t>
      </w:r>
      <w:r>
        <w:rPr>
          <w:noProof/>
        </w:rPr>
        <w:fldChar w:fldCharType="end"/>
      </w:r>
    </w:p>
    <w:p w14:paraId="30C0C0F8" w14:textId="10F299F5" w:rsidR="00853B03" w:rsidRDefault="00853B03">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_Toc68164574 \h </w:instrText>
      </w:r>
      <w:r>
        <w:rPr>
          <w:noProof/>
        </w:rPr>
      </w:r>
      <w:r>
        <w:rPr>
          <w:noProof/>
        </w:rPr>
        <w:fldChar w:fldCharType="separate"/>
      </w:r>
      <w:r w:rsidR="006429D0">
        <w:rPr>
          <w:noProof/>
        </w:rPr>
        <w:t>10</w:t>
      </w:r>
      <w:r>
        <w:rPr>
          <w:noProof/>
        </w:rPr>
        <w:fldChar w:fldCharType="end"/>
      </w:r>
    </w:p>
    <w:p w14:paraId="6DB7BD00" w14:textId="6337F81A" w:rsidR="00853B03" w:rsidRDefault="00853B03">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_Toc68164575 \h </w:instrText>
      </w:r>
      <w:r>
        <w:rPr>
          <w:noProof/>
        </w:rPr>
      </w:r>
      <w:r>
        <w:rPr>
          <w:noProof/>
        </w:rPr>
        <w:fldChar w:fldCharType="separate"/>
      </w:r>
      <w:r w:rsidR="006429D0">
        <w:rPr>
          <w:noProof/>
        </w:rPr>
        <w:t>10</w:t>
      </w:r>
      <w:r>
        <w:rPr>
          <w:noProof/>
        </w:rPr>
        <w:fldChar w:fldCharType="end"/>
      </w:r>
    </w:p>
    <w:p w14:paraId="3CDA9576" w14:textId="314292A5" w:rsidR="00853B03" w:rsidRDefault="00853B03">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_Toc68164576 \h </w:instrText>
      </w:r>
      <w:r>
        <w:rPr>
          <w:noProof/>
        </w:rPr>
      </w:r>
      <w:r>
        <w:rPr>
          <w:noProof/>
        </w:rPr>
        <w:fldChar w:fldCharType="separate"/>
      </w:r>
      <w:r w:rsidR="006429D0">
        <w:rPr>
          <w:noProof/>
        </w:rPr>
        <w:t>11</w:t>
      </w:r>
      <w:r>
        <w:rPr>
          <w:noProof/>
        </w:rPr>
        <w:fldChar w:fldCharType="end"/>
      </w:r>
    </w:p>
    <w:p w14:paraId="28A493AE" w14:textId="4AAC6A9B" w:rsidR="00853B03" w:rsidRDefault="00853B03">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_Toc68164577 \h </w:instrText>
      </w:r>
      <w:r>
        <w:rPr>
          <w:noProof/>
        </w:rPr>
      </w:r>
      <w:r>
        <w:rPr>
          <w:noProof/>
        </w:rPr>
        <w:fldChar w:fldCharType="separate"/>
      </w:r>
      <w:r w:rsidR="006429D0">
        <w:rPr>
          <w:noProof/>
        </w:rPr>
        <w:t>11</w:t>
      </w:r>
      <w:r>
        <w:rPr>
          <w:noProof/>
        </w:rPr>
        <w:fldChar w:fldCharType="end"/>
      </w:r>
    </w:p>
    <w:p w14:paraId="4CC23C72" w14:textId="55A42C02" w:rsidR="00853B03" w:rsidRDefault="00853B03">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_Toc68164578 \h </w:instrText>
      </w:r>
      <w:r>
        <w:rPr>
          <w:noProof/>
        </w:rPr>
      </w:r>
      <w:r>
        <w:rPr>
          <w:noProof/>
        </w:rPr>
        <w:fldChar w:fldCharType="separate"/>
      </w:r>
      <w:r w:rsidR="006429D0">
        <w:rPr>
          <w:noProof/>
        </w:rPr>
        <w:t>11</w:t>
      </w:r>
      <w:r>
        <w:rPr>
          <w:noProof/>
        </w:rPr>
        <w:fldChar w:fldCharType="end"/>
      </w:r>
    </w:p>
    <w:p w14:paraId="5295D122" w14:textId="29D5DC01" w:rsidR="00853B03" w:rsidRDefault="00853B03">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_Toc68164579 \h </w:instrText>
      </w:r>
      <w:r>
        <w:rPr>
          <w:noProof/>
        </w:rPr>
      </w:r>
      <w:r>
        <w:rPr>
          <w:noProof/>
        </w:rPr>
        <w:fldChar w:fldCharType="separate"/>
      </w:r>
      <w:r w:rsidR="006429D0">
        <w:rPr>
          <w:noProof/>
        </w:rPr>
        <w:t>11</w:t>
      </w:r>
      <w:r>
        <w:rPr>
          <w:noProof/>
        </w:rPr>
        <w:fldChar w:fldCharType="end"/>
      </w:r>
    </w:p>
    <w:p w14:paraId="5884D885" w14:textId="39A840A7" w:rsidR="00853B03" w:rsidRDefault="00853B03">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_Toc68164580 \h </w:instrText>
      </w:r>
      <w:r>
        <w:rPr>
          <w:noProof/>
        </w:rPr>
      </w:r>
      <w:r>
        <w:rPr>
          <w:noProof/>
        </w:rPr>
        <w:fldChar w:fldCharType="separate"/>
      </w:r>
      <w:r w:rsidR="006429D0">
        <w:rPr>
          <w:noProof/>
        </w:rPr>
        <w:t>11</w:t>
      </w:r>
      <w:r>
        <w:rPr>
          <w:noProof/>
        </w:rPr>
        <w:fldChar w:fldCharType="end"/>
      </w:r>
    </w:p>
    <w:p w14:paraId="7B7357FB" w14:textId="552659C2" w:rsidR="00853B03" w:rsidRDefault="00853B03">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_Toc68164581 \h </w:instrText>
      </w:r>
      <w:r>
        <w:rPr>
          <w:noProof/>
        </w:rPr>
      </w:r>
      <w:r>
        <w:rPr>
          <w:noProof/>
        </w:rPr>
        <w:fldChar w:fldCharType="separate"/>
      </w:r>
      <w:r w:rsidR="006429D0">
        <w:rPr>
          <w:noProof/>
        </w:rPr>
        <w:t>11</w:t>
      </w:r>
      <w:r>
        <w:rPr>
          <w:noProof/>
        </w:rPr>
        <w:fldChar w:fldCharType="end"/>
      </w:r>
    </w:p>
    <w:p w14:paraId="13032715" w14:textId="44B0CC26" w:rsidR="00853B03" w:rsidRDefault="00853B03">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_Toc68164582 \h </w:instrText>
      </w:r>
      <w:r>
        <w:rPr>
          <w:noProof/>
        </w:rPr>
      </w:r>
      <w:r>
        <w:rPr>
          <w:noProof/>
        </w:rPr>
        <w:fldChar w:fldCharType="separate"/>
      </w:r>
      <w:r w:rsidR="006429D0">
        <w:rPr>
          <w:noProof/>
        </w:rPr>
        <w:t>12</w:t>
      </w:r>
      <w:r>
        <w:rPr>
          <w:noProof/>
        </w:rPr>
        <w:fldChar w:fldCharType="end"/>
      </w:r>
    </w:p>
    <w:p w14:paraId="7AFEFD82" w14:textId="5B353382" w:rsidR="00853B03" w:rsidRDefault="00853B03">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_Toc68164583 \h </w:instrText>
      </w:r>
      <w:r>
        <w:rPr>
          <w:noProof/>
        </w:rPr>
      </w:r>
      <w:r>
        <w:rPr>
          <w:noProof/>
        </w:rPr>
        <w:fldChar w:fldCharType="separate"/>
      </w:r>
      <w:r w:rsidR="006429D0">
        <w:rPr>
          <w:noProof/>
        </w:rPr>
        <w:t>12</w:t>
      </w:r>
      <w:r>
        <w:rPr>
          <w:noProof/>
        </w:rPr>
        <w:fldChar w:fldCharType="end"/>
      </w:r>
    </w:p>
    <w:p w14:paraId="23505CDD" w14:textId="3533EEB1" w:rsidR="00853B03" w:rsidRDefault="00853B03">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_Toc68164584 \h </w:instrText>
      </w:r>
      <w:r>
        <w:rPr>
          <w:noProof/>
        </w:rPr>
      </w:r>
      <w:r>
        <w:rPr>
          <w:noProof/>
        </w:rPr>
        <w:fldChar w:fldCharType="separate"/>
      </w:r>
      <w:r w:rsidR="006429D0">
        <w:rPr>
          <w:noProof/>
        </w:rPr>
        <w:t>12</w:t>
      </w:r>
      <w:r>
        <w:rPr>
          <w:noProof/>
        </w:rPr>
        <w:fldChar w:fldCharType="end"/>
      </w:r>
    </w:p>
    <w:p w14:paraId="5D074ED8" w14:textId="7BD49A83" w:rsidR="00853B03" w:rsidRDefault="00853B03">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_Toc68164585 \h </w:instrText>
      </w:r>
      <w:r>
        <w:rPr>
          <w:noProof/>
        </w:rPr>
      </w:r>
      <w:r>
        <w:rPr>
          <w:noProof/>
        </w:rPr>
        <w:fldChar w:fldCharType="separate"/>
      </w:r>
      <w:r w:rsidR="006429D0">
        <w:rPr>
          <w:noProof/>
        </w:rPr>
        <w:t>12</w:t>
      </w:r>
      <w:r>
        <w:rPr>
          <w:noProof/>
        </w:rPr>
        <w:fldChar w:fldCharType="end"/>
      </w:r>
    </w:p>
    <w:p w14:paraId="7C689606" w14:textId="5FD60F2B" w:rsidR="00853B03" w:rsidRDefault="00853B03">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_Toc68164586 \h </w:instrText>
      </w:r>
      <w:r>
        <w:rPr>
          <w:noProof/>
        </w:rPr>
      </w:r>
      <w:r>
        <w:rPr>
          <w:noProof/>
        </w:rPr>
        <w:fldChar w:fldCharType="separate"/>
      </w:r>
      <w:r w:rsidR="006429D0">
        <w:rPr>
          <w:noProof/>
        </w:rPr>
        <w:t>12</w:t>
      </w:r>
      <w:r>
        <w:rPr>
          <w:noProof/>
        </w:rPr>
        <w:fldChar w:fldCharType="end"/>
      </w:r>
    </w:p>
    <w:p w14:paraId="5350510D" w14:textId="4AF6BD8B" w:rsidR="00853B03" w:rsidRDefault="00853B03">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_Toc68164587 \h </w:instrText>
      </w:r>
      <w:r>
        <w:rPr>
          <w:noProof/>
        </w:rPr>
      </w:r>
      <w:r>
        <w:rPr>
          <w:noProof/>
        </w:rPr>
        <w:fldChar w:fldCharType="separate"/>
      </w:r>
      <w:r w:rsidR="006429D0">
        <w:rPr>
          <w:noProof/>
        </w:rPr>
        <w:t>13</w:t>
      </w:r>
      <w:r>
        <w:rPr>
          <w:noProof/>
        </w:rPr>
        <w:fldChar w:fldCharType="end"/>
      </w:r>
    </w:p>
    <w:p w14:paraId="4B4236B7" w14:textId="7E0E742E" w:rsidR="00853B03" w:rsidRDefault="00853B03">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_Toc68164588 \h </w:instrText>
      </w:r>
      <w:r>
        <w:rPr>
          <w:noProof/>
        </w:rPr>
      </w:r>
      <w:r>
        <w:rPr>
          <w:noProof/>
        </w:rPr>
        <w:fldChar w:fldCharType="separate"/>
      </w:r>
      <w:r w:rsidR="006429D0">
        <w:rPr>
          <w:noProof/>
        </w:rPr>
        <w:t>13</w:t>
      </w:r>
      <w:r>
        <w:rPr>
          <w:noProof/>
        </w:rPr>
        <w:fldChar w:fldCharType="end"/>
      </w:r>
    </w:p>
    <w:p w14:paraId="4639DFE6" w14:textId="1392A98A" w:rsidR="00853B03" w:rsidRDefault="00853B03">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_Toc68164589 \h </w:instrText>
      </w:r>
      <w:r>
        <w:rPr>
          <w:noProof/>
        </w:rPr>
      </w:r>
      <w:r>
        <w:rPr>
          <w:noProof/>
        </w:rPr>
        <w:fldChar w:fldCharType="separate"/>
      </w:r>
      <w:r w:rsidR="006429D0">
        <w:rPr>
          <w:noProof/>
        </w:rPr>
        <w:t>14</w:t>
      </w:r>
      <w:r>
        <w:rPr>
          <w:noProof/>
        </w:rPr>
        <w:fldChar w:fldCharType="end"/>
      </w:r>
    </w:p>
    <w:p w14:paraId="354F5718" w14:textId="251211CE" w:rsidR="00853B03" w:rsidRDefault="00853B03">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_Toc68164590 \h </w:instrText>
      </w:r>
      <w:r>
        <w:rPr>
          <w:noProof/>
        </w:rPr>
      </w:r>
      <w:r>
        <w:rPr>
          <w:noProof/>
        </w:rPr>
        <w:fldChar w:fldCharType="separate"/>
      </w:r>
      <w:r w:rsidR="006429D0">
        <w:rPr>
          <w:noProof/>
        </w:rPr>
        <w:t>14</w:t>
      </w:r>
      <w:r>
        <w:rPr>
          <w:noProof/>
        </w:rPr>
        <w:fldChar w:fldCharType="end"/>
      </w:r>
    </w:p>
    <w:p w14:paraId="3FCCF3B5" w14:textId="15299126" w:rsidR="00853B03" w:rsidRDefault="00853B03">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_Toc68164591 \h </w:instrText>
      </w:r>
      <w:r>
        <w:rPr>
          <w:noProof/>
        </w:rPr>
      </w:r>
      <w:r>
        <w:rPr>
          <w:noProof/>
        </w:rPr>
        <w:fldChar w:fldCharType="separate"/>
      </w:r>
      <w:r w:rsidR="006429D0">
        <w:rPr>
          <w:noProof/>
        </w:rPr>
        <w:t>14</w:t>
      </w:r>
      <w:r>
        <w:rPr>
          <w:noProof/>
        </w:rPr>
        <w:fldChar w:fldCharType="end"/>
      </w:r>
    </w:p>
    <w:p w14:paraId="34AE453D" w14:textId="27FB6B43" w:rsidR="00853B03" w:rsidRDefault="00853B03">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_Toc68164592 \h </w:instrText>
      </w:r>
      <w:r>
        <w:rPr>
          <w:noProof/>
        </w:rPr>
      </w:r>
      <w:r>
        <w:rPr>
          <w:noProof/>
        </w:rPr>
        <w:fldChar w:fldCharType="separate"/>
      </w:r>
      <w:r w:rsidR="006429D0">
        <w:rPr>
          <w:noProof/>
        </w:rPr>
        <w:t>14</w:t>
      </w:r>
      <w:r>
        <w:rPr>
          <w:noProof/>
        </w:rPr>
        <w:fldChar w:fldCharType="end"/>
      </w:r>
    </w:p>
    <w:p w14:paraId="1CA310E0" w14:textId="2CC2AE7E" w:rsidR="00853B03" w:rsidRDefault="00853B03">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_Toc68164593 \h </w:instrText>
      </w:r>
      <w:r>
        <w:rPr>
          <w:noProof/>
        </w:rPr>
      </w:r>
      <w:r>
        <w:rPr>
          <w:noProof/>
        </w:rPr>
        <w:fldChar w:fldCharType="separate"/>
      </w:r>
      <w:r w:rsidR="006429D0">
        <w:rPr>
          <w:noProof/>
        </w:rPr>
        <w:t>14</w:t>
      </w:r>
      <w:r>
        <w:rPr>
          <w:noProof/>
        </w:rPr>
        <w:fldChar w:fldCharType="end"/>
      </w:r>
    </w:p>
    <w:p w14:paraId="36CB2171" w14:textId="59D28755" w:rsidR="00853B03" w:rsidRDefault="00853B03">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_Toc68164594 \h </w:instrText>
      </w:r>
      <w:r>
        <w:rPr>
          <w:noProof/>
        </w:rPr>
      </w:r>
      <w:r>
        <w:rPr>
          <w:noProof/>
        </w:rPr>
        <w:fldChar w:fldCharType="separate"/>
      </w:r>
      <w:r w:rsidR="006429D0">
        <w:rPr>
          <w:noProof/>
        </w:rPr>
        <w:t>14</w:t>
      </w:r>
      <w:r>
        <w:rPr>
          <w:noProof/>
        </w:rPr>
        <w:fldChar w:fldCharType="end"/>
      </w:r>
    </w:p>
    <w:p w14:paraId="29CEAB24" w14:textId="6C3626F2" w:rsidR="00853B03" w:rsidRDefault="00853B03">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_Toc68164595 \h </w:instrText>
      </w:r>
      <w:r>
        <w:rPr>
          <w:noProof/>
        </w:rPr>
      </w:r>
      <w:r>
        <w:rPr>
          <w:noProof/>
        </w:rPr>
        <w:fldChar w:fldCharType="separate"/>
      </w:r>
      <w:r w:rsidR="006429D0">
        <w:rPr>
          <w:noProof/>
        </w:rPr>
        <w:t>15</w:t>
      </w:r>
      <w:r>
        <w:rPr>
          <w:noProof/>
        </w:rPr>
        <w:fldChar w:fldCharType="end"/>
      </w:r>
    </w:p>
    <w:p w14:paraId="78885BAB" w14:textId="13C0FBC1" w:rsidR="00853B03" w:rsidRDefault="00853B03">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_Toc68164596 \h </w:instrText>
      </w:r>
      <w:r>
        <w:rPr>
          <w:noProof/>
        </w:rPr>
      </w:r>
      <w:r>
        <w:rPr>
          <w:noProof/>
        </w:rPr>
        <w:fldChar w:fldCharType="separate"/>
      </w:r>
      <w:r w:rsidR="006429D0">
        <w:rPr>
          <w:noProof/>
        </w:rPr>
        <w:t>15</w:t>
      </w:r>
      <w:r>
        <w:rPr>
          <w:noProof/>
        </w:rPr>
        <w:fldChar w:fldCharType="end"/>
      </w:r>
    </w:p>
    <w:p w14:paraId="223195ED" w14:textId="6B8D1C09" w:rsidR="00853B03" w:rsidRDefault="00853B03">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_Toc68164597 \h </w:instrText>
      </w:r>
      <w:r>
        <w:rPr>
          <w:noProof/>
        </w:rPr>
      </w:r>
      <w:r>
        <w:rPr>
          <w:noProof/>
        </w:rPr>
        <w:fldChar w:fldCharType="separate"/>
      </w:r>
      <w:r w:rsidR="006429D0">
        <w:rPr>
          <w:noProof/>
        </w:rPr>
        <w:t>16</w:t>
      </w:r>
      <w:r>
        <w:rPr>
          <w:noProof/>
        </w:rPr>
        <w:fldChar w:fldCharType="end"/>
      </w:r>
    </w:p>
    <w:p w14:paraId="635160AA" w14:textId="143BC21F" w:rsidR="00853B03" w:rsidRDefault="00853B03">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_Toc68164598 \h </w:instrText>
      </w:r>
      <w:r>
        <w:rPr>
          <w:noProof/>
        </w:rPr>
      </w:r>
      <w:r>
        <w:rPr>
          <w:noProof/>
        </w:rPr>
        <w:fldChar w:fldCharType="separate"/>
      </w:r>
      <w:r w:rsidR="006429D0">
        <w:rPr>
          <w:noProof/>
        </w:rPr>
        <w:t>16</w:t>
      </w:r>
      <w:r>
        <w:rPr>
          <w:noProof/>
        </w:rPr>
        <w:fldChar w:fldCharType="end"/>
      </w:r>
    </w:p>
    <w:p w14:paraId="43F6431B" w14:textId="42CB0CE9" w:rsidR="00853B03" w:rsidRDefault="00853B03">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_Toc68164599 \h </w:instrText>
      </w:r>
      <w:r>
        <w:rPr>
          <w:noProof/>
        </w:rPr>
      </w:r>
      <w:r>
        <w:rPr>
          <w:noProof/>
        </w:rPr>
        <w:fldChar w:fldCharType="separate"/>
      </w:r>
      <w:r w:rsidR="006429D0">
        <w:rPr>
          <w:noProof/>
        </w:rPr>
        <w:t>18</w:t>
      </w:r>
      <w:r>
        <w:rPr>
          <w:noProof/>
        </w:rPr>
        <w:fldChar w:fldCharType="end"/>
      </w:r>
    </w:p>
    <w:p w14:paraId="71439E40" w14:textId="28846837" w:rsidR="00DD3C0D" w:rsidRDefault="004A238A" w:rsidP="00594465">
      <w:pPr>
        <w:sectPr w:rsidR="00DD3C0D" w:rsidSect="00CA3DD9">
          <w:headerReference w:type="even" r:id="rId10"/>
          <w:headerReference w:type="default" r:id="rId11"/>
          <w:footerReference w:type="even" r:id="rId12"/>
          <w:footerReference w:type="default" r:id="rId13"/>
          <w:headerReference w:type="first" r:id="rId14"/>
          <w:foot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4A1AF908" w14:textId="77777777" w:rsidR="00ED22A2" w:rsidRPr="005C7B4A" w:rsidRDefault="00EA23D9" w:rsidP="00594465">
      <w:pPr>
        <w:pStyle w:val="Heading2"/>
      </w:pPr>
      <w:bookmarkStart w:id="0" w:name="_[Program_name]:_[Grant"/>
      <w:bookmarkStart w:id="1" w:name="_Toc68164555"/>
      <w:bookmarkStart w:id="2" w:name="_Toc458420391"/>
      <w:bookmarkStart w:id="3" w:name="_Toc462824846"/>
      <w:bookmarkEnd w:id="0"/>
      <w:r>
        <w:t>Industry Workforce Training</w:t>
      </w:r>
      <w:r w:rsidR="00ED22A2">
        <w:t>: Adult Learners Week 2021</w:t>
      </w:r>
      <w:r w:rsidR="00B569ED">
        <w:t xml:space="preserve"> to </w:t>
      </w:r>
      <w:r w:rsidR="00ED22A2">
        <w:t>2024 p</w:t>
      </w:r>
      <w:r w:rsidR="00ED22A2" w:rsidRPr="00D00456">
        <w:t>rocess</w:t>
      </w:r>
      <w:r w:rsidR="00ED22A2">
        <w:t>es</w:t>
      </w:r>
      <w:bookmarkEnd w:id="1"/>
    </w:p>
    <w:bookmarkEnd w:id="2"/>
    <w:bookmarkEnd w:id="3"/>
    <w:p w14:paraId="07D08472" w14:textId="77777777" w:rsidR="00CE6D9D" w:rsidRDefault="00CE6D9D" w:rsidP="00594465">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A34783" w:rsidRPr="00594465">
        <w:rPr>
          <w:b/>
        </w:rPr>
        <w:t>Industry Workforce Training program</w:t>
      </w:r>
      <w:r w:rsidR="00A34783">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w:t>
      </w:r>
      <w:r w:rsidR="00157F43">
        <w:rPr>
          <w:b/>
        </w:rPr>
        <w:t xml:space="preserve">Australian </w:t>
      </w:r>
      <w:r w:rsidR="00B569ED">
        <w:rPr>
          <w:b/>
        </w:rPr>
        <w:t>Government</w:t>
      </w:r>
      <w:r w:rsidR="00B569ED" w:rsidRPr="00F40BDA">
        <w:rPr>
          <w:b/>
        </w:rPr>
        <w:t xml:space="preserve"> </w:t>
      </w:r>
      <w:r>
        <w:rPr>
          <w:b/>
        </w:rPr>
        <w:t>objectives</w:t>
      </w:r>
      <w:r w:rsidR="00892D8F">
        <w:rPr>
          <w:b/>
        </w:rPr>
        <w:t>.</w:t>
      </w:r>
      <w:r w:rsidRPr="00F40BDA">
        <w:rPr>
          <w:b/>
        </w:rPr>
        <w:t xml:space="preserve"> </w:t>
      </w:r>
    </w:p>
    <w:p w14:paraId="6575C967" w14:textId="674C3FF1" w:rsidR="00D32D8B" w:rsidRDefault="00E52373" w:rsidP="00E00101">
      <w:pPr>
        <w:pBdr>
          <w:top w:val="single" w:sz="4" w:space="1" w:color="auto"/>
          <w:left w:val="single" w:sz="4" w:space="4" w:color="auto"/>
          <w:bottom w:val="single" w:sz="4" w:space="1" w:color="auto"/>
          <w:right w:val="single" w:sz="4" w:space="4" w:color="auto"/>
        </w:pBdr>
        <w:spacing w:after="0"/>
        <w:jc w:val="center"/>
        <w:rPr>
          <w:rStyle w:val="Hyperlink"/>
          <w:i/>
        </w:rPr>
      </w:pPr>
      <w:r>
        <w:t>This grant opportunity i</w:t>
      </w:r>
      <w:r w:rsidRPr="00D164B1">
        <w:t xml:space="preserve">s part of the </w:t>
      </w:r>
      <w:r w:rsidR="002E623B">
        <w:t xml:space="preserve">Industry Workforce Training </w:t>
      </w:r>
      <w:r w:rsidR="00D164B1">
        <w:t>g</w:t>
      </w:r>
      <w:r w:rsidRPr="00D164B1">
        <w:t xml:space="preserve">rant </w:t>
      </w:r>
      <w:r w:rsidR="00D164B1">
        <w:t>p</w:t>
      </w:r>
      <w:r w:rsidRPr="00D164B1">
        <w:t xml:space="preserve">rogram which contributes to </w:t>
      </w:r>
      <w:r w:rsidR="00053AA5">
        <w:t xml:space="preserve">the </w:t>
      </w:r>
      <w:r w:rsidR="00ED22A2" w:rsidRPr="00733F20">
        <w:t>Department of Education, Skills and Employment</w:t>
      </w:r>
      <w:r w:rsidRPr="00733F20">
        <w:t>’s Outcome</w:t>
      </w:r>
      <w:r w:rsidR="00ED22A2" w:rsidRPr="00733F20">
        <w:t xml:space="preserve"> </w:t>
      </w:r>
      <w:r w:rsidR="0000668E" w:rsidRPr="00733F20">
        <w:t>3</w:t>
      </w:r>
      <w:r w:rsidR="00ED22A2" w:rsidRPr="00733F20">
        <w:t xml:space="preserve">: </w:t>
      </w:r>
      <w:r w:rsidR="0000668E" w:rsidRPr="00733F20">
        <w:t>Promote growth in economic productivity and social wellbeing through access to quality skills and training</w:t>
      </w:r>
      <w:r w:rsidR="00ED22A2" w:rsidRPr="00733F20">
        <w:t xml:space="preserve">. </w:t>
      </w:r>
      <w:r w:rsidRPr="00733F20">
        <w:t xml:space="preserve">The </w:t>
      </w:r>
      <w:r w:rsidR="001F77C8" w:rsidRPr="00733F20">
        <w:t xml:space="preserve">Department of Education, Skills and Employment </w:t>
      </w:r>
      <w:r w:rsidRPr="00733F20">
        <w:t>works</w:t>
      </w:r>
      <w:r>
        <w:t xml:space="preserve"> with stakeholders to plan and design the grant program according to the</w:t>
      </w:r>
      <w:r w:rsidR="002E623B">
        <w:t xml:space="preserve"> </w:t>
      </w:r>
      <w:hyperlink r:id="rId16" w:history="1">
        <w:r w:rsidR="007739AF" w:rsidRPr="00FA5A51">
          <w:rPr>
            <w:rStyle w:val="Hyperlink"/>
            <w:i/>
          </w:rPr>
          <w:t>Commonwealth Grants Rules and Guidelines (CGRGs)</w:t>
        </w:r>
      </w:hyperlink>
      <w:r w:rsidR="00B60777">
        <w:rPr>
          <w:rStyle w:val="Hyperlink"/>
          <w:i/>
        </w:rPr>
        <w:t>.</w:t>
      </w:r>
    </w:p>
    <w:p w14:paraId="72BC52E6" w14:textId="77777777" w:rsidR="00D32D8B" w:rsidRPr="00F40BDA" w:rsidRDefault="00D32D8B" w:rsidP="00AC7AA2">
      <w:pPr>
        <w:spacing w:before="0" w:after="0" w:line="240" w:lineRule="auto"/>
        <w:jc w:val="center"/>
        <w:rPr>
          <w:rFonts w:ascii="Wingdings" w:hAnsi="Wingdings"/>
        </w:rPr>
      </w:pPr>
      <w:r w:rsidRPr="00F40BDA">
        <w:rPr>
          <w:rFonts w:ascii="Wingdings" w:hAnsi="Wingdings"/>
        </w:rPr>
        <w:t></w:t>
      </w:r>
    </w:p>
    <w:p w14:paraId="3DC543A1"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53C05DEA" w14:textId="34C0C644"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publish the grant guidelines on</w:t>
      </w:r>
      <w:r w:rsidR="00053AA5">
        <w:t xml:space="preserve"> the</w:t>
      </w:r>
      <w:r w:rsidR="00C70C37" w:rsidRPr="009E283B">
        <w:t xml:space="preserve"> </w:t>
      </w:r>
      <w:hyperlink r:id="rId17" w:history="1">
        <w:r w:rsidR="008D123A" w:rsidRPr="00452C26">
          <w:rPr>
            <w:rStyle w:val="Hyperlink"/>
          </w:rPr>
          <w:t>GrantConnect</w:t>
        </w:r>
      </w:hyperlink>
      <w:r w:rsidR="00C70C37" w:rsidRPr="009E283B">
        <w:t xml:space="preserve"> </w:t>
      </w:r>
      <w:r w:rsidR="00A7274E">
        <w:t xml:space="preserve">and </w:t>
      </w:r>
      <w:hyperlink r:id="rId18" w:history="1">
        <w:r w:rsidR="00A7274E" w:rsidRPr="00A7274E">
          <w:rPr>
            <w:rStyle w:val="Hyperlink"/>
          </w:rPr>
          <w:t>Community Grants Hub</w:t>
        </w:r>
      </w:hyperlink>
      <w:r w:rsidR="00A7274E">
        <w:t xml:space="preserve"> websites.</w:t>
      </w:r>
    </w:p>
    <w:p w14:paraId="15DFBF77" w14:textId="77777777" w:rsidR="00CE6D9D" w:rsidRPr="00F40BDA" w:rsidRDefault="00CE6D9D" w:rsidP="00AC7AA2">
      <w:pPr>
        <w:spacing w:before="0" w:after="0" w:line="240" w:lineRule="auto"/>
        <w:jc w:val="center"/>
        <w:rPr>
          <w:rFonts w:ascii="Wingdings" w:hAnsi="Wingdings"/>
        </w:rPr>
      </w:pPr>
      <w:r w:rsidRPr="00F40BDA">
        <w:rPr>
          <w:rFonts w:ascii="Wingdings" w:hAnsi="Wingdings"/>
        </w:rPr>
        <w:t></w:t>
      </w:r>
    </w:p>
    <w:p w14:paraId="43C0E975"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5AC9144E"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6F1CD644" w14:textId="77777777" w:rsidR="00CE6D9D" w:rsidRPr="00F40BDA" w:rsidRDefault="00CE6D9D" w:rsidP="00AC7AA2">
      <w:pPr>
        <w:spacing w:before="0" w:after="0" w:line="240" w:lineRule="auto"/>
        <w:jc w:val="center"/>
        <w:rPr>
          <w:rFonts w:ascii="Wingdings" w:hAnsi="Wingdings"/>
        </w:rPr>
      </w:pPr>
      <w:r w:rsidRPr="00F40BDA">
        <w:rPr>
          <w:rFonts w:ascii="Wingdings" w:hAnsi="Wingdings"/>
        </w:rPr>
        <w:t></w:t>
      </w:r>
    </w:p>
    <w:p w14:paraId="4054D80D"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11F1538D" w14:textId="55B22863"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w:t>
      </w:r>
      <w:r w:rsidR="00845887">
        <w:t>.</w:t>
      </w:r>
      <w:r w:rsidR="00243A31">
        <w:t xml:space="preserve"> </w:t>
      </w:r>
    </w:p>
    <w:p w14:paraId="721F001E" w14:textId="77777777" w:rsidR="00CE6D9D" w:rsidRPr="00C659C4" w:rsidRDefault="00CE6D9D" w:rsidP="00AC7AA2">
      <w:pPr>
        <w:spacing w:before="0" w:after="0" w:line="240" w:lineRule="auto"/>
        <w:jc w:val="center"/>
        <w:rPr>
          <w:rFonts w:ascii="Wingdings" w:hAnsi="Wingdings"/>
        </w:rPr>
      </w:pPr>
      <w:r w:rsidRPr="00C659C4">
        <w:rPr>
          <w:rFonts w:ascii="Wingdings" w:hAnsi="Wingdings"/>
        </w:rPr>
        <w:t></w:t>
      </w:r>
    </w:p>
    <w:p w14:paraId="2A546C12"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03C2BB0B" w14:textId="150FB136"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A535B">
        <w:t>We</w:t>
      </w:r>
      <w:r w:rsidR="00543A99" w:rsidRPr="003A535B">
        <w:t xml:space="preserve"> </w:t>
      </w:r>
      <w:r w:rsidR="00CE6D9D" w:rsidRPr="003A535B">
        <w:t>provide advice</w:t>
      </w:r>
      <w:r w:rsidR="00C555E3">
        <w:t xml:space="preserve"> </w:t>
      </w:r>
      <w:r w:rsidR="00CE6D9D" w:rsidRPr="00733F20">
        <w:t>to</w:t>
      </w:r>
      <w:r w:rsidR="00CE6D9D" w:rsidRPr="003A535B">
        <w:t xml:space="preserve"> the decision maker on the merits of each application.</w:t>
      </w:r>
    </w:p>
    <w:p w14:paraId="608E59EE" w14:textId="77777777" w:rsidR="00CE6D9D" w:rsidRPr="00C659C4" w:rsidRDefault="00CE6D9D" w:rsidP="00AC7AA2">
      <w:pPr>
        <w:spacing w:before="0" w:after="0" w:line="240" w:lineRule="auto"/>
        <w:jc w:val="center"/>
        <w:rPr>
          <w:rFonts w:ascii="Wingdings" w:hAnsi="Wingdings"/>
        </w:rPr>
      </w:pPr>
      <w:r w:rsidRPr="00C659C4">
        <w:rPr>
          <w:rFonts w:ascii="Wingdings" w:hAnsi="Wingdings"/>
        </w:rPr>
        <w:t></w:t>
      </w:r>
    </w:p>
    <w:p w14:paraId="501CDD7F"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7E6A296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The decision </w:t>
      </w:r>
      <w:r w:rsidRPr="00733F20">
        <w:t>maker</w:t>
      </w:r>
      <w:r w:rsidR="00DA43F0" w:rsidRPr="00733F20">
        <w:t xml:space="preserve"> </w:t>
      </w:r>
      <w:r w:rsidR="00814FF6" w:rsidRPr="00733F20">
        <w:t>(</w:t>
      </w:r>
      <w:r w:rsidR="001519DF" w:rsidRPr="00733F20">
        <w:t>Assistant Secretary, Foundation Skills Branch</w:t>
      </w:r>
      <w:r w:rsidR="00601C8A" w:rsidRPr="00733F20">
        <w:t>, Department</w:t>
      </w:r>
      <w:r w:rsidR="00601C8A">
        <w:t xml:space="preserve"> of Education, Skills and Employment</w:t>
      </w:r>
      <w:r w:rsidR="00814FF6">
        <w:t xml:space="preserve">) </w:t>
      </w:r>
      <w:r w:rsidRPr="00C659C4">
        <w:t>decides which applications are successful.</w:t>
      </w:r>
    </w:p>
    <w:p w14:paraId="49C32D35" w14:textId="77777777" w:rsidR="00CE6D9D" w:rsidRPr="00C659C4" w:rsidRDefault="00CE6D9D" w:rsidP="00AC7AA2">
      <w:pPr>
        <w:spacing w:before="0" w:after="0" w:line="240" w:lineRule="auto"/>
        <w:jc w:val="center"/>
        <w:rPr>
          <w:rFonts w:ascii="Wingdings" w:hAnsi="Wingdings"/>
        </w:rPr>
      </w:pPr>
      <w:r w:rsidRPr="00C659C4">
        <w:rPr>
          <w:rFonts w:ascii="Wingdings" w:hAnsi="Wingdings"/>
        </w:rPr>
        <w:t></w:t>
      </w:r>
    </w:p>
    <w:p w14:paraId="5FAA2D88"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EA1AE19"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3BA0B9F1" w14:textId="77777777" w:rsidR="00CE6D9D" w:rsidRPr="00C659C4" w:rsidRDefault="00CE6D9D" w:rsidP="00AC7AA2">
      <w:pPr>
        <w:spacing w:before="0" w:after="0" w:line="240" w:lineRule="auto"/>
        <w:jc w:val="center"/>
        <w:rPr>
          <w:rFonts w:ascii="Wingdings" w:hAnsi="Wingdings"/>
        </w:rPr>
      </w:pPr>
      <w:r w:rsidRPr="00C659C4">
        <w:rPr>
          <w:rFonts w:ascii="Wingdings" w:hAnsi="Wingdings"/>
        </w:rPr>
        <w:t></w:t>
      </w:r>
    </w:p>
    <w:p w14:paraId="200A299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40EB6EC9"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1030CE">
        <w:t>is</w:t>
      </w:r>
      <w:r w:rsidR="00CE6D9D" w:rsidRPr="00C659C4">
        <w:t xml:space="preserve"> proportional to the risks involved.</w:t>
      </w:r>
    </w:p>
    <w:p w14:paraId="2305ED70" w14:textId="77777777" w:rsidR="00CE6D9D" w:rsidRPr="00C659C4" w:rsidRDefault="00CE6D9D" w:rsidP="00AC7AA2">
      <w:pPr>
        <w:spacing w:before="0" w:after="0" w:line="240" w:lineRule="auto"/>
        <w:jc w:val="center"/>
        <w:rPr>
          <w:rFonts w:ascii="Wingdings" w:hAnsi="Wingdings"/>
        </w:rPr>
      </w:pPr>
      <w:r w:rsidRPr="00C659C4">
        <w:rPr>
          <w:rFonts w:ascii="Wingdings" w:hAnsi="Wingdings"/>
        </w:rPr>
        <w:t></w:t>
      </w:r>
    </w:p>
    <w:p w14:paraId="3572A20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09BFA7B0"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1890D20C" w14:textId="77777777" w:rsidR="00CE6D9D" w:rsidRPr="00C659C4" w:rsidRDefault="00CE6D9D" w:rsidP="00AC7AA2">
      <w:pPr>
        <w:spacing w:before="0" w:after="0" w:line="240" w:lineRule="auto"/>
        <w:jc w:val="center"/>
        <w:rPr>
          <w:rFonts w:ascii="Wingdings" w:hAnsi="Wingdings"/>
        </w:rPr>
      </w:pPr>
      <w:r w:rsidRPr="00C659C4">
        <w:rPr>
          <w:rFonts w:ascii="Wingdings" w:hAnsi="Wingdings"/>
        </w:rPr>
        <w:t></w:t>
      </w:r>
    </w:p>
    <w:p w14:paraId="06D6D84D" w14:textId="05F1F6D2"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38425E" w:rsidRPr="00B02067">
        <w:rPr>
          <w:b/>
        </w:rPr>
        <w:t>Industry Workforce Training</w:t>
      </w:r>
      <w:r w:rsidR="00892D8F">
        <w:rPr>
          <w:b/>
        </w:rPr>
        <w:t xml:space="preserve">: </w:t>
      </w:r>
      <w:r w:rsidR="00ED4E1C" w:rsidRPr="00B02067">
        <w:rPr>
          <w:b/>
        </w:rPr>
        <w:t>Adult Learners Week 2021</w:t>
      </w:r>
      <w:r w:rsidR="00B569ED">
        <w:rPr>
          <w:b/>
        </w:rPr>
        <w:t xml:space="preserve"> to 20</w:t>
      </w:r>
      <w:r w:rsidR="00ED4E1C" w:rsidRPr="00B02067">
        <w:rPr>
          <w:b/>
        </w:rPr>
        <w:t>24</w:t>
      </w:r>
      <w:r w:rsidR="00C555E3">
        <w:rPr>
          <w:b/>
        </w:rPr>
        <w:t xml:space="preserve"> grant</w:t>
      </w:r>
    </w:p>
    <w:p w14:paraId="7B34AF73" w14:textId="0560DED9" w:rsidR="00843AFD" w:rsidRDefault="00293465" w:rsidP="00307A50">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30009C" w:rsidRPr="0030009C">
        <w:t>Adult Learners Week 2021</w:t>
      </w:r>
      <w:r w:rsidR="00B569ED">
        <w:t xml:space="preserve"> to 20</w:t>
      </w:r>
      <w:r w:rsidR="0030009C" w:rsidRPr="0030009C">
        <w:t>24</w:t>
      </w:r>
      <w:r w:rsidR="0030009C">
        <w:t xml:space="preserve"> </w:t>
      </w:r>
      <w:r w:rsidR="00C555E3">
        <w:t>grant</w:t>
      </w:r>
      <w:r w:rsidR="00C555E3" w:rsidRPr="00C555E3">
        <w:t xml:space="preserve"> </w:t>
      </w:r>
      <w:r w:rsidR="00C555E3" w:rsidRPr="00C659C4">
        <w:t>activity</w:t>
      </w:r>
      <w:r w:rsidR="00CE6D9D" w:rsidRPr="00C659C4">
        <w:t>. We base this on information you provide us and that we collect from various sources.</w:t>
      </w:r>
    </w:p>
    <w:p w14:paraId="3FEE2FFE" w14:textId="77777777" w:rsidR="00BF55EE" w:rsidRDefault="00BF55EE">
      <w:pPr>
        <w:spacing w:before="0" w:after="0" w:line="240" w:lineRule="auto"/>
        <w:rPr>
          <w:rFonts w:cs="Arial"/>
          <w:b/>
          <w:bCs/>
          <w:iCs/>
          <w:color w:val="264F90"/>
          <w:sz w:val="24"/>
          <w:szCs w:val="32"/>
        </w:rPr>
      </w:pPr>
      <w:r>
        <w:br w:type="page"/>
      </w:r>
    </w:p>
    <w:p w14:paraId="2F3BD8CC" w14:textId="499DA5CB" w:rsidR="00E00BAF" w:rsidRPr="00181A24" w:rsidRDefault="00E00BAF" w:rsidP="00913D19">
      <w:pPr>
        <w:pStyle w:val="Heading3"/>
      </w:pPr>
      <w:bookmarkStart w:id="4" w:name="_Toc68164556"/>
      <w:r w:rsidRPr="00181A24">
        <w:t>Introduction</w:t>
      </w:r>
      <w:bookmarkEnd w:id="4"/>
    </w:p>
    <w:p w14:paraId="25F8D411" w14:textId="77777777" w:rsidR="00D3694B" w:rsidRPr="00814FF6" w:rsidRDefault="00D3694B" w:rsidP="00814FF6">
      <w:pPr>
        <w:rPr>
          <w:rFonts w:cs="Arial"/>
        </w:rPr>
      </w:pPr>
      <w:r w:rsidRPr="00814FF6">
        <w:rPr>
          <w:rFonts w:cs="Arial"/>
        </w:rPr>
        <w:t xml:space="preserve">These guidelines contain information for the </w:t>
      </w:r>
      <w:r w:rsidR="001939CE" w:rsidRPr="001939CE">
        <w:t>Adult Learners Week 2021</w:t>
      </w:r>
      <w:r w:rsidR="00B569ED">
        <w:t xml:space="preserve"> to 20</w:t>
      </w:r>
      <w:r w:rsidR="001939CE" w:rsidRPr="001939CE">
        <w:t>24</w:t>
      </w:r>
      <w:r w:rsidR="001939CE">
        <w:t xml:space="preserve"> </w:t>
      </w:r>
      <w:r w:rsidRPr="00814FF6">
        <w:rPr>
          <w:rFonts w:cs="Arial"/>
        </w:rPr>
        <w:t>grants.</w:t>
      </w:r>
    </w:p>
    <w:p w14:paraId="55EC4E5E" w14:textId="77777777" w:rsidR="00D3694B" w:rsidRPr="00814FF6" w:rsidRDefault="00D3694B" w:rsidP="00814FF6">
      <w:pPr>
        <w:rPr>
          <w:rFonts w:cs="Arial"/>
        </w:rPr>
      </w:pPr>
      <w:r w:rsidRPr="00814FF6">
        <w:rPr>
          <w:rFonts w:cs="Arial"/>
        </w:rPr>
        <w:t>You must read these guidelines before filling out an application.</w:t>
      </w:r>
    </w:p>
    <w:p w14:paraId="65873CD8" w14:textId="77777777" w:rsidR="00E00BAF" w:rsidRPr="00814FF6" w:rsidRDefault="00E00BAF" w:rsidP="00814FF6">
      <w:pPr>
        <w:rPr>
          <w:rFonts w:cs="Arial"/>
        </w:rPr>
      </w:pPr>
      <w:r w:rsidRPr="00814FF6">
        <w:rPr>
          <w:rFonts w:cs="Arial"/>
        </w:rPr>
        <w:t>This document sets out:</w:t>
      </w:r>
    </w:p>
    <w:p w14:paraId="10361C5D"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the purpose of the grant program/grant opportunity</w:t>
      </w:r>
    </w:p>
    <w:p w14:paraId="06EAD2DC"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the eligibility and assessment criteria</w:t>
      </w:r>
    </w:p>
    <w:p w14:paraId="79A808CD"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 applications are considered and selected</w:t>
      </w:r>
    </w:p>
    <w:p w14:paraId="3E669A3B"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grantee</w:t>
      </w:r>
      <w:r w:rsidR="007114A2" w:rsidRPr="00814FF6">
        <w:rPr>
          <w:rStyle w:val="highlightedtextChar"/>
          <w:rFonts w:ascii="Arial" w:hAnsi="Arial" w:cs="Arial"/>
          <w:b w:val="0"/>
          <w:color w:val="auto"/>
          <w:sz w:val="20"/>
          <w:szCs w:val="20"/>
        </w:rPr>
        <w:t>s</w:t>
      </w:r>
      <w:r w:rsidRPr="00814FF6">
        <w:rPr>
          <w:rStyle w:val="highlightedtextChar"/>
          <w:rFonts w:ascii="Arial" w:hAnsi="Arial" w:cs="Arial"/>
          <w:b w:val="0"/>
          <w:color w:val="auto"/>
          <w:sz w:val="20"/>
          <w:szCs w:val="20"/>
        </w:rPr>
        <w:t xml:space="preserve"> are notified and receive grant payments</w:t>
      </w:r>
    </w:p>
    <w:p w14:paraId="0137A9B8"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grantees will be monitored and evaluated</w:t>
      </w:r>
    </w:p>
    <w:p w14:paraId="4F76BAFB"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responsibilities and expectations in relation to the opportunity.</w:t>
      </w:r>
    </w:p>
    <w:p w14:paraId="18EFFF70" w14:textId="4EB5B02C" w:rsidR="00D3694B" w:rsidRPr="00814FF6" w:rsidRDefault="00D3694B" w:rsidP="00814FF6">
      <w:pPr>
        <w:pStyle w:val="ListBullet"/>
        <w:numPr>
          <w:ilvl w:val="0"/>
          <w:numId w:val="0"/>
        </w:numPr>
        <w:spacing w:after="120"/>
        <w:rPr>
          <w:rStyle w:val="highlightedtextChar"/>
          <w:rFonts w:ascii="Arial" w:hAnsi="Arial" w:cs="Arial"/>
          <w:b w:val="0"/>
          <w:iCs w:val="0"/>
          <w:color w:val="auto"/>
          <w:sz w:val="20"/>
          <w:szCs w:val="20"/>
        </w:rPr>
      </w:pPr>
      <w:r w:rsidRPr="00814FF6">
        <w:rPr>
          <w:rStyle w:val="highlightedtextChar"/>
          <w:rFonts w:ascii="Arial" w:hAnsi="Arial" w:cs="Arial"/>
          <w:b w:val="0"/>
          <w:color w:val="auto"/>
          <w:sz w:val="20"/>
          <w:szCs w:val="20"/>
        </w:rPr>
        <w:t xml:space="preserve">This grant opportunity and process will be administered by the Community Grants Hub on behalf of the </w:t>
      </w:r>
      <w:r w:rsidR="001939CE" w:rsidRPr="00733F20">
        <w:t>Department of Education, Skills and Employment</w:t>
      </w:r>
      <w:r w:rsidR="00B60777">
        <w:t xml:space="preserve"> (the department)</w:t>
      </w:r>
      <w:r w:rsidR="002E623B" w:rsidRPr="00733F20">
        <w:t>.</w:t>
      </w:r>
    </w:p>
    <w:p w14:paraId="4A2718DE" w14:textId="77777777" w:rsidR="00907078" w:rsidRPr="00F40BDA" w:rsidRDefault="005C7B4A" w:rsidP="009668F6">
      <w:pPr>
        <w:pStyle w:val="Heading2"/>
      </w:pPr>
      <w:bookmarkStart w:id="5" w:name="_Toc68164557"/>
      <w:r>
        <w:t xml:space="preserve">About the </w:t>
      </w:r>
      <w:r w:rsidR="00FE6C6F">
        <w:t>g</w:t>
      </w:r>
      <w:r>
        <w:t xml:space="preserve">rant </w:t>
      </w:r>
      <w:r w:rsidR="00FE6C6F">
        <w:t>p</w:t>
      </w:r>
      <w:r w:rsidR="00EB5DA7">
        <w:t>rogram</w:t>
      </w:r>
      <w:bookmarkEnd w:id="5"/>
    </w:p>
    <w:p w14:paraId="58F1EACB" w14:textId="25B94CFD" w:rsidR="00022A7F" w:rsidRPr="00814FF6" w:rsidRDefault="00022A7F" w:rsidP="00814FF6">
      <w:pPr>
        <w:rPr>
          <w:rFonts w:cs="Arial"/>
          <w:b/>
          <w:color w:val="0070C0"/>
        </w:rPr>
      </w:pPr>
      <w:r w:rsidRPr="00814FF6">
        <w:rPr>
          <w:rFonts w:cs="Arial"/>
        </w:rPr>
        <w:t xml:space="preserve">The </w:t>
      </w:r>
      <w:r w:rsidR="0077740F">
        <w:t>Industry Workforce Training program</w:t>
      </w:r>
      <w:r w:rsidRPr="00814FF6">
        <w:rPr>
          <w:rFonts w:cs="Arial"/>
        </w:rPr>
        <w:t xml:space="preserve"> (the </w:t>
      </w:r>
      <w:r w:rsidR="007B4CC0" w:rsidRPr="00814FF6">
        <w:rPr>
          <w:rFonts w:cs="Arial"/>
        </w:rPr>
        <w:t>p</w:t>
      </w:r>
      <w:r w:rsidRPr="00814FF6">
        <w:rPr>
          <w:rFonts w:cs="Arial"/>
        </w:rPr>
        <w:t>rogram)</w:t>
      </w:r>
      <w:r w:rsidR="0000668E">
        <w:t xml:space="preserve"> </w:t>
      </w:r>
      <w:r w:rsidR="00AC7AA2">
        <w:t xml:space="preserve">forms </w:t>
      </w:r>
      <w:r w:rsidR="0000668E">
        <w:t xml:space="preserve">part of </w:t>
      </w:r>
      <w:r w:rsidR="00AC40C2">
        <w:t xml:space="preserve">Program </w:t>
      </w:r>
      <w:r w:rsidR="0000668E">
        <w:t>3.1.</w:t>
      </w:r>
      <w:r w:rsidR="004E361A">
        <w:t>3</w:t>
      </w:r>
      <w:r w:rsidR="0000668E" w:rsidRPr="00452743">
        <w:t xml:space="preserve"> </w:t>
      </w:r>
      <w:r w:rsidR="0000668E">
        <w:t>Support for the National Training System</w:t>
      </w:r>
      <w:r w:rsidR="00AC40C2">
        <w:t xml:space="preserve"> of the </w:t>
      </w:r>
      <w:r w:rsidR="00B60777">
        <w:t>department’s</w:t>
      </w:r>
      <w:r w:rsidR="00AC40C2">
        <w:t xml:space="preserve"> </w:t>
      </w:r>
      <w:hyperlink r:id="rId19" w:history="1">
        <w:r w:rsidR="00AC40C2" w:rsidRPr="00AC40C2">
          <w:rPr>
            <w:rStyle w:val="Hyperlink"/>
          </w:rPr>
          <w:t>Portfolio Budget Statement</w:t>
        </w:r>
      </w:hyperlink>
      <w:r w:rsidR="00AC7AA2">
        <w:t>.</w:t>
      </w:r>
      <w:r w:rsidRPr="00814FF6">
        <w:rPr>
          <w:rFonts w:cs="Arial"/>
        </w:rPr>
        <w:t xml:space="preserve"> </w:t>
      </w:r>
      <w:r w:rsidR="00AC7AA2">
        <w:rPr>
          <w:rFonts w:cs="Arial"/>
        </w:rPr>
        <w:t xml:space="preserve">The program </w:t>
      </w:r>
      <w:r w:rsidRPr="00814FF6">
        <w:rPr>
          <w:rFonts w:cs="Arial"/>
        </w:rPr>
        <w:t xml:space="preserve">will run over </w:t>
      </w:r>
      <w:r w:rsidR="008B3083">
        <w:rPr>
          <w:rFonts w:eastAsiaTheme="minorHAnsi"/>
        </w:rPr>
        <w:t>4</w:t>
      </w:r>
      <w:r w:rsidRPr="00814FF6">
        <w:rPr>
          <w:rFonts w:cs="Arial"/>
        </w:rPr>
        <w:t xml:space="preserve"> years from </w:t>
      </w:r>
      <w:r w:rsidR="006B0547">
        <w:rPr>
          <w:rFonts w:eastAsiaTheme="minorHAnsi"/>
        </w:rPr>
        <w:t>2020</w:t>
      </w:r>
      <w:r w:rsidR="0049608C">
        <w:t>–</w:t>
      </w:r>
      <w:r w:rsidR="006B0547">
        <w:rPr>
          <w:rFonts w:eastAsiaTheme="minorHAnsi"/>
        </w:rPr>
        <w:t xml:space="preserve">21 </w:t>
      </w:r>
      <w:r w:rsidRPr="00307A50">
        <w:rPr>
          <w:rStyle w:val="highlightedtextChar"/>
          <w:rFonts w:ascii="Arial" w:hAnsi="Arial" w:cs="Arial"/>
          <w:b w:val="0"/>
          <w:color w:val="auto"/>
          <w:sz w:val="20"/>
          <w:szCs w:val="20"/>
        </w:rPr>
        <w:t xml:space="preserve">to </w:t>
      </w:r>
      <w:r w:rsidR="006B0547">
        <w:rPr>
          <w:rFonts w:eastAsiaTheme="minorHAnsi"/>
        </w:rPr>
        <w:t>2023</w:t>
      </w:r>
      <w:r w:rsidR="0049608C">
        <w:t>–</w:t>
      </w:r>
      <w:r w:rsidR="006B0547">
        <w:rPr>
          <w:rFonts w:eastAsiaTheme="minorHAnsi"/>
        </w:rPr>
        <w:t>24</w:t>
      </w:r>
      <w:r w:rsidR="00FB0874">
        <w:t>.</w:t>
      </w:r>
      <w:r w:rsidRPr="00814FF6">
        <w:rPr>
          <w:rStyle w:val="highlightedtextChar"/>
          <w:rFonts w:ascii="Arial" w:hAnsi="Arial" w:cs="Arial"/>
          <w:color w:val="auto"/>
          <w:sz w:val="20"/>
          <w:szCs w:val="20"/>
        </w:rPr>
        <w:t xml:space="preserve"> </w:t>
      </w:r>
      <w:r w:rsidRPr="00814FF6">
        <w:rPr>
          <w:rFonts w:cs="Arial"/>
        </w:rPr>
        <w:t xml:space="preserve">The program was announced as part of the </w:t>
      </w:r>
      <w:r w:rsidR="004F4913" w:rsidRPr="00AA3F9A">
        <w:t>2013</w:t>
      </w:r>
      <w:r w:rsidR="0049608C">
        <w:t>–</w:t>
      </w:r>
      <w:r w:rsidR="004F4913" w:rsidRPr="00AA3F9A">
        <w:t xml:space="preserve">14 Budget and combined </w:t>
      </w:r>
      <w:r w:rsidR="0049608C">
        <w:t>3</w:t>
      </w:r>
      <w:r w:rsidR="0049608C" w:rsidRPr="00AA3F9A">
        <w:t xml:space="preserve"> </w:t>
      </w:r>
      <w:r w:rsidR="004F4913" w:rsidRPr="00AA3F9A">
        <w:t xml:space="preserve">programs which directed funding towards support for the national training system. The </w:t>
      </w:r>
      <w:r w:rsidR="0049608C">
        <w:t>3</w:t>
      </w:r>
      <w:r w:rsidR="004F4913" w:rsidRPr="00AA3F9A">
        <w:t xml:space="preserve"> programs were National Programs, Strengthened Role of Industry Skills Councils, and Industry Training Strategies.</w:t>
      </w:r>
    </w:p>
    <w:p w14:paraId="6BDD5663" w14:textId="326492E7" w:rsidR="005A02A4" w:rsidRPr="00BF55EE" w:rsidRDefault="00022A7F" w:rsidP="00BF55EE">
      <w:pPr>
        <w:rPr>
          <w:rStyle w:val="highlightedtextChar"/>
          <w:rFonts w:ascii="Arial" w:eastAsia="Times New Roman" w:hAnsi="Arial" w:cs="Arial"/>
          <w:b w:val="0"/>
          <w:color w:val="auto"/>
          <w:sz w:val="20"/>
          <w:szCs w:val="20"/>
        </w:rPr>
      </w:pPr>
      <w:r w:rsidRPr="00814FF6">
        <w:rPr>
          <w:rFonts w:cs="Arial"/>
        </w:rPr>
        <w:t xml:space="preserve">The objective of the </w:t>
      </w:r>
      <w:r w:rsidR="007B4CC0" w:rsidRPr="00814FF6">
        <w:rPr>
          <w:rFonts w:cs="Arial"/>
        </w:rPr>
        <w:t>p</w:t>
      </w:r>
      <w:r w:rsidRPr="00814FF6">
        <w:rPr>
          <w:rFonts w:cs="Arial"/>
        </w:rPr>
        <w:t xml:space="preserve">rogram </w:t>
      </w:r>
      <w:r w:rsidR="00BF55EE">
        <w:t xml:space="preserve">is </w:t>
      </w:r>
      <w:r w:rsidR="00865666" w:rsidRPr="00AA3F9A">
        <w:t>to support the national training system to deliver skills required by individ</w:t>
      </w:r>
      <w:r w:rsidR="00865666" w:rsidRPr="00865666">
        <w:t>uals, industry and the economy</w:t>
      </w:r>
      <w:r w:rsidR="0049608C">
        <w:t>.</w:t>
      </w:r>
    </w:p>
    <w:p w14:paraId="2547FAFE" w14:textId="77777777" w:rsidR="000553F2" w:rsidRPr="000553F2" w:rsidRDefault="00EB5DA7" w:rsidP="009668F6">
      <w:pPr>
        <w:pStyle w:val="Heading3"/>
      </w:pPr>
      <w:bookmarkStart w:id="6" w:name="_Ref485199086"/>
      <w:bookmarkStart w:id="7" w:name="_Ref485200398"/>
      <w:bookmarkStart w:id="8" w:name="_Toc68164558"/>
      <w:r>
        <w:t xml:space="preserve">About the </w:t>
      </w:r>
      <w:r w:rsidR="00057D3D">
        <w:t xml:space="preserve">Adult Learners Week </w:t>
      </w:r>
      <w:r w:rsidR="00057D3D" w:rsidRPr="00057D3D">
        <w:t>2021</w:t>
      </w:r>
      <w:r w:rsidR="0049608C">
        <w:t xml:space="preserve"> to </w:t>
      </w:r>
      <w:r w:rsidR="00057D3D" w:rsidRPr="00057D3D">
        <w:t>2024</w:t>
      </w:r>
      <w:r w:rsidR="005B2AC9">
        <w:t xml:space="preserve"> </w:t>
      </w:r>
      <w:r w:rsidR="00284561">
        <w:t>g</w:t>
      </w:r>
      <w:r w:rsidR="005C7B4A">
        <w:t xml:space="preserve">rant </w:t>
      </w:r>
      <w:r w:rsidR="00284561">
        <w:t>o</w:t>
      </w:r>
      <w:r w:rsidR="0024525E" w:rsidRPr="0024525E">
        <w:t>pportunity</w:t>
      </w:r>
      <w:bookmarkEnd w:id="6"/>
      <w:bookmarkEnd w:id="7"/>
      <w:bookmarkEnd w:id="8"/>
    </w:p>
    <w:p w14:paraId="5574B2D2" w14:textId="77777777" w:rsidR="00E86C7F" w:rsidRDefault="00E86C7F" w:rsidP="00814FF6">
      <w:bookmarkStart w:id="9" w:name="_Toc494290488"/>
      <w:bookmarkEnd w:id="9"/>
      <w:r w:rsidRPr="00E86C7F">
        <w:t>Adult Learners Week is an international event that is celebrated with events and activities across the nation, which are designed to promote the benefits of life-long learning in the home, at work and in the community. A</w:t>
      </w:r>
      <w:r>
        <w:t>dult Learners Week</w:t>
      </w:r>
      <w:r w:rsidRPr="00E86C7F">
        <w:t xml:space="preserve"> also provides an opportunity for informed discussion about the current provision of adult learning in Australia and to consider what improvements are needed to take Australia forward. States and </w:t>
      </w:r>
      <w:r w:rsidR="0049608C">
        <w:t>t</w:t>
      </w:r>
      <w:r w:rsidR="0049608C" w:rsidRPr="00E86C7F">
        <w:t xml:space="preserve">erritories </w:t>
      </w:r>
      <w:r w:rsidRPr="00E86C7F">
        <w:t>are responsible for supporting A</w:t>
      </w:r>
      <w:r>
        <w:t>dult Learners Week</w:t>
      </w:r>
      <w:r w:rsidRPr="00E86C7F">
        <w:t xml:space="preserve"> at the state and local level, while the Australian Government supports activities that contribute to its national presence. </w:t>
      </w:r>
    </w:p>
    <w:p w14:paraId="78FD063E" w14:textId="77777777" w:rsidR="0003368C" w:rsidRDefault="0003368C" w:rsidP="00814FF6">
      <w:r>
        <w:t>This grant opportunity is to support the national presence of Adult Learners Week from 2021 to 2024.</w:t>
      </w:r>
    </w:p>
    <w:p w14:paraId="1DE55E34" w14:textId="3B07ACD6" w:rsidR="00E23548" w:rsidRPr="00814FF6" w:rsidRDefault="00E23548" w:rsidP="00814FF6">
      <w:pPr>
        <w:rPr>
          <w:rFonts w:cs="Arial"/>
        </w:rPr>
      </w:pPr>
      <w:r w:rsidRPr="00814FF6">
        <w:rPr>
          <w:rFonts w:cs="Arial"/>
        </w:rPr>
        <w:t>The objective</w:t>
      </w:r>
      <w:r w:rsidR="0091527D">
        <w:rPr>
          <w:rFonts w:cs="Arial"/>
        </w:rPr>
        <w:t>s</w:t>
      </w:r>
      <w:r w:rsidRPr="00814FF6">
        <w:rPr>
          <w:rFonts w:cs="Arial"/>
        </w:rPr>
        <w:t xml:space="preserve"> of the</w:t>
      </w:r>
      <w:r w:rsidRPr="00814FF6">
        <w:rPr>
          <w:rStyle w:val="highlightedtextChar"/>
          <w:rFonts w:ascii="Arial" w:hAnsi="Arial" w:cs="Arial"/>
          <w:b w:val="0"/>
          <w:color w:val="auto"/>
          <w:sz w:val="20"/>
          <w:szCs w:val="20"/>
        </w:rPr>
        <w:t xml:space="preserve"> grant opportunity</w:t>
      </w:r>
      <w:r w:rsidRPr="00814FF6">
        <w:rPr>
          <w:rFonts w:cs="Arial"/>
        </w:rPr>
        <w:t xml:space="preserve"> </w:t>
      </w:r>
      <w:r w:rsidR="0091527D">
        <w:t>are</w:t>
      </w:r>
      <w:r w:rsidR="008C145D">
        <w:t>:</w:t>
      </w:r>
    </w:p>
    <w:p w14:paraId="035BB71A" w14:textId="50CB52A3" w:rsidR="0003368C" w:rsidRDefault="0003368C" w:rsidP="0003368C">
      <w:pPr>
        <w:pStyle w:val="ListBullet"/>
        <w:rPr>
          <w:rFonts w:eastAsiaTheme="minorHAnsi"/>
        </w:rPr>
      </w:pPr>
      <w:r w:rsidRPr="0003368C">
        <w:rPr>
          <w:rFonts w:eastAsiaTheme="minorHAnsi"/>
        </w:rPr>
        <w:t xml:space="preserve">to coordinate and deliver activities to support Adult Learners Week </w:t>
      </w:r>
      <w:r w:rsidR="00315644">
        <w:rPr>
          <w:rFonts w:eastAsiaTheme="minorHAnsi"/>
        </w:rPr>
        <w:t xml:space="preserve">in </w:t>
      </w:r>
      <w:r w:rsidRPr="0003368C">
        <w:rPr>
          <w:rFonts w:eastAsiaTheme="minorHAnsi"/>
        </w:rPr>
        <w:t>202</w:t>
      </w:r>
      <w:r>
        <w:rPr>
          <w:rFonts w:eastAsiaTheme="minorHAnsi"/>
        </w:rPr>
        <w:t>1, 2022, 2023 and 2024</w:t>
      </w:r>
    </w:p>
    <w:p w14:paraId="6C7F4793" w14:textId="30EDA5F5" w:rsidR="0091527D" w:rsidRPr="008111DF" w:rsidRDefault="0091527D" w:rsidP="008111DF">
      <w:pPr>
        <w:pStyle w:val="ListBullet"/>
        <w:rPr>
          <w:rFonts w:eastAsiaTheme="minorHAnsi"/>
        </w:rPr>
      </w:pPr>
      <w:r>
        <w:rPr>
          <w:rFonts w:eastAsiaTheme="minorHAnsi"/>
        </w:rPr>
        <w:t xml:space="preserve">to register over 400 events on the </w:t>
      </w:r>
      <w:r w:rsidRPr="0003368C">
        <w:rPr>
          <w:rFonts w:eastAsiaTheme="minorHAnsi"/>
        </w:rPr>
        <w:t>Adult Learners Week</w:t>
      </w:r>
      <w:r>
        <w:rPr>
          <w:rFonts w:eastAsiaTheme="minorHAnsi"/>
        </w:rPr>
        <w:t xml:space="preserve"> website by the end of </w:t>
      </w:r>
      <w:r w:rsidRPr="0003368C">
        <w:rPr>
          <w:rFonts w:eastAsiaTheme="minorHAnsi"/>
        </w:rPr>
        <w:t>Adult Learners Week</w:t>
      </w:r>
      <w:r w:rsidR="008111DF">
        <w:rPr>
          <w:rFonts w:eastAsiaTheme="minorHAnsi"/>
        </w:rPr>
        <w:t xml:space="preserve"> each year.</w:t>
      </w:r>
    </w:p>
    <w:p w14:paraId="3032269A" w14:textId="77777777" w:rsidR="00633E99" w:rsidRDefault="00633E99">
      <w:pPr>
        <w:spacing w:before="0" w:after="0" w:line="240" w:lineRule="auto"/>
        <w:rPr>
          <w:rFonts w:cs="Arial"/>
        </w:rPr>
      </w:pPr>
      <w:r>
        <w:rPr>
          <w:rFonts w:cs="Arial"/>
        </w:rPr>
        <w:br w:type="page"/>
      </w:r>
    </w:p>
    <w:p w14:paraId="708C1B7C" w14:textId="219D722F" w:rsidR="00E23548" w:rsidRPr="00814FF6" w:rsidRDefault="000E08D0" w:rsidP="00814FF6">
      <w:pPr>
        <w:rPr>
          <w:rFonts w:cs="Arial"/>
        </w:rPr>
      </w:pPr>
      <w:r w:rsidRPr="00814FF6">
        <w:rPr>
          <w:rFonts w:cs="Arial"/>
        </w:rPr>
        <w:t xml:space="preserve">The </w:t>
      </w:r>
      <w:r w:rsidR="00E23548" w:rsidRPr="00814FF6">
        <w:rPr>
          <w:rFonts w:cs="Arial"/>
        </w:rPr>
        <w:t xml:space="preserve">intended outcome of the </w:t>
      </w:r>
      <w:r w:rsidRPr="00814FF6">
        <w:rPr>
          <w:rStyle w:val="highlightedtextChar"/>
          <w:rFonts w:ascii="Arial" w:hAnsi="Arial" w:cs="Arial"/>
          <w:b w:val="0"/>
          <w:color w:val="auto"/>
          <w:sz w:val="20"/>
          <w:szCs w:val="20"/>
        </w:rPr>
        <w:t>grant opportunity</w:t>
      </w:r>
      <w:r w:rsidRPr="00814FF6">
        <w:rPr>
          <w:rFonts w:cs="Arial"/>
        </w:rPr>
        <w:t xml:space="preserve"> </w:t>
      </w:r>
      <w:r w:rsidR="0003368C">
        <w:t>is</w:t>
      </w:r>
      <w:r w:rsidR="00D062B9" w:rsidRPr="00814FF6">
        <w:rPr>
          <w:rFonts w:cs="Arial"/>
        </w:rPr>
        <w:t>:</w:t>
      </w:r>
    </w:p>
    <w:p w14:paraId="4A076958" w14:textId="232E110E" w:rsidR="00AC7AA2" w:rsidRDefault="0003368C" w:rsidP="00AC7AA2">
      <w:pPr>
        <w:pStyle w:val="ListBullet"/>
        <w:rPr>
          <w:rFonts w:eastAsiaTheme="minorHAnsi"/>
        </w:rPr>
      </w:pPr>
      <w:r w:rsidRPr="0003368C">
        <w:rPr>
          <w:rFonts w:eastAsiaTheme="minorHAnsi"/>
        </w:rPr>
        <w:t>to raise awareness of adult learning opportunities on a national scale and encourage adult learners to connect or reconnect to training and learning</w:t>
      </w:r>
    </w:p>
    <w:p w14:paraId="45347D28" w14:textId="7C55B0ED" w:rsidR="0091527D" w:rsidRDefault="00053CE6" w:rsidP="0091527D">
      <w:pPr>
        <w:pStyle w:val="ListBullet"/>
        <w:rPr>
          <w:rFonts w:eastAsiaTheme="minorHAnsi"/>
        </w:rPr>
      </w:pPr>
      <w:r>
        <w:rPr>
          <w:rFonts w:eastAsiaTheme="minorHAnsi"/>
        </w:rPr>
        <w:t xml:space="preserve">reach </w:t>
      </w:r>
      <w:r w:rsidR="0091527D">
        <w:rPr>
          <w:rFonts w:eastAsiaTheme="minorHAnsi"/>
        </w:rPr>
        <w:t xml:space="preserve">over 50,000 people each year through </w:t>
      </w:r>
      <w:r w:rsidR="0091527D" w:rsidRPr="0003368C">
        <w:rPr>
          <w:rFonts w:eastAsiaTheme="minorHAnsi"/>
        </w:rPr>
        <w:t>Adult Learners Week</w:t>
      </w:r>
      <w:r w:rsidR="0091527D">
        <w:rPr>
          <w:rFonts w:eastAsiaTheme="minorHAnsi"/>
        </w:rPr>
        <w:t xml:space="preserve"> social media posts</w:t>
      </w:r>
      <w:r>
        <w:rPr>
          <w:rFonts w:eastAsiaTheme="minorHAnsi"/>
        </w:rPr>
        <w:t>.</w:t>
      </w:r>
      <w:r w:rsidR="0091527D">
        <w:rPr>
          <w:rFonts w:eastAsiaTheme="minorHAnsi"/>
        </w:rPr>
        <w:t xml:space="preserve"> </w:t>
      </w:r>
    </w:p>
    <w:p w14:paraId="090A0DC3" w14:textId="77777777" w:rsidR="0091527D" w:rsidRPr="0091527D" w:rsidRDefault="0091527D" w:rsidP="00BF55EE">
      <w:pPr>
        <w:pStyle w:val="ListBullet"/>
        <w:numPr>
          <w:ilvl w:val="0"/>
          <w:numId w:val="0"/>
        </w:numPr>
        <w:rPr>
          <w:rFonts w:eastAsiaTheme="minorHAnsi"/>
        </w:rPr>
      </w:pPr>
    </w:p>
    <w:p w14:paraId="5E6D815B" w14:textId="0E4996F3" w:rsidR="008C145D" w:rsidRPr="008C145D" w:rsidRDefault="00AC7AA2" w:rsidP="00AC7AA2">
      <w:pPr>
        <w:rPr>
          <w:rFonts w:cs="Arial"/>
          <w:i/>
        </w:rPr>
      </w:pPr>
      <w:r w:rsidRPr="00814FF6">
        <w:rPr>
          <w:rFonts w:cs="Arial"/>
        </w:rPr>
        <w:t xml:space="preserve">The Community Grants Hub administers the program according to </w:t>
      </w:r>
      <w:r w:rsidRPr="00D32D8B">
        <w:rPr>
          <w:rFonts w:cs="Arial"/>
        </w:rPr>
        <w:t>the</w:t>
      </w:r>
      <w:r w:rsidRPr="00D32D8B">
        <w:rPr>
          <w:rStyle w:val="Hyperlink"/>
          <w:rFonts w:cs="Arial"/>
          <w:i/>
          <w:color w:val="auto"/>
          <w:u w:val="none"/>
        </w:rPr>
        <w:t xml:space="preserve"> </w:t>
      </w:r>
      <w:hyperlink r:id="rId20" w:history="1">
        <w:r w:rsidRPr="00D32D8B">
          <w:rPr>
            <w:rStyle w:val="Hyperlink"/>
            <w:rFonts w:cs="Arial"/>
            <w:i/>
          </w:rPr>
          <w:t>Commonwealth Grants Rules and Guidelines 2017</w:t>
        </w:r>
      </w:hyperlink>
      <w:r w:rsidRPr="00D32D8B">
        <w:rPr>
          <w:rFonts w:cs="Arial"/>
        </w:rPr>
        <w:t xml:space="preserve"> (CGRGs)</w:t>
      </w:r>
      <w:r w:rsidRPr="00D32D8B">
        <w:rPr>
          <w:rFonts w:cs="Arial"/>
          <w:i/>
        </w:rPr>
        <w:t>.</w:t>
      </w:r>
    </w:p>
    <w:p w14:paraId="64C0BD05" w14:textId="77777777" w:rsidR="008C145D" w:rsidRDefault="008C145D" w:rsidP="008C145D">
      <w:pPr>
        <w:pStyle w:val="Heading3"/>
      </w:pPr>
      <w:bookmarkStart w:id="10" w:name="_Toc66287853"/>
      <w:bookmarkStart w:id="11" w:name="_Toc68164559"/>
      <w:r w:rsidRPr="001201E0">
        <w:t>Response to COVID-19 (coronavirus)</w:t>
      </w:r>
      <w:bookmarkEnd w:id="10"/>
      <w:bookmarkEnd w:id="11"/>
    </w:p>
    <w:p w14:paraId="51206532" w14:textId="77777777" w:rsidR="008C145D" w:rsidRDefault="008C145D" w:rsidP="008C145D">
      <w:pPr>
        <w:rPr>
          <w:rFonts w:cs="Arial"/>
        </w:rPr>
      </w:pPr>
      <w:r>
        <w:rPr>
          <w:rFonts w:cs="Arial"/>
        </w:rPr>
        <w:t xml:space="preserve">At the time of publication, there are a range of public health and other measures in place as part of Australia’s response to COVID-19. </w:t>
      </w:r>
    </w:p>
    <w:p w14:paraId="62D71D15" w14:textId="77777777" w:rsidR="008C145D" w:rsidRDefault="008C145D" w:rsidP="008C145D">
      <w:pPr>
        <w:rPr>
          <w:rFonts w:cs="Arial"/>
        </w:rPr>
      </w:pPr>
      <w:r>
        <w:rPr>
          <w:rFonts w:cs="Arial"/>
        </w:rPr>
        <w:t xml:space="preserve">COVID-19 represents a significant challenge both in Australia and internationally. Some members of the community may be particularly vulnerable to COVID-19. For this reason, applicants should carefully consider their projects and activities, to ensure that they can be safely delivered, including adhering to COVID-19 social distancing or other public health measures. </w:t>
      </w:r>
    </w:p>
    <w:p w14:paraId="71839A60" w14:textId="77777777" w:rsidR="008C145D" w:rsidRDefault="008C145D" w:rsidP="008C145D">
      <w:pPr>
        <w:rPr>
          <w:rFonts w:cs="Arial"/>
        </w:rPr>
      </w:pPr>
      <w:r>
        <w:rPr>
          <w:rFonts w:cs="Arial"/>
        </w:rPr>
        <w:t xml:space="preserve">Successful projects will need to comply with the relevant social distancing or other public health measures in place at the time they are delivered (this includes national, state and/or local government requirements). Australian Government information and advice for limiting the spread of COVID-19 is available on the </w:t>
      </w:r>
      <w:hyperlink r:id="rId21" w:history="1">
        <w:r>
          <w:rPr>
            <w:rStyle w:val="Hyperlink"/>
            <w:rFonts w:eastAsia="MS Mincho" w:cs="Arial"/>
          </w:rPr>
          <w:t>Department of Health website</w:t>
        </w:r>
      </w:hyperlink>
      <w:r>
        <w:rPr>
          <w:rFonts w:cs="Arial"/>
        </w:rPr>
        <w:t>.</w:t>
      </w:r>
    </w:p>
    <w:p w14:paraId="60C6365B" w14:textId="2EC368A7" w:rsidR="008C145D" w:rsidRDefault="008C145D" w:rsidP="008C145D">
      <w:pPr>
        <w:rPr>
          <w:rFonts w:cs="Arial"/>
        </w:rPr>
      </w:pPr>
      <w:r>
        <w:rPr>
          <w:rFonts w:cs="Arial"/>
        </w:rPr>
        <w:t>You are strongly encouraged to adapt proposed activities in your application to allow for social distancing and ensure the safety of participants, for example</w:t>
      </w:r>
      <w:r w:rsidR="004A5DB2">
        <w:rPr>
          <w:rFonts w:cs="Arial"/>
        </w:rPr>
        <w:t>,</w:t>
      </w:r>
      <w:r>
        <w:rPr>
          <w:rFonts w:cs="Arial"/>
        </w:rPr>
        <w:t xml:space="preserve"> by undertaking virtual (online) activities rather than face-to-face events.</w:t>
      </w:r>
    </w:p>
    <w:p w14:paraId="2D2ABC9A" w14:textId="77D219D6" w:rsidR="008C145D" w:rsidRPr="008C145D" w:rsidRDefault="008C145D" w:rsidP="00AC7AA2">
      <w:pPr>
        <w:rPr>
          <w:rFonts w:cs="Arial"/>
        </w:rPr>
      </w:pPr>
      <w:r>
        <w:rPr>
          <w:rFonts w:cs="Arial"/>
        </w:rPr>
        <w:t>Your application should include information about how your proposed activity will comply with COVID-19 requirements.</w:t>
      </w:r>
    </w:p>
    <w:p w14:paraId="411C838F" w14:textId="77777777" w:rsidR="000E08D0" w:rsidRDefault="000E08D0" w:rsidP="009668F6">
      <w:pPr>
        <w:pStyle w:val="Heading2"/>
      </w:pPr>
      <w:bookmarkStart w:id="12" w:name="_Toc68164560"/>
      <w:r>
        <w:t>Grant</w:t>
      </w:r>
      <w:r w:rsidR="00B62A3A">
        <w:t xml:space="preserve"> amount</w:t>
      </w:r>
      <w:r w:rsidR="00492E57">
        <w:t xml:space="preserve"> </w:t>
      </w:r>
      <w:r w:rsidR="00D450B6">
        <w:t>and grant period</w:t>
      </w:r>
      <w:bookmarkEnd w:id="12"/>
    </w:p>
    <w:p w14:paraId="7DEFE887" w14:textId="77777777" w:rsidR="001E60B8" w:rsidRDefault="001E60B8" w:rsidP="009668F6">
      <w:pPr>
        <w:pStyle w:val="Heading3"/>
      </w:pPr>
      <w:bookmarkStart w:id="13" w:name="_Toc68164561"/>
      <w:r>
        <w:t>Grants available</w:t>
      </w:r>
      <w:bookmarkEnd w:id="13"/>
    </w:p>
    <w:p w14:paraId="77B86C3D" w14:textId="39F080E0" w:rsidR="005D5D1D" w:rsidRPr="00814FF6" w:rsidRDefault="005D5D1D"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has announced a total of </w:t>
      </w:r>
      <w:r w:rsidR="00771AE5">
        <w:rPr>
          <w:rFonts w:cs="Arial"/>
        </w:rPr>
        <w:t xml:space="preserve">up to </w:t>
      </w:r>
      <w:r w:rsidRPr="00814FF6">
        <w:rPr>
          <w:rFonts w:cs="Arial"/>
        </w:rPr>
        <w:t>$</w:t>
      </w:r>
      <w:r w:rsidR="00E162D7">
        <w:t>188</w:t>
      </w:r>
      <w:r w:rsidR="00130B13">
        <w:t>.</w:t>
      </w:r>
      <w:r w:rsidR="00E162D7">
        <w:t>835</w:t>
      </w:r>
      <w:r w:rsidR="00130B13">
        <w:t xml:space="preserve"> million</w:t>
      </w:r>
      <w:r w:rsidR="00C91BE9" w:rsidRPr="00814FF6">
        <w:rPr>
          <w:rFonts w:cs="Arial"/>
        </w:rPr>
        <w:t xml:space="preserve"> GST exclusive </w:t>
      </w:r>
      <w:r w:rsidRPr="00814FF6">
        <w:rPr>
          <w:rFonts w:cs="Arial"/>
        </w:rPr>
        <w:t xml:space="preserve">over </w:t>
      </w:r>
      <w:r w:rsidR="0088001D">
        <w:rPr>
          <w:rFonts w:cs="Arial"/>
        </w:rPr>
        <w:br/>
      </w:r>
      <w:r w:rsidR="008B3083">
        <w:t>4</w:t>
      </w:r>
      <w:r w:rsidRPr="00814FF6">
        <w:rPr>
          <w:rFonts w:cs="Arial"/>
        </w:rPr>
        <w:t xml:space="preserve"> years for</w:t>
      </w:r>
      <w:r w:rsidR="008B3083">
        <w:t xml:space="preserve"> the</w:t>
      </w:r>
      <w:r w:rsidRPr="00814FF6">
        <w:rPr>
          <w:rFonts w:cs="Arial"/>
        </w:rPr>
        <w:t xml:space="preserve"> </w:t>
      </w:r>
      <w:r w:rsidR="008B3083">
        <w:t xml:space="preserve">Industry Workforce Training program. </w:t>
      </w:r>
      <w:r w:rsidR="002E623B">
        <w:t>T</w:t>
      </w:r>
      <w:r w:rsidRPr="00814FF6">
        <w:rPr>
          <w:rFonts w:cs="Arial"/>
        </w:rPr>
        <w:t>his grant opportunity</w:t>
      </w:r>
      <w:r w:rsidR="002E623B">
        <w:t xml:space="preserve"> is for</w:t>
      </w:r>
      <w:r w:rsidRPr="00814FF6">
        <w:rPr>
          <w:rFonts w:cs="Arial"/>
        </w:rPr>
        <w:t xml:space="preserve"> $</w:t>
      </w:r>
      <w:r w:rsidR="008B3083">
        <w:t>760,000</w:t>
      </w:r>
      <w:r w:rsidR="008B3083" w:rsidRPr="008B3083">
        <w:t xml:space="preserve"> GST exclusive over </w:t>
      </w:r>
      <w:r w:rsidR="008B3083">
        <w:t>4</w:t>
      </w:r>
      <w:r w:rsidR="002E623B">
        <w:t> </w:t>
      </w:r>
      <w:r w:rsidRPr="00814FF6">
        <w:rPr>
          <w:rFonts w:cs="Arial"/>
        </w:rPr>
        <w:t>years.</w:t>
      </w:r>
    </w:p>
    <w:p w14:paraId="791D6142" w14:textId="77777777" w:rsidR="00284561" w:rsidRPr="00814FF6" w:rsidRDefault="00284561" w:rsidP="0088001D">
      <w:pPr>
        <w:pStyle w:val="ListBullet"/>
        <w:numPr>
          <w:ilvl w:val="0"/>
          <w:numId w:val="0"/>
        </w:numPr>
        <w:spacing w:after="120"/>
        <w:rPr>
          <w:rFonts w:cs="Arial"/>
        </w:rPr>
      </w:pPr>
      <w:r w:rsidRPr="00814FF6">
        <w:rPr>
          <w:rFonts w:cs="Arial"/>
        </w:rPr>
        <w:t xml:space="preserve">There is no maximum grant </w:t>
      </w:r>
      <w:r w:rsidR="002E3ECD" w:rsidRPr="00814FF6">
        <w:rPr>
          <w:rFonts w:cs="Arial"/>
        </w:rPr>
        <w:t>amount,</w:t>
      </w:r>
      <w:r w:rsidRPr="00814FF6">
        <w:rPr>
          <w:rFonts w:cs="Arial"/>
        </w:rPr>
        <w:t xml:space="preserve"> but grants cannot exceed the amount of available funds.</w:t>
      </w:r>
    </w:p>
    <w:p w14:paraId="77291FFA" w14:textId="77777777" w:rsidR="005D5D1D" w:rsidRDefault="00387218" w:rsidP="009668F6">
      <w:pPr>
        <w:pStyle w:val="Heading3"/>
      </w:pPr>
      <w:bookmarkStart w:id="14" w:name="_Toc530486324"/>
      <w:bookmarkStart w:id="15" w:name="_Toc530579967"/>
      <w:bookmarkStart w:id="16" w:name="_Toc68164562"/>
      <w:bookmarkEnd w:id="14"/>
      <w:bookmarkEnd w:id="15"/>
      <w:r>
        <w:t>Grant</w:t>
      </w:r>
      <w:r w:rsidR="005D5D1D">
        <w:t xml:space="preserve"> </w:t>
      </w:r>
      <w:r w:rsidR="009F1E2B">
        <w:t>period</w:t>
      </w:r>
      <w:bookmarkEnd w:id="16"/>
    </w:p>
    <w:p w14:paraId="058CD1B1" w14:textId="77777777" w:rsidR="005D5D1D" w:rsidRPr="00814FF6" w:rsidRDefault="005D5D1D" w:rsidP="00814FF6">
      <w:pPr>
        <w:rPr>
          <w:rFonts w:cs="Arial"/>
        </w:rPr>
      </w:pPr>
      <w:r w:rsidRPr="00814FF6">
        <w:rPr>
          <w:rFonts w:cs="Arial"/>
        </w:rPr>
        <w:t xml:space="preserve">You must complete your </w:t>
      </w:r>
      <w:r w:rsidR="00387218" w:rsidRPr="00814FF6">
        <w:rPr>
          <w:rFonts w:cs="Arial"/>
        </w:rPr>
        <w:t xml:space="preserve">grant </w:t>
      </w:r>
      <w:r w:rsidRPr="00814FF6">
        <w:rPr>
          <w:rFonts w:cs="Arial"/>
        </w:rPr>
        <w:t xml:space="preserve">by </w:t>
      </w:r>
      <w:r w:rsidR="0038425E">
        <w:t>31</w:t>
      </w:r>
      <w:r w:rsidR="00D17B33">
        <w:t xml:space="preserve"> </w:t>
      </w:r>
      <w:r w:rsidR="0038425E">
        <w:t>October</w:t>
      </w:r>
      <w:r w:rsidR="00D17B33">
        <w:t xml:space="preserve"> 2024</w:t>
      </w:r>
      <w:r w:rsidRPr="00814FF6">
        <w:rPr>
          <w:rFonts w:cs="Arial"/>
        </w:rPr>
        <w:t>.</w:t>
      </w:r>
    </w:p>
    <w:p w14:paraId="06551818" w14:textId="77777777" w:rsidR="00285F58" w:rsidRPr="00950D91" w:rsidRDefault="000E2D44" w:rsidP="009668F6">
      <w:pPr>
        <w:pStyle w:val="Heading2"/>
      </w:pPr>
      <w:bookmarkStart w:id="17" w:name="_Toc68164563"/>
      <w:r w:rsidRPr="00950D91">
        <w:t>E</w:t>
      </w:r>
      <w:r w:rsidR="00285F58" w:rsidRPr="00950D91">
        <w:t>ligibility criteria</w:t>
      </w:r>
      <w:bookmarkEnd w:id="17"/>
    </w:p>
    <w:p w14:paraId="098A0B51" w14:textId="690C06F7" w:rsidR="00977A03" w:rsidRPr="00814FF6" w:rsidRDefault="00977A03" w:rsidP="00814FF6">
      <w:pPr>
        <w:rPr>
          <w:rFonts w:cs="Arial"/>
        </w:rPr>
      </w:pPr>
      <w:bookmarkStart w:id="18" w:name="_Ref437348317"/>
      <w:bookmarkStart w:id="19" w:name="_Ref437348323"/>
      <w:bookmarkStart w:id="20" w:name="_Ref437349175"/>
      <w:r w:rsidRPr="00814FF6">
        <w:rPr>
          <w:rFonts w:cs="Arial"/>
        </w:rPr>
        <w:t xml:space="preserve">This grant opportunity </w:t>
      </w:r>
      <w:r w:rsidR="00AE691C" w:rsidRPr="00814FF6">
        <w:rPr>
          <w:rFonts w:cs="Arial"/>
        </w:rPr>
        <w:t>is</w:t>
      </w:r>
      <w:r w:rsidRPr="00814FF6">
        <w:rPr>
          <w:rFonts w:cs="Arial"/>
        </w:rPr>
        <w:t xml:space="preserve"> a closed non-competitive grant selection process. </w:t>
      </w:r>
      <w:r w:rsidRPr="00733F20">
        <w:rPr>
          <w:rFonts w:cs="Arial"/>
        </w:rPr>
        <w:t xml:space="preserve">The </w:t>
      </w:r>
      <w:r w:rsidR="004A5DB2">
        <w:t>d</w:t>
      </w:r>
      <w:r w:rsidR="004A5DB2" w:rsidRPr="00733F20">
        <w:t xml:space="preserve">epartment </w:t>
      </w:r>
      <w:r w:rsidRPr="00733F20">
        <w:rPr>
          <w:rFonts w:cs="Arial"/>
        </w:rPr>
        <w:t xml:space="preserve">considers that this is an appropriate type of selection process considering the nature of the grant is specifically dependent on </w:t>
      </w:r>
      <w:r w:rsidR="00DA2267" w:rsidRPr="00733F20">
        <w:t>consistent messaging and connections with all aspects of the Australian adult and community education sector that only Adult Learning Australia, as the national peak body, can provide.</w:t>
      </w:r>
    </w:p>
    <w:p w14:paraId="4E7DD005" w14:textId="77777777" w:rsidR="00633E99" w:rsidRDefault="00633E99">
      <w:pPr>
        <w:spacing w:before="0" w:after="0" w:line="240" w:lineRule="auto"/>
        <w:rPr>
          <w:rFonts w:cs="Arial"/>
          <w:b/>
          <w:bCs/>
          <w:iCs/>
          <w:color w:val="264F90"/>
          <w:sz w:val="24"/>
          <w:szCs w:val="32"/>
        </w:rPr>
      </w:pPr>
      <w:bookmarkStart w:id="21" w:name="_Ref485202969"/>
      <w:bookmarkStart w:id="22" w:name="_Toc68164564"/>
      <w:r>
        <w:br w:type="page"/>
      </w:r>
    </w:p>
    <w:p w14:paraId="0FE0D78E" w14:textId="5826404E" w:rsidR="008D0D99" w:rsidRDefault="001A6862" w:rsidP="007F415D">
      <w:pPr>
        <w:pStyle w:val="Heading3"/>
      </w:pPr>
      <w:r>
        <w:t xml:space="preserve">Who </w:t>
      </w:r>
      <w:r w:rsidR="009F7B46">
        <w:t>is eligible</w:t>
      </w:r>
      <w:r w:rsidR="00A60CA0">
        <w:t xml:space="preserve"> to apply for a grant</w:t>
      </w:r>
      <w:r w:rsidR="009F7B46">
        <w:t>?</w:t>
      </w:r>
      <w:bookmarkEnd w:id="18"/>
      <w:bookmarkEnd w:id="19"/>
      <w:bookmarkEnd w:id="20"/>
      <w:bookmarkEnd w:id="21"/>
      <w:bookmarkEnd w:id="22"/>
    </w:p>
    <w:p w14:paraId="3FBA0DBF" w14:textId="02A8B619" w:rsidR="008D0D99" w:rsidRPr="00814FF6" w:rsidRDefault="008D0D99" w:rsidP="00814FF6">
      <w:pPr>
        <w:rPr>
          <w:rFonts w:eastAsiaTheme="minorHAnsi" w:cs="Arial"/>
        </w:rPr>
      </w:pPr>
      <w:r w:rsidRPr="00814FF6">
        <w:rPr>
          <w:rFonts w:eastAsiaTheme="minorHAnsi" w:cs="Arial"/>
        </w:rPr>
        <w:t>To be eligible</w:t>
      </w:r>
      <w:r w:rsidR="008F0695" w:rsidRPr="00814FF6">
        <w:rPr>
          <w:rFonts w:eastAsiaTheme="minorHAnsi" w:cs="Arial"/>
        </w:rPr>
        <w:t xml:space="preserve"> to receive a grant,</w:t>
      </w:r>
      <w:r w:rsidRPr="00814FF6">
        <w:rPr>
          <w:rFonts w:eastAsiaTheme="minorHAnsi" w:cs="Arial"/>
        </w:rPr>
        <w:t xml:space="preserve"> you must be the </w:t>
      </w:r>
      <w:r w:rsidR="008C145D">
        <w:rPr>
          <w:rFonts w:eastAsiaTheme="minorHAnsi" w:cs="Arial"/>
        </w:rPr>
        <w:t>invited organisation</w:t>
      </w:r>
      <w:r w:rsidRPr="00814FF6">
        <w:rPr>
          <w:rFonts w:eastAsiaTheme="minorHAnsi" w:cs="Arial"/>
        </w:rPr>
        <w:t xml:space="preserve"> </w:t>
      </w:r>
      <w:r w:rsidR="008C145D" w:rsidRPr="00814FF6">
        <w:rPr>
          <w:rFonts w:eastAsiaTheme="minorHAnsi" w:cs="Arial"/>
        </w:rPr>
        <w:t xml:space="preserve">listed </w:t>
      </w:r>
      <w:r w:rsidR="008C145D">
        <w:rPr>
          <w:rFonts w:eastAsiaTheme="minorHAnsi" w:cs="Arial"/>
        </w:rPr>
        <w:t xml:space="preserve">in the table below </w:t>
      </w:r>
      <w:r w:rsidRPr="00814FF6">
        <w:rPr>
          <w:rFonts w:eastAsiaTheme="minorHAnsi" w:cs="Arial"/>
        </w:rPr>
        <w:t>and have received an invitation to apply through GrantConnect.</w:t>
      </w:r>
    </w:p>
    <w:p w14:paraId="5FAE23D7" w14:textId="548CA304" w:rsidR="008D0D99" w:rsidRPr="00814FF6" w:rsidRDefault="008D0D99" w:rsidP="00814FF6">
      <w:pPr>
        <w:rPr>
          <w:rFonts w:eastAsiaTheme="minorHAnsi" w:cs="Arial"/>
          <w:color w:val="0070C0"/>
        </w:rPr>
      </w:pPr>
      <w:r w:rsidRPr="00814FF6">
        <w:rPr>
          <w:rFonts w:eastAsiaTheme="minorHAnsi" w:cs="Arial"/>
        </w:rPr>
        <w:t xml:space="preserve">The </w:t>
      </w:r>
      <w:r w:rsidRPr="00733F20">
        <w:rPr>
          <w:rFonts w:eastAsiaTheme="minorHAnsi" w:cs="Arial"/>
        </w:rPr>
        <w:t xml:space="preserve">eligible applicant was </w:t>
      </w:r>
      <w:r w:rsidR="00BB67C0">
        <w:rPr>
          <w:rFonts w:eastAsiaTheme="minorHAnsi" w:cs="Arial"/>
        </w:rPr>
        <w:t>selected</w:t>
      </w:r>
      <w:r w:rsidR="00BB67C0" w:rsidRPr="00733F20">
        <w:rPr>
          <w:rFonts w:eastAsiaTheme="minorHAnsi" w:cs="Arial"/>
        </w:rPr>
        <w:t xml:space="preserve"> </w:t>
      </w:r>
      <w:r w:rsidR="00711096" w:rsidRPr="00733F20">
        <w:rPr>
          <w:rFonts w:eastAsiaTheme="minorHAnsi"/>
        </w:rPr>
        <w:t xml:space="preserve">because Adult Learning Australia is </w:t>
      </w:r>
      <w:r w:rsidR="00711096" w:rsidRPr="00733F20">
        <w:t>the peak body for adult and community education and has a proven record of accomplishment delivering Adult Learners Week since 1999.</w:t>
      </w:r>
    </w:p>
    <w:tbl>
      <w:tblPr>
        <w:tblStyle w:val="TableGrid1"/>
        <w:tblW w:w="8778" w:type="dxa"/>
        <w:jc w:val="center"/>
        <w:tblLook w:val="04A0" w:firstRow="1" w:lastRow="0" w:firstColumn="1" w:lastColumn="0" w:noHBand="0" w:noVBand="1"/>
        <w:tblCaption w:val="Invited Organtion and Rationale for Invitation"/>
      </w:tblPr>
      <w:tblGrid>
        <w:gridCol w:w="1947"/>
        <w:gridCol w:w="1327"/>
        <w:gridCol w:w="1150"/>
        <w:gridCol w:w="1126"/>
        <w:gridCol w:w="1051"/>
        <w:gridCol w:w="1126"/>
        <w:gridCol w:w="1051"/>
      </w:tblGrid>
      <w:tr w:rsidR="00711096" w:rsidRPr="008C145D" w14:paraId="2F5F1F34" w14:textId="77777777" w:rsidTr="008C145D">
        <w:trPr>
          <w:tblHeader/>
          <w:jc w:val="center"/>
        </w:trPr>
        <w:tc>
          <w:tcPr>
            <w:tcW w:w="1947" w:type="dxa"/>
            <w:vMerge w:val="restart"/>
            <w:shd w:val="clear" w:color="auto" w:fill="F2F2F2" w:themeFill="background1" w:themeFillShade="F2"/>
            <w:vAlign w:val="center"/>
          </w:tcPr>
          <w:p w14:paraId="36A1C593" w14:textId="77777777" w:rsidR="00711096" w:rsidRPr="008C145D" w:rsidRDefault="00711096" w:rsidP="007F415D">
            <w:pPr>
              <w:spacing w:before="60" w:after="60" w:line="240" w:lineRule="auto"/>
              <w:jc w:val="center"/>
              <w:rPr>
                <w:rFonts w:ascii="Arial" w:hAnsi="Arial" w:cs="Arial"/>
                <w:b/>
                <w:sz w:val="20"/>
                <w:szCs w:val="20"/>
              </w:rPr>
            </w:pPr>
            <w:bookmarkStart w:id="23" w:name="_GoBack" w:colFirst="2" w:colLast="2"/>
            <w:r w:rsidRPr="008C145D">
              <w:rPr>
                <w:rFonts w:ascii="Arial" w:hAnsi="Arial" w:cs="Arial"/>
                <w:b/>
                <w:sz w:val="20"/>
                <w:szCs w:val="20"/>
              </w:rPr>
              <w:t>Invited Organisation</w:t>
            </w:r>
          </w:p>
        </w:tc>
        <w:tc>
          <w:tcPr>
            <w:tcW w:w="1327" w:type="dxa"/>
            <w:vMerge w:val="restart"/>
            <w:shd w:val="clear" w:color="auto" w:fill="F2F2F2" w:themeFill="background1" w:themeFillShade="F2"/>
            <w:vAlign w:val="center"/>
          </w:tcPr>
          <w:p w14:paraId="77256367" w14:textId="77777777" w:rsidR="00711096" w:rsidRPr="008C145D" w:rsidRDefault="00711096">
            <w:pPr>
              <w:spacing w:before="60" w:after="60" w:line="240" w:lineRule="auto"/>
              <w:jc w:val="center"/>
              <w:rPr>
                <w:rFonts w:ascii="Arial" w:hAnsi="Arial" w:cs="Arial"/>
                <w:b/>
                <w:sz w:val="20"/>
                <w:szCs w:val="20"/>
              </w:rPr>
            </w:pPr>
            <w:r w:rsidRPr="008C145D">
              <w:rPr>
                <w:rFonts w:ascii="Arial" w:hAnsi="Arial" w:cs="Arial"/>
                <w:b/>
                <w:sz w:val="20"/>
                <w:szCs w:val="20"/>
              </w:rPr>
              <w:t>Service Delivery Area</w:t>
            </w:r>
          </w:p>
        </w:tc>
        <w:tc>
          <w:tcPr>
            <w:tcW w:w="5504" w:type="dxa"/>
            <w:gridSpan w:val="5"/>
            <w:shd w:val="clear" w:color="auto" w:fill="F2F2F2" w:themeFill="background1" w:themeFillShade="F2"/>
            <w:vAlign w:val="center"/>
          </w:tcPr>
          <w:p w14:paraId="70635FCD" w14:textId="77777777" w:rsidR="00711096" w:rsidRPr="008C145D" w:rsidRDefault="00711096" w:rsidP="00B570AA">
            <w:pPr>
              <w:spacing w:before="60" w:after="60" w:line="240" w:lineRule="auto"/>
              <w:jc w:val="center"/>
              <w:rPr>
                <w:rFonts w:ascii="Arial" w:hAnsi="Arial" w:cs="Arial"/>
                <w:b/>
                <w:sz w:val="20"/>
                <w:szCs w:val="20"/>
              </w:rPr>
            </w:pPr>
            <w:r w:rsidRPr="008C145D">
              <w:rPr>
                <w:rFonts w:ascii="Arial" w:hAnsi="Arial" w:cs="Arial"/>
                <w:b/>
                <w:sz w:val="20"/>
                <w:szCs w:val="20"/>
              </w:rPr>
              <w:t>Funding (GST exclusive)</w:t>
            </w:r>
          </w:p>
        </w:tc>
      </w:tr>
      <w:bookmarkEnd w:id="23"/>
      <w:tr w:rsidR="00711096" w:rsidRPr="008C145D" w14:paraId="7DFDFC30" w14:textId="77777777" w:rsidTr="008C145D">
        <w:trPr>
          <w:trHeight w:val="225"/>
          <w:jc w:val="center"/>
        </w:trPr>
        <w:tc>
          <w:tcPr>
            <w:tcW w:w="1947" w:type="dxa"/>
            <w:vMerge/>
            <w:shd w:val="clear" w:color="auto" w:fill="F2F2F2" w:themeFill="background1" w:themeFillShade="F2"/>
          </w:tcPr>
          <w:p w14:paraId="6F3CDEBC" w14:textId="77777777" w:rsidR="00711096" w:rsidRPr="008C145D" w:rsidRDefault="00711096" w:rsidP="00711096">
            <w:pPr>
              <w:rPr>
                <w:rFonts w:ascii="Arial" w:hAnsi="Arial" w:cs="Arial"/>
                <w:sz w:val="20"/>
                <w:szCs w:val="20"/>
              </w:rPr>
            </w:pPr>
          </w:p>
        </w:tc>
        <w:tc>
          <w:tcPr>
            <w:tcW w:w="1327" w:type="dxa"/>
            <w:vMerge/>
            <w:shd w:val="clear" w:color="auto" w:fill="F2F2F2" w:themeFill="background1" w:themeFillShade="F2"/>
          </w:tcPr>
          <w:p w14:paraId="0D39D221" w14:textId="77777777" w:rsidR="00711096" w:rsidRPr="008C145D" w:rsidRDefault="00711096" w:rsidP="00711096">
            <w:pPr>
              <w:rPr>
                <w:rFonts w:ascii="Arial" w:hAnsi="Arial" w:cs="Arial"/>
                <w:sz w:val="20"/>
                <w:szCs w:val="20"/>
              </w:rPr>
            </w:pPr>
          </w:p>
        </w:tc>
        <w:tc>
          <w:tcPr>
            <w:tcW w:w="1150" w:type="dxa"/>
            <w:shd w:val="clear" w:color="auto" w:fill="F2F2F2" w:themeFill="background1" w:themeFillShade="F2"/>
          </w:tcPr>
          <w:p w14:paraId="7E3EEAF7" w14:textId="77777777" w:rsidR="00711096" w:rsidRPr="008C145D" w:rsidRDefault="00711096" w:rsidP="008C145D">
            <w:pPr>
              <w:jc w:val="center"/>
              <w:rPr>
                <w:rFonts w:ascii="Arial" w:hAnsi="Arial" w:cs="Arial"/>
                <w:sz w:val="20"/>
                <w:szCs w:val="20"/>
              </w:rPr>
            </w:pPr>
            <w:r w:rsidRPr="008C145D">
              <w:rPr>
                <w:rFonts w:ascii="Arial" w:hAnsi="Arial" w:cs="Arial"/>
                <w:sz w:val="20"/>
                <w:szCs w:val="20"/>
              </w:rPr>
              <w:t>2020</w:t>
            </w:r>
            <w:r w:rsidR="0049608C" w:rsidRPr="008C145D">
              <w:rPr>
                <w:rFonts w:ascii="Arial" w:hAnsi="Arial" w:cs="Arial"/>
                <w:sz w:val="20"/>
                <w:szCs w:val="20"/>
              </w:rPr>
              <w:t>–</w:t>
            </w:r>
            <w:r w:rsidRPr="008C145D">
              <w:rPr>
                <w:rFonts w:ascii="Arial" w:hAnsi="Arial" w:cs="Arial"/>
                <w:sz w:val="20"/>
                <w:szCs w:val="20"/>
              </w:rPr>
              <w:t>21</w:t>
            </w:r>
          </w:p>
        </w:tc>
        <w:tc>
          <w:tcPr>
            <w:tcW w:w="1126" w:type="dxa"/>
            <w:shd w:val="clear" w:color="auto" w:fill="F2F2F2" w:themeFill="background1" w:themeFillShade="F2"/>
          </w:tcPr>
          <w:p w14:paraId="4EC901A9" w14:textId="77777777" w:rsidR="00711096" w:rsidRPr="008C145D" w:rsidRDefault="00711096" w:rsidP="008C145D">
            <w:pPr>
              <w:jc w:val="center"/>
              <w:rPr>
                <w:rFonts w:ascii="Arial" w:hAnsi="Arial" w:cs="Arial"/>
                <w:sz w:val="20"/>
                <w:szCs w:val="20"/>
              </w:rPr>
            </w:pPr>
            <w:r w:rsidRPr="008C145D">
              <w:rPr>
                <w:rFonts w:ascii="Arial" w:hAnsi="Arial" w:cs="Arial"/>
                <w:sz w:val="20"/>
                <w:szCs w:val="20"/>
              </w:rPr>
              <w:t>202</w:t>
            </w:r>
            <w:r w:rsidR="00EC3E25" w:rsidRPr="008C145D">
              <w:rPr>
                <w:rFonts w:ascii="Arial" w:hAnsi="Arial" w:cs="Arial"/>
                <w:sz w:val="20"/>
                <w:szCs w:val="20"/>
              </w:rPr>
              <w:t>1</w:t>
            </w:r>
            <w:r w:rsidR="0049608C" w:rsidRPr="008C145D">
              <w:rPr>
                <w:rFonts w:ascii="Arial" w:hAnsi="Arial" w:cs="Arial"/>
                <w:sz w:val="20"/>
                <w:szCs w:val="20"/>
              </w:rPr>
              <w:t>–</w:t>
            </w:r>
            <w:r w:rsidRPr="008C145D">
              <w:rPr>
                <w:rFonts w:ascii="Arial" w:hAnsi="Arial" w:cs="Arial"/>
                <w:sz w:val="20"/>
                <w:szCs w:val="20"/>
              </w:rPr>
              <w:t>2</w:t>
            </w:r>
            <w:r w:rsidR="00EC3E25" w:rsidRPr="008C145D">
              <w:rPr>
                <w:rFonts w:ascii="Arial" w:hAnsi="Arial" w:cs="Arial"/>
                <w:sz w:val="20"/>
                <w:szCs w:val="20"/>
              </w:rPr>
              <w:t>2</w:t>
            </w:r>
          </w:p>
        </w:tc>
        <w:tc>
          <w:tcPr>
            <w:tcW w:w="1051" w:type="dxa"/>
            <w:shd w:val="clear" w:color="auto" w:fill="F2F2F2" w:themeFill="background1" w:themeFillShade="F2"/>
          </w:tcPr>
          <w:p w14:paraId="10519B05" w14:textId="77777777" w:rsidR="00711096" w:rsidRPr="008C145D" w:rsidRDefault="00711096" w:rsidP="008C145D">
            <w:pPr>
              <w:jc w:val="center"/>
              <w:rPr>
                <w:rFonts w:ascii="Arial" w:hAnsi="Arial" w:cs="Arial"/>
                <w:sz w:val="20"/>
                <w:szCs w:val="20"/>
              </w:rPr>
            </w:pPr>
            <w:r w:rsidRPr="008C145D">
              <w:rPr>
                <w:rFonts w:ascii="Arial" w:hAnsi="Arial" w:cs="Arial"/>
                <w:sz w:val="20"/>
                <w:szCs w:val="20"/>
              </w:rPr>
              <w:t>202</w:t>
            </w:r>
            <w:r w:rsidR="00EC3E25" w:rsidRPr="008C145D">
              <w:rPr>
                <w:rFonts w:ascii="Arial" w:hAnsi="Arial" w:cs="Arial"/>
                <w:sz w:val="20"/>
                <w:szCs w:val="20"/>
              </w:rPr>
              <w:t>2</w:t>
            </w:r>
            <w:r w:rsidR="0049608C" w:rsidRPr="008C145D">
              <w:rPr>
                <w:rFonts w:ascii="Arial" w:hAnsi="Arial" w:cs="Arial"/>
                <w:sz w:val="20"/>
                <w:szCs w:val="20"/>
              </w:rPr>
              <w:t>–</w:t>
            </w:r>
            <w:r w:rsidRPr="008C145D">
              <w:rPr>
                <w:rFonts w:ascii="Arial" w:hAnsi="Arial" w:cs="Arial"/>
                <w:sz w:val="20"/>
                <w:szCs w:val="20"/>
              </w:rPr>
              <w:t>2</w:t>
            </w:r>
            <w:r w:rsidR="00EC3E25" w:rsidRPr="008C145D">
              <w:rPr>
                <w:rFonts w:ascii="Arial" w:hAnsi="Arial" w:cs="Arial"/>
                <w:sz w:val="20"/>
                <w:szCs w:val="20"/>
              </w:rPr>
              <w:t>3</w:t>
            </w:r>
          </w:p>
        </w:tc>
        <w:tc>
          <w:tcPr>
            <w:tcW w:w="1126" w:type="dxa"/>
            <w:shd w:val="clear" w:color="auto" w:fill="F2F2F2" w:themeFill="background1" w:themeFillShade="F2"/>
          </w:tcPr>
          <w:p w14:paraId="25B4D480" w14:textId="77777777" w:rsidR="00711096" w:rsidRPr="008C145D" w:rsidRDefault="00711096" w:rsidP="008C145D">
            <w:pPr>
              <w:jc w:val="center"/>
              <w:rPr>
                <w:rFonts w:ascii="Arial" w:hAnsi="Arial" w:cs="Arial"/>
                <w:sz w:val="20"/>
                <w:szCs w:val="20"/>
              </w:rPr>
            </w:pPr>
            <w:r w:rsidRPr="008C145D">
              <w:rPr>
                <w:rFonts w:ascii="Arial" w:hAnsi="Arial" w:cs="Arial"/>
                <w:sz w:val="20"/>
                <w:szCs w:val="20"/>
              </w:rPr>
              <w:t>202</w:t>
            </w:r>
            <w:r w:rsidR="00EC3E25" w:rsidRPr="008C145D">
              <w:rPr>
                <w:rFonts w:ascii="Arial" w:hAnsi="Arial" w:cs="Arial"/>
                <w:sz w:val="20"/>
                <w:szCs w:val="20"/>
              </w:rPr>
              <w:t>3</w:t>
            </w:r>
            <w:r w:rsidR="0049608C" w:rsidRPr="008C145D">
              <w:rPr>
                <w:rFonts w:ascii="Arial" w:hAnsi="Arial" w:cs="Arial"/>
                <w:sz w:val="20"/>
                <w:szCs w:val="20"/>
              </w:rPr>
              <w:t>–</w:t>
            </w:r>
            <w:r w:rsidR="00EC3E25" w:rsidRPr="008C145D">
              <w:rPr>
                <w:rFonts w:ascii="Arial" w:hAnsi="Arial" w:cs="Arial"/>
                <w:sz w:val="20"/>
                <w:szCs w:val="20"/>
              </w:rPr>
              <w:t>24</w:t>
            </w:r>
          </w:p>
        </w:tc>
        <w:tc>
          <w:tcPr>
            <w:tcW w:w="1051" w:type="dxa"/>
            <w:shd w:val="clear" w:color="auto" w:fill="F2F2F2" w:themeFill="background1" w:themeFillShade="F2"/>
          </w:tcPr>
          <w:p w14:paraId="2549097E" w14:textId="77777777" w:rsidR="00711096" w:rsidRPr="008C145D" w:rsidRDefault="00DB0CE1" w:rsidP="008C145D">
            <w:pPr>
              <w:jc w:val="center"/>
              <w:rPr>
                <w:rFonts w:ascii="Arial" w:hAnsi="Arial" w:cs="Arial"/>
                <w:sz w:val="20"/>
                <w:szCs w:val="20"/>
              </w:rPr>
            </w:pPr>
            <w:r w:rsidRPr="008C145D">
              <w:rPr>
                <w:rFonts w:ascii="Arial" w:hAnsi="Arial" w:cs="Arial"/>
                <w:sz w:val="20"/>
                <w:szCs w:val="20"/>
              </w:rPr>
              <w:t>TOTAL</w:t>
            </w:r>
          </w:p>
        </w:tc>
      </w:tr>
      <w:tr w:rsidR="008C145D" w:rsidRPr="008C145D" w14:paraId="02C8B748" w14:textId="77777777" w:rsidTr="008C145D">
        <w:trPr>
          <w:jc w:val="center"/>
        </w:trPr>
        <w:tc>
          <w:tcPr>
            <w:tcW w:w="1947" w:type="dxa"/>
            <w:shd w:val="clear" w:color="auto" w:fill="auto"/>
            <w:vAlign w:val="center"/>
          </w:tcPr>
          <w:p w14:paraId="6908755E" w14:textId="26554C5A" w:rsidR="008C145D" w:rsidRPr="008C145D" w:rsidRDefault="008C145D" w:rsidP="008C145D">
            <w:pPr>
              <w:rPr>
                <w:rFonts w:ascii="Arial" w:hAnsi="Arial" w:cs="Arial"/>
                <w:sz w:val="20"/>
                <w:szCs w:val="20"/>
              </w:rPr>
            </w:pPr>
            <w:r w:rsidRPr="008C145D">
              <w:rPr>
                <w:rFonts w:ascii="Arial" w:hAnsi="Arial" w:cs="Arial"/>
                <w:sz w:val="20"/>
                <w:szCs w:val="20"/>
              </w:rPr>
              <w:t>Adult Learning Australia Ltd</w:t>
            </w:r>
          </w:p>
        </w:tc>
        <w:tc>
          <w:tcPr>
            <w:tcW w:w="1327" w:type="dxa"/>
          </w:tcPr>
          <w:p w14:paraId="048B9302" w14:textId="315EF2D6" w:rsidR="008C145D" w:rsidRPr="008C145D" w:rsidRDefault="008C145D" w:rsidP="008C145D">
            <w:pPr>
              <w:jc w:val="center"/>
              <w:rPr>
                <w:rFonts w:ascii="Arial" w:hAnsi="Arial" w:cs="Arial"/>
                <w:sz w:val="20"/>
                <w:szCs w:val="20"/>
              </w:rPr>
            </w:pPr>
            <w:r w:rsidRPr="008C145D">
              <w:rPr>
                <w:rFonts w:ascii="Arial" w:hAnsi="Arial" w:cs="Arial"/>
                <w:sz w:val="20"/>
                <w:szCs w:val="20"/>
              </w:rPr>
              <w:t>National</w:t>
            </w:r>
          </w:p>
        </w:tc>
        <w:tc>
          <w:tcPr>
            <w:tcW w:w="1150" w:type="dxa"/>
            <w:shd w:val="clear" w:color="auto" w:fill="auto"/>
          </w:tcPr>
          <w:p w14:paraId="799370DD" w14:textId="393BE3AB" w:rsidR="008C145D" w:rsidRPr="008C145D" w:rsidRDefault="008C145D" w:rsidP="008C145D">
            <w:pPr>
              <w:jc w:val="center"/>
              <w:rPr>
                <w:rFonts w:ascii="Arial" w:hAnsi="Arial" w:cs="Arial"/>
                <w:sz w:val="20"/>
                <w:szCs w:val="20"/>
              </w:rPr>
            </w:pPr>
            <w:r w:rsidRPr="008C145D">
              <w:rPr>
                <w:rFonts w:ascii="Arial" w:hAnsi="Arial" w:cs="Arial"/>
                <w:sz w:val="20"/>
                <w:szCs w:val="20"/>
              </w:rPr>
              <w:t>$160,000</w:t>
            </w:r>
          </w:p>
        </w:tc>
        <w:tc>
          <w:tcPr>
            <w:tcW w:w="1126" w:type="dxa"/>
            <w:shd w:val="clear" w:color="auto" w:fill="auto"/>
          </w:tcPr>
          <w:p w14:paraId="285DD6E2" w14:textId="48528AD6" w:rsidR="008C145D" w:rsidRPr="008C145D" w:rsidRDefault="008C145D" w:rsidP="008C145D">
            <w:pPr>
              <w:jc w:val="center"/>
              <w:rPr>
                <w:rFonts w:ascii="Arial" w:hAnsi="Arial" w:cs="Arial"/>
                <w:sz w:val="20"/>
                <w:szCs w:val="20"/>
              </w:rPr>
            </w:pPr>
            <w:r w:rsidRPr="008C145D">
              <w:rPr>
                <w:rFonts w:ascii="Arial" w:hAnsi="Arial" w:cs="Arial"/>
                <w:sz w:val="20"/>
                <w:szCs w:val="20"/>
              </w:rPr>
              <w:t>$200,000</w:t>
            </w:r>
          </w:p>
        </w:tc>
        <w:tc>
          <w:tcPr>
            <w:tcW w:w="1051" w:type="dxa"/>
            <w:shd w:val="clear" w:color="auto" w:fill="auto"/>
          </w:tcPr>
          <w:p w14:paraId="330954AC" w14:textId="6F638E3C" w:rsidR="008C145D" w:rsidRPr="008C145D" w:rsidRDefault="008C145D" w:rsidP="008C145D">
            <w:pPr>
              <w:jc w:val="center"/>
              <w:rPr>
                <w:rFonts w:ascii="Arial" w:hAnsi="Arial" w:cs="Arial"/>
                <w:sz w:val="20"/>
                <w:szCs w:val="20"/>
              </w:rPr>
            </w:pPr>
            <w:r w:rsidRPr="008C145D">
              <w:rPr>
                <w:rFonts w:ascii="Arial" w:hAnsi="Arial" w:cs="Arial"/>
                <w:sz w:val="20"/>
                <w:szCs w:val="20"/>
              </w:rPr>
              <w:t>$200,000</w:t>
            </w:r>
          </w:p>
        </w:tc>
        <w:tc>
          <w:tcPr>
            <w:tcW w:w="1126" w:type="dxa"/>
            <w:shd w:val="clear" w:color="auto" w:fill="auto"/>
          </w:tcPr>
          <w:p w14:paraId="080229A6" w14:textId="719EC33D" w:rsidR="008C145D" w:rsidRPr="008C145D" w:rsidRDefault="008C145D" w:rsidP="008C145D">
            <w:pPr>
              <w:jc w:val="center"/>
              <w:rPr>
                <w:rFonts w:ascii="Arial" w:hAnsi="Arial" w:cs="Arial"/>
                <w:sz w:val="20"/>
                <w:szCs w:val="20"/>
              </w:rPr>
            </w:pPr>
            <w:r w:rsidRPr="008C145D">
              <w:rPr>
                <w:rFonts w:ascii="Arial" w:hAnsi="Arial" w:cs="Arial"/>
                <w:sz w:val="20"/>
                <w:szCs w:val="20"/>
              </w:rPr>
              <w:t>$200,000</w:t>
            </w:r>
          </w:p>
        </w:tc>
        <w:tc>
          <w:tcPr>
            <w:tcW w:w="1051" w:type="dxa"/>
            <w:shd w:val="clear" w:color="auto" w:fill="auto"/>
          </w:tcPr>
          <w:p w14:paraId="56046CA4" w14:textId="79EB0C89" w:rsidR="008C145D" w:rsidRPr="008C145D" w:rsidRDefault="008C145D" w:rsidP="008C145D">
            <w:pPr>
              <w:jc w:val="center"/>
              <w:rPr>
                <w:rFonts w:ascii="Arial" w:hAnsi="Arial" w:cs="Arial"/>
                <w:sz w:val="20"/>
                <w:szCs w:val="20"/>
              </w:rPr>
            </w:pPr>
            <w:r w:rsidRPr="008C145D">
              <w:rPr>
                <w:rFonts w:ascii="Arial" w:hAnsi="Arial" w:cs="Arial"/>
                <w:sz w:val="20"/>
                <w:szCs w:val="20"/>
              </w:rPr>
              <w:t>$760,000</w:t>
            </w:r>
          </w:p>
        </w:tc>
      </w:tr>
    </w:tbl>
    <w:p w14:paraId="7C6E25F3" w14:textId="77777777" w:rsidR="00DD533F" w:rsidRPr="00814FF6" w:rsidRDefault="00DD533F" w:rsidP="00814FF6">
      <w:pPr>
        <w:pStyle w:val="ListBullet"/>
        <w:numPr>
          <w:ilvl w:val="0"/>
          <w:numId w:val="0"/>
        </w:numPr>
        <w:spacing w:after="120"/>
        <w:rPr>
          <w:rFonts w:cs="Arial"/>
        </w:rPr>
      </w:pPr>
      <w:r w:rsidRPr="00814FF6">
        <w:rPr>
          <w:rFonts w:cs="Arial"/>
        </w:rPr>
        <w:t>No further organisations will be invited to apply.</w:t>
      </w:r>
    </w:p>
    <w:p w14:paraId="28B2D3F3" w14:textId="77777777" w:rsidR="002A0E03" w:rsidRDefault="002A0E03" w:rsidP="009668F6">
      <w:pPr>
        <w:pStyle w:val="Heading3"/>
      </w:pPr>
      <w:bookmarkStart w:id="24" w:name="_Toc494290495"/>
      <w:bookmarkStart w:id="25" w:name="_Toc68164565"/>
      <w:bookmarkEnd w:id="24"/>
      <w:r>
        <w:t>Who is not eligible</w:t>
      </w:r>
      <w:r w:rsidR="003271A6">
        <w:t xml:space="preserve"> to apply for a grant</w:t>
      </w:r>
      <w:r>
        <w:t>?</w:t>
      </w:r>
      <w:bookmarkEnd w:id="25"/>
    </w:p>
    <w:p w14:paraId="6F79EC76" w14:textId="77777777" w:rsidR="0049608C" w:rsidRDefault="00DD533F" w:rsidP="00B75120">
      <w:pPr>
        <w:rPr>
          <w:rFonts w:cs="Arial"/>
        </w:rPr>
      </w:pPr>
      <w:r w:rsidRPr="00814FF6">
        <w:rPr>
          <w:rFonts w:cs="Arial"/>
        </w:rPr>
        <w:t>You are not eligible to apply for this grant opportunity if you have not received an invitation to apply through GrantC</w:t>
      </w:r>
      <w:r w:rsidR="0033673E" w:rsidRPr="00814FF6">
        <w:rPr>
          <w:rFonts w:cs="Arial"/>
        </w:rPr>
        <w:t>onnect and your organisation is</w:t>
      </w:r>
      <w:r w:rsidRPr="00814FF6">
        <w:rPr>
          <w:rFonts w:cs="Arial"/>
        </w:rPr>
        <w:t xml:space="preserve"> not listed as an eligible invit</w:t>
      </w:r>
      <w:r w:rsidR="00B75120">
        <w:rPr>
          <w:rFonts w:cs="Arial"/>
        </w:rPr>
        <w:t xml:space="preserve">ed organisation at </w:t>
      </w:r>
      <w:r w:rsidR="0049608C">
        <w:rPr>
          <w:rFonts w:cs="Arial"/>
        </w:rPr>
        <w:t xml:space="preserve">section </w:t>
      </w:r>
      <w:r w:rsidR="00B75120">
        <w:rPr>
          <w:rFonts w:cs="Arial"/>
        </w:rPr>
        <w:t>4.1.</w:t>
      </w:r>
    </w:p>
    <w:p w14:paraId="33716D3E" w14:textId="3729AE90" w:rsidR="0049608C" w:rsidRPr="008C145D" w:rsidRDefault="008C145D" w:rsidP="008C145D">
      <w:pPr>
        <w:pStyle w:val="ListBullet"/>
        <w:numPr>
          <w:ilvl w:val="0"/>
          <w:numId w:val="0"/>
        </w:numPr>
      </w:pPr>
      <w:r w:rsidRPr="001E4C38">
        <w:t xml:space="preserve">You are </w:t>
      </w:r>
      <w:r>
        <w:t xml:space="preserve">also </w:t>
      </w:r>
      <w:r w:rsidRPr="001E4C38">
        <w:t>not eligible to apply if you are</w:t>
      </w:r>
      <w:r>
        <w:t xml:space="preserve"> </w:t>
      </w:r>
      <w:r w:rsidRPr="001E4C38">
        <w:t>an</w:t>
      </w:r>
      <w:r>
        <w:t xml:space="preserve"> </w:t>
      </w:r>
      <w:r w:rsidRPr="0074006B">
        <w:t>organisation</w:t>
      </w:r>
      <w:r>
        <w:t xml:space="preserve">, or your project partner is an </w:t>
      </w:r>
      <w:r w:rsidRPr="0074006B">
        <w:t xml:space="preserve">organisation, included on the </w:t>
      </w:r>
      <w:hyperlink r:id="rId22" w:history="1">
        <w:r w:rsidRPr="001E4C38">
          <w:rPr>
            <w:rStyle w:val="Hyperlink"/>
          </w:rPr>
          <w:t>National Redress Scheme’s website</w:t>
        </w:r>
      </w:hyperlink>
      <w:r w:rsidRPr="001E4C38">
        <w:t xml:space="preserve"> on the list of ‘Institutions that have not joined or signified their intent to join the Scheme’</w:t>
      </w:r>
      <w:r>
        <w:t>.</w:t>
      </w:r>
    </w:p>
    <w:p w14:paraId="2178BF76" w14:textId="77777777" w:rsidR="00A35F51" w:rsidRDefault="00907078" w:rsidP="009668F6">
      <w:pPr>
        <w:pStyle w:val="Heading2"/>
      </w:pPr>
      <w:bookmarkStart w:id="26" w:name="_Toc68164566"/>
      <w:r>
        <w:t>What the grant money can be used for</w:t>
      </w:r>
      <w:bookmarkEnd w:id="26"/>
    </w:p>
    <w:p w14:paraId="3055E6D6" w14:textId="77777777" w:rsidR="00387218" w:rsidRDefault="007101E7" w:rsidP="009668F6">
      <w:pPr>
        <w:pStyle w:val="Heading3"/>
      </w:pPr>
      <w:bookmarkStart w:id="27" w:name="_Toc11682404"/>
      <w:bookmarkStart w:id="28" w:name="_Toc68164567"/>
      <w:bookmarkEnd w:id="27"/>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8"/>
    </w:p>
    <w:p w14:paraId="6A8578D4" w14:textId="4BF3C14A" w:rsidR="003848A4" w:rsidRPr="00814FF6" w:rsidRDefault="003848A4" w:rsidP="00814FF6">
      <w:pPr>
        <w:rPr>
          <w:rFonts w:cs="Arial"/>
        </w:rPr>
      </w:pPr>
      <w:bookmarkStart w:id="29" w:name="_Ref468355814"/>
      <w:bookmarkStart w:id="30" w:name="_Toc383003258"/>
      <w:bookmarkStart w:id="31" w:name="_Toc164844265"/>
      <w:r w:rsidRPr="00814FF6">
        <w:rPr>
          <w:rFonts w:cs="Arial"/>
        </w:rPr>
        <w:t xml:space="preserve">To be </w:t>
      </w:r>
      <w:r w:rsidRPr="00733F20">
        <w:rPr>
          <w:rFonts w:cs="Arial"/>
        </w:rPr>
        <w:t>eligible</w:t>
      </w:r>
      <w:r w:rsidR="00130B13">
        <w:rPr>
          <w:rFonts w:cs="Arial"/>
        </w:rPr>
        <w:t>,</w:t>
      </w:r>
      <w:r w:rsidRPr="00733F20">
        <w:rPr>
          <w:rFonts w:cs="Arial"/>
        </w:rPr>
        <w:t xml:space="preserve"> your </w:t>
      </w:r>
      <w:r w:rsidR="006E0B42" w:rsidRPr="00733F20">
        <w:rPr>
          <w:rFonts w:cs="Arial"/>
        </w:rPr>
        <w:t xml:space="preserve">grant activity </w:t>
      </w:r>
      <w:r w:rsidRPr="00733F20">
        <w:rPr>
          <w:rFonts w:cs="Arial"/>
        </w:rPr>
        <w:t>must</w:t>
      </w:r>
      <w:r w:rsidRPr="00814FF6">
        <w:rPr>
          <w:rFonts w:cs="Arial"/>
        </w:rPr>
        <w:t>:</w:t>
      </w:r>
    </w:p>
    <w:p w14:paraId="1D795C19" w14:textId="61E15333" w:rsidR="00BF2989" w:rsidRPr="00BF2989" w:rsidRDefault="008C145D" w:rsidP="00BF2989">
      <w:pPr>
        <w:pStyle w:val="ListBullet"/>
      </w:pPr>
      <w:r>
        <w:t>c</w:t>
      </w:r>
      <w:r w:rsidR="00BF2989" w:rsidRPr="00BF2989">
        <w:t>oordinate and deliver activities to support Adult Learners Week in 202</w:t>
      </w:r>
      <w:r w:rsidR="0038425E">
        <w:t>1</w:t>
      </w:r>
      <w:r w:rsidR="00BF2989" w:rsidRPr="00BF2989">
        <w:t>, 202</w:t>
      </w:r>
      <w:r w:rsidR="0038425E">
        <w:t xml:space="preserve">2, </w:t>
      </w:r>
      <w:r w:rsidR="00BF2989" w:rsidRPr="00BF2989">
        <w:t>202</w:t>
      </w:r>
      <w:r w:rsidR="0038425E">
        <w:t>3 and 2024</w:t>
      </w:r>
    </w:p>
    <w:p w14:paraId="53CEE0F4" w14:textId="487D5A8F" w:rsidR="00BF2989" w:rsidRPr="00BF2989" w:rsidRDefault="008C145D" w:rsidP="00BF2989">
      <w:pPr>
        <w:pStyle w:val="ListBullet"/>
      </w:pPr>
      <w:r>
        <w:t>d</w:t>
      </w:r>
      <w:r w:rsidR="00BF2989" w:rsidRPr="00BF2989">
        <w:t>evelop media and promotional activities that seek to raise awareness of adult learning opportunities on a national scale and encourage adult learners to connect or re</w:t>
      </w:r>
      <w:r w:rsidR="0049608C">
        <w:t>-</w:t>
      </w:r>
      <w:r w:rsidR="00BF2989" w:rsidRPr="00BF2989">
        <w:t>connect with training and learning.</w:t>
      </w:r>
    </w:p>
    <w:p w14:paraId="4298E17C" w14:textId="77777777" w:rsidR="00EC04E1" w:rsidRDefault="00EC04E1" w:rsidP="009668F6">
      <w:pPr>
        <w:pStyle w:val="Heading3"/>
      </w:pPr>
      <w:bookmarkStart w:id="32" w:name="_Toc506537727"/>
      <w:bookmarkStart w:id="33" w:name="_Toc506537728"/>
      <w:bookmarkStart w:id="34" w:name="_Toc506537729"/>
      <w:bookmarkStart w:id="35" w:name="_Toc506537730"/>
      <w:bookmarkStart w:id="36" w:name="_Toc506537731"/>
      <w:bookmarkStart w:id="37" w:name="_Toc506537732"/>
      <w:bookmarkStart w:id="38" w:name="_Toc506537733"/>
      <w:bookmarkStart w:id="39" w:name="_Toc506537734"/>
      <w:bookmarkStart w:id="40" w:name="_Toc506537735"/>
      <w:bookmarkStart w:id="41" w:name="_Toc506537736"/>
      <w:bookmarkStart w:id="42" w:name="_Toc506537737"/>
      <w:bookmarkStart w:id="43" w:name="_Toc506537738"/>
      <w:bookmarkStart w:id="44" w:name="_Toc506537739"/>
      <w:bookmarkStart w:id="45" w:name="_Toc506537740"/>
      <w:bookmarkStart w:id="46" w:name="_Toc506537741"/>
      <w:bookmarkStart w:id="47" w:name="_Toc506537742"/>
      <w:bookmarkStart w:id="48" w:name="_Toc531860441"/>
      <w:bookmarkStart w:id="49" w:name="_Toc531860442"/>
      <w:bookmarkStart w:id="50" w:name="_Toc531860443"/>
      <w:bookmarkStart w:id="51" w:name="_Toc531860444"/>
      <w:bookmarkStart w:id="52" w:name="_Toc531860445"/>
      <w:bookmarkStart w:id="53" w:name="_Toc531860446"/>
      <w:bookmarkStart w:id="54" w:name="_Toc531860447"/>
      <w:bookmarkStart w:id="55" w:name="_Toc6816456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Eligible expenditure</w:t>
      </w:r>
      <w:bookmarkEnd w:id="55"/>
      <w:r w:rsidR="00AD6183">
        <w:t xml:space="preserve"> </w:t>
      </w:r>
    </w:p>
    <w:p w14:paraId="7E0F1AA6" w14:textId="77777777" w:rsidR="00EC04E1" w:rsidRPr="00814FF6" w:rsidRDefault="00EC04E1" w:rsidP="00814FF6">
      <w:pPr>
        <w:rPr>
          <w:rFonts w:cs="Arial"/>
        </w:rPr>
      </w:pPr>
      <w:r w:rsidRPr="00814FF6">
        <w:rPr>
          <w:rFonts w:cs="Arial"/>
        </w:rPr>
        <w:t xml:space="preserve">You can only spend </w:t>
      </w:r>
      <w:r w:rsidR="00E66F1B" w:rsidRPr="00814FF6">
        <w:rPr>
          <w:rFonts w:cs="Arial"/>
        </w:rPr>
        <w:t xml:space="preserve">the </w:t>
      </w:r>
      <w:r w:rsidRPr="00814FF6">
        <w:rPr>
          <w:rFonts w:cs="Arial"/>
        </w:rPr>
        <w:t xml:space="preserve">grant on eligible expenditure you have </w:t>
      </w:r>
      <w:r w:rsidRPr="00733F20">
        <w:rPr>
          <w:rFonts w:cs="Arial"/>
        </w:rPr>
        <w:t xml:space="preserve">incurred </w:t>
      </w:r>
      <w:r w:rsidR="00A44085" w:rsidRPr="00733F20">
        <w:rPr>
          <w:rFonts w:cs="Arial"/>
        </w:rPr>
        <w:t>on eligible grant activitie</w:t>
      </w:r>
      <w:r w:rsidR="00BF2989" w:rsidRPr="00733F20">
        <w:t>s</w:t>
      </w:r>
      <w:r w:rsidRPr="00733F20">
        <w:rPr>
          <w:rFonts w:cs="Arial"/>
        </w:rPr>
        <w:t>.</w:t>
      </w:r>
    </w:p>
    <w:p w14:paraId="247E52E2" w14:textId="77777777" w:rsidR="00EC04E1" w:rsidRPr="00814FF6" w:rsidRDefault="00EC04E1" w:rsidP="00814FF6">
      <w:pPr>
        <w:rPr>
          <w:rFonts w:cs="Arial"/>
        </w:rPr>
      </w:pPr>
      <w:r w:rsidRPr="00814FF6">
        <w:rPr>
          <w:rFonts w:cs="Arial"/>
        </w:rPr>
        <w:t>Eligible expenditure items are</w:t>
      </w:r>
      <w:r w:rsidR="00E42BB1" w:rsidRPr="00814FF6">
        <w:rPr>
          <w:rFonts w:cs="Arial"/>
        </w:rPr>
        <w:t>:</w:t>
      </w:r>
    </w:p>
    <w:p w14:paraId="1D3E7641" w14:textId="77777777" w:rsidR="00BF2989" w:rsidRPr="00BF2989" w:rsidRDefault="00BF2989" w:rsidP="00BF2989">
      <w:pPr>
        <w:pStyle w:val="ListBullet"/>
      </w:pPr>
      <w:r w:rsidRPr="00BF2989">
        <w:t>Adult Learners Week website domain, hosting, redirection, security, maintenance</w:t>
      </w:r>
    </w:p>
    <w:p w14:paraId="004B6067" w14:textId="77777777" w:rsidR="00BF2989" w:rsidRPr="00BF2989" w:rsidRDefault="0049608C" w:rsidP="00BF2989">
      <w:pPr>
        <w:pStyle w:val="ListBullet"/>
      </w:pPr>
      <w:r>
        <w:t>c</w:t>
      </w:r>
      <w:r w:rsidR="00BF2989" w:rsidRPr="00BF2989">
        <w:t>ompetition, scholarships and small grants prizes and management</w:t>
      </w:r>
    </w:p>
    <w:p w14:paraId="66BDF927" w14:textId="77777777" w:rsidR="00BF2989" w:rsidRPr="00BF2989" w:rsidRDefault="0049608C" w:rsidP="00BF2989">
      <w:pPr>
        <w:pStyle w:val="ListBullet"/>
      </w:pPr>
      <w:r>
        <w:t>d</w:t>
      </w:r>
      <w:r w:rsidRPr="00BF2989">
        <w:t xml:space="preserve">atabase </w:t>
      </w:r>
      <w:r w:rsidR="00BF2989" w:rsidRPr="00BF2989">
        <w:t>management, administration of events, calendar and newsletters</w:t>
      </w:r>
    </w:p>
    <w:p w14:paraId="210C2DAE" w14:textId="77777777" w:rsidR="00BF2989" w:rsidRPr="00BF2989" w:rsidRDefault="0049608C" w:rsidP="00BF2989">
      <w:pPr>
        <w:pStyle w:val="ListBullet"/>
      </w:pPr>
      <w:r>
        <w:t>s</w:t>
      </w:r>
      <w:r w:rsidRPr="00BF2989">
        <w:t xml:space="preserve">ocial </w:t>
      </w:r>
      <w:r w:rsidR="00BF2989" w:rsidRPr="00BF2989">
        <w:t>media management</w:t>
      </w:r>
    </w:p>
    <w:p w14:paraId="6B412C46" w14:textId="77777777" w:rsidR="00BF2989" w:rsidRPr="00BF2989" w:rsidRDefault="0049608C" w:rsidP="00BF2989">
      <w:pPr>
        <w:pStyle w:val="ListBullet"/>
      </w:pPr>
      <w:r>
        <w:t>a</w:t>
      </w:r>
      <w:r w:rsidRPr="00BF2989">
        <w:t xml:space="preserve">dvertising </w:t>
      </w:r>
    </w:p>
    <w:p w14:paraId="3E4C5EE2" w14:textId="77777777" w:rsidR="00BF2989" w:rsidRPr="00BF2989" w:rsidRDefault="0049608C" w:rsidP="00BF2989">
      <w:pPr>
        <w:pStyle w:val="ListBullet"/>
      </w:pPr>
      <w:r>
        <w:t>d</w:t>
      </w:r>
      <w:r w:rsidRPr="00BF2989">
        <w:t xml:space="preserve">istribution </w:t>
      </w:r>
      <w:r w:rsidR="00BF2989" w:rsidRPr="00BF2989">
        <w:t>and postage of campaign packs</w:t>
      </w:r>
    </w:p>
    <w:p w14:paraId="12E0DBD8" w14:textId="58BDBE3A" w:rsidR="00BF2989" w:rsidRPr="00BF2989" w:rsidRDefault="0049608C" w:rsidP="00BF2989">
      <w:pPr>
        <w:pStyle w:val="ListBullet"/>
      </w:pPr>
      <w:r>
        <w:t>p</w:t>
      </w:r>
      <w:r w:rsidRPr="00BF2989">
        <w:t xml:space="preserve">rinting </w:t>
      </w:r>
      <w:r w:rsidR="00BF2989" w:rsidRPr="00BF2989">
        <w:t xml:space="preserve">and design of posters, bookmarks and any other promotional material agreed to with the </w:t>
      </w:r>
      <w:r w:rsidR="004A5DB2">
        <w:t>department</w:t>
      </w:r>
    </w:p>
    <w:p w14:paraId="575EBBD8" w14:textId="44D54A33" w:rsidR="00BF2989" w:rsidRPr="00BF2989" w:rsidRDefault="0049608C" w:rsidP="00BF2989">
      <w:pPr>
        <w:pStyle w:val="ListBullet"/>
      </w:pPr>
      <w:r>
        <w:t>v</w:t>
      </w:r>
      <w:r w:rsidRPr="00BF2989">
        <w:t xml:space="preserve">enue </w:t>
      </w:r>
      <w:r w:rsidR="00BF2989" w:rsidRPr="00BF2989">
        <w:t xml:space="preserve">and </w:t>
      </w:r>
      <w:r w:rsidR="00853388">
        <w:t xml:space="preserve">domestic </w:t>
      </w:r>
      <w:r w:rsidR="00BF2989" w:rsidRPr="00BF2989">
        <w:t>travel costs associated with Adult Learners Week Launch</w:t>
      </w:r>
    </w:p>
    <w:p w14:paraId="68592728" w14:textId="77777777" w:rsidR="00BF2989" w:rsidRPr="00BF2989" w:rsidRDefault="0049608C" w:rsidP="00BF2989">
      <w:pPr>
        <w:pStyle w:val="ListBullet"/>
      </w:pPr>
      <w:r>
        <w:t>o</w:t>
      </w:r>
      <w:r w:rsidRPr="00BF2989">
        <w:t xml:space="preserve">ther </w:t>
      </w:r>
      <w:r w:rsidR="00BF2989" w:rsidRPr="00BF2989">
        <w:t xml:space="preserve">costs to support Adult Learners Week as negotiated with the </w:t>
      </w:r>
      <w:r>
        <w:t>d</w:t>
      </w:r>
      <w:r w:rsidRPr="00BF2989">
        <w:t>epartment</w:t>
      </w:r>
      <w:r w:rsidR="00BF2989" w:rsidRPr="00BF2989">
        <w:t>.</w:t>
      </w:r>
    </w:p>
    <w:p w14:paraId="6B98E6D3" w14:textId="416E0872" w:rsidR="00974728" w:rsidRPr="00633E99" w:rsidRDefault="00912D67" w:rsidP="00633E99">
      <w:pPr>
        <w:pStyle w:val="ListBullet"/>
        <w:numPr>
          <w:ilvl w:val="0"/>
          <w:numId w:val="0"/>
        </w:numPr>
        <w:spacing w:after="120"/>
        <w:rPr>
          <w:rFonts w:cs="Arial"/>
        </w:rPr>
      </w:pPr>
      <w:r w:rsidRPr="00814FF6">
        <w:rPr>
          <w:rFonts w:cs="Arial"/>
        </w:rPr>
        <w:t xml:space="preserve">You must incur the </w:t>
      </w:r>
      <w:r w:rsidRPr="00733F20">
        <w:rPr>
          <w:rFonts w:cs="Arial"/>
        </w:rPr>
        <w:t xml:space="preserve">expenditure </w:t>
      </w:r>
      <w:r w:rsidR="00E3290D" w:rsidRPr="00733F20">
        <w:rPr>
          <w:rFonts w:cs="Arial"/>
        </w:rPr>
        <w:t xml:space="preserve">on your grant activities </w:t>
      </w:r>
      <w:r w:rsidRPr="00733F20">
        <w:rPr>
          <w:rFonts w:cs="Arial"/>
        </w:rPr>
        <w:t xml:space="preserve">between </w:t>
      </w:r>
      <w:r w:rsidRPr="00814FF6">
        <w:rPr>
          <w:rFonts w:cs="Arial"/>
        </w:rPr>
        <w:t xml:space="preserve">the start </w:t>
      </w:r>
      <w:r w:rsidR="008C051B" w:rsidRPr="00814FF6">
        <w:rPr>
          <w:rFonts w:cs="Arial"/>
        </w:rPr>
        <w:t xml:space="preserve">date </w:t>
      </w:r>
      <w:r w:rsidRPr="00814FF6">
        <w:rPr>
          <w:rFonts w:cs="Arial"/>
        </w:rPr>
        <w:t xml:space="preserve">and end </w:t>
      </w:r>
      <w:r w:rsidR="008C3470" w:rsidRPr="00814FF6">
        <w:rPr>
          <w:rFonts w:cs="Arial"/>
        </w:rPr>
        <w:t xml:space="preserve">or completion </w:t>
      </w:r>
      <w:r w:rsidRPr="00814FF6">
        <w:rPr>
          <w:rFonts w:cs="Arial"/>
        </w:rPr>
        <w:t xml:space="preserve">date </w:t>
      </w:r>
      <w:r w:rsidR="004A5DB2">
        <w:rPr>
          <w:rFonts w:cs="Arial"/>
        </w:rPr>
        <w:t>of</w:t>
      </w:r>
      <w:r w:rsidR="004A5DB2" w:rsidRPr="00814FF6">
        <w:rPr>
          <w:rFonts w:cs="Arial"/>
        </w:rPr>
        <w:t xml:space="preserve"> </w:t>
      </w:r>
      <w:r w:rsidR="009E04E9" w:rsidRPr="00814FF6">
        <w:rPr>
          <w:rFonts w:cs="Arial"/>
        </w:rPr>
        <w:t xml:space="preserve">your </w:t>
      </w:r>
      <w:r w:rsidR="005D4034" w:rsidRPr="00814FF6">
        <w:rPr>
          <w:rFonts w:cs="Arial"/>
        </w:rPr>
        <w:t>grant</w:t>
      </w:r>
      <w:r w:rsidR="009E04E9" w:rsidRPr="00814FF6">
        <w:rPr>
          <w:rFonts w:cs="Arial"/>
        </w:rPr>
        <w:t xml:space="preserve"> agreement for </w:t>
      </w:r>
      <w:r w:rsidRPr="00814FF6">
        <w:rPr>
          <w:rFonts w:cs="Arial"/>
        </w:rPr>
        <w:t>it to be eligible.</w:t>
      </w:r>
      <w:bookmarkStart w:id="56" w:name="_Toc506537745"/>
      <w:bookmarkStart w:id="57" w:name="_Toc506537746"/>
      <w:bookmarkStart w:id="58" w:name="_Toc506537747"/>
      <w:bookmarkStart w:id="59" w:name="_Toc506537748"/>
      <w:bookmarkStart w:id="60" w:name="_Toc506537749"/>
      <w:bookmarkStart w:id="61" w:name="_Toc506537751"/>
      <w:bookmarkStart w:id="62" w:name="_Toc506537752"/>
      <w:bookmarkStart w:id="63" w:name="_Toc506537753"/>
      <w:bookmarkStart w:id="64" w:name="_Toc506537754"/>
      <w:bookmarkStart w:id="65" w:name="_Toc506537755"/>
      <w:bookmarkStart w:id="66" w:name="_Toc506537756"/>
      <w:bookmarkStart w:id="67" w:name="_Toc506537757"/>
      <w:bookmarkEnd w:id="29"/>
      <w:bookmarkEnd w:id="56"/>
      <w:bookmarkEnd w:id="57"/>
      <w:bookmarkEnd w:id="58"/>
      <w:bookmarkEnd w:id="59"/>
      <w:bookmarkEnd w:id="60"/>
      <w:bookmarkEnd w:id="61"/>
      <w:bookmarkEnd w:id="62"/>
      <w:bookmarkEnd w:id="63"/>
      <w:bookmarkEnd w:id="64"/>
      <w:bookmarkEnd w:id="65"/>
      <w:bookmarkEnd w:id="66"/>
      <w:bookmarkEnd w:id="67"/>
      <w:r w:rsidR="00974728">
        <w:br w:type="page"/>
      </w:r>
    </w:p>
    <w:p w14:paraId="183DE91F" w14:textId="241F9B63" w:rsidR="00E95540" w:rsidRPr="00C330AE" w:rsidRDefault="00907078" w:rsidP="009668F6">
      <w:pPr>
        <w:pStyle w:val="Heading3"/>
      </w:pPr>
      <w:bookmarkStart w:id="68" w:name="_Toc68164569"/>
      <w:r>
        <w:t>What the grant money cannot be used for</w:t>
      </w:r>
      <w:bookmarkEnd w:id="68"/>
    </w:p>
    <w:p w14:paraId="1A2517BD" w14:textId="77777777" w:rsidR="00D04FD6" w:rsidRPr="00814FF6" w:rsidRDefault="003848A4" w:rsidP="00814FF6">
      <w:pPr>
        <w:rPr>
          <w:rFonts w:cs="Arial"/>
        </w:rPr>
      </w:pPr>
      <w:bookmarkStart w:id="69" w:name="_Ref468355804"/>
      <w:r w:rsidRPr="00814FF6">
        <w:rPr>
          <w:rFonts w:cs="Arial"/>
        </w:rPr>
        <w:t>You cannot use the grant for:</w:t>
      </w:r>
    </w:p>
    <w:p w14:paraId="1C0C8075" w14:textId="77777777" w:rsidR="003848A4" w:rsidRPr="00814FF6" w:rsidRDefault="003848A4" w:rsidP="00814FF6">
      <w:pPr>
        <w:pStyle w:val="ListBullet"/>
        <w:spacing w:after="120"/>
        <w:rPr>
          <w:rFonts w:cs="Arial"/>
        </w:rPr>
      </w:pPr>
      <w:r w:rsidRPr="00814FF6">
        <w:rPr>
          <w:rFonts w:cs="Arial"/>
        </w:rPr>
        <w:t>purchase of land</w:t>
      </w:r>
    </w:p>
    <w:p w14:paraId="26A8D755" w14:textId="77777777" w:rsidR="003848A4" w:rsidRPr="00814FF6" w:rsidRDefault="003848A4" w:rsidP="00814FF6">
      <w:pPr>
        <w:pStyle w:val="ListBullet"/>
        <w:spacing w:after="120"/>
        <w:rPr>
          <w:rFonts w:cs="Arial"/>
        </w:rPr>
      </w:pPr>
      <w:r w:rsidRPr="00814FF6">
        <w:rPr>
          <w:rFonts w:cs="Arial"/>
        </w:rPr>
        <w:t>major capital expenditure</w:t>
      </w:r>
    </w:p>
    <w:p w14:paraId="36598EA7" w14:textId="77777777" w:rsidR="003848A4" w:rsidRPr="00814FF6" w:rsidRDefault="003848A4" w:rsidP="00814FF6">
      <w:pPr>
        <w:pStyle w:val="ListBullet"/>
        <w:spacing w:after="120"/>
        <w:rPr>
          <w:rFonts w:cs="Arial"/>
        </w:rPr>
      </w:pPr>
      <w:r w:rsidRPr="00814FF6">
        <w:rPr>
          <w:rFonts w:cs="Arial"/>
        </w:rPr>
        <w:t>the covering of retrospective costs</w:t>
      </w:r>
    </w:p>
    <w:p w14:paraId="24C26E0B" w14:textId="77777777" w:rsidR="003848A4" w:rsidRPr="00814FF6" w:rsidRDefault="003848A4" w:rsidP="00814FF6">
      <w:pPr>
        <w:pStyle w:val="ListBullet"/>
        <w:spacing w:after="120"/>
        <w:rPr>
          <w:rFonts w:cs="Arial"/>
        </w:rPr>
      </w:pPr>
      <w:r w:rsidRPr="00814FF6">
        <w:rPr>
          <w:rFonts w:cs="Arial"/>
        </w:rPr>
        <w:t>costs incurred in</w:t>
      </w:r>
      <w:r w:rsidR="00D15606" w:rsidRPr="00814FF6">
        <w:rPr>
          <w:rFonts w:cs="Arial"/>
        </w:rPr>
        <w:t xml:space="preserve"> </w:t>
      </w:r>
      <w:r w:rsidRPr="00814FF6">
        <w:rPr>
          <w:rFonts w:cs="Arial"/>
        </w:rPr>
        <w:t>the preparation of a grant application or related documentation</w:t>
      </w:r>
    </w:p>
    <w:p w14:paraId="52045983" w14:textId="77777777" w:rsidR="003848A4" w:rsidRPr="00814FF6" w:rsidRDefault="003848A4" w:rsidP="00814FF6">
      <w:pPr>
        <w:pStyle w:val="ListBullet"/>
        <w:spacing w:after="120"/>
        <w:rPr>
          <w:rFonts w:cs="Arial"/>
        </w:rPr>
      </w:pPr>
      <w:r w:rsidRPr="00814FF6">
        <w:rPr>
          <w:rFonts w:cs="Arial"/>
        </w:rPr>
        <w:t>subsidy of general ongoing administration of an organisation such as electricity, phone and rent</w:t>
      </w:r>
    </w:p>
    <w:p w14:paraId="0BEAD54D" w14:textId="77777777" w:rsidR="003848A4" w:rsidRPr="00814FF6" w:rsidRDefault="003848A4" w:rsidP="00814FF6">
      <w:pPr>
        <w:pStyle w:val="ListBullet"/>
        <w:spacing w:after="120"/>
        <w:rPr>
          <w:rFonts w:cs="Arial"/>
        </w:rPr>
      </w:pPr>
      <w:r w:rsidRPr="00814FF6">
        <w:rPr>
          <w:rFonts w:cs="Arial"/>
        </w:rPr>
        <w:t>major construction/capital works</w:t>
      </w:r>
    </w:p>
    <w:p w14:paraId="4B05B53A" w14:textId="77777777" w:rsidR="003848A4" w:rsidRPr="00814FF6" w:rsidRDefault="003848A4" w:rsidP="00814FF6">
      <w:pPr>
        <w:pStyle w:val="ListBullet"/>
        <w:spacing w:after="120"/>
        <w:rPr>
          <w:rFonts w:cs="Arial"/>
        </w:rPr>
      </w:pPr>
      <w:r w:rsidRPr="00814FF6">
        <w:rPr>
          <w:rFonts w:cs="Arial"/>
        </w:rPr>
        <w:t xml:space="preserve">overseas travel </w:t>
      </w:r>
    </w:p>
    <w:p w14:paraId="35064C23" w14:textId="77777777" w:rsidR="003848A4" w:rsidRPr="00814FF6" w:rsidRDefault="003848A4" w:rsidP="00814FF6">
      <w:pPr>
        <w:pStyle w:val="ListBullet"/>
        <w:spacing w:after="120"/>
        <w:rPr>
          <w:rFonts w:cs="Arial"/>
        </w:rPr>
      </w:pPr>
      <w:r w:rsidRPr="00814FF6">
        <w:rPr>
          <w:rFonts w:cs="Arial"/>
        </w:rPr>
        <w:t xml:space="preserve">activities for which other Commonwealth, </w:t>
      </w:r>
      <w:r w:rsidR="00272178" w:rsidRPr="00814FF6">
        <w:rPr>
          <w:rFonts w:cs="Arial"/>
        </w:rPr>
        <w:t>s</w:t>
      </w:r>
      <w:r w:rsidRPr="00814FF6">
        <w:rPr>
          <w:rFonts w:cs="Arial"/>
        </w:rPr>
        <w:t xml:space="preserve">tate, </w:t>
      </w:r>
      <w:r w:rsidR="00272178" w:rsidRPr="00814FF6">
        <w:rPr>
          <w:rFonts w:cs="Arial"/>
        </w:rPr>
        <w:t>t</w:t>
      </w:r>
      <w:r w:rsidRPr="00814FF6">
        <w:rPr>
          <w:rFonts w:cs="Arial"/>
        </w:rPr>
        <w:t xml:space="preserve">erritory or </w:t>
      </w:r>
      <w:r w:rsidR="00272178" w:rsidRPr="00814FF6">
        <w:rPr>
          <w:rFonts w:cs="Arial"/>
        </w:rPr>
        <w:t>l</w:t>
      </w:r>
      <w:r w:rsidRPr="00814FF6">
        <w:rPr>
          <w:rFonts w:cs="Arial"/>
        </w:rPr>
        <w:t xml:space="preserve">ocal </w:t>
      </w:r>
      <w:r w:rsidR="00272178" w:rsidRPr="00814FF6">
        <w:rPr>
          <w:rFonts w:cs="Arial"/>
        </w:rPr>
        <w:t>g</w:t>
      </w:r>
      <w:r w:rsidRPr="00814FF6">
        <w:rPr>
          <w:rFonts w:cs="Arial"/>
        </w:rPr>
        <w:t>overnment bodies have primary responsibility.</w:t>
      </w:r>
    </w:p>
    <w:p w14:paraId="4DA39AEE" w14:textId="77777777" w:rsidR="000752EC" w:rsidRPr="00814FF6" w:rsidRDefault="000752EC" w:rsidP="00814FF6">
      <w:pPr>
        <w:pStyle w:val="ListBullet"/>
        <w:numPr>
          <w:ilvl w:val="0"/>
          <w:numId w:val="0"/>
        </w:numPr>
        <w:spacing w:after="120"/>
        <w:rPr>
          <w:rFonts w:cs="Arial"/>
        </w:rPr>
      </w:pPr>
      <w:r w:rsidRPr="00814FF6">
        <w:rPr>
          <w:rFonts w:cs="Arial"/>
        </w:rPr>
        <w:t>We cannot provide a grant if you receive funding from another government source for the same purpose.</w:t>
      </w:r>
    </w:p>
    <w:p w14:paraId="187B697D" w14:textId="77777777" w:rsidR="0039610D" w:rsidRPr="007F415D" w:rsidRDefault="0036055C" w:rsidP="009668F6">
      <w:pPr>
        <w:pStyle w:val="Heading2"/>
      </w:pPr>
      <w:bookmarkStart w:id="70" w:name="_Toc494290504"/>
      <w:bookmarkStart w:id="71" w:name="_Toc494290505"/>
      <w:bookmarkStart w:id="72" w:name="_Toc494290506"/>
      <w:bookmarkStart w:id="73" w:name="_Toc494290507"/>
      <w:bookmarkStart w:id="74" w:name="_Toc494290508"/>
      <w:bookmarkStart w:id="75" w:name="_Toc494290509"/>
      <w:bookmarkStart w:id="76" w:name="_Toc494290510"/>
      <w:bookmarkStart w:id="77" w:name="_Toc494290511"/>
      <w:bookmarkStart w:id="78" w:name="_Ref485221187"/>
      <w:bookmarkStart w:id="79" w:name="_Toc68164570"/>
      <w:bookmarkEnd w:id="69"/>
      <w:bookmarkEnd w:id="70"/>
      <w:bookmarkEnd w:id="71"/>
      <w:bookmarkEnd w:id="72"/>
      <w:bookmarkEnd w:id="73"/>
      <w:bookmarkEnd w:id="74"/>
      <w:bookmarkEnd w:id="75"/>
      <w:bookmarkEnd w:id="76"/>
      <w:bookmarkEnd w:id="77"/>
      <w:r w:rsidRPr="007F415D">
        <w:t xml:space="preserve">The </w:t>
      </w:r>
      <w:r w:rsidR="00B94249" w:rsidRPr="007F415D">
        <w:t>assessment criteria</w:t>
      </w:r>
      <w:bookmarkEnd w:id="78"/>
      <w:bookmarkEnd w:id="79"/>
    </w:p>
    <w:p w14:paraId="518AAFC2" w14:textId="6B2B4CF9" w:rsidR="00910BD5" w:rsidRDefault="00CF2674" w:rsidP="00814FF6">
      <w:pPr>
        <w:rPr>
          <w:rFonts w:cs="Arial"/>
        </w:rPr>
      </w:pPr>
      <w:r w:rsidRPr="00814FF6">
        <w:rPr>
          <w:rFonts w:cs="Arial"/>
        </w:rPr>
        <w:t>Y</w:t>
      </w:r>
      <w:r w:rsidR="00494050" w:rsidRPr="00814FF6">
        <w:rPr>
          <w:rFonts w:cs="Arial"/>
        </w:rPr>
        <w:t xml:space="preserve">ou </w:t>
      </w:r>
      <w:r w:rsidR="003816D7" w:rsidRPr="00814FF6">
        <w:rPr>
          <w:rFonts w:cs="Arial"/>
        </w:rPr>
        <w:t>must</w:t>
      </w:r>
      <w:r w:rsidR="00494050" w:rsidRPr="00814FF6">
        <w:rPr>
          <w:rFonts w:cs="Arial"/>
        </w:rPr>
        <w:t xml:space="preserve"> address</w:t>
      </w:r>
      <w:r w:rsidR="00B2026E" w:rsidRPr="00814FF6">
        <w:rPr>
          <w:rFonts w:cs="Arial"/>
        </w:rPr>
        <w:t xml:space="preserve"> </w:t>
      </w:r>
      <w:r w:rsidR="00494050" w:rsidRPr="00814FF6">
        <w:rPr>
          <w:rFonts w:cs="Arial"/>
        </w:rPr>
        <w:t>all</w:t>
      </w:r>
      <w:r w:rsidR="00B2026E" w:rsidRPr="00814FF6">
        <w:rPr>
          <w:rFonts w:cs="Arial"/>
        </w:rPr>
        <w:t xml:space="preserve"> </w:t>
      </w:r>
      <w:r w:rsidR="00832270" w:rsidRPr="00814FF6">
        <w:rPr>
          <w:rFonts w:cs="Arial"/>
        </w:rPr>
        <w:t>of</w:t>
      </w:r>
      <w:r w:rsidR="00494050" w:rsidRPr="00814FF6">
        <w:rPr>
          <w:rFonts w:cs="Arial"/>
        </w:rPr>
        <w:t xml:space="preserve"> the following assessment criteria in </w:t>
      </w:r>
      <w:r w:rsidR="007F7815" w:rsidRPr="00814FF6">
        <w:rPr>
          <w:rFonts w:cs="Arial"/>
        </w:rPr>
        <w:t>the</w:t>
      </w:r>
      <w:r w:rsidR="00494050" w:rsidRPr="00814FF6">
        <w:rPr>
          <w:rFonts w:cs="Arial"/>
        </w:rPr>
        <w:t xml:space="preserve"> application.</w:t>
      </w:r>
      <w:r w:rsidR="00791732" w:rsidRPr="00814FF6">
        <w:rPr>
          <w:rFonts w:cs="Arial"/>
        </w:rPr>
        <w:t xml:space="preserve"> </w:t>
      </w:r>
      <w:r w:rsidR="00A34512" w:rsidRPr="00A34512">
        <w:rPr>
          <w:rFonts w:cs="Arial"/>
        </w:rPr>
        <w:t xml:space="preserve">Each of the assessment criteria listed below has an equal weighting so you should provide an equivalent amount of information in responding to each criterion. A word limit of </w:t>
      </w:r>
      <w:r w:rsidR="00FD2623">
        <w:rPr>
          <w:rFonts w:cs="Arial"/>
        </w:rPr>
        <w:t>1,000</w:t>
      </w:r>
      <w:r w:rsidR="00A34512" w:rsidRPr="00A34512">
        <w:rPr>
          <w:rFonts w:cs="Arial"/>
        </w:rPr>
        <w:t xml:space="preserve"> words per criterion applies.</w:t>
      </w:r>
    </w:p>
    <w:p w14:paraId="3F82E464" w14:textId="4F42640D" w:rsidR="00A34512" w:rsidRPr="00814FF6" w:rsidRDefault="00A34512" w:rsidP="00814FF6">
      <w:pPr>
        <w:rPr>
          <w:rFonts w:cs="Arial"/>
        </w:rPr>
      </w:pPr>
      <w:r w:rsidRPr="00F14583">
        <w:rPr>
          <w:rFonts w:cs="Arial"/>
        </w:rPr>
        <w:t>You are strongly encouraged to adapt proposed activities in your application to allow for social distancing and ensure the safety of participants, for example, by undertaking virtual (online) activities rather than face-to-face events. In your response to the below assessment criteria, you should include information about how your proposed activity will comply with COVID-19 requirements. This is particularly important for activities that place participants in close physical proximity, such as group activities and social events in confined spaces.</w:t>
      </w:r>
    </w:p>
    <w:p w14:paraId="50858D07" w14:textId="7A91AA55" w:rsidR="003816D7" w:rsidRPr="00FD47D5" w:rsidRDefault="00974728" w:rsidP="007254DD">
      <w:pPr>
        <w:rPr>
          <w:b/>
          <w:sz w:val="22"/>
          <w:szCs w:val="22"/>
        </w:rPr>
      </w:pPr>
      <w:r>
        <w:rPr>
          <w:b/>
          <w:sz w:val="22"/>
          <w:szCs w:val="22"/>
        </w:rPr>
        <w:br/>
      </w:r>
      <w:r w:rsidR="00494050" w:rsidRPr="00FD47D5">
        <w:rPr>
          <w:b/>
          <w:sz w:val="22"/>
          <w:szCs w:val="22"/>
        </w:rPr>
        <w:t>Criterion 1</w:t>
      </w:r>
      <w:r w:rsidR="00BF55EE">
        <w:rPr>
          <w:b/>
          <w:sz w:val="22"/>
          <w:szCs w:val="22"/>
        </w:rPr>
        <w:t xml:space="preserve"> – Project description </w:t>
      </w:r>
    </w:p>
    <w:p w14:paraId="2E80206F" w14:textId="77777777" w:rsidR="00494050" w:rsidRPr="00814FF6" w:rsidRDefault="00323870" w:rsidP="00814FF6">
      <w:pPr>
        <w:rPr>
          <w:rFonts w:cs="Arial"/>
        </w:rPr>
      </w:pPr>
      <w:r w:rsidRPr="00323870">
        <w:t>Describe the project in detail including how it will be delivered</w:t>
      </w:r>
      <w:r w:rsidR="0049608C">
        <w:t>.</w:t>
      </w:r>
    </w:p>
    <w:p w14:paraId="04690278" w14:textId="35B74B30" w:rsidR="00494050" w:rsidRDefault="004F12AC" w:rsidP="00814FF6">
      <w:pPr>
        <w:rPr>
          <w:rFonts w:cs="Arial"/>
          <w:lang w:val="en-GB"/>
        </w:rPr>
      </w:pPr>
      <w:r w:rsidRPr="00814FF6">
        <w:rPr>
          <w:rFonts w:cs="Arial"/>
          <w:lang w:val="en-GB"/>
        </w:rPr>
        <w:t>When addressing the criterion</w:t>
      </w:r>
      <w:r w:rsidR="00B46ED5">
        <w:rPr>
          <w:rFonts w:cs="Arial"/>
          <w:lang w:val="en-GB"/>
        </w:rPr>
        <w:t>, you should</w:t>
      </w:r>
      <w:r w:rsidR="00A92962" w:rsidRPr="00814FF6">
        <w:rPr>
          <w:rFonts w:cs="Arial"/>
          <w:lang w:val="en-GB"/>
        </w:rPr>
        <w:t>:</w:t>
      </w:r>
    </w:p>
    <w:p w14:paraId="4B90554A" w14:textId="41E3D9B8" w:rsidR="00323870" w:rsidRDefault="00A34512" w:rsidP="00323870">
      <w:pPr>
        <w:pStyle w:val="ListBullet"/>
        <w:rPr>
          <w:rFonts w:cs="Arial"/>
        </w:rPr>
      </w:pPr>
      <w:bookmarkStart w:id="80" w:name="_Hlk63677445"/>
      <w:r>
        <w:rPr>
          <w:rFonts w:cs="Arial"/>
        </w:rPr>
        <w:t>d</w:t>
      </w:r>
      <w:r w:rsidR="004D2B52" w:rsidRPr="00733F20">
        <w:rPr>
          <w:rFonts w:cs="Arial"/>
        </w:rPr>
        <w:t>escribe w</w:t>
      </w:r>
      <w:r w:rsidR="00323870" w:rsidRPr="00733F20">
        <w:rPr>
          <w:rFonts w:cs="Arial"/>
        </w:rPr>
        <w:t xml:space="preserve">hat activities will </w:t>
      </w:r>
      <w:r w:rsidR="00B46ED5">
        <w:rPr>
          <w:rFonts w:cs="Arial"/>
        </w:rPr>
        <w:t xml:space="preserve">be </w:t>
      </w:r>
      <w:r w:rsidR="00323870" w:rsidRPr="00733F20">
        <w:rPr>
          <w:rFonts w:cs="Arial"/>
        </w:rPr>
        <w:t>undertake</w:t>
      </w:r>
      <w:r w:rsidR="00B46ED5">
        <w:rPr>
          <w:rFonts w:cs="Arial"/>
        </w:rPr>
        <w:t>n</w:t>
      </w:r>
      <w:r w:rsidR="00323870" w:rsidRPr="00733F20">
        <w:rPr>
          <w:rFonts w:cs="Arial"/>
        </w:rPr>
        <w:t xml:space="preserve"> and how many people </w:t>
      </w:r>
      <w:r w:rsidR="004D2B52" w:rsidRPr="00733F20">
        <w:rPr>
          <w:rFonts w:cs="Arial"/>
        </w:rPr>
        <w:t>are</w:t>
      </w:r>
      <w:r w:rsidR="00323870" w:rsidRPr="00733F20">
        <w:rPr>
          <w:rFonts w:cs="Arial"/>
        </w:rPr>
        <w:t xml:space="preserve"> expect</w:t>
      </w:r>
      <w:r w:rsidR="004D2B52" w:rsidRPr="00733F20">
        <w:rPr>
          <w:rFonts w:cs="Arial"/>
        </w:rPr>
        <w:t>ed to</w:t>
      </w:r>
      <w:r w:rsidR="00323870" w:rsidRPr="00733F20">
        <w:rPr>
          <w:rFonts w:cs="Arial"/>
        </w:rPr>
        <w:t xml:space="preserve"> participate in, or benefit from</w:t>
      </w:r>
      <w:r w:rsidR="004A5DB2">
        <w:rPr>
          <w:rFonts w:cs="Arial"/>
        </w:rPr>
        <w:t>,</w:t>
      </w:r>
      <w:r w:rsidR="00323870" w:rsidRPr="00733F20">
        <w:rPr>
          <w:rFonts w:cs="Arial"/>
        </w:rPr>
        <w:t xml:space="preserve"> each activity</w:t>
      </w:r>
    </w:p>
    <w:p w14:paraId="7DCA5932" w14:textId="4A4263BB" w:rsidR="00A34512" w:rsidRPr="00733F20" w:rsidRDefault="00A34512" w:rsidP="00A34512">
      <w:pPr>
        <w:pStyle w:val="ListBullet"/>
        <w:rPr>
          <w:rFonts w:cs="Arial"/>
        </w:rPr>
      </w:pPr>
      <w:r>
        <w:rPr>
          <w:rFonts w:cs="Arial"/>
        </w:rPr>
        <w:t>d</w:t>
      </w:r>
      <w:r w:rsidRPr="00A34512">
        <w:rPr>
          <w:rFonts w:cs="Arial"/>
        </w:rPr>
        <w:t xml:space="preserve">escribe how </w:t>
      </w:r>
      <w:r>
        <w:rPr>
          <w:rFonts w:cs="Arial"/>
        </w:rPr>
        <w:t>the proposed activities</w:t>
      </w:r>
      <w:r w:rsidRPr="00A34512">
        <w:rPr>
          <w:rFonts w:cs="Arial"/>
        </w:rPr>
        <w:t xml:space="preserve"> will achieve the objectives and outcomes of the grant program</w:t>
      </w:r>
      <w:r>
        <w:rPr>
          <w:rFonts w:cs="Arial"/>
        </w:rPr>
        <w:t xml:space="preserve"> listed in section 2.</w:t>
      </w:r>
    </w:p>
    <w:bookmarkEnd w:id="80"/>
    <w:p w14:paraId="4D9A22DF" w14:textId="289A56DA" w:rsidR="00323870" w:rsidRPr="00FD47D5" w:rsidRDefault="00974728" w:rsidP="00323870">
      <w:pPr>
        <w:rPr>
          <w:b/>
          <w:sz w:val="22"/>
          <w:szCs w:val="22"/>
        </w:rPr>
      </w:pPr>
      <w:r>
        <w:rPr>
          <w:b/>
          <w:sz w:val="22"/>
          <w:szCs w:val="22"/>
        </w:rPr>
        <w:br/>
      </w:r>
      <w:r w:rsidR="00E21A55">
        <w:rPr>
          <w:b/>
          <w:sz w:val="22"/>
          <w:szCs w:val="22"/>
        </w:rPr>
        <w:t>Criterion 2</w:t>
      </w:r>
      <w:r w:rsidR="00BF55EE">
        <w:rPr>
          <w:b/>
          <w:sz w:val="22"/>
          <w:szCs w:val="22"/>
        </w:rPr>
        <w:t xml:space="preserve"> – Value for money</w:t>
      </w:r>
    </w:p>
    <w:p w14:paraId="2D38A37F" w14:textId="2B376FDE" w:rsidR="00E21A55" w:rsidRDefault="00FD0127" w:rsidP="00323870">
      <w:r>
        <w:t xml:space="preserve">Explain </w:t>
      </w:r>
      <w:r w:rsidR="00E21A55" w:rsidRPr="00E21A55">
        <w:t xml:space="preserve">how </w:t>
      </w:r>
      <w:r w:rsidR="00E21A55">
        <w:t>the project</w:t>
      </w:r>
      <w:r w:rsidR="00E21A55" w:rsidRPr="00E21A55">
        <w:t xml:space="preserve"> </w:t>
      </w:r>
      <w:r>
        <w:t xml:space="preserve">will achieve </w:t>
      </w:r>
      <w:r w:rsidR="00E21A55" w:rsidRPr="00E21A55">
        <w:t>value for money</w:t>
      </w:r>
      <w:r>
        <w:t xml:space="preserve"> for the Commonwealth</w:t>
      </w:r>
      <w:r w:rsidR="00E21A55">
        <w:t>.</w:t>
      </w:r>
    </w:p>
    <w:p w14:paraId="70E51AD9" w14:textId="7DDEA16D" w:rsidR="00323870" w:rsidRPr="00814FF6" w:rsidRDefault="00E21A55" w:rsidP="00323870">
      <w:pPr>
        <w:rPr>
          <w:rFonts w:cs="Arial"/>
          <w:lang w:val="en-GB"/>
        </w:rPr>
      </w:pPr>
      <w:r>
        <w:t>W</w:t>
      </w:r>
      <w:r w:rsidR="00B46ED5">
        <w:rPr>
          <w:rFonts w:cs="Arial"/>
          <w:lang w:val="en-GB"/>
        </w:rPr>
        <w:t>hen addressing the criterion, you should</w:t>
      </w:r>
      <w:r w:rsidR="00323870" w:rsidRPr="00814FF6">
        <w:rPr>
          <w:rFonts w:cs="Arial"/>
          <w:lang w:val="en-GB"/>
        </w:rPr>
        <w:t>:</w:t>
      </w:r>
    </w:p>
    <w:p w14:paraId="2043DD43" w14:textId="5D74B070" w:rsidR="00323870" w:rsidRPr="00814FF6" w:rsidRDefault="00A34512" w:rsidP="00323870">
      <w:pPr>
        <w:pStyle w:val="ListBullet"/>
        <w:spacing w:after="120"/>
        <w:rPr>
          <w:rFonts w:cs="Arial"/>
          <w:color w:val="0070C0"/>
        </w:rPr>
      </w:pPr>
      <w:r>
        <w:t>d</w:t>
      </w:r>
      <w:r w:rsidR="00323870">
        <w:t xml:space="preserve">emonstrate how </w:t>
      </w:r>
      <w:r w:rsidR="00B46ED5">
        <w:t>your</w:t>
      </w:r>
      <w:r w:rsidR="00323870">
        <w:t xml:space="preserve"> high-level proposal</w:t>
      </w:r>
      <w:r w:rsidR="00FD0127">
        <w:t xml:space="preserve"> is innovative and will achieve positive outcomes for the community</w:t>
      </w:r>
    </w:p>
    <w:p w14:paraId="668C1281" w14:textId="1E01584A" w:rsidR="00323870" w:rsidRPr="00814FF6" w:rsidRDefault="00A34512" w:rsidP="00323870">
      <w:pPr>
        <w:pStyle w:val="ListBullet"/>
        <w:spacing w:after="120"/>
        <w:rPr>
          <w:rFonts w:cs="Arial"/>
          <w:color w:val="0070C0"/>
        </w:rPr>
      </w:pPr>
      <w:r>
        <w:t>p</w:t>
      </w:r>
      <w:r w:rsidR="00323870">
        <w:t xml:space="preserve">rovide a proposal that </w:t>
      </w:r>
      <w:r w:rsidR="00323870" w:rsidRPr="004D28C0">
        <w:rPr>
          <w:rFonts w:eastAsiaTheme="minorHAnsi"/>
        </w:rPr>
        <w:t>has been appropriately costed (the level and detail of the costing should be commensurate with the value of the project).</w:t>
      </w:r>
      <w:r w:rsidR="00323870">
        <w:t xml:space="preserve"> </w:t>
      </w:r>
    </w:p>
    <w:p w14:paraId="26AEBD6D" w14:textId="418DC373" w:rsidR="00C347D8" w:rsidRPr="00FD47D5" w:rsidRDefault="00C347D8" w:rsidP="009668F6">
      <w:pPr>
        <w:pStyle w:val="Heading2"/>
      </w:pPr>
      <w:bookmarkStart w:id="81" w:name="_Toc68164571"/>
      <w:bookmarkStart w:id="82" w:name="_Toc164844283"/>
      <w:bookmarkStart w:id="83" w:name="_Toc383003272"/>
      <w:bookmarkEnd w:id="30"/>
      <w:bookmarkEnd w:id="31"/>
      <w:r w:rsidRPr="00FD47D5">
        <w:t xml:space="preserve">How to </w:t>
      </w:r>
      <w:r w:rsidR="00C7753F" w:rsidRPr="00FD47D5">
        <w:t>a</w:t>
      </w:r>
      <w:r w:rsidRPr="00FD47D5">
        <w:t>pply</w:t>
      </w:r>
      <w:bookmarkEnd w:id="81"/>
    </w:p>
    <w:p w14:paraId="18A5BAEB" w14:textId="77777777" w:rsidR="00635ACF" w:rsidRPr="00814FF6" w:rsidRDefault="00C347D8" w:rsidP="00814FF6">
      <w:pPr>
        <w:rPr>
          <w:rFonts w:cs="Arial"/>
          <w:color w:val="0070C0"/>
        </w:rPr>
      </w:pPr>
      <w:r w:rsidRPr="00814FF6">
        <w:rPr>
          <w:rFonts w:cs="Arial"/>
        </w:rPr>
        <w:t>Before applying, you must read and understand</w:t>
      </w:r>
      <w:r w:rsidR="00314BE2" w:rsidRPr="00314BE2">
        <w:t xml:space="preserve"> these guidelines, the terms and conditions, sample grant agreement, and questions and answers.</w:t>
      </w:r>
    </w:p>
    <w:p w14:paraId="29008551" w14:textId="61A090D3" w:rsidR="007C2638" w:rsidRPr="00814FF6" w:rsidRDefault="007C2638" w:rsidP="00814FF6">
      <w:pPr>
        <w:rPr>
          <w:rFonts w:cs="Arial"/>
        </w:rPr>
      </w:pPr>
      <w:r w:rsidRPr="00814FF6">
        <w:rPr>
          <w:rFonts w:cs="Arial"/>
        </w:rPr>
        <w:t xml:space="preserve">These documents </w:t>
      </w:r>
      <w:r w:rsidR="00A3719C" w:rsidRPr="00814FF6">
        <w:rPr>
          <w:rFonts w:cs="Arial"/>
        </w:rPr>
        <w:t>are</w:t>
      </w:r>
      <w:r w:rsidRPr="00814FF6">
        <w:rPr>
          <w:rFonts w:cs="Arial"/>
        </w:rPr>
        <w:t xml:space="preserve"> found </w:t>
      </w:r>
      <w:r w:rsidR="00A53F55" w:rsidRPr="00814FF6">
        <w:rPr>
          <w:rFonts w:cs="Arial"/>
        </w:rPr>
        <w:t>on the</w:t>
      </w:r>
      <w:r w:rsidR="00247042" w:rsidRPr="00814FF6">
        <w:rPr>
          <w:rFonts w:cs="Arial"/>
        </w:rPr>
        <w:t xml:space="preserve"> </w:t>
      </w:r>
      <w:hyperlink r:id="rId23" w:history="1">
        <w:r w:rsidR="00247042" w:rsidRPr="00814FF6">
          <w:rPr>
            <w:rStyle w:val="Hyperlink"/>
            <w:rFonts w:cs="Arial"/>
          </w:rPr>
          <w:t>GrantConnect</w:t>
        </w:r>
      </w:hyperlink>
      <w:r w:rsidR="00247042" w:rsidRPr="00814FF6">
        <w:rPr>
          <w:rFonts w:cs="Arial"/>
        </w:rPr>
        <w:t xml:space="preserve"> website.</w:t>
      </w:r>
      <w:r w:rsidR="00746AF0" w:rsidRPr="00814FF6">
        <w:rPr>
          <w:rFonts w:cs="Arial"/>
        </w:rPr>
        <w:t xml:space="preserve"> </w:t>
      </w:r>
      <w:r w:rsidRPr="00814FF6">
        <w:rPr>
          <w:rFonts w:cs="Arial"/>
        </w:rPr>
        <w:t xml:space="preserve">Any </w:t>
      </w:r>
      <w:r w:rsidR="00C37B9D" w:rsidRPr="00814FF6">
        <w:rPr>
          <w:rFonts w:cs="Arial"/>
        </w:rPr>
        <w:t xml:space="preserve">changes </w:t>
      </w:r>
      <w:r w:rsidR="00742B12" w:rsidRPr="00814FF6">
        <w:rPr>
          <w:rFonts w:cs="Arial"/>
        </w:rPr>
        <w:t xml:space="preserve">to grant documentation are published </w:t>
      </w:r>
      <w:r w:rsidRPr="00814FF6">
        <w:rPr>
          <w:rFonts w:cs="Arial"/>
        </w:rPr>
        <w:t>and addenda</w:t>
      </w:r>
      <w:r w:rsidRPr="00814FF6">
        <w:rPr>
          <w:rStyle w:val="FootnoteReference"/>
          <w:rFonts w:cs="Arial"/>
        </w:rPr>
        <w:footnoteReference w:id="2"/>
      </w:r>
      <w:r w:rsidRPr="00814FF6">
        <w:rPr>
          <w:rFonts w:cs="Arial"/>
        </w:rPr>
        <w:t xml:space="preserve"> will be published on GrantConnect</w:t>
      </w:r>
      <w:r w:rsidR="008F0695" w:rsidRPr="00814FF6">
        <w:rPr>
          <w:rFonts w:cs="Arial"/>
        </w:rPr>
        <w:t xml:space="preserve"> and only accessible by </w:t>
      </w:r>
      <w:r w:rsidR="004A5DB2">
        <w:rPr>
          <w:rFonts w:cs="Arial"/>
        </w:rPr>
        <w:t xml:space="preserve">the </w:t>
      </w:r>
      <w:r w:rsidR="008F0695" w:rsidRPr="00814FF6">
        <w:rPr>
          <w:rFonts w:cs="Arial"/>
        </w:rPr>
        <w:t>invite</w:t>
      </w:r>
      <w:r w:rsidR="00853388">
        <w:rPr>
          <w:rFonts w:cs="Arial"/>
        </w:rPr>
        <w:t>d organisation</w:t>
      </w:r>
      <w:r w:rsidR="00742B12" w:rsidRPr="00814FF6">
        <w:rPr>
          <w:rFonts w:cs="Arial"/>
        </w:rPr>
        <w:t>.</w:t>
      </w:r>
      <w:r w:rsidRPr="00122BE1">
        <w:t xml:space="preserve"> </w:t>
      </w:r>
      <w:r w:rsidR="00853388" w:rsidRPr="005430FB">
        <w:rPr>
          <w:rFonts w:eastAsia="Arial" w:cs="Arial"/>
        </w:rPr>
        <w:t xml:space="preserve">By registering on this website, you will be automatically notified of any changes. </w:t>
      </w:r>
      <w:r w:rsidRPr="00814FF6">
        <w:rPr>
          <w:rFonts w:cs="Arial"/>
        </w:rPr>
        <w:t>GrantConnect is the authoritative source</w:t>
      </w:r>
      <w:r w:rsidR="00832270" w:rsidRPr="00814FF6">
        <w:rPr>
          <w:rFonts w:cs="Arial"/>
        </w:rPr>
        <w:t xml:space="preserve"> for grants information</w:t>
      </w:r>
      <w:r w:rsidRPr="00814FF6">
        <w:rPr>
          <w:rFonts w:cs="Arial"/>
        </w:rPr>
        <w:t>.</w:t>
      </w:r>
    </w:p>
    <w:p w14:paraId="140733E5" w14:textId="18612547" w:rsidR="007F6D34" w:rsidRPr="00814FF6" w:rsidRDefault="00791732" w:rsidP="00814FF6">
      <w:pPr>
        <w:rPr>
          <w:rFonts w:cs="Arial"/>
        </w:rPr>
      </w:pPr>
      <w:r w:rsidRPr="00814FF6">
        <w:rPr>
          <w:rFonts w:cs="Arial"/>
        </w:rPr>
        <w:t xml:space="preserve">Only </w:t>
      </w:r>
      <w:r w:rsidR="00853388">
        <w:rPr>
          <w:rFonts w:cs="Arial"/>
        </w:rPr>
        <w:t xml:space="preserve">the </w:t>
      </w:r>
      <w:r w:rsidR="0049608C">
        <w:rPr>
          <w:rFonts w:cs="Arial"/>
        </w:rPr>
        <w:t>i</w:t>
      </w:r>
      <w:r w:rsidR="00853388">
        <w:rPr>
          <w:rFonts w:cs="Arial"/>
        </w:rPr>
        <w:t>nvited organisation</w:t>
      </w:r>
      <w:r w:rsidR="0049608C" w:rsidRPr="00814FF6">
        <w:rPr>
          <w:rFonts w:cs="Arial"/>
        </w:rPr>
        <w:t xml:space="preserve"> </w:t>
      </w:r>
      <w:r w:rsidR="007F6D34" w:rsidRPr="00814FF6">
        <w:rPr>
          <w:rFonts w:cs="Arial"/>
        </w:rPr>
        <w:t>can access these documents</w:t>
      </w:r>
      <w:r w:rsidR="00E21A55">
        <w:rPr>
          <w:rFonts w:cs="Arial"/>
        </w:rPr>
        <w:t xml:space="preserve">. </w:t>
      </w:r>
      <w:r w:rsidR="00E21A55" w:rsidRPr="00E21A55">
        <w:rPr>
          <w:rFonts w:cs="Arial"/>
        </w:rPr>
        <w:t>The organisation listed in section 4.1 is invited to submit a Service Delivery Plan application using the individualised form that was emailed to you.</w:t>
      </w:r>
      <w:r w:rsidR="001A263C" w:rsidRPr="001A263C">
        <w:t xml:space="preserve"> </w:t>
      </w:r>
      <w:r w:rsidR="001A263C" w:rsidRPr="001A263C">
        <w:rPr>
          <w:rFonts w:cs="Arial"/>
        </w:rPr>
        <w:t xml:space="preserve">If you have not received the Service Delivery Plan application in your invitation email, please contact 1800 020 283 (option 1) or email </w:t>
      </w:r>
      <w:hyperlink r:id="rId24" w:history="1">
        <w:r w:rsidR="001A263C" w:rsidRPr="0049608C">
          <w:rPr>
            <w:rStyle w:val="Hyperlink"/>
            <w:rFonts w:cs="Arial"/>
          </w:rPr>
          <w:t>support@communitygrants.gov.au</w:t>
        </w:r>
      </w:hyperlink>
      <w:r w:rsidR="001A263C" w:rsidRPr="001A263C">
        <w:rPr>
          <w:rFonts w:cs="Arial"/>
        </w:rPr>
        <w:t xml:space="preserve"> before the application closing date.</w:t>
      </w:r>
    </w:p>
    <w:p w14:paraId="735E85E5" w14:textId="77777777" w:rsidR="001061F9" w:rsidRPr="001F7D68" w:rsidRDefault="001061F9" w:rsidP="00814FF6">
      <w:pPr>
        <w:rPr>
          <w:rFonts w:cs="Arial"/>
        </w:rPr>
      </w:pPr>
      <w:r w:rsidRPr="001F7D68">
        <w:rPr>
          <w:rFonts w:cs="Arial"/>
        </w:rPr>
        <w:t>You can only submit one</w:t>
      </w:r>
      <w:r w:rsidR="001A263C" w:rsidRPr="001F7D68">
        <w:rPr>
          <w:rFonts w:cs="Arial"/>
        </w:rPr>
        <w:t xml:space="preserve"> Service Delivery Plan</w:t>
      </w:r>
      <w:r w:rsidR="0049608C" w:rsidRPr="001F7D68">
        <w:rPr>
          <w:rFonts w:cs="Arial"/>
        </w:rPr>
        <w:t xml:space="preserve"> </w:t>
      </w:r>
      <w:r w:rsidRPr="001F7D68">
        <w:rPr>
          <w:rFonts w:cs="Arial"/>
        </w:rPr>
        <w:t>application form for this grant opportunity</w:t>
      </w:r>
      <w:r w:rsidR="00CB40E1" w:rsidRPr="001F7D68">
        <w:rPr>
          <w:rFonts w:cs="Arial"/>
        </w:rPr>
        <w:t>. If more than one application is submitted, the latest accepted application form will progress.</w:t>
      </w:r>
    </w:p>
    <w:p w14:paraId="18949BA2" w14:textId="3E399AF4" w:rsidR="000644EE" w:rsidRPr="00814FF6" w:rsidRDefault="00C347D8" w:rsidP="00814FF6">
      <w:pPr>
        <w:pStyle w:val="ListBullet"/>
        <w:numPr>
          <w:ilvl w:val="0"/>
          <w:numId w:val="0"/>
        </w:numPr>
        <w:spacing w:after="120"/>
        <w:ind w:left="360" w:hanging="360"/>
        <w:rPr>
          <w:rFonts w:cs="Arial"/>
        </w:rPr>
      </w:pPr>
      <w:r w:rsidRPr="00814FF6">
        <w:rPr>
          <w:rFonts w:cs="Arial"/>
        </w:rPr>
        <w:t>To apply</w:t>
      </w:r>
      <w:r w:rsidR="0020563B">
        <w:rPr>
          <w:rFonts w:cs="Arial"/>
        </w:rPr>
        <w:t>,</w:t>
      </w:r>
      <w:r w:rsidRPr="00814FF6">
        <w:rPr>
          <w:rFonts w:cs="Arial"/>
        </w:rPr>
        <w:t xml:space="preserve"> you must</w:t>
      </w:r>
      <w:r w:rsidR="00546E7A" w:rsidRPr="00814FF6">
        <w:rPr>
          <w:rFonts w:cs="Arial"/>
        </w:rPr>
        <w:t>:</w:t>
      </w:r>
    </w:p>
    <w:p w14:paraId="18234E33" w14:textId="5035491D" w:rsidR="00546E7A" w:rsidRPr="00814FF6" w:rsidRDefault="00853388" w:rsidP="00814FF6">
      <w:pPr>
        <w:pStyle w:val="ListBullet"/>
        <w:spacing w:after="120"/>
        <w:rPr>
          <w:rFonts w:cs="Arial"/>
        </w:rPr>
      </w:pPr>
      <w:r>
        <w:rPr>
          <w:rFonts w:cs="Arial"/>
        </w:rPr>
        <w:t>c</w:t>
      </w:r>
      <w:r w:rsidR="004B2C38" w:rsidRPr="00814FF6">
        <w:rPr>
          <w:rFonts w:cs="Arial"/>
        </w:rPr>
        <w:t xml:space="preserve">omplete </w:t>
      </w:r>
      <w:r w:rsidR="00546E7A" w:rsidRPr="00814FF6">
        <w:rPr>
          <w:rFonts w:cs="Arial"/>
        </w:rPr>
        <w:t xml:space="preserve">the </w:t>
      </w:r>
      <w:r w:rsidR="009E5C87">
        <w:rPr>
          <w:rFonts w:cs="Arial"/>
        </w:rPr>
        <w:t>Service Delivery Plan application</w:t>
      </w:r>
    </w:p>
    <w:p w14:paraId="1D7BC4C9" w14:textId="025AE598" w:rsidR="00C347D8" w:rsidRPr="00814FF6" w:rsidRDefault="00853388" w:rsidP="00814FF6">
      <w:pPr>
        <w:pStyle w:val="ListBullet"/>
        <w:spacing w:after="120"/>
        <w:rPr>
          <w:rFonts w:cs="Arial"/>
        </w:rPr>
      </w:pPr>
      <w:r>
        <w:rPr>
          <w:rFonts w:cs="Arial"/>
        </w:rPr>
        <w:t>p</w:t>
      </w:r>
      <w:r w:rsidR="004B2C38" w:rsidRPr="00814FF6">
        <w:rPr>
          <w:rFonts w:cs="Arial"/>
        </w:rPr>
        <w:t xml:space="preserve">rovide </w:t>
      </w:r>
      <w:r w:rsidR="00C347D8" w:rsidRPr="00814FF6">
        <w:rPr>
          <w:rFonts w:cs="Arial"/>
        </w:rPr>
        <w:t>all the information requested</w:t>
      </w:r>
    </w:p>
    <w:p w14:paraId="303906B9" w14:textId="76BEFE2A" w:rsidR="00C347D8" w:rsidRPr="00814FF6" w:rsidRDefault="00853388" w:rsidP="00814FF6">
      <w:pPr>
        <w:pStyle w:val="ListBullet"/>
        <w:spacing w:after="120"/>
        <w:rPr>
          <w:rFonts w:cs="Arial"/>
        </w:rPr>
      </w:pPr>
      <w:r>
        <w:rPr>
          <w:rFonts w:cs="Arial"/>
        </w:rPr>
        <w:t>a</w:t>
      </w:r>
      <w:r w:rsidR="004B2C38" w:rsidRPr="00814FF6">
        <w:rPr>
          <w:rFonts w:cs="Arial"/>
        </w:rPr>
        <w:t xml:space="preserve">ddress </w:t>
      </w:r>
      <w:r w:rsidR="00C347D8" w:rsidRPr="00814FF6">
        <w:rPr>
          <w:rFonts w:cs="Arial"/>
        </w:rPr>
        <w:t xml:space="preserve">all eligibility </w:t>
      </w:r>
      <w:r w:rsidR="000644EE" w:rsidRPr="00814FF6">
        <w:rPr>
          <w:rFonts w:cs="Arial"/>
        </w:rPr>
        <w:t xml:space="preserve">criteria </w:t>
      </w:r>
      <w:r w:rsidR="00C347D8" w:rsidRPr="00814FF6">
        <w:rPr>
          <w:rFonts w:cs="Arial"/>
        </w:rPr>
        <w:t>and assessment criteria</w:t>
      </w:r>
    </w:p>
    <w:p w14:paraId="16C3A76C" w14:textId="44CAF4A2" w:rsidR="007C2638" w:rsidRPr="00814FF6" w:rsidRDefault="00853388" w:rsidP="00814FF6">
      <w:pPr>
        <w:pStyle w:val="ListBullet"/>
        <w:spacing w:after="120"/>
        <w:rPr>
          <w:rFonts w:cs="Arial"/>
        </w:rPr>
      </w:pPr>
      <w:r>
        <w:rPr>
          <w:rFonts w:cs="Arial"/>
        </w:rPr>
        <w:t>e</w:t>
      </w:r>
      <w:r w:rsidR="0014484A">
        <w:rPr>
          <w:rFonts w:cs="Arial"/>
        </w:rPr>
        <w:t>mail</w:t>
      </w:r>
      <w:r w:rsidR="009E5C87" w:rsidRPr="00814FF6">
        <w:rPr>
          <w:rFonts w:cs="Arial"/>
        </w:rPr>
        <w:t xml:space="preserve"> </w:t>
      </w:r>
      <w:r w:rsidR="007C2638" w:rsidRPr="00814FF6">
        <w:rPr>
          <w:rFonts w:cs="Arial"/>
        </w:rPr>
        <w:t xml:space="preserve">your </w:t>
      </w:r>
      <w:r w:rsidR="009E5C87">
        <w:rPr>
          <w:rFonts w:cs="Arial"/>
        </w:rPr>
        <w:t xml:space="preserve">Service Delivery Plan </w:t>
      </w:r>
      <w:r w:rsidR="007C2638" w:rsidRPr="00814FF6">
        <w:rPr>
          <w:rFonts w:cs="Arial"/>
        </w:rPr>
        <w:t xml:space="preserve">application to </w:t>
      </w:r>
      <w:r w:rsidR="00261986" w:rsidRPr="00814FF6">
        <w:rPr>
          <w:rFonts w:cs="Arial"/>
        </w:rPr>
        <w:t xml:space="preserve">the Community Grants Hub </w:t>
      </w:r>
      <w:r w:rsidR="009E5C87">
        <w:rPr>
          <w:rFonts w:cs="Arial"/>
        </w:rPr>
        <w:t xml:space="preserve">at </w:t>
      </w:r>
      <w:hyperlink r:id="rId25" w:history="1">
        <w:r w:rsidRPr="00E155C8">
          <w:rPr>
            <w:rStyle w:val="Hyperlink"/>
            <w:rFonts w:cs="Arial"/>
          </w:rPr>
          <w:t>support@communitygrants.gov.au</w:t>
        </w:r>
      </w:hyperlink>
      <w:r>
        <w:rPr>
          <w:rFonts w:cs="Arial"/>
        </w:rPr>
        <w:t xml:space="preserve"> </w:t>
      </w:r>
      <w:r w:rsidR="007C2638" w:rsidRPr="001F7D68">
        <w:rPr>
          <w:rFonts w:cs="Arial"/>
        </w:rPr>
        <w:t xml:space="preserve">by </w:t>
      </w:r>
      <w:r w:rsidR="009E5C87" w:rsidRPr="001F7D68">
        <w:rPr>
          <w:rFonts w:cs="Arial"/>
        </w:rPr>
        <w:t>9</w:t>
      </w:r>
      <w:r w:rsidR="0049608C" w:rsidRPr="001F7D68">
        <w:rPr>
          <w:rFonts w:cs="Arial"/>
        </w:rPr>
        <w:t>:</w:t>
      </w:r>
      <w:r w:rsidR="00261986" w:rsidRPr="001F7D68">
        <w:rPr>
          <w:rFonts w:cs="Arial"/>
        </w:rPr>
        <w:t>00</w:t>
      </w:r>
      <w:r w:rsidR="0049608C" w:rsidRPr="001F7D68">
        <w:rPr>
          <w:rFonts w:cs="Arial"/>
        </w:rPr>
        <w:t xml:space="preserve"> </w:t>
      </w:r>
      <w:r w:rsidR="00712933" w:rsidRPr="001F7D68">
        <w:rPr>
          <w:rFonts w:cs="Arial"/>
        </w:rPr>
        <w:t>PM</w:t>
      </w:r>
      <w:r w:rsidR="00261986" w:rsidRPr="001F7D68">
        <w:rPr>
          <w:rFonts w:cs="Arial"/>
        </w:rPr>
        <w:t xml:space="preserve"> </w:t>
      </w:r>
      <w:r w:rsidR="00AD0AEE" w:rsidRPr="001F7D68">
        <w:rPr>
          <w:rFonts w:cs="Arial"/>
        </w:rPr>
        <w:t>AEST</w:t>
      </w:r>
      <w:r w:rsidR="00261986" w:rsidRPr="001F7D68">
        <w:rPr>
          <w:rFonts w:cs="Arial"/>
        </w:rPr>
        <w:t xml:space="preserve"> on </w:t>
      </w:r>
      <w:r w:rsidR="004A08F7">
        <w:t>5 May</w:t>
      </w:r>
      <w:r w:rsidR="00261986" w:rsidRPr="004A08F7">
        <w:rPr>
          <w:rFonts w:cs="Arial"/>
        </w:rPr>
        <w:t xml:space="preserve"> </w:t>
      </w:r>
      <w:r w:rsidR="00472C7C">
        <w:t>2021</w:t>
      </w:r>
      <w:r w:rsidR="007C2638" w:rsidRPr="00814FF6">
        <w:rPr>
          <w:rFonts w:cs="Arial"/>
        </w:rPr>
        <w:t>.</w:t>
      </w:r>
    </w:p>
    <w:p w14:paraId="6AFAA742" w14:textId="7D22F6E1" w:rsidR="001A263C" w:rsidRPr="00BB72C8" w:rsidRDefault="001A263C" w:rsidP="00853388">
      <w:pPr>
        <w:pStyle w:val="ListBullet"/>
        <w:numPr>
          <w:ilvl w:val="0"/>
          <w:numId w:val="0"/>
        </w:numPr>
        <w:rPr>
          <w:rFonts w:eastAsia="Arial"/>
        </w:rPr>
      </w:pPr>
      <w:r w:rsidRPr="00BB72C8">
        <w:rPr>
          <w:rFonts w:eastAsia="Arial"/>
        </w:rPr>
        <w:t xml:space="preserve">Please include </w:t>
      </w:r>
      <w:r w:rsidRPr="00BB72C8">
        <w:rPr>
          <w:rFonts w:eastAsia="Arial"/>
          <w:b/>
          <w:bCs/>
        </w:rPr>
        <w:t>20</w:t>
      </w:r>
      <w:r>
        <w:rPr>
          <w:rFonts w:eastAsia="Arial"/>
          <w:b/>
          <w:bCs/>
        </w:rPr>
        <w:t>20-4877 –</w:t>
      </w:r>
      <w:r w:rsidRPr="00BB72C8">
        <w:rPr>
          <w:rFonts w:eastAsia="Arial"/>
          <w:b/>
          <w:bCs/>
        </w:rPr>
        <w:t xml:space="preserve"> </w:t>
      </w:r>
      <w:r>
        <w:rPr>
          <w:rFonts w:eastAsia="Arial"/>
          <w:b/>
          <w:bCs/>
        </w:rPr>
        <w:t>Adult Learners Week</w:t>
      </w:r>
      <w:r w:rsidRPr="00BB72C8">
        <w:rPr>
          <w:rFonts w:eastAsia="Arial"/>
        </w:rPr>
        <w:t xml:space="preserve"> in the subject line of your email response. Please keep a copy of your </w:t>
      </w:r>
      <w:r w:rsidRPr="009164E3">
        <w:rPr>
          <w:rFonts w:eastAsia="Arial"/>
        </w:rPr>
        <w:t>Service Delivery Plan application</w:t>
      </w:r>
      <w:r w:rsidR="00853388">
        <w:rPr>
          <w:rFonts w:cs="Arial"/>
        </w:rPr>
        <w:t xml:space="preserve"> and any supporting documents submitted</w:t>
      </w:r>
      <w:r w:rsidRPr="00BB72C8">
        <w:rPr>
          <w:rFonts w:eastAsia="Arial"/>
        </w:rPr>
        <w:t>.</w:t>
      </w:r>
    </w:p>
    <w:p w14:paraId="2CEF84B1" w14:textId="77777777" w:rsidR="00DD159B" w:rsidRPr="00814FF6" w:rsidRDefault="00C347D8" w:rsidP="00814FF6">
      <w:pPr>
        <w:rPr>
          <w:rFonts w:cs="Arial"/>
        </w:rPr>
      </w:pPr>
      <w:r w:rsidRPr="00814FF6">
        <w:rPr>
          <w:rFonts w:cs="Arial"/>
        </w:rPr>
        <w:t xml:space="preserve">You are responsible for </w:t>
      </w:r>
      <w:r w:rsidR="00C37B9D" w:rsidRPr="00814FF6">
        <w:rPr>
          <w:rFonts w:cs="Arial"/>
        </w:rPr>
        <w:t>making sure</w:t>
      </w:r>
      <w:r w:rsidRPr="00814FF6">
        <w:rPr>
          <w:rFonts w:cs="Arial"/>
        </w:rPr>
        <w:t xml:space="preserve"> your application is complete and accurate. Giving false or misleading information</w:t>
      </w:r>
      <w:r w:rsidR="006567FA" w:rsidRPr="00814FF6">
        <w:rPr>
          <w:rFonts w:cs="Arial"/>
        </w:rPr>
        <w:t xml:space="preserve"> </w:t>
      </w:r>
      <w:r w:rsidRPr="00814FF6">
        <w:rPr>
          <w:rFonts w:cs="Arial"/>
        </w:rPr>
        <w:t>is a serious offence under the</w:t>
      </w:r>
      <w:r w:rsidR="0008479B" w:rsidRPr="00814FF6">
        <w:rPr>
          <w:rStyle w:val="Hyperlink"/>
          <w:rFonts w:cs="Arial"/>
          <w:i/>
        </w:rPr>
        <w:t xml:space="preserve"> </w:t>
      </w:r>
      <w:hyperlink r:id="rId26" w:history="1">
        <w:r w:rsidR="0008479B" w:rsidRPr="00814FF6">
          <w:rPr>
            <w:rStyle w:val="Hyperlink"/>
            <w:rFonts w:cs="Arial"/>
            <w:i/>
          </w:rPr>
          <w:t xml:space="preserve">Criminal Code </w:t>
        </w:r>
        <w:r w:rsidR="004B2C38">
          <w:rPr>
            <w:rStyle w:val="Hyperlink"/>
            <w:rFonts w:cs="Arial"/>
            <w:i/>
          </w:rPr>
          <w:t xml:space="preserve">Act </w:t>
        </w:r>
        <w:r w:rsidR="0008479B" w:rsidRPr="00814FF6">
          <w:rPr>
            <w:rStyle w:val="Hyperlink"/>
            <w:rFonts w:cs="Arial"/>
            <w:i/>
          </w:rPr>
          <w:t>1995</w:t>
        </w:r>
      </w:hyperlink>
      <w:r w:rsidRPr="00814FF6">
        <w:rPr>
          <w:rFonts w:cs="Arial"/>
        </w:rPr>
        <w:t xml:space="preserve"> </w:t>
      </w:r>
      <w:r w:rsidR="00BD16D3" w:rsidRPr="00814FF6">
        <w:rPr>
          <w:rFonts w:cs="Arial"/>
        </w:rPr>
        <w:t xml:space="preserve">and </w:t>
      </w:r>
      <w:r w:rsidR="006567FA" w:rsidRPr="00814FF6">
        <w:rPr>
          <w:rFonts w:cs="Arial"/>
        </w:rPr>
        <w:t>w</w:t>
      </w:r>
      <w:r w:rsidRPr="00814FF6">
        <w:rPr>
          <w:rFonts w:cs="Arial"/>
        </w:rPr>
        <w:t xml:space="preserve">e will investigate any false or misleading information and </w:t>
      </w:r>
      <w:r w:rsidR="00BE551F" w:rsidRPr="00814FF6">
        <w:rPr>
          <w:rFonts w:cs="Arial"/>
        </w:rPr>
        <w:t>may exclude</w:t>
      </w:r>
      <w:r w:rsidRPr="00814FF6">
        <w:rPr>
          <w:rFonts w:cs="Arial"/>
        </w:rPr>
        <w:t xml:space="preserve"> your application from further consideration.</w:t>
      </w:r>
    </w:p>
    <w:p w14:paraId="7BC23B8F" w14:textId="77777777" w:rsidR="00BE551F" w:rsidRPr="00814FF6" w:rsidRDefault="00A3719C" w:rsidP="00814FF6">
      <w:pPr>
        <w:rPr>
          <w:rFonts w:cs="Arial"/>
        </w:rPr>
      </w:pPr>
      <w:r w:rsidRPr="00814FF6">
        <w:rPr>
          <w:rFonts w:cs="Arial"/>
        </w:rPr>
        <w:t xml:space="preserve">If you </w:t>
      </w:r>
      <w:r w:rsidR="00014DD7" w:rsidRPr="00814FF6">
        <w:rPr>
          <w:rFonts w:cs="Arial"/>
        </w:rPr>
        <w:t xml:space="preserve">need </w:t>
      </w:r>
      <w:r w:rsidR="00C37B9D" w:rsidRPr="00814FF6">
        <w:rPr>
          <w:rFonts w:cs="Arial"/>
        </w:rPr>
        <w:t>more help</w:t>
      </w:r>
      <w:r w:rsidR="00014DD7" w:rsidRPr="00814FF6">
        <w:rPr>
          <w:rFonts w:cs="Arial"/>
        </w:rPr>
        <w:t xml:space="preserve"> </w:t>
      </w:r>
      <w:r w:rsidR="004104F1" w:rsidRPr="00814FF6">
        <w:rPr>
          <w:rFonts w:cs="Arial"/>
        </w:rPr>
        <w:t xml:space="preserve">about </w:t>
      </w:r>
      <w:r w:rsidR="00014DD7" w:rsidRPr="00814FF6">
        <w:rPr>
          <w:rFonts w:cs="Arial"/>
        </w:rPr>
        <w:t>the application process,</w:t>
      </w:r>
      <w:r w:rsidR="00732300" w:rsidRPr="00814FF6">
        <w:rPr>
          <w:rFonts w:cs="Arial"/>
        </w:rPr>
        <w:t xml:space="preserve"> submitting an application</w:t>
      </w:r>
      <w:r w:rsidR="00014DD7" w:rsidRPr="00814FF6">
        <w:rPr>
          <w:rFonts w:cs="Arial"/>
        </w:rPr>
        <w:t xml:space="preserve">, </w:t>
      </w:r>
      <w:r w:rsidRPr="00814FF6">
        <w:rPr>
          <w:rFonts w:cs="Arial"/>
        </w:rPr>
        <w:t xml:space="preserve">have any technical difficulties or </w:t>
      </w:r>
      <w:r w:rsidR="00C347D8" w:rsidRPr="00814FF6">
        <w:rPr>
          <w:rFonts w:cs="Arial"/>
        </w:rPr>
        <w:t xml:space="preserve">find an error in your application after </w:t>
      </w:r>
      <w:r w:rsidR="00DA7801" w:rsidRPr="00814FF6">
        <w:rPr>
          <w:rFonts w:cs="Arial"/>
        </w:rPr>
        <w:t>submission, but before the closing date and time</w:t>
      </w:r>
      <w:r w:rsidR="00C347D8" w:rsidRPr="00814FF6">
        <w:rPr>
          <w:rFonts w:cs="Arial"/>
        </w:rPr>
        <w:t xml:space="preserve">, you should </w:t>
      </w:r>
      <w:r w:rsidR="00A735FE" w:rsidRPr="00814FF6">
        <w:rPr>
          <w:rFonts w:cs="Arial"/>
        </w:rPr>
        <w:t>contact</w:t>
      </w:r>
      <w:r w:rsidR="00C347D8" w:rsidRPr="00814FF6">
        <w:rPr>
          <w:rFonts w:cs="Arial"/>
        </w:rPr>
        <w:t xml:space="preserve"> </w:t>
      </w:r>
      <w:r w:rsidR="00261986" w:rsidRPr="00814FF6">
        <w:rPr>
          <w:rFonts w:cs="Arial"/>
        </w:rPr>
        <w:t xml:space="preserve">the Community Grants Hub </w:t>
      </w:r>
      <w:r w:rsidR="00C347D8" w:rsidRPr="00814FF6">
        <w:rPr>
          <w:rFonts w:cs="Arial"/>
        </w:rPr>
        <w:t>immediately on</w:t>
      </w:r>
      <w:r w:rsidR="00732300" w:rsidRPr="00814FF6">
        <w:rPr>
          <w:rFonts w:cs="Arial"/>
        </w:rPr>
        <w:t xml:space="preserve"> 1800 020 </w:t>
      </w:r>
      <w:r w:rsidR="00261986" w:rsidRPr="00814FF6">
        <w:rPr>
          <w:rFonts w:cs="Arial"/>
        </w:rPr>
        <w:t xml:space="preserve">283 </w:t>
      </w:r>
      <w:r w:rsidR="00475D44">
        <w:rPr>
          <w:rFonts w:cs="Arial"/>
        </w:rPr>
        <w:t xml:space="preserve">(option 1) </w:t>
      </w:r>
      <w:r w:rsidR="00261986" w:rsidRPr="00814FF6">
        <w:rPr>
          <w:rFonts w:cs="Arial"/>
        </w:rPr>
        <w:t xml:space="preserve">or email </w:t>
      </w:r>
      <w:hyperlink r:id="rId27" w:history="1">
        <w:r w:rsidR="00247042" w:rsidRPr="00814FF6">
          <w:rPr>
            <w:rStyle w:val="Hyperlink"/>
            <w:rFonts w:cs="Arial"/>
          </w:rPr>
          <w:t>support@communitygrants.gov.au</w:t>
        </w:r>
      </w:hyperlink>
      <w:r w:rsidR="00C347D8" w:rsidRPr="00814FF6">
        <w:rPr>
          <w:rFonts w:cs="Arial"/>
        </w:rPr>
        <w:t>.</w:t>
      </w:r>
      <w:r w:rsidR="00BE551F" w:rsidRPr="00814FF6">
        <w:rPr>
          <w:rFonts w:cs="Arial"/>
        </w:rPr>
        <w:t xml:space="preserve"> </w:t>
      </w:r>
      <w:r w:rsidR="007F0A7D" w:rsidRPr="00814FF6">
        <w:rPr>
          <w:rFonts w:cs="Arial"/>
        </w:rPr>
        <w:t xml:space="preserve">The Community Grants Hub </w:t>
      </w:r>
      <w:r w:rsidR="00BE551F" w:rsidRPr="00814FF6">
        <w:rPr>
          <w:rFonts w:cs="Arial"/>
        </w:rPr>
        <w:t>do</w:t>
      </w:r>
      <w:r w:rsidR="00546E7A" w:rsidRPr="00814FF6">
        <w:rPr>
          <w:rFonts w:cs="Arial"/>
        </w:rPr>
        <w:t>es</w:t>
      </w:r>
      <w:r w:rsidR="00BE551F" w:rsidRPr="00814FF6">
        <w:rPr>
          <w:rFonts w:cs="Arial"/>
        </w:rPr>
        <w:t xml:space="preserve"> not have to accept any additional information, or requests from </w:t>
      </w:r>
      <w:r w:rsidR="007F2D02" w:rsidRPr="00814FF6">
        <w:rPr>
          <w:rFonts w:cs="Arial"/>
        </w:rPr>
        <w:t xml:space="preserve">you </w:t>
      </w:r>
      <w:r w:rsidR="00BE551F" w:rsidRPr="00814FF6">
        <w:rPr>
          <w:rFonts w:cs="Arial"/>
        </w:rPr>
        <w:t xml:space="preserve">to correct </w:t>
      </w:r>
      <w:r w:rsidR="007F2D02" w:rsidRPr="00814FF6">
        <w:rPr>
          <w:rFonts w:cs="Arial"/>
        </w:rPr>
        <w:t xml:space="preserve">your </w:t>
      </w:r>
      <w:r w:rsidR="00BE551F" w:rsidRPr="00814FF6">
        <w:rPr>
          <w:rFonts w:cs="Arial"/>
        </w:rPr>
        <w:t>application after the closing time.</w:t>
      </w:r>
    </w:p>
    <w:p w14:paraId="6573E52B" w14:textId="77777777" w:rsidR="00BE551F" w:rsidRPr="00814FF6" w:rsidRDefault="00BE551F" w:rsidP="00814FF6">
      <w:pPr>
        <w:rPr>
          <w:rFonts w:cs="Arial"/>
        </w:rPr>
      </w:pPr>
      <w:r w:rsidRPr="00814FF6">
        <w:rPr>
          <w:rFonts w:cs="Arial"/>
        </w:rPr>
        <w:t xml:space="preserve">You cannot change your application after the closing date and time. </w:t>
      </w:r>
    </w:p>
    <w:p w14:paraId="2A2B8527" w14:textId="77777777" w:rsidR="00C347D8" w:rsidRPr="00814FF6" w:rsidRDefault="00C347D8" w:rsidP="00814FF6">
      <w:pPr>
        <w:rPr>
          <w:rFonts w:cs="Arial"/>
        </w:rPr>
      </w:pPr>
      <w:r w:rsidRPr="00814FF6">
        <w:rPr>
          <w:rFonts w:cs="Arial"/>
        </w:rPr>
        <w:t xml:space="preserve">If </w:t>
      </w:r>
      <w:r w:rsidR="00705C93" w:rsidRPr="00814FF6">
        <w:rPr>
          <w:rFonts w:cs="Arial"/>
        </w:rPr>
        <w:t>we</w:t>
      </w:r>
      <w:r w:rsidR="001E7CCD" w:rsidRPr="00814FF6">
        <w:rPr>
          <w:rFonts w:cs="Arial"/>
        </w:rPr>
        <w:t xml:space="preserve"> </w:t>
      </w:r>
      <w:r w:rsidRPr="00814FF6">
        <w:rPr>
          <w:rFonts w:cs="Arial"/>
        </w:rPr>
        <w:t>find an error or</w:t>
      </w:r>
      <w:r w:rsidR="0078618B" w:rsidRPr="00814FF6">
        <w:rPr>
          <w:rFonts w:cs="Arial"/>
        </w:rPr>
        <w:t xml:space="preserve"> something</w:t>
      </w:r>
      <w:r w:rsidRPr="00814FF6">
        <w:rPr>
          <w:rFonts w:cs="Arial"/>
        </w:rPr>
        <w:t xml:space="preserve"> missing, </w:t>
      </w:r>
      <w:r w:rsidR="007F0A7D" w:rsidRPr="00814FF6">
        <w:rPr>
          <w:rFonts w:cs="Arial"/>
        </w:rPr>
        <w:t>we</w:t>
      </w:r>
      <w:r w:rsidRPr="00814FF6">
        <w:rPr>
          <w:rFonts w:cs="Arial"/>
        </w:rPr>
        <w:t xml:space="preserve"> may</w:t>
      </w:r>
      <w:r w:rsidR="001E7CCD" w:rsidRPr="00814FF6">
        <w:rPr>
          <w:rFonts w:cs="Arial"/>
        </w:rPr>
        <w:t xml:space="preserve"> </w:t>
      </w:r>
      <w:r w:rsidRPr="00814FF6">
        <w:rPr>
          <w:rFonts w:cs="Arial"/>
        </w:rPr>
        <w:t xml:space="preserve">ask </w:t>
      </w:r>
      <w:r w:rsidR="004104F1" w:rsidRPr="00814FF6">
        <w:rPr>
          <w:rFonts w:cs="Arial"/>
        </w:rPr>
        <w:t xml:space="preserve">you </w:t>
      </w:r>
      <w:r w:rsidRPr="00814FF6">
        <w:rPr>
          <w:rFonts w:cs="Arial"/>
        </w:rPr>
        <w:t>for clarification or additional information</w:t>
      </w:r>
      <w:r w:rsidR="005D768D" w:rsidRPr="00814FF6">
        <w:rPr>
          <w:rFonts w:cs="Arial"/>
        </w:rPr>
        <w:t>. This will not</w:t>
      </w:r>
      <w:r w:rsidRPr="00814FF6">
        <w:rPr>
          <w:rFonts w:cs="Arial"/>
        </w:rPr>
        <w:t xml:space="preserve"> change your application. However, </w:t>
      </w:r>
      <w:r w:rsidR="00705C93" w:rsidRPr="00814FF6">
        <w:rPr>
          <w:rFonts w:cs="Arial"/>
        </w:rPr>
        <w:t>we</w:t>
      </w:r>
      <w:r w:rsidR="001E7CCD" w:rsidRPr="00814FF6">
        <w:rPr>
          <w:rFonts w:cs="Arial"/>
        </w:rPr>
        <w:t xml:space="preserve"> </w:t>
      </w:r>
      <w:r w:rsidRPr="00814FF6">
        <w:rPr>
          <w:rFonts w:cs="Arial"/>
        </w:rPr>
        <w:t xml:space="preserve">can refuse to accept any additional information from you that would change your </w:t>
      </w:r>
      <w:r w:rsidR="005D768D" w:rsidRPr="00814FF6">
        <w:rPr>
          <w:rFonts w:cs="Arial"/>
        </w:rPr>
        <w:t xml:space="preserve">application </w:t>
      </w:r>
      <w:r w:rsidRPr="00814FF6">
        <w:rPr>
          <w:rFonts w:cs="Arial"/>
        </w:rPr>
        <w:t xml:space="preserve">after the closing time. </w:t>
      </w:r>
    </w:p>
    <w:p w14:paraId="44155C30" w14:textId="77777777" w:rsidR="0088001D" w:rsidRDefault="0088001D">
      <w:pPr>
        <w:spacing w:before="0" w:after="0" w:line="240" w:lineRule="auto"/>
        <w:rPr>
          <w:rFonts w:cs="Arial"/>
          <w:b/>
          <w:bCs/>
          <w:iCs/>
          <w:color w:val="264F90"/>
          <w:sz w:val="24"/>
          <w:szCs w:val="32"/>
        </w:rPr>
      </w:pPr>
      <w:bookmarkStart w:id="84" w:name="_Toc525295534"/>
      <w:bookmarkStart w:id="85" w:name="_Toc525552132"/>
      <w:bookmarkStart w:id="86" w:name="_Toc525722832"/>
      <w:bookmarkEnd w:id="84"/>
      <w:bookmarkEnd w:id="85"/>
      <w:bookmarkEnd w:id="86"/>
      <w:r>
        <w:br w:type="page"/>
      </w:r>
    </w:p>
    <w:p w14:paraId="3E19316D" w14:textId="31A939A6" w:rsidR="00C347D8" w:rsidRDefault="00C347D8" w:rsidP="009668F6">
      <w:pPr>
        <w:pStyle w:val="Heading3"/>
      </w:pPr>
      <w:bookmarkStart w:id="87" w:name="_Toc68164572"/>
      <w:r>
        <w:t xml:space="preserve">Timing of grant opportunity </w:t>
      </w:r>
      <w:r w:rsidR="00635ACF">
        <w:t>processes</w:t>
      </w:r>
      <w:bookmarkEnd w:id="87"/>
    </w:p>
    <w:p w14:paraId="6789FBD6" w14:textId="77777777" w:rsidR="00B93F31" w:rsidRPr="00156DD7" w:rsidRDefault="00B93F31" w:rsidP="00B93F31">
      <w:pPr>
        <w:rPr>
          <w:rFonts w:cs="Arial"/>
        </w:rPr>
      </w:pPr>
      <w:r w:rsidRPr="00156DD7">
        <w:rPr>
          <w:rFonts w:cs="Arial"/>
        </w:rPr>
        <w:t xml:space="preserve">You must submit an application between the published opening and closing dates. </w:t>
      </w:r>
    </w:p>
    <w:p w14:paraId="338F2765" w14:textId="77777777" w:rsidR="00B93F31" w:rsidRPr="00587B4B" w:rsidRDefault="00B93F31" w:rsidP="00B93F31">
      <w:pPr>
        <w:rPr>
          <w:b/>
        </w:rPr>
      </w:pPr>
      <w:r w:rsidRPr="00587B4B">
        <w:rPr>
          <w:b/>
        </w:rPr>
        <w:t>Late applications</w:t>
      </w:r>
    </w:p>
    <w:p w14:paraId="53551500" w14:textId="38698EF9" w:rsidR="00B93F31" w:rsidRPr="00156DD7" w:rsidRDefault="00B93F31" w:rsidP="00B93F31">
      <w:pPr>
        <w:rPr>
          <w:rFonts w:cs="Arial"/>
        </w:rPr>
      </w:pPr>
      <w:r w:rsidRPr="00156DD7">
        <w:rPr>
          <w:rFonts w:cs="Arial"/>
        </w:rPr>
        <w:t xml:space="preserve">The </w:t>
      </w:r>
      <w:r w:rsidR="0020563B">
        <w:rPr>
          <w:rFonts w:cs="Arial"/>
        </w:rPr>
        <w:t>d</w:t>
      </w:r>
      <w:r w:rsidRPr="00156DD7">
        <w:rPr>
          <w:rFonts w:cs="Arial"/>
        </w:rPr>
        <w:t>elegate or their appointed representative</w:t>
      </w:r>
      <w:r w:rsidRPr="00FF171E">
        <w:rPr>
          <w:vertAlign w:val="superscript"/>
        </w:rPr>
        <w:footnoteReference w:id="3"/>
      </w:r>
      <w:r w:rsidRPr="00156DD7">
        <w:rPr>
          <w:rFonts w:cs="Arial"/>
        </w:rPr>
        <w:t xml:space="preserve"> will determine whether a late application will be accepted. The decision of the delegate</w:t>
      </w:r>
      <w:r w:rsidR="004A5DB2" w:rsidRPr="00156DD7">
        <w:rPr>
          <w:rFonts w:cs="Arial"/>
        </w:rPr>
        <w:t xml:space="preserve"> </w:t>
      </w:r>
      <w:r w:rsidRPr="00156DD7">
        <w:rPr>
          <w:rFonts w:cs="Arial"/>
        </w:rPr>
        <w:t>will be final and not be subject to a review or appeals process.</w:t>
      </w:r>
    </w:p>
    <w:p w14:paraId="4067DB43" w14:textId="77777777" w:rsidR="004F11DA" w:rsidRPr="00913D19" w:rsidRDefault="004F11DA" w:rsidP="00C347D8">
      <w:pPr>
        <w:spacing w:before="200"/>
        <w:rPr>
          <w:b/>
        </w:rPr>
      </w:pPr>
      <w:r w:rsidRPr="00913D19">
        <w:rPr>
          <w:b/>
        </w:rPr>
        <w:t xml:space="preserve">Expected timing for this grant opportunity </w:t>
      </w:r>
    </w:p>
    <w:p w14:paraId="6B53623F" w14:textId="77777777" w:rsidR="00A21E0A" w:rsidRPr="00814FF6" w:rsidRDefault="00C347D8" w:rsidP="00814FF6">
      <w:pPr>
        <w:rPr>
          <w:rFonts w:cs="Arial"/>
        </w:rPr>
      </w:pPr>
      <w:r w:rsidRPr="00814FF6">
        <w:rPr>
          <w:rFonts w:cs="Arial"/>
        </w:rPr>
        <w:t>If you are successful</w:t>
      </w:r>
      <w:r w:rsidR="00DB695B" w:rsidRPr="00814FF6">
        <w:rPr>
          <w:rFonts w:cs="Arial"/>
        </w:rPr>
        <w:t xml:space="preserve">, </w:t>
      </w:r>
      <w:r w:rsidR="00456DA5" w:rsidRPr="00814FF6">
        <w:rPr>
          <w:rFonts w:cs="Arial"/>
        </w:rPr>
        <w:t xml:space="preserve">you will be </w:t>
      </w:r>
      <w:r w:rsidRPr="00814FF6">
        <w:rPr>
          <w:rFonts w:cs="Arial"/>
        </w:rPr>
        <w:t>expect</w:t>
      </w:r>
      <w:r w:rsidR="00456DA5" w:rsidRPr="00814FF6">
        <w:rPr>
          <w:rFonts w:cs="Arial"/>
        </w:rPr>
        <w:t>ed</w:t>
      </w:r>
      <w:r w:rsidRPr="00814FF6">
        <w:rPr>
          <w:rFonts w:cs="Arial"/>
        </w:rPr>
        <w:t xml:space="preserve"> be able to commence your </w:t>
      </w:r>
      <w:r w:rsidRPr="001F7D68">
        <w:rPr>
          <w:rFonts w:cs="Arial"/>
        </w:rPr>
        <w:t xml:space="preserve">grant activity around </w:t>
      </w:r>
      <w:r w:rsidR="00CB1EEB">
        <w:t>June</w:t>
      </w:r>
      <w:r w:rsidR="004B2C38">
        <w:rPr>
          <w:rFonts w:cs="Arial"/>
          <w:color w:val="0070C0"/>
        </w:rPr>
        <w:t> </w:t>
      </w:r>
      <w:r w:rsidR="008D3117">
        <w:t>2021</w:t>
      </w:r>
      <w:r w:rsidRPr="00814FF6">
        <w:rPr>
          <w:rFonts w:cs="Arial"/>
        </w:rPr>
        <w:t>.</w:t>
      </w:r>
    </w:p>
    <w:p w14:paraId="78ECF19C" w14:textId="77777777" w:rsidR="00C347D8" w:rsidRPr="00814FF6" w:rsidRDefault="00C347D8" w:rsidP="00814FF6">
      <w:pPr>
        <w:pStyle w:val="Caption"/>
        <w:keepNext/>
        <w:spacing w:before="40"/>
        <w:rPr>
          <w:rFonts w:cs="Arial"/>
          <w:color w:val="auto"/>
        </w:rPr>
      </w:pPr>
      <w:r w:rsidRPr="00814FF6">
        <w:rPr>
          <w:rFonts w:cs="Arial"/>
          <w:bCs/>
          <w:color w:val="auto"/>
        </w:rPr>
        <w:t>Table 1: Expected timing for this grant opportunity</w:t>
      </w:r>
      <w:r w:rsidRPr="00814FF6">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285C2FDF" w14:textId="77777777" w:rsidTr="005E75D9">
        <w:trPr>
          <w:cantSplit/>
          <w:tblHeader/>
        </w:trPr>
        <w:tc>
          <w:tcPr>
            <w:tcW w:w="4815" w:type="dxa"/>
            <w:shd w:val="clear" w:color="auto" w:fill="264F90"/>
          </w:tcPr>
          <w:p w14:paraId="34FDEF13" w14:textId="77777777" w:rsidR="00C347D8" w:rsidRPr="00DB5819" w:rsidRDefault="00C347D8" w:rsidP="005E75D9">
            <w:pPr>
              <w:pStyle w:val="TableHeadingNumbered"/>
            </w:pPr>
            <w:r w:rsidRPr="00DB5819">
              <w:t>Activity</w:t>
            </w:r>
          </w:p>
        </w:tc>
        <w:tc>
          <w:tcPr>
            <w:tcW w:w="3974" w:type="dxa"/>
            <w:shd w:val="clear" w:color="auto" w:fill="264F90"/>
          </w:tcPr>
          <w:p w14:paraId="0CC97A0E" w14:textId="77777777" w:rsidR="00C347D8" w:rsidRPr="00DB5819" w:rsidRDefault="00C347D8" w:rsidP="005E75D9">
            <w:pPr>
              <w:pStyle w:val="TableHeadingNumbered"/>
            </w:pPr>
            <w:r w:rsidRPr="00DB5819">
              <w:t>Timeframe</w:t>
            </w:r>
          </w:p>
        </w:tc>
      </w:tr>
      <w:tr w:rsidR="00C347D8" w14:paraId="0266B341" w14:textId="77777777" w:rsidTr="005E75D9">
        <w:trPr>
          <w:cantSplit/>
        </w:trPr>
        <w:tc>
          <w:tcPr>
            <w:tcW w:w="4815" w:type="dxa"/>
          </w:tcPr>
          <w:p w14:paraId="73A54E1B" w14:textId="60A1B3A5" w:rsidR="00C347D8" w:rsidRPr="00B16B54" w:rsidRDefault="00C347D8" w:rsidP="005E75D9">
            <w:pPr>
              <w:pStyle w:val="TableText"/>
            </w:pPr>
            <w:r w:rsidRPr="00B16B54">
              <w:t>Assessment of application</w:t>
            </w:r>
          </w:p>
        </w:tc>
        <w:tc>
          <w:tcPr>
            <w:tcW w:w="3974" w:type="dxa"/>
          </w:tcPr>
          <w:p w14:paraId="27B268AE" w14:textId="156FF537" w:rsidR="00C347D8" w:rsidRPr="00B16B54" w:rsidRDefault="0088001D" w:rsidP="00F72DA9">
            <w:pPr>
              <w:pStyle w:val="TableText"/>
            </w:pPr>
            <w:r>
              <w:t>Within 1 week of the closing date</w:t>
            </w:r>
            <w:r w:rsidR="00C347D8" w:rsidRPr="00B16B54">
              <w:t xml:space="preserve"> </w:t>
            </w:r>
          </w:p>
        </w:tc>
      </w:tr>
      <w:tr w:rsidR="00C347D8" w14:paraId="26307EFE" w14:textId="77777777" w:rsidTr="005E75D9">
        <w:trPr>
          <w:cantSplit/>
        </w:trPr>
        <w:tc>
          <w:tcPr>
            <w:tcW w:w="4815" w:type="dxa"/>
          </w:tcPr>
          <w:p w14:paraId="38F78880" w14:textId="36759D8E" w:rsidR="00C347D8" w:rsidRPr="00B16B54" w:rsidRDefault="00C347D8" w:rsidP="005E75D9">
            <w:pPr>
              <w:pStyle w:val="TableText"/>
            </w:pPr>
            <w:r w:rsidRPr="00B16B54">
              <w:t>Approval of outcome of selection process</w:t>
            </w:r>
          </w:p>
        </w:tc>
        <w:tc>
          <w:tcPr>
            <w:tcW w:w="3974" w:type="dxa"/>
          </w:tcPr>
          <w:p w14:paraId="0B3C5FB6" w14:textId="1EF66C75" w:rsidR="00C347D8" w:rsidRPr="00B16B54" w:rsidRDefault="0088001D" w:rsidP="00F72DA9">
            <w:pPr>
              <w:pStyle w:val="TableText"/>
            </w:pPr>
            <w:r>
              <w:t xml:space="preserve">Within </w:t>
            </w:r>
            <w:r w:rsidR="00C347D8" w:rsidRPr="00B16B54">
              <w:t xml:space="preserve">4 weeks </w:t>
            </w:r>
            <w:r>
              <w:t>of the closing date</w:t>
            </w:r>
          </w:p>
        </w:tc>
      </w:tr>
      <w:tr w:rsidR="00C347D8" w14:paraId="3148710F" w14:textId="77777777" w:rsidTr="005E75D9">
        <w:trPr>
          <w:cantSplit/>
        </w:trPr>
        <w:tc>
          <w:tcPr>
            <w:tcW w:w="4815" w:type="dxa"/>
          </w:tcPr>
          <w:p w14:paraId="2D84A0C1" w14:textId="592A178B" w:rsidR="00C347D8" w:rsidRPr="00B16B54" w:rsidRDefault="00C347D8" w:rsidP="005E75D9">
            <w:pPr>
              <w:pStyle w:val="TableText"/>
            </w:pPr>
            <w:r w:rsidRPr="00B16B54">
              <w:t>Negotiations and award of grant agreement</w:t>
            </w:r>
          </w:p>
        </w:tc>
        <w:tc>
          <w:tcPr>
            <w:tcW w:w="3974" w:type="dxa"/>
          </w:tcPr>
          <w:p w14:paraId="5417D4B8" w14:textId="6A2CD2A6" w:rsidR="00C347D8" w:rsidRPr="00B16B54" w:rsidRDefault="00321F0B" w:rsidP="00F72DA9">
            <w:pPr>
              <w:pStyle w:val="TableText"/>
            </w:pPr>
            <w:r>
              <w:t>Within</w:t>
            </w:r>
            <w:r w:rsidR="00F72DA9" w:rsidRPr="007F6D34">
              <w:t xml:space="preserve"> 6 weeks</w:t>
            </w:r>
            <w:r>
              <w:t xml:space="preserve"> of the closing date</w:t>
            </w:r>
          </w:p>
        </w:tc>
      </w:tr>
      <w:tr w:rsidR="00C347D8" w14:paraId="3DC6FA2F" w14:textId="77777777" w:rsidTr="005E75D9">
        <w:trPr>
          <w:cantSplit/>
        </w:trPr>
        <w:tc>
          <w:tcPr>
            <w:tcW w:w="4815" w:type="dxa"/>
          </w:tcPr>
          <w:p w14:paraId="7852EB69"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201E198D" w14:textId="77777777" w:rsidR="00C347D8" w:rsidRPr="00B16B54" w:rsidRDefault="00BB2B1A" w:rsidP="005E75D9">
            <w:pPr>
              <w:pStyle w:val="TableText"/>
            </w:pPr>
            <w:r>
              <w:t>June 2021</w:t>
            </w:r>
          </w:p>
        </w:tc>
      </w:tr>
      <w:tr w:rsidR="00C347D8" w14:paraId="49C190B4" w14:textId="77777777" w:rsidTr="005E75D9">
        <w:trPr>
          <w:cantSplit/>
        </w:trPr>
        <w:tc>
          <w:tcPr>
            <w:tcW w:w="4815" w:type="dxa"/>
          </w:tcPr>
          <w:p w14:paraId="1578AD40"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519B315D" w14:textId="77777777" w:rsidR="00C347D8" w:rsidRPr="00B16B54" w:rsidRDefault="00BB2B1A" w:rsidP="005E75D9">
            <w:pPr>
              <w:pStyle w:val="TableText"/>
            </w:pPr>
            <w:r>
              <w:t>31 October 2024</w:t>
            </w:r>
          </w:p>
        </w:tc>
      </w:tr>
    </w:tbl>
    <w:p w14:paraId="21D93404" w14:textId="77777777" w:rsidR="008778C3" w:rsidRDefault="008778C3" w:rsidP="009668F6">
      <w:pPr>
        <w:pStyle w:val="Heading3"/>
      </w:pPr>
      <w:bookmarkStart w:id="88" w:name="_Toc68164573"/>
      <w:r w:rsidRPr="00181A24">
        <w:t>Questions during the application process</w:t>
      </w:r>
      <w:bookmarkEnd w:id="88"/>
    </w:p>
    <w:p w14:paraId="24AD4323" w14:textId="03154532" w:rsidR="008778C3" w:rsidRPr="00814FF6" w:rsidRDefault="008F0695" w:rsidP="00814FF6">
      <w:pPr>
        <w:rPr>
          <w:rFonts w:cs="Arial"/>
        </w:rPr>
      </w:pPr>
      <w:r w:rsidRPr="00814FF6">
        <w:rPr>
          <w:rFonts w:cs="Arial"/>
        </w:rPr>
        <w:t>O</w:t>
      </w:r>
      <w:r w:rsidR="00931A27" w:rsidRPr="00814FF6">
        <w:rPr>
          <w:rFonts w:cs="Arial"/>
        </w:rPr>
        <w:t>nly</w:t>
      </w:r>
      <w:r w:rsidR="004A5DB2">
        <w:rPr>
          <w:rFonts w:cs="Arial"/>
        </w:rPr>
        <w:t xml:space="preserve"> the</w:t>
      </w:r>
      <w:r w:rsidR="00931A27" w:rsidRPr="00814FF6">
        <w:rPr>
          <w:rFonts w:cs="Arial"/>
        </w:rPr>
        <w:t xml:space="preserve"> invited applicant</w:t>
      </w:r>
      <w:r w:rsidR="004A5DB2">
        <w:rPr>
          <w:rFonts w:cs="Arial"/>
        </w:rPr>
        <w:t>’</w:t>
      </w:r>
      <w:r w:rsidR="00931A27" w:rsidRPr="00814FF6">
        <w:rPr>
          <w:rFonts w:cs="Arial"/>
        </w:rPr>
        <w:t xml:space="preserve">s questions will be </w:t>
      </w:r>
      <w:r w:rsidR="004159A7" w:rsidRPr="00814FF6">
        <w:rPr>
          <w:rFonts w:cs="Arial"/>
        </w:rPr>
        <w:t>answered</w:t>
      </w:r>
      <w:r w:rsidR="00931A27" w:rsidRPr="00814FF6">
        <w:rPr>
          <w:rFonts w:cs="Arial"/>
        </w:rPr>
        <w:t xml:space="preserve"> during the application submission period</w:t>
      </w:r>
      <w:r w:rsidR="0020563B">
        <w:rPr>
          <w:rFonts w:cs="Arial"/>
        </w:rPr>
        <w:t>.</w:t>
      </w:r>
      <w:r w:rsidRPr="00814FF6">
        <w:rPr>
          <w:rFonts w:cs="Arial"/>
        </w:rPr>
        <w:t xml:space="preserve"> </w:t>
      </w:r>
      <w:r w:rsidR="0020563B">
        <w:rPr>
          <w:rFonts w:cs="Arial"/>
        </w:rPr>
        <w:t>P</w:t>
      </w:r>
      <w:r w:rsidRPr="00814FF6">
        <w:rPr>
          <w:rFonts w:cs="Arial"/>
        </w:rPr>
        <w:t>lease</w:t>
      </w:r>
      <w:r w:rsidR="008778C3" w:rsidRPr="00814FF6">
        <w:rPr>
          <w:rFonts w:cs="Arial"/>
        </w:rPr>
        <w:t xml:space="preserve"> contact </w:t>
      </w:r>
      <w:r w:rsidR="0081304B" w:rsidRPr="00814FF6">
        <w:rPr>
          <w:rFonts w:cs="Arial"/>
        </w:rPr>
        <w:t>the Community Grants H</w:t>
      </w:r>
      <w:r w:rsidR="00F90355" w:rsidRPr="00814FF6">
        <w:rPr>
          <w:rFonts w:cs="Arial"/>
        </w:rPr>
        <w:t xml:space="preserve">ub on 1800 020 283 </w:t>
      </w:r>
      <w:r w:rsidR="00475D44">
        <w:rPr>
          <w:rFonts w:cs="Arial"/>
        </w:rPr>
        <w:t xml:space="preserve">(option 1) </w:t>
      </w:r>
      <w:r w:rsidR="00F90355" w:rsidRPr="00814FF6">
        <w:rPr>
          <w:rFonts w:cs="Arial"/>
        </w:rPr>
        <w:t xml:space="preserve">or email </w:t>
      </w:r>
      <w:hyperlink r:id="rId28" w:history="1">
        <w:r w:rsidR="00F90355" w:rsidRPr="00814FF6">
          <w:rPr>
            <w:rStyle w:val="Hyperlink"/>
            <w:rFonts w:cs="Arial"/>
          </w:rPr>
          <w:t>support@communitygrants.gov.au</w:t>
        </w:r>
      </w:hyperlink>
      <w:r w:rsidR="00F90355" w:rsidRPr="00814FF6">
        <w:rPr>
          <w:rFonts w:cs="Arial"/>
        </w:rPr>
        <w:t xml:space="preserve">. </w:t>
      </w:r>
    </w:p>
    <w:p w14:paraId="5358312C" w14:textId="2686E066" w:rsidR="00125362" w:rsidRPr="00814FF6" w:rsidRDefault="00125362" w:rsidP="00814FF6">
      <w:pPr>
        <w:rPr>
          <w:rFonts w:eastAsiaTheme="minorHAnsi" w:cs="Arial"/>
          <w:szCs w:val="22"/>
        </w:rPr>
      </w:pPr>
      <w:r w:rsidRPr="00814FF6">
        <w:rPr>
          <w:rFonts w:eastAsiaTheme="minorHAnsi" w:cs="Arial"/>
          <w:szCs w:val="22"/>
        </w:rPr>
        <w:t>The question period will close at 5:00</w:t>
      </w:r>
      <w:r w:rsidR="00BB2B1A">
        <w:rPr>
          <w:rFonts w:eastAsiaTheme="minorHAnsi" w:cs="Arial"/>
          <w:szCs w:val="22"/>
        </w:rPr>
        <w:t xml:space="preserve"> </w:t>
      </w:r>
      <w:r w:rsidRPr="00814FF6">
        <w:rPr>
          <w:rFonts w:eastAsiaTheme="minorHAnsi" w:cs="Arial"/>
          <w:szCs w:val="22"/>
        </w:rPr>
        <w:t xml:space="preserve">PM </w:t>
      </w:r>
      <w:r w:rsidRPr="001F7D68">
        <w:rPr>
          <w:rFonts w:eastAsiaTheme="minorHAnsi" w:cs="Arial"/>
          <w:szCs w:val="22"/>
        </w:rPr>
        <w:t xml:space="preserve">AEST </w:t>
      </w:r>
      <w:r w:rsidRPr="00A93706">
        <w:rPr>
          <w:rFonts w:eastAsiaTheme="minorHAnsi" w:cs="Arial"/>
          <w:szCs w:val="22"/>
        </w:rPr>
        <w:t xml:space="preserve">on </w:t>
      </w:r>
      <w:r w:rsidR="00A93706" w:rsidRPr="00A93706">
        <w:rPr>
          <w:rFonts w:eastAsiaTheme="minorHAnsi"/>
        </w:rPr>
        <w:t>30</w:t>
      </w:r>
      <w:r w:rsidR="00A416CC" w:rsidRPr="00A93706">
        <w:rPr>
          <w:rFonts w:eastAsiaTheme="minorHAnsi"/>
        </w:rPr>
        <w:t xml:space="preserve"> </w:t>
      </w:r>
      <w:r w:rsidR="002F421E" w:rsidRPr="00A93706">
        <w:rPr>
          <w:rFonts w:eastAsiaTheme="minorHAnsi"/>
        </w:rPr>
        <w:t>April</w:t>
      </w:r>
      <w:r w:rsidRPr="001F7D68">
        <w:rPr>
          <w:rFonts w:eastAsiaTheme="minorHAnsi" w:cs="Arial"/>
          <w:szCs w:val="22"/>
        </w:rPr>
        <w:t xml:space="preserve"> </w:t>
      </w:r>
      <w:r w:rsidR="006E0DB0">
        <w:rPr>
          <w:rFonts w:eastAsiaTheme="minorHAnsi"/>
        </w:rPr>
        <w:t>2021</w:t>
      </w:r>
      <w:r w:rsidRPr="00814FF6">
        <w:rPr>
          <w:rFonts w:eastAsiaTheme="minorHAnsi" w:cs="Arial"/>
          <w:color w:val="0070C0"/>
          <w:szCs w:val="22"/>
        </w:rPr>
        <w:t xml:space="preserve">. </w:t>
      </w:r>
      <w:r w:rsidRPr="00814FF6">
        <w:rPr>
          <w:rFonts w:eastAsiaTheme="minorHAnsi" w:cs="Arial"/>
          <w:szCs w:val="22"/>
        </w:rPr>
        <w:t xml:space="preserve">Following this time, only questions </w:t>
      </w:r>
      <w:r w:rsidR="00EA15A6" w:rsidRPr="00814FF6">
        <w:rPr>
          <w:rFonts w:eastAsiaTheme="minorHAnsi" w:cs="Arial"/>
          <w:szCs w:val="22"/>
        </w:rPr>
        <w:t>about</w:t>
      </w:r>
      <w:r w:rsidRPr="00814FF6">
        <w:rPr>
          <w:rFonts w:eastAsiaTheme="minorHAnsi" w:cs="Arial"/>
          <w:szCs w:val="22"/>
        </w:rPr>
        <w:t xml:space="preserve"> using and/or submitting the application form will be answered. </w:t>
      </w:r>
    </w:p>
    <w:p w14:paraId="79634185" w14:textId="77777777" w:rsidR="006E0B42" w:rsidRDefault="006E0B42" w:rsidP="009668F6">
      <w:pPr>
        <w:pStyle w:val="Heading2"/>
      </w:pPr>
      <w:bookmarkStart w:id="89" w:name="_Toc68164574"/>
      <w:r>
        <w:t>The grant selection process</w:t>
      </w:r>
      <w:bookmarkEnd w:id="89"/>
    </w:p>
    <w:p w14:paraId="6FD571AA" w14:textId="77777777" w:rsidR="00B92478" w:rsidRDefault="00B92478" w:rsidP="00B92478">
      <w:pPr>
        <w:pStyle w:val="Heading3"/>
      </w:pPr>
      <w:bookmarkStart w:id="90" w:name="_Toc68164575"/>
      <w:r>
        <w:t>Assessment of grant applications</w:t>
      </w:r>
      <w:bookmarkEnd w:id="90"/>
      <w:r>
        <w:t xml:space="preserve"> </w:t>
      </w:r>
    </w:p>
    <w:p w14:paraId="7AB537A2" w14:textId="77777777" w:rsidR="00BB65B4" w:rsidRDefault="00BB65B4" w:rsidP="00BB65B4">
      <w:pPr>
        <w:rPr>
          <w:rFonts w:cs="Arial"/>
        </w:rPr>
      </w:pPr>
      <w:r>
        <w:rPr>
          <w:rFonts w:cs="Arial"/>
        </w:rPr>
        <w:t>Only the application from the invited organisation listed in section 4.1 will be reviewed against the eligibility criteria and then considered through a</w:t>
      </w:r>
      <w:r w:rsidRPr="00814FF6">
        <w:rPr>
          <w:rFonts w:cs="Arial"/>
        </w:rPr>
        <w:t xml:space="preserve"> </w:t>
      </w:r>
      <w:r w:rsidRPr="009A1EF9">
        <w:rPr>
          <w:rFonts w:cs="Arial"/>
        </w:rPr>
        <w:t xml:space="preserve">closed non-competitive </w:t>
      </w:r>
      <w:r w:rsidRPr="00814FF6">
        <w:rPr>
          <w:rFonts w:cs="Arial"/>
        </w:rPr>
        <w:t>grant process.</w:t>
      </w:r>
    </w:p>
    <w:p w14:paraId="03EEDC32" w14:textId="5F435F7F" w:rsidR="00BB65B4" w:rsidRDefault="00544035" w:rsidP="00814FF6">
      <w:pPr>
        <w:rPr>
          <w:rFonts w:cs="Arial"/>
        </w:rPr>
      </w:pPr>
      <w:r w:rsidRPr="00814FF6">
        <w:rPr>
          <w:rFonts w:cs="Arial"/>
        </w:rPr>
        <w:t xml:space="preserve">If eligible, </w:t>
      </w:r>
      <w:r w:rsidR="002F421E">
        <w:rPr>
          <w:rFonts w:cs="Arial"/>
        </w:rPr>
        <w:t xml:space="preserve">the </w:t>
      </w:r>
      <w:r w:rsidR="004A5DB2">
        <w:rPr>
          <w:rFonts w:cs="Arial"/>
        </w:rPr>
        <w:t xml:space="preserve">department </w:t>
      </w:r>
      <w:r w:rsidRPr="00814FF6">
        <w:rPr>
          <w:rFonts w:cs="Arial"/>
        </w:rPr>
        <w:t xml:space="preserve">will assess your application against the assessment criteria (see </w:t>
      </w:r>
      <w:r w:rsidR="00BB2B1A">
        <w:rPr>
          <w:rFonts w:cs="Arial"/>
        </w:rPr>
        <w:t>s</w:t>
      </w:r>
      <w:r w:rsidR="00BB2B1A" w:rsidRPr="00814FF6">
        <w:rPr>
          <w:rFonts w:cs="Arial"/>
        </w:rPr>
        <w:t xml:space="preserve">ection </w:t>
      </w:r>
      <w:r w:rsidRPr="00814FF6">
        <w:rPr>
          <w:rFonts w:cs="Arial"/>
        </w:rPr>
        <w:t>6). We will consider your application on its merits, based on:</w:t>
      </w:r>
    </w:p>
    <w:p w14:paraId="0A0A8547" w14:textId="12F9EA81" w:rsidR="009A1EF9" w:rsidRDefault="00974728" w:rsidP="003658F9">
      <w:pPr>
        <w:pStyle w:val="ListBullet"/>
        <w:numPr>
          <w:ilvl w:val="0"/>
          <w:numId w:val="19"/>
        </w:numPr>
        <w:spacing w:after="120"/>
        <w:rPr>
          <w:rFonts w:cs="Arial"/>
        </w:rPr>
      </w:pPr>
      <w:r>
        <w:rPr>
          <w:rFonts w:cs="Arial"/>
        </w:rPr>
        <w:t>how well it meets the criteria</w:t>
      </w:r>
    </w:p>
    <w:p w14:paraId="50A79F6D" w14:textId="184A90C5" w:rsidR="00EA6016" w:rsidRDefault="00EA6016" w:rsidP="00EA6016">
      <w:pPr>
        <w:pStyle w:val="ListBullet"/>
        <w:rPr>
          <w:rFonts w:cs="Arial"/>
        </w:rPr>
      </w:pPr>
      <w:r w:rsidRPr="00EA6016">
        <w:rPr>
          <w:rFonts w:cs="Arial"/>
        </w:rPr>
        <w:t>whether it provides value with relevant money</w:t>
      </w:r>
      <w:r w:rsidR="00974728">
        <w:rPr>
          <w:rFonts w:cs="Arial"/>
        </w:rPr>
        <w:t>.</w:t>
      </w:r>
      <w:r w:rsidRPr="00EA6016">
        <w:rPr>
          <w:rFonts w:cs="Arial"/>
        </w:rPr>
        <w:t xml:space="preserve"> </w:t>
      </w:r>
    </w:p>
    <w:p w14:paraId="00B8CCF5" w14:textId="1A025B83" w:rsidR="00EA6016" w:rsidRPr="00EA6016" w:rsidRDefault="00EA6016" w:rsidP="00633E99">
      <w:pPr>
        <w:pStyle w:val="ListBullet"/>
        <w:keepNext/>
        <w:keepLines/>
        <w:numPr>
          <w:ilvl w:val="0"/>
          <w:numId w:val="0"/>
        </w:numPr>
        <w:rPr>
          <w:rFonts w:cs="Arial"/>
        </w:rPr>
      </w:pPr>
      <w:r w:rsidRPr="00EA6016">
        <w:rPr>
          <w:rFonts w:cs="Arial"/>
        </w:rPr>
        <w:t xml:space="preserve">When assessing the extent to which the application represents value with relevant money, </w:t>
      </w:r>
      <w:r>
        <w:rPr>
          <w:rFonts w:cs="Arial"/>
        </w:rPr>
        <w:t xml:space="preserve">the </w:t>
      </w:r>
      <w:r w:rsidR="004A5DB2">
        <w:rPr>
          <w:rFonts w:cs="Arial"/>
        </w:rPr>
        <w:t xml:space="preserve">department </w:t>
      </w:r>
      <w:r w:rsidRPr="00EA6016">
        <w:rPr>
          <w:rFonts w:cs="Arial"/>
        </w:rPr>
        <w:t>will have regard to:</w:t>
      </w:r>
    </w:p>
    <w:p w14:paraId="4C9B7505" w14:textId="77777777" w:rsidR="00EA6016" w:rsidRPr="00EA6016" w:rsidRDefault="00EA6016" w:rsidP="00633E99">
      <w:pPr>
        <w:pStyle w:val="ListBullet"/>
        <w:keepNext/>
        <w:keepLines/>
        <w:rPr>
          <w:rFonts w:cs="Arial"/>
        </w:rPr>
      </w:pPr>
      <w:r w:rsidRPr="00EA6016">
        <w:rPr>
          <w:rFonts w:cs="Arial"/>
        </w:rPr>
        <w:t>the overall objective to be achieved in providing the grant</w:t>
      </w:r>
    </w:p>
    <w:p w14:paraId="2CE89D64" w14:textId="77777777" w:rsidR="00EA6016" w:rsidRPr="00EA6016" w:rsidRDefault="00EA6016" w:rsidP="00633E99">
      <w:pPr>
        <w:pStyle w:val="ListBullet"/>
        <w:keepNext/>
        <w:keepLines/>
        <w:rPr>
          <w:rFonts w:cs="Arial"/>
        </w:rPr>
      </w:pPr>
      <w:r>
        <w:rPr>
          <w:rFonts w:cs="Arial"/>
        </w:rPr>
        <w:t>t</w:t>
      </w:r>
      <w:r w:rsidRPr="00EA6016">
        <w:rPr>
          <w:rFonts w:cs="Arial"/>
        </w:rPr>
        <w:t>he extent to which the evidence in the application demonstrates that it will contribute to meeting the objective and outcomes</w:t>
      </w:r>
    </w:p>
    <w:p w14:paraId="72EAC0F8" w14:textId="70CDE056" w:rsidR="00EA6016" w:rsidRPr="00EA6016" w:rsidRDefault="00EA6016" w:rsidP="00633E99">
      <w:pPr>
        <w:pStyle w:val="ListBullet"/>
        <w:keepNext/>
        <w:keepLines/>
      </w:pPr>
      <w:r w:rsidRPr="00EA6016">
        <w:t xml:space="preserve">how the organisation will promote grant activities to </w:t>
      </w:r>
      <w:r w:rsidR="00F92CA6">
        <w:t>target communities</w:t>
      </w:r>
      <w:r w:rsidRPr="00EA6016">
        <w:t>.</w:t>
      </w:r>
    </w:p>
    <w:p w14:paraId="5769B734" w14:textId="64DD87FB" w:rsidR="00544035" w:rsidRDefault="00544035" w:rsidP="008111DF">
      <w:pPr>
        <w:pStyle w:val="Heading3"/>
      </w:pPr>
      <w:bookmarkStart w:id="91" w:name="_Toc68164576"/>
      <w:r>
        <w:t>Who will assess applications?</w:t>
      </w:r>
      <w:bookmarkEnd w:id="91"/>
    </w:p>
    <w:p w14:paraId="0DA63038" w14:textId="277A53E7" w:rsidR="008411AE" w:rsidRDefault="00BB65B4" w:rsidP="00814FF6">
      <w:pPr>
        <w:rPr>
          <w:rFonts w:cs="Arial"/>
        </w:rPr>
      </w:pPr>
      <w:bookmarkStart w:id="92" w:name="_Toc531860459"/>
      <w:bookmarkStart w:id="93" w:name="_Toc531860460"/>
      <w:bookmarkStart w:id="94" w:name="_Toc531860461"/>
      <w:bookmarkStart w:id="95" w:name="_Toc531860462"/>
      <w:bookmarkStart w:id="96" w:name="_Toc531860463"/>
      <w:bookmarkStart w:id="97" w:name="_Toc531860464"/>
      <w:bookmarkStart w:id="98" w:name="_Toc531860465"/>
      <w:bookmarkStart w:id="99" w:name="_Toc531860466"/>
      <w:bookmarkStart w:id="100" w:name="_Toc531860467"/>
      <w:bookmarkStart w:id="101" w:name="_Toc531860468"/>
      <w:bookmarkStart w:id="102" w:name="_Toc531860469"/>
      <w:bookmarkEnd w:id="92"/>
      <w:bookmarkEnd w:id="93"/>
      <w:bookmarkEnd w:id="94"/>
      <w:bookmarkEnd w:id="95"/>
      <w:bookmarkEnd w:id="96"/>
      <w:bookmarkEnd w:id="97"/>
      <w:bookmarkEnd w:id="98"/>
      <w:bookmarkEnd w:id="99"/>
      <w:bookmarkEnd w:id="100"/>
      <w:bookmarkEnd w:id="101"/>
      <w:bookmarkEnd w:id="102"/>
      <w:r w:rsidRPr="00BB65B4">
        <w:rPr>
          <w:rFonts w:cs="Arial"/>
        </w:rPr>
        <w:t xml:space="preserve">A delegate/delegates from </w:t>
      </w:r>
      <w:r>
        <w:rPr>
          <w:rFonts w:cs="Arial"/>
        </w:rPr>
        <w:t>t</w:t>
      </w:r>
      <w:r w:rsidR="008411AE" w:rsidRPr="00814FF6">
        <w:rPr>
          <w:rFonts w:cs="Arial"/>
        </w:rPr>
        <w:t xml:space="preserve">he </w:t>
      </w:r>
      <w:r w:rsidR="0068707C">
        <w:t>d</w:t>
      </w:r>
      <w:r w:rsidR="0068707C" w:rsidRPr="00DB1150">
        <w:t xml:space="preserve">epartment </w:t>
      </w:r>
      <w:r w:rsidR="002F421E">
        <w:t xml:space="preserve">will assess </w:t>
      </w:r>
      <w:r>
        <w:t xml:space="preserve">the </w:t>
      </w:r>
      <w:r w:rsidR="009E5C87">
        <w:t>eligible and compliant application</w:t>
      </w:r>
      <w:r w:rsidR="002F421E">
        <w:t xml:space="preserve"> </w:t>
      </w:r>
      <w:r>
        <w:t>o</w:t>
      </w:r>
      <w:r w:rsidRPr="00E96682">
        <w:t>n its individual merit</w:t>
      </w:r>
      <w:r w:rsidRPr="00272F8E">
        <w:rPr>
          <w:rFonts w:cs="Arial"/>
        </w:rPr>
        <w:t xml:space="preserve"> against the assessment criteria and whether</w:t>
      </w:r>
      <w:r>
        <w:rPr>
          <w:rFonts w:cs="Arial"/>
        </w:rPr>
        <w:t xml:space="preserve"> it represents value with relevant money</w:t>
      </w:r>
      <w:r w:rsidRPr="00272F8E">
        <w:rPr>
          <w:rFonts w:cs="Arial"/>
        </w:rPr>
        <w:t xml:space="preserve">. </w:t>
      </w:r>
      <w:r>
        <w:rPr>
          <w:rFonts w:cs="Arial"/>
        </w:rPr>
        <w:t xml:space="preserve">The department </w:t>
      </w:r>
      <w:r w:rsidR="008411AE" w:rsidRPr="00814FF6">
        <w:rPr>
          <w:rFonts w:cs="Arial"/>
        </w:rPr>
        <w:t>use</w:t>
      </w:r>
      <w:r>
        <w:rPr>
          <w:rFonts w:cs="Arial"/>
        </w:rPr>
        <w:t>s</w:t>
      </w:r>
      <w:r w:rsidR="008411AE" w:rsidRPr="00814FF6">
        <w:rPr>
          <w:rFonts w:cs="Arial"/>
        </w:rPr>
        <w:t xml:space="preserve"> this information to help them develop recommendations </w:t>
      </w:r>
      <w:r w:rsidRPr="00272F8E">
        <w:rPr>
          <w:rFonts w:cs="Arial"/>
        </w:rPr>
        <w:t>to the decision maker</w:t>
      </w:r>
      <w:r w:rsidRPr="00E96682">
        <w:t xml:space="preserve"> </w:t>
      </w:r>
      <w:r>
        <w:rPr>
          <w:rFonts w:cs="Arial"/>
        </w:rPr>
        <w:t xml:space="preserve">whether the eligible organisation is </w:t>
      </w:r>
      <w:r w:rsidR="008411AE" w:rsidRPr="00814FF6">
        <w:rPr>
          <w:rFonts w:cs="Arial"/>
        </w:rPr>
        <w:t>to be awarded a grant.</w:t>
      </w:r>
      <w:r>
        <w:rPr>
          <w:rFonts w:cs="Arial"/>
        </w:rPr>
        <w:t xml:space="preserve"> Any expert/advisor, who is not a </w:t>
      </w:r>
      <w:r w:rsidRPr="00633E99">
        <w:rPr>
          <w:rFonts w:cs="Arial"/>
        </w:rPr>
        <w:t xml:space="preserve">Commonwealth </w:t>
      </w:r>
      <w:r w:rsidR="00633E99">
        <w:rPr>
          <w:rFonts w:cs="Arial"/>
        </w:rPr>
        <w:t>o</w:t>
      </w:r>
      <w:r w:rsidRPr="00633E99">
        <w:rPr>
          <w:rFonts w:cs="Arial"/>
        </w:rPr>
        <w:t>fficial</w:t>
      </w:r>
      <w:r>
        <w:rPr>
          <w:rFonts w:cs="Arial"/>
        </w:rPr>
        <w:t>, will be required/expected to perform their duties in accordance with the CGRGs.</w:t>
      </w:r>
    </w:p>
    <w:p w14:paraId="0FEE8ED8" w14:textId="7202FC06" w:rsidR="00BB65B4" w:rsidRDefault="00BB65B4" w:rsidP="00814FF6">
      <w:pPr>
        <w:rPr>
          <w:rFonts w:cs="Arial"/>
        </w:rPr>
      </w:pPr>
      <w:r>
        <w:rPr>
          <w:rFonts w:cs="Arial"/>
        </w:rPr>
        <w:t xml:space="preserve">The </w:t>
      </w:r>
      <w:r w:rsidR="0068707C">
        <w:t>d</w:t>
      </w:r>
      <w:r w:rsidR="0068707C" w:rsidRPr="00DB1150">
        <w:t xml:space="preserve">epartment </w:t>
      </w:r>
      <w:r>
        <w:rPr>
          <w:rFonts w:cs="Arial"/>
        </w:rPr>
        <w:t xml:space="preserve">may seek additional information about you or your application, which may delay completion of the selection process. This may be done from within the Commonwealth, even if the sources are not nominated by you as referees. The </w:t>
      </w:r>
      <w:r w:rsidR="0068707C">
        <w:t>d</w:t>
      </w:r>
      <w:r w:rsidR="0068707C" w:rsidRPr="00DB1150">
        <w:t xml:space="preserve">epartment </w:t>
      </w:r>
      <w:r>
        <w:rPr>
          <w:rFonts w:cs="Arial"/>
        </w:rPr>
        <w:t>may also consider information about you or your application that is available through the normal course of business.</w:t>
      </w:r>
    </w:p>
    <w:p w14:paraId="3B947E28" w14:textId="2029E40E" w:rsidR="00C157E9" w:rsidRDefault="00C157E9" w:rsidP="008111DF">
      <w:pPr>
        <w:pStyle w:val="Heading3"/>
      </w:pPr>
      <w:bookmarkStart w:id="103" w:name="_Toc68164577"/>
      <w:r>
        <w:t>Who will approve grants?</w:t>
      </w:r>
      <w:bookmarkEnd w:id="103"/>
    </w:p>
    <w:p w14:paraId="4AB885A5" w14:textId="380115C5" w:rsidR="00C157E9" w:rsidRPr="00814FF6" w:rsidRDefault="00C157E9" w:rsidP="00814FF6">
      <w:pPr>
        <w:rPr>
          <w:rFonts w:cs="Arial"/>
        </w:rPr>
      </w:pPr>
      <w:r w:rsidRPr="00814FF6">
        <w:rPr>
          <w:rFonts w:cs="Arial"/>
        </w:rPr>
        <w:t>The</w:t>
      </w:r>
      <w:r w:rsidR="00AA2994" w:rsidRPr="00814FF6">
        <w:rPr>
          <w:rFonts w:cs="Arial"/>
        </w:rPr>
        <w:t xml:space="preserve"> </w:t>
      </w:r>
      <w:r w:rsidR="0007236A">
        <w:t xml:space="preserve">Assistant </w:t>
      </w:r>
      <w:r w:rsidR="0007236A" w:rsidRPr="001F7D68">
        <w:t>Secretary, Foundation Skills Branch</w:t>
      </w:r>
      <w:r w:rsidR="002B5733" w:rsidRPr="001F7D68">
        <w:rPr>
          <w:rFonts w:cs="Arial"/>
          <w:iCs/>
        </w:rPr>
        <w:t xml:space="preserve"> </w:t>
      </w:r>
      <w:r w:rsidR="00724101" w:rsidRPr="001F7D68">
        <w:rPr>
          <w:rFonts w:cs="Arial"/>
          <w:iCs/>
        </w:rPr>
        <w:t xml:space="preserve">within the </w:t>
      </w:r>
      <w:r w:rsidR="0068707C">
        <w:rPr>
          <w:rFonts w:cs="Arial"/>
          <w:iCs/>
        </w:rPr>
        <w:t>d</w:t>
      </w:r>
      <w:r w:rsidR="0068707C" w:rsidRPr="001F7D68">
        <w:rPr>
          <w:rFonts w:cs="Arial"/>
          <w:iCs/>
        </w:rPr>
        <w:t xml:space="preserve">epartment </w:t>
      </w:r>
      <w:r w:rsidR="00724101" w:rsidRPr="001F7D68">
        <w:rPr>
          <w:rFonts w:cs="Arial"/>
          <w:iCs/>
        </w:rPr>
        <w:t xml:space="preserve"> </w:t>
      </w:r>
      <w:r w:rsidR="00DA1234" w:rsidRPr="001F7D68">
        <w:rPr>
          <w:rFonts w:cs="Arial"/>
          <w:iCs/>
        </w:rPr>
        <w:t xml:space="preserve">(the </w:t>
      </w:r>
      <w:r w:rsidR="006D30C9" w:rsidRPr="001F7D68">
        <w:rPr>
          <w:rFonts w:cs="Arial"/>
          <w:iCs/>
        </w:rPr>
        <w:t>d</w:t>
      </w:r>
      <w:r w:rsidR="00DA1234" w:rsidRPr="001F7D68">
        <w:rPr>
          <w:rFonts w:cs="Arial"/>
          <w:iCs/>
        </w:rPr>
        <w:t>ecision</w:t>
      </w:r>
      <w:r w:rsidR="003513C2" w:rsidRPr="001F7D68">
        <w:rPr>
          <w:rFonts w:cs="Arial"/>
          <w:iCs/>
        </w:rPr>
        <w:t xml:space="preserve"> </w:t>
      </w:r>
      <w:r w:rsidR="006D30C9" w:rsidRPr="00814FF6">
        <w:rPr>
          <w:rFonts w:cs="Arial"/>
          <w:iCs/>
        </w:rPr>
        <w:t>m</w:t>
      </w:r>
      <w:r w:rsidR="00DA1234" w:rsidRPr="00814FF6">
        <w:rPr>
          <w:rFonts w:cs="Arial"/>
          <w:iCs/>
        </w:rPr>
        <w:t>aker)</w:t>
      </w:r>
      <w:r w:rsidR="00DA1234" w:rsidRPr="00814FF6">
        <w:rPr>
          <w:rFonts w:cs="Arial"/>
          <w:iCs/>
          <w:color w:val="0070C0"/>
        </w:rPr>
        <w:t xml:space="preserve"> </w:t>
      </w:r>
      <w:r w:rsidR="002B5733" w:rsidRPr="00814FF6">
        <w:rPr>
          <w:rFonts w:cs="Arial"/>
        </w:rPr>
        <w:t>d</w:t>
      </w:r>
      <w:r w:rsidRPr="00814FF6">
        <w:rPr>
          <w:rFonts w:cs="Arial"/>
        </w:rPr>
        <w:t>ecides which grants to approve</w:t>
      </w:r>
      <w:r w:rsidR="006D30C9" w:rsidRPr="00814FF6">
        <w:rPr>
          <w:rFonts w:cs="Arial"/>
        </w:rPr>
        <w:t xml:space="preserve"> based on</w:t>
      </w:r>
      <w:r w:rsidRPr="00814FF6">
        <w:rPr>
          <w:rFonts w:cs="Arial"/>
        </w:rPr>
        <w:t xml:space="preserve"> the recommendations and the availability of grant funds</w:t>
      </w:r>
      <w:r w:rsidR="00BB272F" w:rsidRPr="00814FF6">
        <w:rPr>
          <w:rFonts w:cs="Arial"/>
        </w:rPr>
        <w:t xml:space="preserve"> for the purposes of the </w:t>
      </w:r>
      <w:r w:rsidR="00090431" w:rsidRPr="00814FF6">
        <w:rPr>
          <w:rFonts w:cs="Arial"/>
        </w:rPr>
        <w:t xml:space="preserve">grant </w:t>
      </w:r>
      <w:r w:rsidR="00BB272F" w:rsidRPr="00814FF6">
        <w:rPr>
          <w:rFonts w:cs="Arial"/>
        </w:rPr>
        <w:t>program</w:t>
      </w:r>
      <w:r w:rsidRPr="00814FF6">
        <w:rPr>
          <w:rFonts w:cs="Arial"/>
        </w:rPr>
        <w:t>.</w:t>
      </w:r>
    </w:p>
    <w:p w14:paraId="23EBDEDD" w14:textId="77777777" w:rsidR="00C157E9" w:rsidRPr="00814FF6" w:rsidRDefault="00C157E9" w:rsidP="00814FF6">
      <w:pPr>
        <w:rPr>
          <w:rFonts w:cs="Arial"/>
        </w:rPr>
      </w:pPr>
      <w:r w:rsidRPr="00814FF6">
        <w:rPr>
          <w:rFonts w:cs="Arial"/>
        </w:rPr>
        <w:t>The</w:t>
      </w:r>
      <w:r w:rsidR="00DA1234" w:rsidRPr="00814FF6">
        <w:rPr>
          <w:rFonts w:cs="Arial"/>
          <w:iCs/>
          <w:color w:val="0070C0"/>
        </w:rPr>
        <w:t xml:space="preserve"> </w:t>
      </w:r>
      <w:r w:rsidR="006D30C9" w:rsidRPr="00814FF6">
        <w:rPr>
          <w:rFonts w:cs="Arial"/>
          <w:iCs/>
        </w:rPr>
        <w:t>d</w:t>
      </w:r>
      <w:r w:rsidR="00A65BDC" w:rsidRPr="00814FF6">
        <w:rPr>
          <w:rFonts w:cs="Arial"/>
          <w:iCs/>
        </w:rPr>
        <w:t>ecision</w:t>
      </w:r>
      <w:r w:rsidR="003513C2" w:rsidRPr="00814FF6">
        <w:rPr>
          <w:rFonts w:cs="Arial"/>
          <w:iCs/>
        </w:rPr>
        <w:t xml:space="preserve"> </w:t>
      </w:r>
      <w:r w:rsidR="006D30C9" w:rsidRPr="00814FF6">
        <w:rPr>
          <w:rFonts w:cs="Arial"/>
          <w:iCs/>
        </w:rPr>
        <w:t>m</w:t>
      </w:r>
      <w:r w:rsidR="00A65BDC" w:rsidRPr="00814FF6">
        <w:rPr>
          <w:rFonts w:cs="Arial"/>
          <w:iCs/>
        </w:rPr>
        <w:t>aker</w:t>
      </w:r>
      <w:r w:rsidR="00DA1234" w:rsidRPr="00814FF6">
        <w:rPr>
          <w:rFonts w:cs="Arial"/>
          <w:iCs/>
        </w:rPr>
        <w:t>’s</w:t>
      </w:r>
      <w:r w:rsidR="00A65BDC" w:rsidRPr="00814FF6">
        <w:rPr>
          <w:rFonts w:cs="Arial"/>
          <w:iCs/>
        </w:rPr>
        <w:t xml:space="preserve"> </w:t>
      </w:r>
      <w:r w:rsidRPr="00814FF6">
        <w:rPr>
          <w:rFonts w:cs="Arial"/>
        </w:rPr>
        <w:t>decision</w:t>
      </w:r>
      <w:r w:rsidRPr="00814FF6">
        <w:rPr>
          <w:rFonts w:cs="Arial"/>
          <w:color w:val="00B0F0"/>
        </w:rPr>
        <w:t xml:space="preserve"> </w:t>
      </w:r>
      <w:r w:rsidRPr="00814FF6">
        <w:rPr>
          <w:rFonts w:cs="Arial"/>
        </w:rPr>
        <w:t>is final, including</w:t>
      </w:r>
      <w:r w:rsidR="00B75120">
        <w:rPr>
          <w:rFonts w:cs="Arial"/>
        </w:rPr>
        <w:t xml:space="preserve"> the</w:t>
      </w:r>
      <w:r w:rsidRPr="00814FF6">
        <w:rPr>
          <w:rFonts w:cs="Arial"/>
        </w:rPr>
        <w:t>:</w:t>
      </w:r>
    </w:p>
    <w:p w14:paraId="2AD1888C" w14:textId="77777777" w:rsidR="00C157E9" w:rsidRPr="00814FF6" w:rsidRDefault="00C157E9" w:rsidP="00814FF6">
      <w:pPr>
        <w:pStyle w:val="ListBullet"/>
        <w:spacing w:after="120"/>
        <w:rPr>
          <w:rFonts w:cs="Arial"/>
        </w:rPr>
      </w:pPr>
      <w:r w:rsidRPr="00814FF6">
        <w:rPr>
          <w:rFonts w:cs="Arial"/>
        </w:rPr>
        <w:t>approval of the grant</w:t>
      </w:r>
    </w:p>
    <w:p w14:paraId="4370288B" w14:textId="77777777" w:rsidR="00C157E9" w:rsidRPr="00814FF6" w:rsidRDefault="00C157E9" w:rsidP="00814FF6">
      <w:pPr>
        <w:pStyle w:val="ListBullet"/>
        <w:spacing w:after="120"/>
        <w:rPr>
          <w:rFonts w:cs="Arial"/>
        </w:rPr>
      </w:pPr>
      <w:r w:rsidRPr="00814FF6">
        <w:rPr>
          <w:rFonts w:cs="Arial"/>
        </w:rPr>
        <w:t>grant funding amount to be awarded</w:t>
      </w:r>
      <w:r w:rsidR="00BB2B1A">
        <w:rPr>
          <w:rFonts w:cs="Arial"/>
        </w:rPr>
        <w:t>.</w:t>
      </w:r>
    </w:p>
    <w:p w14:paraId="40D0337D" w14:textId="77777777" w:rsidR="00DB5819" w:rsidRDefault="00FB0C71" w:rsidP="009668F6">
      <w:pPr>
        <w:pStyle w:val="Heading2"/>
      </w:pPr>
      <w:bookmarkStart w:id="104" w:name="_Toc68164578"/>
      <w:r>
        <w:t>Notification of application outcomes</w:t>
      </w:r>
      <w:bookmarkEnd w:id="104"/>
    </w:p>
    <w:p w14:paraId="0E5417D5" w14:textId="77777777" w:rsidR="00FB0C71" w:rsidRPr="00814FF6" w:rsidRDefault="00705C93" w:rsidP="00814FF6">
      <w:pPr>
        <w:rPr>
          <w:rFonts w:cs="Arial"/>
        </w:rPr>
      </w:pPr>
      <w:r w:rsidRPr="00814FF6">
        <w:rPr>
          <w:rFonts w:cs="Arial"/>
        </w:rPr>
        <w:t>We</w:t>
      </w:r>
      <w:r w:rsidR="003349F3" w:rsidRPr="00814FF6">
        <w:rPr>
          <w:rFonts w:cs="Arial"/>
        </w:rPr>
        <w:t xml:space="preserve"> </w:t>
      </w:r>
      <w:r w:rsidR="00272178" w:rsidRPr="00814FF6">
        <w:rPr>
          <w:rFonts w:cs="Arial"/>
        </w:rPr>
        <w:t xml:space="preserve">will </w:t>
      </w:r>
      <w:r w:rsidR="00480913" w:rsidRPr="00814FF6">
        <w:rPr>
          <w:rFonts w:cs="Arial"/>
        </w:rPr>
        <w:t xml:space="preserve">write to </w:t>
      </w:r>
      <w:r w:rsidR="00272178" w:rsidRPr="00814FF6">
        <w:rPr>
          <w:rFonts w:cs="Arial"/>
        </w:rPr>
        <w:t>y</w:t>
      </w:r>
      <w:r w:rsidR="00FB0C71" w:rsidRPr="00814FF6">
        <w:rPr>
          <w:rFonts w:cs="Arial"/>
        </w:rPr>
        <w:t>ou</w:t>
      </w:r>
      <w:r w:rsidR="00480913" w:rsidRPr="00814FF6">
        <w:rPr>
          <w:rFonts w:cs="Arial"/>
        </w:rPr>
        <w:t xml:space="preserve"> about</w:t>
      </w:r>
      <w:r w:rsidR="00FB0C71" w:rsidRPr="00814FF6">
        <w:rPr>
          <w:rFonts w:cs="Arial"/>
        </w:rPr>
        <w:t xml:space="preserve"> the outcome of your application</w:t>
      </w:r>
      <w:r w:rsidR="001A1C64" w:rsidRPr="00814FF6">
        <w:rPr>
          <w:rFonts w:cs="Arial"/>
        </w:rPr>
        <w:t xml:space="preserve">. </w:t>
      </w:r>
      <w:r w:rsidR="00FB0C71" w:rsidRPr="00814FF6">
        <w:rPr>
          <w:rFonts w:cs="Arial"/>
        </w:rPr>
        <w:t xml:space="preserve">If you are successful, </w:t>
      </w:r>
      <w:r w:rsidR="00A65BDC" w:rsidRPr="00814FF6">
        <w:rPr>
          <w:rFonts w:cs="Arial"/>
        </w:rPr>
        <w:t xml:space="preserve">you </w:t>
      </w:r>
      <w:r w:rsidR="006D30C9" w:rsidRPr="00814FF6">
        <w:rPr>
          <w:rFonts w:cs="Arial"/>
        </w:rPr>
        <w:t>are</w:t>
      </w:r>
      <w:r w:rsidR="00272178" w:rsidRPr="00814FF6">
        <w:rPr>
          <w:rFonts w:cs="Arial"/>
        </w:rPr>
        <w:t xml:space="preserve"> advise</w:t>
      </w:r>
      <w:r w:rsidR="00A65BDC" w:rsidRPr="00814FF6">
        <w:rPr>
          <w:rFonts w:cs="Arial"/>
        </w:rPr>
        <w:t>d</w:t>
      </w:r>
      <w:r w:rsidR="00272178" w:rsidRPr="00814FF6">
        <w:rPr>
          <w:rFonts w:cs="Arial"/>
        </w:rPr>
        <w:t xml:space="preserve"> of</w:t>
      </w:r>
      <w:r w:rsidR="00FB0C71" w:rsidRPr="00814FF6">
        <w:rPr>
          <w:rFonts w:cs="Arial"/>
        </w:rPr>
        <w:t xml:space="preserve"> any specific conditions attached to the grant. </w:t>
      </w:r>
    </w:p>
    <w:p w14:paraId="4B22FC8D" w14:textId="77777777" w:rsidR="00FB0C71" w:rsidRDefault="00FB0C71" w:rsidP="009668F6">
      <w:pPr>
        <w:pStyle w:val="Heading3"/>
      </w:pPr>
      <w:bookmarkStart w:id="105" w:name="_Toc68164579"/>
      <w:r w:rsidRPr="00FB0C71">
        <w:t>Feedback on your application</w:t>
      </w:r>
      <w:bookmarkEnd w:id="105"/>
    </w:p>
    <w:p w14:paraId="183F9394" w14:textId="77777777" w:rsidR="003349F3" w:rsidRPr="001F7D68" w:rsidRDefault="00FE2C8B" w:rsidP="00814FF6">
      <w:pPr>
        <w:rPr>
          <w:rFonts w:cs="Arial"/>
        </w:rPr>
      </w:pPr>
      <w:r w:rsidRPr="001F7D68">
        <w:rPr>
          <w:rFonts w:cs="Arial"/>
        </w:rPr>
        <w:t>F</w:t>
      </w:r>
      <w:r w:rsidR="003349F3" w:rsidRPr="001F7D68">
        <w:rPr>
          <w:rFonts w:cs="Arial"/>
        </w:rPr>
        <w:t>eedback will not be provided for this grant opportunity.</w:t>
      </w:r>
    </w:p>
    <w:p w14:paraId="5A0D4CE3" w14:textId="77777777" w:rsidR="00DB5819" w:rsidRDefault="00FB0C71" w:rsidP="009668F6">
      <w:pPr>
        <w:pStyle w:val="Heading2"/>
      </w:pPr>
      <w:bookmarkStart w:id="106" w:name="_Toc525295546"/>
      <w:bookmarkStart w:id="107" w:name="_Toc525552144"/>
      <w:bookmarkStart w:id="108" w:name="_Toc525722844"/>
      <w:bookmarkStart w:id="109" w:name="_Toc68164580"/>
      <w:bookmarkEnd w:id="106"/>
      <w:bookmarkEnd w:id="107"/>
      <w:bookmarkEnd w:id="108"/>
      <w:r>
        <w:t>Successful grant applications</w:t>
      </w:r>
      <w:bookmarkEnd w:id="109"/>
    </w:p>
    <w:p w14:paraId="4B4B7C2D" w14:textId="77777777" w:rsidR="00FB0C71" w:rsidRPr="00FB0C71" w:rsidRDefault="00FB0C71" w:rsidP="009668F6">
      <w:pPr>
        <w:pStyle w:val="Heading3"/>
      </w:pPr>
      <w:bookmarkStart w:id="110" w:name="_Toc68164581"/>
      <w:r>
        <w:t>The grant agreement</w:t>
      </w:r>
      <w:bookmarkEnd w:id="110"/>
    </w:p>
    <w:p w14:paraId="29E7B0C7" w14:textId="51A13CD2" w:rsidR="000A4D8A" w:rsidRPr="00814FF6" w:rsidRDefault="0000694F" w:rsidP="00814FF6">
      <w:pPr>
        <w:rPr>
          <w:rFonts w:cs="Arial"/>
        </w:rPr>
      </w:pPr>
      <w:bookmarkStart w:id="111" w:name="_Toc466898121"/>
      <w:bookmarkEnd w:id="82"/>
      <w:bookmarkEnd w:id="83"/>
      <w:r w:rsidRPr="00814FF6">
        <w:rPr>
          <w:rFonts w:cs="Arial"/>
        </w:rPr>
        <w:t>You</w:t>
      </w:r>
      <w:r w:rsidR="00756BBB" w:rsidRPr="00814FF6">
        <w:rPr>
          <w:rFonts w:cs="Arial"/>
        </w:rPr>
        <w:t xml:space="preserve"> must enter into a </w:t>
      </w:r>
      <w:r w:rsidR="0028277B" w:rsidRPr="00814FF6">
        <w:rPr>
          <w:rFonts w:cs="Arial"/>
        </w:rPr>
        <w:t xml:space="preserve">legally binding </w:t>
      </w:r>
      <w:r w:rsidR="00AE3DAF" w:rsidRPr="00814FF6">
        <w:rPr>
          <w:rFonts w:cs="Arial"/>
        </w:rPr>
        <w:t>g</w:t>
      </w:r>
      <w:r w:rsidR="00756BBB" w:rsidRPr="00814FF6">
        <w:rPr>
          <w:rFonts w:cs="Arial"/>
        </w:rPr>
        <w:t xml:space="preserve">rant </w:t>
      </w:r>
      <w:r w:rsidR="00AE3DAF" w:rsidRPr="00814FF6">
        <w:rPr>
          <w:rFonts w:cs="Arial"/>
        </w:rPr>
        <w:t>a</w:t>
      </w:r>
      <w:r w:rsidR="00756BBB" w:rsidRPr="00814FF6">
        <w:rPr>
          <w:rFonts w:cs="Arial"/>
        </w:rPr>
        <w:t>greement with the Commonwealth.</w:t>
      </w:r>
      <w:r w:rsidR="00B65B88" w:rsidRPr="00814FF6">
        <w:rPr>
          <w:rFonts w:cs="Arial"/>
        </w:rPr>
        <w:t xml:space="preserve"> </w:t>
      </w:r>
      <w:r w:rsidR="00705C93" w:rsidRPr="00814FF6">
        <w:rPr>
          <w:rFonts w:cs="Arial"/>
        </w:rPr>
        <w:t>We</w:t>
      </w:r>
      <w:r w:rsidR="00961BC2" w:rsidRPr="00814FF6">
        <w:rPr>
          <w:rFonts w:cs="Arial"/>
        </w:rPr>
        <w:t xml:space="preserve"> </w:t>
      </w:r>
      <w:r w:rsidR="00DA3DCF" w:rsidRPr="00814FF6">
        <w:rPr>
          <w:rFonts w:cs="Arial"/>
        </w:rPr>
        <w:t xml:space="preserve">will offer </w:t>
      </w:r>
      <w:r w:rsidR="00AD0292">
        <w:rPr>
          <w:rFonts w:cs="Arial"/>
        </w:rPr>
        <w:t xml:space="preserve">the </w:t>
      </w:r>
      <w:r w:rsidR="00DA3DCF" w:rsidRPr="00814FF6">
        <w:rPr>
          <w:rFonts w:cs="Arial"/>
        </w:rPr>
        <w:t>successful applicant</w:t>
      </w:r>
      <w:r w:rsidR="00CA3900" w:rsidRPr="00814FF6">
        <w:rPr>
          <w:rFonts w:cs="Arial"/>
        </w:rPr>
        <w:t xml:space="preserve"> a</w:t>
      </w:r>
      <w:r w:rsidR="000D0A9A" w:rsidRPr="00814FF6">
        <w:rPr>
          <w:rFonts w:cs="Arial"/>
        </w:rPr>
        <w:t xml:space="preserve"> </w:t>
      </w:r>
      <w:r w:rsidR="00381648" w:rsidRPr="001F7D68">
        <w:rPr>
          <w:rFonts w:cs="Arial"/>
        </w:rPr>
        <w:t>Commonwealth S</w:t>
      </w:r>
      <w:r w:rsidR="001A6742" w:rsidRPr="001F7D68">
        <w:rPr>
          <w:rFonts w:cs="Arial"/>
        </w:rPr>
        <w:t>imple</w:t>
      </w:r>
      <w:r w:rsidR="00B75120" w:rsidRPr="001F7D68">
        <w:rPr>
          <w:rFonts w:cs="Arial"/>
        </w:rPr>
        <w:t xml:space="preserve"> Grant Agreement</w:t>
      </w:r>
      <w:r w:rsidR="00BD4ED5" w:rsidRPr="001F7D68">
        <w:t xml:space="preserve"> </w:t>
      </w:r>
      <w:r w:rsidR="00DA3DCF" w:rsidRPr="001F7D68">
        <w:rPr>
          <w:rFonts w:cs="Arial"/>
        </w:rPr>
        <w:t>for</w:t>
      </w:r>
      <w:r w:rsidR="00A51A3F" w:rsidRPr="001F7D68">
        <w:rPr>
          <w:rFonts w:cs="Arial"/>
        </w:rPr>
        <w:t xml:space="preserve"> </w:t>
      </w:r>
      <w:r w:rsidR="00B65B88" w:rsidRPr="00814FF6">
        <w:rPr>
          <w:rFonts w:cs="Arial"/>
        </w:rPr>
        <w:t>this</w:t>
      </w:r>
      <w:r w:rsidR="00A51A3F" w:rsidRPr="00814FF6">
        <w:rPr>
          <w:rFonts w:cs="Arial"/>
        </w:rPr>
        <w:t xml:space="preserve"> </w:t>
      </w:r>
      <w:r w:rsidR="00DA3DCF" w:rsidRPr="00814FF6">
        <w:rPr>
          <w:rFonts w:cs="Arial"/>
        </w:rPr>
        <w:t>grant opportunity.</w:t>
      </w:r>
    </w:p>
    <w:p w14:paraId="38758162" w14:textId="77777777" w:rsidR="00756BBB" w:rsidRPr="00814FF6" w:rsidRDefault="0028277B" w:rsidP="00814FF6">
      <w:pPr>
        <w:rPr>
          <w:rFonts w:cs="Arial"/>
        </w:rPr>
      </w:pPr>
      <w:r w:rsidRPr="00814FF6">
        <w:rPr>
          <w:rFonts w:cs="Arial"/>
        </w:rPr>
        <w:t xml:space="preserve">Each </w:t>
      </w:r>
      <w:r w:rsidR="00AE3DAF" w:rsidRPr="00814FF6">
        <w:rPr>
          <w:rFonts w:cs="Arial"/>
        </w:rPr>
        <w:t>a</w:t>
      </w:r>
      <w:r w:rsidRPr="00814FF6">
        <w:rPr>
          <w:rFonts w:cs="Arial"/>
        </w:rPr>
        <w:t xml:space="preserve">greement has </w:t>
      </w:r>
      <w:r w:rsidR="00F4677D" w:rsidRPr="00814FF6">
        <w:rPr>
          <w:rFonts w:cs="Arial"/>
        </w:rPr>
        <w:t xml:space="preserve">general </w:t>
      </w:r>
      <w:r w:rsidR="00AE3DAF" w:rsidRPr="00814FF6">
        <w:rPr>
          <w:rFonts w:cs="Arial"/>
        </w:rPr>
        <w:t>g</w:t>
      </w:r>
      <w:r w:rsidR="00FE3713" w:rsidRPr="00814FF6">
        <w:rPr>
          <w:rFonts w:cs="Arial"/>
        </w:rPr>
        <w:t>rant</w:t>
      </w:r>
      <w:r w:rsidRPr="00814FF6">
        <w:rPr>
          <w:rFonts w:cs="Arial"/>
        </w:rPr>
        <w:t xml:space="preserve"> </w:t>
      </w:r>
      <w:r w:rsidR="00AE3DAF" w:rsidRPr="00814FF6">
        <w:rPr>
          <w:rFonts w:cs="Arial"/>
        </w:rPr>
        <w:t>c</w:t>
      </w:r>
      <w:r w:rsidRPr="00814FF6">
        <w:rPr>
          <w:rFonts w:cs="Arial"/>
        </w:rPr>
        <w:t>onditions that cannot be changed.</w:t>
      </w:r>
      <w:r w:rsidR="00756BBB" w:rsidRPr="00814FF6">
        <w:rPr>
          <w:rFonts w:cs="Arial"/>
        </w:rPr>
        <w:t xml:space="preserve"> </w:t>
      </w:r>
      <w:r w:rsidR="00AE0585">
        <w:rPr>
          <w:rFonts w:cs="Arial"/>
        </w:rPr>
        <w:t>A s</w:t>
      </w:r>
      <w:r w:rsidR="00756BBB" w:rsidRPr="00814FF6">
        <w:rPr>
          <w:rFonts w:cs="Arial"/>
        </w:rPr>
        <w:t xml:space="preserve">ample </w:t>
      </w:r>
      <w:r w:rsidR="00AE3DAF" w:rsidRPr="00814FF6">
        <w:rPr>
          <w:rStyle w:val="Hyperlink"/>
          <w:rFonts w:eastAsia="MS Mincho" w:cs="Arial"/>
          <w:color w:val="auto"/>
          <w:u w:val="none"/>
        </w:rPr>
        <w:t>g</w:t>
      </w:r>
      <w:r w:rsidR="00756BBB" w:rsidRPr="00814FF6">
        <w:rPr>
          <w:rStyle w:val="Hyperlink"/>
          <w:rFonts w:eastAsia="MS Mincho" w:cs="Arial"/>
          <w:color w:val="auto"/>
          <w:u w:val="none"/>
        </w:rPr>
        <w:t xml:space="preserve">rant </w:t>
      </w:r>
      <w:r w:rsidR="00AE3DAF" w:rsidRPr="00814FF6">
        <w:rPr>
          <w:rStyle w:val="Hyperlink"/>
          <w:rFonts w:eastAsia="MS Mincho" w:cs="Arial"/>
          <w:color w:val="auto"/>
          <w:u w:val="none"/>
        </w:rPr>
        <w:t>a</w:t>
      </w:r>
      <w:r w:rsidR="00756BBB" w:rsidRPr="00814FF6">
        <w:rPr>
          <w:rStyle w:val="Hyperlink"/>
          <w:rFonts w:eastAsia="MS Mincho" w:cs="Arial"/>
          <w:color w:val="auto"/>
          <w:u w:val="none"/>
        </w:rPr>
        <w:t>greement</w:t>
      </w:r>
      <w:r w:rsidR="002F7E8A" w:rsidRPr="00814FF6">
        <w:rPr>
          <w:rStyle w:val="Hyperlink"/>
          <w:rFonts w:eastAsia="MS Mincho" w:cs="Arial"/>
          <w:color w:val="auto"/>
          <w:u w:val="none"/>
        </w:rPr>
        <w:t xml:space="preserve"> </w:t>
      </w:r>
      <w:r w:rsidR="00AE0585">
        <w:rPr>
          <w:rStyle w:val="Hyperlink"/>
          <w:rFonts w:eastAsia="MS Mincho" w:cs="Arial"/>
          <w:color w:val="auto"/>
          <w:u w:val="none"/>
        </w:rPr>
        <w:t>will be</w:t>
      </w:r>
      <w:r w:rsidR="002F7E8A" w:rsidRPr="00814FF6">
        <w:rPr>
          <w:rFonts w:cs="Arial"/>
        </w:rPr>
        <w:t xml:space="preserve"> </w:t>
      </w:r>
      <w:r w:rsidR="00756BBB" w:rsidRPr="00814FF6">
        <w:rPr>
          <w:rFonts w:cs="Arial"/>
        </w:rPr>
        <w:t>available on</w:t>
      </w:r>
      <w:r w:rsidR="00EB18FF" w:rsidRPr="00814FF6">
        <w:rPr>
          <w:rFonts w:cs="Arial"/>
        </w:rPr>
        <w:t xml:space="preserve"> </w:t>
      </w:r>
      <w:r w:rsidR="00A51A3F" w:rsidRPr="00814FF6">
        <w:rPr>
          <w:rFonts w:cs="Arial"/>
        </w:rPr>
        <w:t xml:space="preserve">GrantConnect </w:t>
      </w:r>
      <w:r w:rsidR="002F7E8A" w:rsidRPr="00814FF6">
        <w:rPr>
          <w:rFonts w:cs="Arial"/>
        </w:rPr>
        <w:t>as part of the grant documentation</w:t>
      </w:r>
      <w:r w:rsidR="00756BBB" w:rsidRPr="00814FF6">
        <w:rPr>
          <w:rFonts w:cs="Arial"/>
          <w:color w:val="0070C0"/>
        </w:rPr>
        <w:t>.</w:t>
      </w:r>
      <w:r w:rsidR="005A49DF" w:rsidRPr="00814FF6">
        <w:rPr>
          <w:rFonts w:cs="Arial"/>
          <w:color w:val="0070C0"/>
        </w:rPr>
        <w:t xml:space="preserve"> </w:t>
      </w:r>
      <w:r w:rsidR="005A49DF" w:rsidRPr="00814FF6">
        <w:rPr>
          <w:rFonts w:cs="Arial"/>
        </w:rPr>
        <w:t xml:space="preserve">We will use a schedule </w:t>
      </w:r>
      <w:r w:rsidR="00B65B88" w:rsidRPr="00814FF6">
        <w:rPr>
          <w:rFonts w:cs="Arial"/>
        </w:rPr>
        <w:t xml:space="preserve">to </w:t>
      </w:r>
      <w:r w:rsidR="005A49DF" w:rsidRPr="00814FF6">
        <w:rPr>
          <w:rFonts w:cs="Arial"/>
        </w:rPr>
        <w:t>outline the specific grant requirements.</w:t>
      </w:r>
    </w:p>
    <w:p w14:paraId="29A44309" w14:textId="77777777" w:rsidR="00AD0292" w:rsidRPr="00814FF6" w:rsidRDefault="00AD0292" w:rsidP="00AD0292">
      <w:pPr>
        <w:rPr>
          <w:rFonts w:cs="Arial"/>
          <w:color w:val="0070C0"/>
        </w:rPr>
      </w:pPr>
      <w:r w:rsidRPr="00814FF6">
        <w:rPr>
          <w:rFonts w:cs="Arial"/>
        </w:rPr>
        <w:t>We</w:t>
      </w:r>
      <w:r w:rsidRPr="00814FF6">
        <w:rPr>
          <w:rFonts w:cs="Arial"/>
          <w:color w:val="0070C0"/>
        </w:rPr>
        <w:t xml:space="preserve"> </w:t>
      </w:r>
      <w:r w:rsidRPr="00814FF6">
        <w:rPr>
          <w:rFonts w:cs="Arial"/>
        </w:rPr>
        <w:t>must execute a grant agreement with you before we can make any payments. We are not responsible for any of your expenditure until a grant agreement is executed.</w:t>
      </w:r>
      <w:r w:rsidRPr="007E37D7">
        <w:t xml:space="preserve"> </w:t>
      </w:r>
      <w:r w:rsidRPr="007E37D7">
        <w:rPr>
          <w:rFonts w:cs="Arial"/>
        </w:rPr>
        <w:t>If you choose to start your project before you have an executed grant agreement, you do so at your own risk</w:t>
      </w:r>
      <w:r>
        <w:rPr>
          <w:rFonts w:cs="Arial"/>
        </w:rPr>
        <w:t>.</w:t>
      </w:r>
    </w:p>
    <w:p w14:paraId="1DAC8624" w14:textId="308B8EC5" w:rsidR="00AD0292" w:rsidRDefault="00AD0292" w:rsidP="00AD0292">
      <w:pPr>
        <w:rPr>
          <w:rFonts w:cs="Arial"/>
        </w:rPr>
      </w:pPr>
      <w:r w:rsidRPr="00814FF6">
        <w:rPr>
          <w:rFonts w:cs="Arial"/>
        </w:rPr>
        <w:t xml:space="preserve">Your grant agreement may have specific conditions determined by the assessment process or other considerations made by the </w:t>
      </w:r>
      <w:r w:rsidR="0068707C">
        <w:rPr>
          <w:rFonts w:cs="Arial"/>
        </w:rPr>
        <w:t xml:space="preserve">program </w:t>
      </w:r>
      <w:r w:rsidR="00871618">
        <w:rPr>
          <w:rFonts w:cs="Arial"/>
        </w:rPr>
        <w:t>d</w:t>
      </w:r>
      <w:r>
        <w:rPr>
          <w:rFonts w:cs="Arial"/>
        </w:rPr>
        <w:t>elegate</w:t>
      </w:r>
      <w:r w:rsidRPr="00814FF6">
        <w:rPr>
          <w:rFonts w:cs="Arial"/>
        </w:rPr>
        <w:t xml:space="preserve">. These are identified in the agreement. </w:t>
      </w:r>
    </w:p>
    <w:p w14:paraId="0EF16432" w14:textId="77777777" w:rsidR="00A853FF" w:rsidRPr="00814FF6" w:rsidRDefault="00A853FF" w:rsidP="00814FF6">
      <w:pPr>
        <w:rPr>
          <w:rFonts w:cs="Arial"/>
        </w:rPr>
      </w:pPr>
      <w:r w:rsidRPr="00A853FF">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5D9D929A" w14:textId="77777777" w:rsidR="00756BBB" w:rsidRPr="00814FF6" w:rsidRDefault="00756BBB" w:rsidP="00814FF6">
      <w:pPr>
        <w:rPr>
          <w:rFonts w:cs="Arial"/>
        </w:rPr>
      </w:pPr>
      <w:r w:rsidRPr="00814FF6">
        <w:rPr>
          <w:rFonts w:cs="Arial"/>
        </w:rPr>
        <w:t xml:space="preserve">The Commonwealth may recover grant funds if there is a breach of the </w:t>
      </w:r>
      <w:r w:rsidR="00AE3DAF" w:rsidRPr="00814FF6">
        <w:rPr>
          <w:rFonts w:cs="Arial"/>
        </w:rPr>
        <w:t>grant agreement</w:t>
      </w:r>
      <w:r w:rsidRPr="00814FF6">
        <w:rPr>
          <w:rFonts w:cs="Arial"/>
        </w:rPr>
        <w:t>.</w:t>
      </w:r>
    </w:p>
    <w:p w14:paraId="010DFFE1" w14:textId="77777777" w:rsidR="00756BBB" w:rsidRPr="00F1569F" w:rsidRDefault="00381648" w:rsidP="009E283B">
      <w:pPr>
        <w:rPr>
          <w:b/>
        </w:rPr>
      </w:pPr>
      <w:bookmarkStart w:id="112" w:name="_Toc468693652"/>
      <w:r w:rsidRPr="00F1569F">
        <w:rPr>
          <w:b/>
        </w:rPr>
        <w:t xml:space="preserve">Commonwealth </w:t>
      </w:r>
      <w:r w:rsidR="00756BBB" w:rsidRPr="001F7D68">
        <w:rPr>
          <w:b/>
        </w:rPr>
        <w:t xml:space="preserve">Simple </w:t>
      </w:r>
      <w:r w:rsidR="00CE01EF" w:rsidRPr="001F7D68">
        <w:rPr>
          <w:b/>
        </w:rPr>
        <w:t>G</w:t>
      </w:r>
      <w:r w:rsidR="00756BBB" w:rsidRPr="001F7D68">
        <w:rPr>
          <w:b/>
        </w:rPr>
        <w:t xml:space="preserve">rant </w:t>
      </w:r>
      <w:r w:rsidR="005163DB" w:rsidRPr="00F1569F">
        <w:rPr>
          <w:b/>
        </w:rPr>
        <w:t>A</w:t>
      </w:r>
      <w:r w:rsidR="00756BBB" w:rsidRPr="00F1569F">
        <w:rPr>
          <w:b/>
        </w:rPr>
        <w:t>greement</w:t>
      </w:r>
      <w:bookmarkEnd w:id="112"/>
      <w:r w:rsidR="002D13CB" w:rsidRPr="00F1569F">
        <w:rPr>
          <w:b/>
        </w:rPr>
        <w:t xml:space="preserve"> </w:t>
      </w:r>
    </w:p>
    <w:p w14:paraId="111E1DBA" w14:textId="77777777" w:rsidR="00756BBB" w:rsidRPr="00814FF6" w:rsidRDefault="00705C93" w:rsidP="00814FF6">
      <w:pPr>
        <w:rPr>
          <w:rFonts w:cs="Arial"/>
        </w:rPr>
      </w:pPr>
      <w:r w:rsidRPr="00814FF6">
        <w:rPr>
          <w:rFonts w:cs="Arial"/>
          <w:iCs/>
        </w:rPr>
        <w:t>We</w:t>
      </w:r>
      <w:r w:rsidR="004712C0" w:rsidRPr="00814FF6">
        <w:rPr>
          <w:rFonts w:cs="Arial"/>
          <w:iCs/>
          <w:color w:val="548DD4" w:themeColor="text2" w:themeTint="99"/>
        </w:rPr>
        <w:t xml:space="preserve"> </w:t>
      </w:r>
      <w:r w:rsidR="00756BBB" w:rsidRPr="00814FF6">
        <w:rPr>
          <w:rFonts w:cs="Arial"/>
          <w:iCs/>
        </w:rPr>
        <w:t xml:space="preserve">will use a </w:t>
      </w:r>
      <w:r w:rsidR="00381648" w:rsidRPr="00814FF6">
        <w:rPr>
          <w:rFonts w:cs="Arial"/>
          <w:iCs/>
        </w:rPr>
        <w:t xml:space="preserve">Commonwealth </w:t>
      </w:r>
      <w:r w:rsidR="00381648" w:rsidRPr="001F7D68">
        <w:rPr>
          <w:rFonts w:cs="Arial"/>
          <w:iCs/>
        </w:rPr>
        <w:t>S</w:t>
      </w:r>
      <w:r w:rsidR="00756BBB" w:rsidRPr="001F7D68">
        <w:rPr>
          <w:rFonts w:cs="Arial"/>
          <w:iCs/>
        </w:rPr>
        <w:t xml:space="preserve">imple </w:t>
      </w:r>
      <w:r w:rsidR="00B75120" w:rsidRPr="001F7D68">
        <w:rPr>
          <w:rFonts w:cs="Arial"/>
          <w:iCs/>
        </w:rPr>
        <w:t>G</w:t>
      </w:r>
      <w:r w:rsidR="00AE3DAF" w:rsidRPr="001F7D68">
        <w:rPr>
          <w:rFonts w:cs="Arial"/>
          <w:iCs/>
        </w:rPr>
        <w:t xml:space="preserve">rant </w:t>
      </w:r>
      <w:r w:rsidR="00B75120">
        <w:rPr>
          <w:rFonts w:cs="Arial"/>
          <w:iCs/>
        </w:rPr>
        <w:t>A</w:t>
      </w:r>
      <w:r w:rsidR="00AE3DAF" w:rsidRPr="00814FF6">
        <w:rPr>
          <w:rFonts w:cs="Arial"/>
          <w:iCs/>
        </w:rPr>
        <w:t>greement</w:t>
      </w:r>
      <w:r w:rsidR="00D242BE" w:rsidRPr="00814FF6">
        <w:rPr>
          <w:rFonts w:cs="Arial"/>
          <w:iCs/>
        </w:rPr>
        <w:t>.</w:t>
      </w:r>
    </w:p>
    <w:p w14:paraId="4B672AE2" w14:textId="50A3F550" w:rsidR="005163DB" w:rsidRPr="00814FF6" w:rsidRDefault="00756BBB" w:rsidP="00814FF6">
      <w:pPr>
        <w:rPr>
          <w:rFonts w:cs="Arial"/>
          <w:iCs/>
        </w:rPr>
      </w:pPr>
      <w:r w:rsidRPr="00814FF6">
        <w:rPr>
          <w:rFonts w:cs="Arial"/>
          <w:iCs/>
        </w:rPr>
        <w:t xml:space="preserve">You will have </w:t>
      </w:r>
      <w:r w:rsidR="0004012E">
        <w:rPr>
          <w:rFonts w:cs="Arial"/>
          <w:iCs/>
        </w:rPr>
        <w:t>8</w:t>
      </w:r>
      <w:r w:rsidR="00D67980" w:rsidRPr="00814FF6">
        <w:rPr>
          <w:rFonts w:cs="Arial"/>
          <w:iCs/>
        </w:rPr>
        <w:t xml:space="preserve"> business </w:t>
      </w:r>
      <w:r w:rsidRPr="00814FF6">
        <w:rPr>
          <w:rFonts w:cs="Arial"/>
          <w:iCs/>
        </w:rPr>
        <w:t xml:space="preserve">days from the date of a written offer to </w:t>
      </w:r>
      <w:r w:rsidR="00D67980" w:rsidRPr="00814FF6">
        <w:rPr>
          <w:rFonts w:cs="Arial"/>
          <w:iCs/>
        </w:rPr>
        <w:t xml:space="preserve">sign and return </w:t>
      </w:r>
      <w:r w:rsidRPr="00814FF6">
        <w:rPr>
          <w:rFonts w:cs="Arial"/>
          <w:iCs/>
        </w:rPr>
        <w:t xml:space="preserve">this </w:t>
      </w:r>
      <w:r w:rsidR="00AE3DAF" w:rsidRPr="00814FF6">
        <w:rPr>
          <w:rFonts w:cs="Arial"/>
          <w:iCs/>
        </w:rPr>
        <w:t>grant agreement</w:t>
      </w:r>
      <w:r w:rsidR="00D67980" w:rsidRPr="00814FF6">
        <w:rPr>
          <w:rFonts w:cs="Arial"/>
          <w:iCs/>
        </w:rPr>
        <w:t xml:space="preserve">. The grant agreement is not considered to be executed until both you and the </w:t>
      </w:r>
      <w:r w:rsidRPr="00814FF6">
        <w:rPr>
          <w:rFonts w:cs="Arial"/>
          <w:iCs/>
        </w:rPr>
        <w:t xml:space="preserve">Commonwealth have signed the </w:t>
      </w:r>
      <w:r w:rsidR="00AE3DAF" w:rsidRPr="00814FF6">
        <w:rPr>
          <w:rFonts w:cs="Arial"/>
          <w:iCs/>
        </w:rPr>
        <w:t>a</w:t>
      </w:r>
      <w:r w:rsidR="00D67980" w:rsidRPr="00814FF6">
        <w:rPr>
          <w:rFonts w:cs="Arial"/>
          <w:iCs/>
        </w:rPr>
        <w:t>greement</w:t>
      </w:r>
      <w:r w:rsidRPr="00814FF6">
        <w:rPr>
          <w:rFonts w:cs="Arial"/>
          <w:iCs/>
        </w:rPr>
        <w:t xml:space="preserve">. During this time, </w:t>
      </w:r>
      <w:r w:rsidR="00705C93" w:rsidRPr="00814FF6">
        <w:rPr>
          <w:rFonts w:cs="Arial"/>
          <w:iCs/>
        </w:rPr>
        <w:t xml:space="preserve">we </w:t>
      </w:r>
      <w:r w:rsidRPr="00814FF6">
        <w:rPr>
          <w:rFonts w:cs="Arial"/>
          <w:iCs/>
        </w:rPr>
        <w:t xml:space="preserve">will work with you to finalise details. </w:t>
      </w:r>
    </w:p>
    <w:p w14:paraId="4FE4FBED" w14:textId="77777777" w:rsidR="00BA3F7E" w:rsidRPr="00814FF6" w:rsidRDefault="00756BBB" w:rsidP="00814FF6">
      <w:pPr>
        <w:rPr>
          <w:rFonts w:cs="Arial"/>
          <w:iCs/>
        </w:rPr>
      </w:pPr>
      <w:r w:rsidRPr="00814FF6">
        <w:rPr>
          <w:rFonts w:cs="Arial"/>
          <w:iCs/>
        </w:rPr>
        <w:t xml:space="preserve">The offer may lapse if both parties do not sign the </w:t>
      </w:r>
      <w:r w:rsidR="00AE3DAF" w:rsidRPr="00814FF6">
        <w:rPr>
          <w:rFonts w:cs="Arial"/>
          <w:iCs/>
        </w:rPr>
        <w:t>grant agreement</w:t>
      </w:r>
      <w:r w:rsidR="00320EA3" w:rsidRPr="00814FF6">
        <w:rPr>
          <w:rFonts w:cs="Arial"/>
          <w:iCs/>
        </w:rPr>
        <w:t xml:space="preserve"> </w:t>
      </w:r>
      <w:r w:rsidRPr="00814FF6">
        <w:rPr>
          <w:rFonts w:cs="Arial"/>
          <w:iCs/>
        </w:rPr>
        <w:t xml:space="preserve">within this time. Under certain circumstances, we may extend this period. </w:t>
      </w:r>
      <w:r w:rsidR="00705C93" w:rsidRPr="00814FF6">
        <w:rPr>
          <w:rFonts w:cs="Arial"/>
          <w:iCs/>
        </w:rPr>
        <w:t xml:space="preserve">We </w:t>
      </w:r>
      <w:r w:rsidRPr="00814FF6">
        <w:rPr>
          <w:rFonts w:cs="Arial"/>
          <w:iCs/>
        </w:rPr>
        <w:t xml:space="preserve">base the approval of your </w:t>
      </w:r>
      <w:r w:rsidR="00AE3DAF" w:rsidRPr="00814FF6">
        <w:rPr>
          <w:rFonts w:cs="Arial"/>
          <w:iCs/>
        </w:rPr>
        <w:t>g</w:t>
      </w:r>
      <w:r w:rsidRPr="00814FF6">
        <w:rPr>
          <w:rFonts w:cs="Arial"/>
          <w:iCs/>
        </w:rPr>
        <w:t>rant on the information you provide in your application.</w:t>
      </w:r>
    </w:p>
    <w:p w14:paraId="1EA190C3" w14:textId="77777777" w:rsidR="00756BBB" w:rsidRPr="00814FF6" w:rsidRDefault="00BA3F7E" w:rsidP="00814FF6">
      <w:pPr>
        <w:rPr>
          <w:rFonts w:cs="Arial"/>
          <w:iCs/>
        </w:rPr>
      </w:pPr>
      <w:r w:rsidRPr="00814FF6">
        <w:rPr>
          <w:rFonts w:cs="Arial"/>
          <w:iCs/>
        </w:rPr>
        <w:t>You may</w:t>
      </w:r>
      <w:r w:rsidR="003513C2" w:rsidRPr="00814FF6">
        <w:rPr>
          <w:rFonts w:cs="Arial"/>
          <w:iCs/>
        </w:rPr>
        <w:t xml:space="preserve"> </w:t>
      </w:r>
      <w:r w:rsidRPr="00814FF6">
        <w:rPr>
          <w:rFonts w:cs="Arial"/>
          <w:iCs/>
        </w:rPr>
        <w:t xml:space="preserve">request changes to the </w:t>
      </w:r>
      <w:r w:rsidR="00AE3DAF" w:rsidRPr="00814FF6">
        <w:rPr>
          <w:rFonts w:cs="Arial"/>
          <w:iCs/>
        </w:rPr>
        <w:t>grant agreement</w:t>
      </w:r>
      <w:r w:rsidRPr="00814FF6">
        <w:rPr>
          <w:rFonts w:cs="Arial"/>
          <w:iCs/>
        </w:rPr>
        <w:t xml:space="preserve">. However, </w:t>
      </w:r>
      <w:r w:rsidR="00705C93" w:rsidRPr="00814FF6">
        <w:rPr>
          <w:rFonts w:cs="Arial"/>
          <w:iCs/>
        </w:rPr>
        <w:t>we</w:t>
      </w:r>
      <w:r w:rsidR="00756BBB" w:rsidRPr="00814FF6">
        <w:rPr>
          <w:rFonts w:cs="Arial"/>
          <w:iCs/>
          <w:color w:val="548DD4" w:themeColor="text2" w:themeTint="99"/>
        </w:rPr>
        <w:t xml:space="preserve"> </w:t>
      </w:r>
      <w:r w:rsidR="00756BBB" w:rsidRPr="00814FF6">
        <w:rPr>
          <w:rFonts w:cs="Arial"/>
          <w:iCs/>
        </w:rPr>
        <w:t xml:space="preserve">will review any changes to </w:t>
      </w:r>
      <w:r w:rsidR="00436E6C" w:rsidRPr="00814FF6">
        <w:rPr>
          <w:rFonts w:cs="Arial"/>
          <w:iCs/>
        </w:rPr>
        <w:t xml:space="preserve">make sure </w:t>
      </w:r>
      <w:r w:rsidR="00756BBB" w:rsidRPr="00814FF6">
        <w:rPr>
          <w:rFonts w:cs="Arial"/>
          <w:iCs/>
        </w:rPr>
        <w:t xml:space="preserve">they do not </w:t>
      </w:r>
      <w:r w:rsidR="00436E6C" w:rsidRPr="00814FF6">
        <w:rPr>
          <w:rFonts w:cs="Arial"/>
          <w:iCs/>
        </w:rPr>
        <w:t>affect</w:t>
      </w:r>
      <w:r w:rsidR="00756BBB" w:rsidRPr="00814FF6">
        <w:rPr>
          <w:rFonts w:cs="Arial"/>
          <w:iCs/>
        </w:rPr>
        <w:t xml:space="preserve"> the </w:t>
      </w:r>
      <w:r w:rsidR="00AE3DAF" w:rsidRPr="00814FF6">
        <w:rPr>
          <w:rFonts w:cs="Arial"/>
        </w:rPr>
        <w:t>g</w:t>
      </w:r>
      <w:r w:rsidRPr="00814FF6">
        <w:rPr>
          <w:rFonts w:cs="Arial"/>
        </w:rPr>
        <w:t>rant</w:t>
      </w:r>
      <w:r w:rsidR="00CD5027" w:rsidRPr="00814FF6">
        <w:rPr>
          <w:rFonts w:cs="Arial"/>
          <w:iCs/>
        </w:rPr>
        <w:t xml:space="preserve"> </w:t>
      </w:r>
      <w:r w:rsidR="00756BBB" w:rsidRPr="00814FF6">
        <w:rPr>
          <w:rFonts w:cs="Arial"/>
          <w:iCs/>
        </w:rPr>
        <w:t xml:space="preserve">as approved by the </w:t>
      </w:r>
      <w:r w:rsidR="004712C0" w:rsidRPr="00814FF6">
        <w:rPr>
          <w:rFonts w:cs="Arial"/>
          <w:iCs/>
        </w:rPr>
        <w:t>decision</w:t>
      </w:r>
      <w:r w:rsidR="0042555A" w:rsidRPr="00814FF6">
        <w:rPr>
          <w:rFonts w:cs="Arial"/>
          <w:iCs/>
        </w:rPr>
        <w:t xml:space="preserve"> </w:t>
      </w:r>
      <w:r w:rsidR="004712C0" w:rsidRPr="00814FF6">
        <w:rPr>
          <w:rFonts w:cs="Arial"/>
          <w:iCs/>
        </w:rPr>
        <w:t>maker.</w:t>
      </w:r>
    </w:p>
    <w:p w14:paraId="373B3E44" w14:textId="77777777" w:rsidR="00D057B9" w:rsidRPr="00F4677D" w:rsidRDefault="004545F3" w:rsidP="009668F6">
      <w:pPr>
        <w:pStyle w:val="Heading3"/>
      </w:pPr>
      <w:bookmarkStart w:id="113" w:name="_Toc530579998"/>
      <w:bookmarkStart w:id="114" w:name="_Toc68164582"/>
      <w:bookmarkEnd w:id="111"/>
      <w:bookmarkEnd w:id="113"/>
      <w:r w:rsidRPr="00F4677D">
        <w:t xml:space="preserve">How </w:t>
      </w:r>
      <w:r w:rsidR="006C764B">
        <w:t>we</w:t>
      </w:r>
      <w:r w:rsidR="00756BBB" w:rsidRPr="00F4677D">
        <w:t xml:space="preserve"> pay </w:t>
      </w:r>
      <w:r w:rsidRPr="00F4677D">
        <w:t>the grant</w:t>
      </w:r>
      <w:bookmarkEnd w:id="114"/>
    </w:p>
    <w:p w14:paraId="76D07DBB" w14:textId="77777777" w:rsidR="004545F3" w:rsidRPr="00814FF6" w:rsidRDefault="004545F3" w:rsidP="00814FF6">
      <w:pPr>
        <w:tabs>
          <w:tab w:val="left" w:pos="0"/>
        </w:tabs>
        <w:rPr>
          <w:rFonts w:cs="Arial"/>
          <w:bCs/>
          <w:lang w:eastAsia="en-AU"/>
        </w:rPr>
      </w:pPr>
      <w:bookmarkStart w:id="115" w:name="_Toc466898122"/>
      <w:r w:rsidRPr="00814FF6">
        <w:rPr>
          <w:rFonts w:cs="Arial"/>
          <w:bCs/>
          <w:lang w:eastAsia="en-AU"/>
        </w:rPr>
        <w:t xml:space="preserve">The </w:t>
      </w:r>
      <w:r w:rsidR="00AE3DAF" w:rsidRPr="00814FF6">
        <w:rPr>
          <w:rFonts w:cs="Arial"/>
          <w:bCs/>
          <w:lang w:eastAsia="en-AU"/>
        </w:rPr>
        <w:t xml:space="preserve">grant agreement </w:t>
      </w:r>
      <w:r w:rsidRPr="00814FF6">
        <w:rPr>
          <w:rFonts w:cs="Arial"/>
          <w:bCs/>
          <w:lang w:eastAsia="en-AU"/>
        </w:rPr>
        <w:t>will state the:</w:t>
      </w:r>
    </w:p>
    <w:p w14:paraId="377476A1" w14:textId="240BED45" w:rsidR="004545F3" w:rsidRDefault="004545F3" w:rsidP="00814FF6">
      <w:pPr>
        <w:pStyle w:val="ListBullet"/>
        <w:spacing w:after="120"/>
        <w:rPr>
          <w:rFonts w:cs="Arial"/>
        </w:rPr>
      </w:pPr>
      <w:r w:rsidRPr="00814FF6">
        <w:rPr>
          <w:rFonts w:cs="Arial"/>
        </w:rPr>
        <w:t>maximum grant amount to be paid</w:t>
      </w:r>
    </w:p>
    <w:p w14:paraId="0D841437" w14:textId="15745B6A" w:rsidR="00AD0292" w:rsidRPr="00AD0292" w:rsidRDefault="00AD0292" w:rsidP="00AD0292">
      <w:pPr>
        <w:pStyle w:val="ListBullet"/>
      </w:pPr>
      <w:r>
        <w:t>timeline of payments and associated milestones.</w:t>
      </w:r>
    </w:p>
    <w:p w14:paraId="25EFBA54" w14:textId="77777777" w:rsidR="00AD0292" w:rsidRDefault="00AD0292" w:rsidP="00AD0292">
      <w:pPr>
        <w:tabs>
          <w:tab w:val="left" w:pos="0"/>
        </w:tabs>
        <w:rPr>
          <w:bCs/>
          <w:lang w:eastAsia="en-AU"/>
        </w:rPr>
      </w:pPr>
      <w:r>
        <w:rPr>
          <w:bCs/>
          <w:lang w:eastAsia="en-AU"/>
        </w:rPr>
        <w:t xml:space="preserve">We </w:t>
      </w:r>
      <w:r w:rsidRPr="00DB0315">
        <w:rPr>
          <w:bCs/>
          <w:lang w:eastAsia="en-AU"/>
        </w:rPr>
        <w:t xml:space="preserve">will not exceed the maximum grant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03EDE34C" w14:textId="0AF66696" w:rsidR="00E65040" w:rsidRPr="001F7D68" w:rsidRDefault="00705C93" w:rsidP="00814FF6">
      <w:pPr>
        <w:rPr>
          <w:rFonts w:cs="Arial"/>
        </w:rPr>
      </w:pPr>
      <w:r w:rsidRPr="001F7D68">
        <w:rPr>
          <w:rFonts w:cs="Arial"/>
        </w:rPr>
        <w:t>We</w:t>
      </w:r>
      <w:r w:rsidR="00E65040" w:rsidRPr="001F7D68">
        <w:rPr>
          <w:rFonts w:cs="Arial"/>
        </w:rPr>
        <w:t xml:space="preserve"> will make payments according to an agreed schedule set out in the </w:t>
      </w:r>
      <w:r w:rsidR="00AE3DAF" w:rsidRPr="001F7D68">
        <w:rPr>
          <w:rFonts w:cs="Arial"/>
        </w:rPr>
        <w:t>grant agreement</w:t>
      </w:r>
      <w:r w:rsidR="00E65040" w:rsidRPr="001F7D68">
        <w:rPr>
          <w:rFonts w:cs="Arial"/>
        </w:rPr>
        <w:t xml:space="preserve">. Payments are subject to satisfactory progress on the </w:t>
      </w:r>
      <w:r w:rsidR="005163DB" w:rsidRPr="001F7D68">
        <w:rPr>
          <w:rFonts w:cs="Arial"/>
        </w:rPr>
        <w:t>grant</w:t>
      </w:r>
      <w:r w:rsidR="00512EB0" w:rsidRPr="001F7D68">
        <w:rPr>
          <w:rFonts w:cs="Arial"/>
        </w:rPr>
        <w:t xml:space="preserve"> activity</w:t>
      </w:r>
      <w:r w:rsidR="00FE2C8B" w:rsidRPr="001F7D68">
        <w:rPr>
          <w:rFonts w:cs="Arial"/>
        </w:rPr>
        <w:t>.</w:t>
      </w:r>
    </w:p>
    <w:p w14:paraId="58357D73" w14:textId="77777777" w:rsidR="00E403B5" w:rsidRPr="00D369C8" w:rsidRDefault="00C05A13" w:rsidP="00EE0C10">
      <w:pPr>
        <w:pStyle w:val="Heading3"/>
      </w:pPr>
      <w:bookmarkStart w:id="116" w:name="_Toc529276547"/>
      <w:bookmarkStart w:id="117" w:name="_Toc529458389"/>
      <w:bookmarkStart w:id="118" w:name="_Toc530486357"/>
      <w:bookmarkStart w:id="119" w:name="_Toc530580001"/>
      <w:bookmarkStart w:id="120" w:name="_Toc68164583"/>
      <w:bookmarkEnd w:id="116"/>
      <w:bookmarkEnd w:id="117"/>
      <w:bookmarkEnd w:id="118"/>
      <w:bookmarkEnd w:id="119"/>
      <w:r>
        <w:t xml:space="preserve">Grants </w:t>
      </w:r>
      <w:r w:rsidR="00595547">
        <w:t>p</w:t>
      </w:r>
      <w:r>
        <w:t>ayments and GST</w:t>
      </w:r>
      <w:bookmarkEnd w:id="120"/>
    </w:p>
    <w:p w14:paraId="171A9061" w14:textId="46AF2ED4" w:rsidR="008B5C65" w:rsidRPr="00814FF6" w:rsidRDefault="008B5C65" w:rsidP="00814FF6">
      <w:pPr>
        <w:rPr>
          <w:rFonts w:cs="Arial"/>
        </w:rPr>
      </w:pPr>
      <w:r w:rsidRPr="00814FF6">
        <w:rPr>
          <w:rFonts w:cs="Arial"/>
        </w:rPr>
        <w:t xml:space="preserve">Payments will be GST </w:t>
      </w:r>
      <w:r w:rsidR="0068707C">
        <w:rPr>
          <w:rFonts w:cs="Arial"/>
        </w:rPr>
        <w:t>i</w:t>
      </w:r>
      <w:r w:rsidR="0068707C" w:rsidRPr="00814FF6">
        <w:rPr>
          <w:rFonts w:cs="Arial"/>
        </w:rPr>
        <w:t>nclusive</w:t>
      </w:r>
      <w:r w:rsidRPr="00814FF6">
        <w:rPr>
          <w:rFonts w:cs="Arial"/>
        </w:rPr>
        <w:t xml:space="preserve">. If you are registered for the </w:t>
      </w:r>
      <w:hyperlink r:id="rId29" w:history="1">
        <w:r w:rsidRPr="00814FF6">
          <w:rPr>
            <w:rStyle w:val="Hyperlink"/>
            <w:rFonts w:cs="Arial"/>
          </w:rPr>
          <w:t>Goods and Services Tax (GST)</w:t>
        </w:r>
      </w:hyperlink>
      <w:r w:rsidRPr="00814FF6">
        <w:rPr>
          <w:rFonts w:cs="Arial"/>
        </w:rPr>
        <w:t xml:space="preserve">, where applicable, </w:t>
      </w:r>
      <w:r w:rsidR="00E43F93" w:rsidRPr="00814FF6">
        <w:rPr>
          <w:rFonts w:cs="Arial"/>
        </w:rPr>
        <w:t>w</w:t>
      </w:r>
      <w:r w:rsidR="00705C93" w:rsidRPr="00814FF6">
        <w:rPr>
          <w:rFonts w:cs="Arial"/>
        </w:rPr>
        <w:t>e</w:t>
      </w:r>
      <w:r w:rsidRPr="00814FF6">
        <w:rPr>
          <w:rFonts w:cs="Arial"/>
        </w:rPr>
        <w:t xml:space="preserve"> will add GST to your grant payment and issue you with a </w:t>
      </w:r>
      <w:hyperlink r:id="rId30" w:history="1">
        <w:r w:rsidRPr="00814FF6">
          <w:rPr>
            <w:rStyle w:val="Hyperlink"/>
            <w:rFonts w:cs="Arial"/>
          </w:rPr>
          <w:t>Recipient Created Tax Invoice</w:t>
        </w:r>
      </w:hyperlink>
      <w:r w:rsidRPr="00814FF6">
        <w:rPr>
          <w:rFonts w:cs="Arial"/>
        </w:rPr>
        <w:t>.</w:t>
      </w:r>
    </w:p>
    <w:p w14:paraId="7121866B" w14:textId="77777777" w:rsidR="00D22A04" w:rsidRPr="00814FF6" w:rsidRDefault="00D22A04" w:rsidP="00814FF6">
      <w:pPr>
        <w:rPr>
          <w:rFonts w:cs="Arial"/>
        </w:rPr>
      </w:pPr>
      <w:r w:rsidRPr="00814FF6">
        <w:rPr>
          <w:rFonts w:cs="Arial"/>
        </w:rPr>
        <w:t xml:space="preserve">Grants are assessable income for taxation purposes, unless exempted by a taxation law. </w:t>
      </w:r>
      <w:r w:rsidR="00705C93" w:rsidRPr="00814FF6">
        <w:rPr>
          <w:rFonts w:cs="Arial"/>
        </w:rPr>
        <w:t>We</w:t>
      </w:r>
      <w:r w:rsidRPr="00814FF6">
        <w:rPr>
          <w:rFonts w:cs="Arial"/>
        </w:rPr>
        <w:t xml:space="preserve"> recommend you seek independent professional advice on your taxation obligations or seek assistance from the </w:t>
      </w:r>
      <w:hyperlink r:id="rId31" w:history="1">
        <w:r w:rsidRPr="00814FF6">
          <w:rPr>
            <w:rStyle w:val="Hyperlink"/>
            <w:rFonts w:cs="Arial"/>
          </w:rPr>
          <w:t>Australian Taxation Office</w:t>
        </w:r>
      </w:hyperlink>
      <w:r w:rsidRPr="00814FF6">
        <w:rPr>
          <w:rFonts w:cs="Arial"/>
        </w:rPr>
        <w:t xml:space="preserve">. </w:t>
      </w:r>
      <w:r w:rsidR="00705C93" w:rsidRPr="00814FF6">
        <w:rPr>
          <w:rFonts w:cs="Arial"/>
        </w:rPr>
        <w:t>We</w:t>
      </w:r>
      <w:r w:rsidRPr="00814FF6">
        <w:rPr>
          <w:rFonts w:cs="Arial"/>
        </w:rPr>
        <w:t xml:space="preserve"> do not provide advice on </w:t>
      </w:r>
      <w:r w:rsidR="00780216" w:rsidRPr="00814FF6">
        <w:rPr>
          <w:rFonts w:cs="Arial"/>
        </w:rPr>
        <w:t xml:space="preserve">your particular </w:t>
      </w:r>
      <w:r w:rsidRPr="00814FF6">
        <w:rPr>
          <w:rFonts w:cs="Arial"/>
        </w:rPr>
        <w:t>tax</w:t>
      </w:r>
      <w:r w:rsidR="00780216" w:rsidRPr="00814FF6">
        <w:rPr>
          <w:rFonts w:cs="Arial"/>
        </w:rPr>
        <w:t>ation circumstances</w:t>
      </w:r>
      <w:r w:rsidRPr="00814FF6">
        <w:rPr>
          <w:rFonts w:cs="Arial"/>
        </w:rPr>
        <w:t>.</w:t>
      </w:r>
      <w:r w:rsidR="004161D7" w:rsidRPr="00814FF6">
        <w:rPr>
          <w:rFonts w:cs="Arial"/>
        </w:rPr>
        <w:t xml:space="preserve"> </w:t>
      </w:r>
    </w:p>
    <w:p w14:paraId="2E2EA504" w14:textId="77777777" w:rsidR="00E1311F" w:rsidRPr="004223FA" w:rsidDel="00457E6C" w:rsidRDefault="00E1311F" w:rsidP="009668F6">
      <w:pPr>
        <w:pStyle w:val="Heading2"/>
      </w:pPr>
      <w:bookmarkStart w:id="121" w:name="_Toc494290551"/>
      <w:bookmarkStart w:id="122" w:name="_Toc485726977"/>
      <w:bookmarkStart w:id="123" w:name="_Toc485736597"/>
      <w:bookmarkStart w:id="124" w:name="_Toc68164584"/>
      <w:bookmarkStart w:id="125" w:name="_Toc164844284"/>
      <w:bookmarkEnd w:id="115"/>
      <w:bookmarkEnd w:id="121"/>
      <w:r w:rsidRPr="004223FA" w:rsidDel="00457E6C">
        <w:t>Announcement of grants</w:t>
      </w:r>
      <w:bookmarkEnd w:id="122"/>
      <w:bookmarkEnd w:id="123"/>
      <w:bookmarkEnd w:id="124"/>
    </w:p>
    <w:p w14:paraId="4E7D64E4" w14:textId="77777777" w:rsidR="00E1311F" w:rsidRPr="00814FF6" w:rsidDel="00457E6C" w:rsidRDefault="00E1311F" w:rsidP="00814FF6">
      <w:pPr>
        <w:rPr>
          <w:rFonts w:cs="Arial"/>
          <w:i/>
        </w:rPr>
      </w:pPr>
      <w:r w:rsidRPr="00814FF6" w:rsidDel="00457E6C">
        <w:rPr>
          <w:rFonts w:cs="Arial"/>
        </w:rPr>
        <w:t xml:space="preserve">If successful, your </w:t>
      </w:r>
      <w:r w:rsidR="00AE3DAF" w:rsidRPr="00814FF6">
        <w:rPr>
          <w:rFonts w:cs="Arial"/>
        </w:rPr>
        <w:t>g</w:t>
      </w:r>
      <w:r w:rsidRPr="00814FF6" w:rsidDel="00457E6C">
        <w:rPr>
          <w:rFonts w:cs="Arial"/>
        </w:rPr>
        <w:t xml:space="preserve">rant </w:t>
      </w:r>
      <w:r w:rsidRPr="00814FF6" w:rsidDel="0035202F">
        <w:rPr>
          <w:rFonts w:cs="Arial"/>
        </w:rPr>
        <w:t xml:space="preserve">will be listed </w:t>
      </w:r>
      <w:r w:rsidRPr="00814FF6" w:rsidDel="00457E6C">
        <w:rPr>
          <w:rFonts w:cs="Arial"/>
        </w:rPr>
        <w:t xml:space="preserve">on the GrantConnect website </w:t>
      </w:r>
      <w:r w:rsidR="006F757C" w:rsidRPr="00814FF6">
        <w:rPr>
          <w:rFonts w:cs="Arial"/>
        </w:rPr>
        <w:t>21</w:t>
      </w:r>
      <w:r w:rsidRPr="00814FF6" w:rsidDel="00457E6C">
        <w:rPr>
          <w:rFonts w:cs="Arial"/>
        </w:rPr>
        <w:t xml:space="preserve"> </w:t>
      </w:r>
      <w:r w:rsidR="006F757C" w:rsidRPr="00814FF6">
        <w:rPr>
          <w:rFonts w:cs="Arial"/>
        </w:rPr>
        <w:t xml:space="preserve">calendar </w:t>
      </w:r>
      <w:r w:rsidRPr="00814FF6" w:rsidDel="00457E6C">
        <w:rPr>
          <w:rFonts w:cs="Arial"/>
        </w:rPr>
        <w:t xml:space="preserve">days after the date of effect as required by </w:t>
      </w:r>
      <w:r w:rsidR="00BB2B1A">
        <w:rPr>
          <w:rFonts w:cs="Arial"/>
        </w:rPr>
        <w:t>s</w:t>
      </w:r>
      <w:r w:rsidR="00BB2B1A" w:rsidRPr="00814FF6" w:rsidDel="00457E6C">
        <w:rPr>
          <w:rFonts w:cs="Arial"/>
        </w:rPr>
        <w:t xml:space="preserve">ection </w:t>
      </w:r>
      <w:r w:rsidR="004D3D46" w:rsidRPr="00814FF6" w:rsidDel="00457E6C">
        <w:rPr>
          <w:rFonts w:cs="Arial"/>
        </w:rPr>
        <w:t xml:space="preserve">5.3 of the </w:t>
      </w:r>
      <w:hyperlink r:id="rId32" w:history="1">
        <w:r w:rsidR="007739AF" w:rsidRPr="004D3D46" w:rsidDel="00457E6C">
          <w:rPr>
            <w:rStyle w:val="Hyperlink"/>
          </w:rPr>
          <w:t>CGRGs</w:t>
        </w:r>
      </w:hyperlink>
      <w:r w:rsidR="00BB2B1A">
        <w:rPr>
          <w:rStyle w:val="Hyperlink"/>
        </w:rPr>
        <w:t>.</w:t>
      </w:r>
    </w:p>
    <w:p w14:paraId="3B9461E2" w14:textId="77777777" w:rsidR="00E1311F" w:rsidRDefault="00492B00" w:rsidP="009668F6">
      <w:pPr>
        <w:pStyle w:val="Heading2"/>
      </w:pPr>
      <w:bookmarkStart w:id="126" w:name="_Toc530486361"/>
      <w:bookmarkStart w:id="127" w:name="_Toc530580006"/>
      <w:bookmarkStart w:id="128" w:name="_Toc68164585"/>
      <w:bookmarkEnd w:id="126"/>
      <w:bookmarkEnd w:id="127"/>
      <w:r>
        <w:t xml:space="preserve">How </w:t>
      </w:r>
      <w:r w:rsidR="00705C93">
        <w:t>we</w:t>
      </w:r>
      <w:r w:rsidR="00110267">
        <w:t xml:space="preserve"> </w:t>
      </w:r>
      <w:r>
        <w:t>monitor your grant activity</w:t>
      </w:r>
      <w:bookmarkEnd w:id="128"/>
    </w:p>
    <w:p w14:paraId="467BF9E3" w14:textId="77777777" w:rsidR="004A2224" w:rsidRPr="00170226" w:rsidRDefault="004A2224" w:rsidP="009668F6">
      <w:pPr>
        <w:pStyle w:val="Heading3"/>
      </w:pPr>
      <w:bookmarkStart w:id="129" w:name="_Toc68164586"/>
      <w:r w:rsidRPr="00170226">
        <w:t>Keeping us informed</w:t>
      </w:r>
      <w:bookmarkEnd w:id="129"/>
    </w:p>
    <w:p w14:paraId="1D2E4AB1" w14:textId="77777777" w:rsidR="004A2224" w:rsidRPr="00814FF6" w:rsidRDefault="004A2224" w:rsidP="00814FF6">
      <w:pPr>
        <w:rPr>
          <w:rFonts w:cs="Arial"/>
        </w:rPr>
      </w:pPr>
      <w:r w:rsidRPr="00814FF6">
        <w:rPr>
          <w:rFonts w:cs="Arial"/>
        </w:rPr>
        <w:t xml:space="preserve">You should let </w:t>
      </w:r>
      <w:r w:rsidR="00705C93" w:rsidRPr="00814FF6">
        <w:rPr>
          <w:rFonts w:cs="Arial"/>
        </w:rPr>
        <w:t>us</w:t>
      </w:r>
      <w:r w:rsidR="00115A51" w:rsidRPr="00814FF6">
        <w:rPr>
          <w:rFonts w:cs="Arial"/>
        </w:rPr>
        <w:t xml:space="preserve"> </w:t>
      </w:r>
      <w:r w:rsidRPr="00814FF6">
        <w:rPr>
          <w:rFonts w:cs="Arial"/>
        </w:rPr>
        <w:t xml:space="preserve">know if anything is likely to affect your </w:t>
      </w:r>
      <w:r w:rsidRPr="001F7D68">
        <w:rPr>
          <w:rFonts w:cs="Arial"/>
        </w:rPr>
        <w:t>grant activit</w:t>
      </w:r>
      <w:r w:rsidR="00C54560" w:rsidRPr="001F7D68">
        <w:rPr>
          <w:rFonts w:cs="Arial"/>
        </w:rPr>
        <w:t>ies</w:t>
      </w:r>
      <w:r w:rsidR="00512EB0" w:rsidRPr="001F7D68">
        <w:rPr>
          <w:rFonts w:cs="Arial"/>
        </w:rPr>
        <w:t xml:space="preserve"> </w:t>
      </w:r>
      <w:r w:rsidRPr="001F7D68">
        <w:rPr>
          <w:rFonts w:cs="Arial"/>
        </w:rPr>
        <w:t xml:space="preserve">or </w:t>
      </w:r>
      <w:r w:rsidRPr="00814FF6">
        <w:rPr>
          <w:rFonts w:cs="Arial"/>
        </w:rPr>
        <w:t xml:space="preserve">organisation. </w:t>
      </w:r>
    </w:p>
    <w:p w14:paraId="13F417E2" w14:textId="77777777" w:rsidR="004A2224" w:rsidRPr="00814FF6" w:rsidRDefault="00705C93" w:rsidP="00814FF6">
      <w:pPr>
        <w:rPr>
          <w:rFonts w:cs="Arial"/>
        </w:rPr>
      </w:pPr>
      <w:r w:rsidRPr="00814FF6">
        <w:rPr>
          <w:rFonts w:cs="Arial"/>
        </w:rPr>
        <w:t>We</w:t>
      </w:r>
      <w:r w:rsidR="00115A51" w:rsidRPr="00814FF6">
        <w:rPr>
          <w:rFonts w:cs="Arial"/>
        </w:rPr>
        <w:t xml:space="preserve"> </w:t>
      </w:r>
      <w:r w:rsidR="004A2224" w:rsidRPr="00814FF6">
        <w:rPr>
          <w:rFonts w:cs="Arial"/>
        </w:rPr>
        <w:t>need to know of any changes to your organisation or its business activities, particularly if they affect your ability to complete your grant, carry on business and pay debts due</w:t>
      </w:r>
      <w:r w:rsidR="00C85034" w:rsidRPr="00814FF6">
        <w:rPr>
          <w:rFonts w:cs="Arial"/>
        </w:rPr>
        <w:t xml:space="preserve"> because of these changes</w:t>
      </w:r>
      <w:r w:rsidR="004A2224" w:rsidRPr="00814FF6">
        <w:rPr>
          <w:rFonts w:cs="Arial"/>
        </w:rPr>
        <w:t>.</w:t>
      </w:r>
    </w:p>
    <w:p w14:paraId="1644F9B1" w14:textId="77777777" w:rsidR="004A2224" w:rsidRPr="00814FF6" w:rsidRDefault="004A2224" w:rsidP="00814FF6">
      <w:pPr>
        <w:rPr>
          <w:rFonts w:cs="Arial"/>
        </w:rPr>
      </w:pPr>
      <w:r w:rsidRPr="00814FF6">
        <w:rPr>
          <w:rFonts w:cs="Arial"/>
        </w:rPr>
        <w:t xml:space="preserve">You must also inform </w:t>
      </w:r>
      <w:r w:rsidR="00705C93" w:rsidRPr="00814FF6">
        <w:rPr>
          <w:rFonts w:cs="Arial"/>
        </w:rPr>
        <w:t>us</w:t>
      </w:r>
      <w:r w:rsidRPr="00814FF6">
        <w:rPr>
          <w:rFonts w:cs="Arial"/>
        </w:rPr>
        <w:t xml:space="preserve"> of any changes to your</w:t>
      </w:r>
      <w:r w:rsidR="000F48FA" w:rsidRPr="00814FF6">
        <w:rPr>
          <w:rFonts w:cs="Arial"/>
        </w:rPr>
        <w:t>:</w:t>
      </w:r>
    </w:p>
    <w:p w14:paraId="6F2BC4CE" w14:textId="77777777" w:rsidR="004A2224" w:rsidRPr="00814FF6" w:rsidRDefault="004A2224" w:rsidP="00814FF6">
      <w:pPr>
        <w:pStyle w:val="ListBullet"/>
        <w:spacing w:after="120"/>
        <w:rPr>
          <w:rFonts w:cs="Arial"/>
        </w:rPr>
      </w:pPr>
      <w:r w:rsidRPr="00814FF6">
        <w:rPr>
          <w:rFonts w:cs="Arial"/>
        </w:rPr>
        <w:t>name</w:t>
      </w:r>
    </w:p>
    <w:p w14:paraId="7D29F3F1" w14:textId="77777777" w:rsidR="004A2224" w:rsidRPr="00814FF6" w:rsidRDefault="004A2224" w:rsidP="00814FF6">
      <w:pPr>
        <w:pStyle w:val="ListBullet"/>
        <w:spacing w:after="120"/>
        <w:rPr>
          <w:rFonts w:cs="Arial"/>
        </w:rPr>
      </w:pPr>
      <w:r w:rsidRPr="00814FF6">
        <w:rPr>
          <w:rFonts w:cs="Arial"/>
        </w:rPr>
        <w:t>addresses</w:t>
      </w:r>
    </w:p>
    <w:p w14:paraId="4D804DF9" w14:textId="77777777" w:rsidR="004A2224" w:rsidRPr="00814FF6" w:rsidRDefault="004A2224" w:rsidP="00814FF6">
      <w:pPr>
        <w:pStyle w:val="ListBullet"/>
        <w:spacing w:after="120"/>
        <w:rPr>
          <w:rFonts w:cs="Arial"/>
        </w:rPr>
      </w:pPr>
      <w:r w:rsidRPr="00814FF6">
        <w:rPr>
          <w:rFonts w:cs="Arial"/>
        </w:rPr>
        <w:t>nominated contact details</w:t>
      </w:r>
    </w:p>
    <w:p w14:paraId="4E3C392D" w14:textId="77777777" w:rsidR="004A2224" w:rsidRPr="00814FF6" w:rsidRDefault="004A2224" w:rsidP="00814FF6">
      <w:pPr>
        <w:pStyle w:val="ListBullet"/>
        <w:spacing w:after="120"/>
        <w:rPr>
          <w:rFonts w:cs="Arial"/>
        </w:rPr>
      </w:pPr>
      <w:r w:rsidRPr="00814FF6">
        <w:rPr>
          <w:rFonts w:cs="Arial"/>
        </w:rPr>
        <w:t xml:space="preserve">bank account details. </w:t>
      </w:r>
    </w:p>
    <w:p w14:paraId="776A4684" w14:textId="77777777" w:rsidR="004A2224" w:rsidRPr="00814FF6" w:rsidRDefault="004A2224" w:rsidP="00814FF6">
      <w:pPr>
        <w:rPr>
          <w:rFonts w:cs="Arial"/>
        </w:rPr>
      </w:pPr>
      <w:r w:rsidRPr="00814FF6">
        <w:rPr>
          <w:rFonts w:cs="Arial"/>
        </w:rPr>
        <w:t xml:space="preserve">If you become aware of a breach of </w:t>
      </w:r>
      <w:r w:rsidR="00AE3DAF" w:rsidRPr="00814FF6">
        <w:rPr>
          <w:rFonts w:cs="Arial"/>
        </w:rPr>
        <w:t>the t</w:t>
      </w:r>
      <w:r w:rsidRPr="00814FF6">
        <w:rPr>
          <w:rFonts w:cs="Arial"/>
        </w:rPr>
        <w:t xml:space="preserve">erms and </w:t>
      </w:r>
      <w:r w:rsidR="00AE3DAF" w:rsidRPr="00814FF6">
        <w:rPr>
          <w:rFonts w:cs="Arial"/>
        </w:rPr>
        <w:t>c</w:t>
      </w:r>
      <w:r w:rsidRPr="00814FF6">
        <w:rPr>
          <w:rFonts w:cs="Arial"/>
        </w:rPr>
        <w:t xml:space="preserve">onditions under the </w:t>
      </w:r>
      <w:r w:rsidR="00AE3DAF" w:rsidRPr="00814FF6">
        <w:rPr>
          <w:rFonts w:cs="Arial"/>
        </w:rPr>
        <w:t>grant agreement</w:t>
      </w:r>
      <w:r w:rsidRPr="00814FF6">
        <w:rPr>
          <w:rFonts w:cs="Arial"/>
        </w:rPr>
        <w:t xml:space="preserve">, you must contact </w:t>
      </w:r>
      <w:r w:rsidR="001F45CE" w:rsidRPr="00814FF6">
        <w:rPr>
          <w:rFonts w:cs="Arial"/>
        </w:rPr>
        <w:t>us</w:t>
      </w:r>
      <w:r w:rsidRPr="00814FF6">
        <w:rPr>
          <w:rFonts w:cs="Arial"/>
        </w:rPr>
        <w:t xml:space="preserve"> immediately. </w:t>
      </w:r>
    </w:p>
    <w:p w14:paraId="4320279F" w14:textId="77777777" w:rsidR="004C3151" w:rsidRPr="00814FF6" w:rsidRDefault="004A2224" w:rsidP="00814FF6">
      <w:pPr>
        <w:rPr>
          <w:rFonts w:cs="Arial"/>
        </w:rPr>
      </w:pPr>
      <w:r w:rsidRPr="00814FF6">
        <w:rPr>
          <w:rFonts w:cs="Arial"/>
        </w:rPr>
        <w:t xml:space="preserve">You must notify </w:t>
      </w:r>
      <w:r w:rsidR="00E96DD6" w:rsidRPr="00814FF6">
        <w:rPr>
          <w:rFonts w:cs="Arial"/>
        </w:rPr>
        <w:t>us</w:t>
      </w:r>
      <w:r w:rsidRPr="00814FF6">
        <w:rPr>
          <w:rFonts w:cs="Arial"/>
          <w:color w:val="0070C0"/>
        </w:rPr>
        <w:t xml:space="preserve"> </w:t>
      </w:r>
      <w:r w:rsidRPr="00814FF6">
        <w:rPr>
          <w:rFonts w:cs="Arial"/>
        </w:rPr>
        <w:t xml:space="preserve">of events relating to your </w:t>
      </w:r>
      <w:r w:rsidR="00AE3DAF" w:rsidRPr="00814FF6">
        <w:rPr>
          <w:rFonts w:cs="Arial"/>
        </w:rPr>
        <w:t>g</w:t>
      </w:r>
      <w:r w:rsidRPr="00814FF6">
        <w:rPr>
          <w:rFonts w:cs="Arial"/>
        </w:rPr>
        <w:t>rant and provide an opportunity for the Minister or their representative to attend.</w:t>
      </w:r>
    </w:p>
    <w:p w14:paraId="439CC75E" w14:textId="77777777" w:rsidR="003159B5" w:rsidRPr="00683955" w:rsidRDefault="002536AC" w:rsidP="009668F6">
      <w:pPr>
        <w:pStyle w:val="Heading3"/>
      </w:pPr>
      <w:bookmarkStart w:id="130" w:name="_Toc529276553"/>
      <w:bookmarkStart w:id="131" w:name="_Toc68164587"/>
      <w:bookmarkEnd w:id="130"/>
      <w:r w:rsidRPr="00683955">
        <w:t>Reporting</w:t>
      </w:r>
      <w:bookmarkEnd w:id="131"/>
      <w:r w:rsidRPr="00683955">
        <w:t xml:space="preserve"> </w:t>
      </w:r>
    </w:p>
    <w:p w14:paraId="70993B5C" w14:textId="77777777" w:rsidR="00E1311F" w:rsidRPr="00814FF6" w:rsidRDefault="00E1311F" w:rsidP="00814FF6">
      <w:pPr>
        <w:rPr>
          <w:rFonts w:cs="Arial"/>
        </w:rPr>
      </w:pPr>
      <w:r w:rsidRPr="00814FF6">
        <w:rPr>
          <w:rFonts w:cs="Arial"/>
        </w:rPr>
        <w:t>You must submit reports</w:t>
      </w:r>
      <w:r w:rsidRPr="00814FF6">
        <w:rPr>
          <w:rFonts w:cs="Arial"/>
          <w:b/>
        </w:rPr>
        <w:t xml:space="preserve"> </w:t>
      </w:r>
      <w:r w:rsidRPr="00814FF6">
        <w:rPr>
          <w:rFonts w:cs="Arial"/>
        </w:rPr>
        <w:t>in line with the</w:t>
      </w:r>
      <w:r w:rsidRPr="00814FF6" w:rsidDel="00D505A5">
        <w:rPr>
          <w:rFonts w:cs="Arial"/>
        </w:rPr>
        <w:t xml:space="preserve"> </w:t>
      </w:r>
      <w:r w:rsidR="00AE3DAF" w:rsidRPr="00814FF6">
        <w:rPr>
          <w:rFonts w:cs="Arial"/>
        </w:rPr>
        <w:t>grant agreement</w:t>
      </w:r>
      <w:r w:rsidR="00F80736">
        <w:t>.</w:t>
      </w:r>
      <w:r w:rsidR="00D6463C" w:rsidRPr="00814FF6">
        <w:rPr>
          <w:rFonts w:cs="Arial"/>
        </w:rPr>
        <w:t xml:space="preserve"> </w:t>
      </w:r>
      <w:r w:rsidR="00E96DD6" w:rsidRPr="00814FF6">
        <w:rPr>
          <w:rFonts w:cs="Arial"/>
        </w:rPr>
        <w:t>We</w:t>
      </w:r>
      <w:r w:rsidRPr="00814FF6">
        <w:rPr>
          <w:rFonts w:cs="Arial"/>
        </w:rPr>
        <w:t xml:space="preserve"> </w:t>
      </w:r>
      <w:r w:rsidR="00D775F2" w:rsidRPr="00814FF6">
        <w:rPr>
          <w:rFonts w:cs="Arial"/>
        </w:rPr>
        <w:t xml:space="preserve">will </w:t>
      </w:r>
      <w:r w:rsidRPr="00814FF6">
        <w:rPr>
          <w:rFonts w:cs="Arial"/>
        </w:rPr>
        <w:t>expect you to report on</w:t>
      </w:r>
      <w:r w:rsidR="00F2002A" w:rsidRPr="00814FF6">
        <w:rPr>
          <w:rFonts w:cs="Arial"/>
        </w:rPr>
        <w:t>:</w:t>
      </w:r>
    </w:p>
    <w:p w14:paraId="41872CF0" w14:textId="77777777" w:rsidR="00E1311F" w:rsidRPr="00814FF6" w:rsidRDefault="00E1311F" w:rsidP="00814FF6">
      <w:pPr>
        <w:pStyle w:val="ListBullet"/>
        <w:spacing w:after="120"/>
        <w:rPr>
          <w:rFonts w:cs="Arial"/>
        </w:rPr>
      </w:pPr>
      <w:r w:rsidRPr="00814FF6">
        <w:rPr>
          <w:rFonts w:cs="Arial"/>
        </w:rPr>
        <w:t xml:space="preserve">progress against agreed </w:t>
      </w:r>
      <w:r w:rsidR="00512EB0" w:rsidRPr="001F7D68">
        <w:rPr>
          <w:rFonts w:cs="Arial"/>
        </w:rPr>
        <w:t>grant activity</w:t>
      </w:r>
      <w:r w:rsidRPr="001F7D68">
        <w:rPr>
          <w:rFonts w:cs="Arial"/>
        </w:rPr>
        <w:t xml:space="preserve"> milestones</w:t>
      </w:r>
      <w:r w:rsidR="00780216" w:rsidRPr="001F7D68">
        <w:rPr>
          <w:rFonts w:cs="Arial"/>
        </w:rPr>
        <w:t xml:space="preserve"> </w:t>
      </w:r>
      <w:r w:rsidR="00780216" w:rsidRPr="00814FF6">
        <w:rPr>
          <w:rFonts w:cs="Arial"/>
        </w:rPr>
        <w:t>and outcomes</w:t>
      </w:r>
    </w:p>
    <w:p w14:paraId="79D3B80B" w14:textId="77777777" w:rsidR="00E1311F" w:rsidRPr="00814FF6" w:rsidRDefault="00B168D7" w:rsidP="00814FF6">
      <w:pPr>
        <w:pStyle w:val="ListBullet"/>
        <w:spacing w:after="120"/>
        <w:rPr>
          <w:rFonts w:cs="Arial"/>
        </w:rPr>
      </w:pPr>
      <w:r w:rsidRPr="00814FF6">
        <w:rPr>
          <w:rFonts w:cs="Arial"/>
        </w:rPr>
        <w:t>expenditure of the grant</w:t>
      </w:r>
      <w:r w:rsidR="00E1311F" w:rsidRPr="00814FF6">
        <w:rPr>
          <w:rFonts w:cs="Arial"/>
        </w:rPr>
        <w:t>.</w:t>
      </w:r>
    </w:p>
    <w:p w14:paraId="4A487B6D" w14:textId="77777777" w:rsidR="009A072D" w:rsidRPr="00814FF6" w:rsidRDefault="009A072D" w:rsidP="00814FF6">
      <w:pPr>
        <w:rPr>
          <w:rFonts w:cs="Arial"/>
        </w:rPr>
      </w:pPr>
      <w:r w:rsidRPr="00814FF6">
        <w:rPr>
          <w:rFonts w:cs="Arial"/>
        </w:rPr>
        <w:t xml:space="preserve">The amount of detail you provide in your reports should be relative to the size, complexity and grant amount. </w:t>
      </w:r>
    </w:p>
    <w:p w14:paraId="59B3E122" w14:textId="77777777" w:rsidR="009A072D" w:rsidRPr="00183EED" w:rsidRDefault="009A072D" w:rsidP="00181A24">
      <w:bookmarkStart w:id="132" w:name="_Toc468693655"/>
      <w:bookmarkStart w:id="133" w:name="_Toc509838910"/>
      <w:r w:rsidRPr="00181A24">
        <w:rPr>
          <w:b/>
        </w:rPr>
        <w:t>Progress reports</w:t>
      </w:r>
      <w:bookmarkEnd w:id="132"/>
      <w:bookmarkEnd w:id="133"/>
    </w:p>
    <w:p w14:paraId="64D0BBB4" w14:textId="77777777" w:rsidR="009A072D" w:rsidRPr="00814FF6" w:rsidRDefault="009A072D" w:rsidP="00814FF6">
      <w:pPr>
        <w:rPr>
          <w:rFonts w:cs="Arial"/>
        </w:rPr>
      </w:pPr>
      <w:r w:rsidRPr="00814FF6">
        <w:rPr>
          <w:rFonts w:cs="Arial"/>
        </w:rPr>
        <w:t>Progress reports must</w:t>
      </w:r>
      <w:r w:rsidR="00601F72" w:rsidRPr="00814FF6">
        <w:rPr>
          <w:rFonts w:cs="Arial"/>
        </w:rPr>
        <w:t>:</w:t>
      </w:r>
    </w:p>
    <w:p w14:paraId="36BDC6E0" w14:textId="77777777" w:rsidR="009A072D" w:rsidRPr="00814FF6" w:rsidRDefault="009A072D" w:rsidP="00814FF6">
      <w:pPr>
        <w:pStyle w:val="ListBullet"/>
        <w:numPr>
          <w:ilvl w:val="0"/>
          <w:numId w:val="7"/>
        </w:numPr>
        <w:spacing w:after="120"/>
        <w:ind w:left="357" w:hanging="357"/>
        <w:rPr>
          <w:rFonts w:cs="Arial"/>
        </w:rPr>
      </w:pPr>
      <w:r w:rsidRPr="00814FF6">
        <w:rPr>
          <w:rFonts w:cs="Arial"/>
        </w:rPr>
        <w:t>include evidence of your progress towards completion of agreed activities</w:t>
      </w:r>
      <w:r w:rsidR="00780216" w:rsidRPr="00814FF6">
        <w:rPr>
          <w:rFonts w:cs="Arial"/>
        </w:rPr>
        <w:t xml:space="preserve"> and outcomes</w:t>
      </w:r>
    </w:p>
    <w:p w14:paraId="29835B17" w14:textId="77777777" w:rsidR="009A072D" w:rsidRPr="00814FF6" w:rsidRDefault="009A072D" w:rsidP="00814FF6">
      <w:pPr>
        <w:pStyle w:val="ListBullet"/>
        <w:numPr>
          <w:ilvl w:val="0"/>
          <w:numId w:val="7"/>
        </w:numPr>
        <w:spacing w:after="120"/>
        <w:ind w:left="357" w:hanging="357"/>
        <w:rPr>
          <w:rFonts w:cs="Arial"/>
        </w:rPr>
      </w:pPr>
      <w:r w:rsidRPr="00814FF6">
        <w:rPr>
          <w:rFonts w:cs="Arial"/>
        </w:rPr>
        <w:t>show the total eligible expenditure incurred to date</w:t>
      </w:r>
    </w:p>
    <w:p w14:paraId="2F4A416C" w14:textId="591E7862" w:rsidR="009A072D" w:rsidRPr="00814FF6" w:rsidRDefault="009A072D" w:rsidP="00814FF6">
      <w:pPr>
        <w:pStyle w:val="ListBullet"/>
        <w:numPr>
          <w:ilvl w:val="0"/>
          <w:numId w:val="7"/>
        </w:numPr>
        <w:spacing w:after="120"/>
        <w:ind w:left="357" w:hanging="357"/>
        <w:rPr>
          <w:rFonts w:cs="Arial"/>
        </w:rPr>
      </w:pPr>
      <w:r w:rsidRPr="00814FF6">
        <w:rPr>
          <w:rFonts w:cs="Arial"/>
        </w:rPr>
        <w:t>be submitted by the report due date (you can submit reports ahead of time if you have completed relevant activities).</w:t>
      </w:r>
    </w:p>
    <w:p w14:paraId="4EBC8B53" w14:textId="77777777" w:rsidR="009A072D" w:rsidRPr="00814FF6" w:rsidRDefault="00E96DD6" w:rsidP="00814FF6">
      <w:pPr>
        <w:rPr>
          <w:rFonts w:cs="Arial"/>
        </w:rPr>
      </w:pPr>
      <w:r w:rsidRPr="00814FF6">
        <w:rPr>
          <w:rFonts w:cs="Arial"/>
        </w:rPr>
        <w:t>We</w:t>
      </w:r>
      <w:r w:rsidR="009A072D" w:rsidRPr="00814FF6">
        <w:rPr>
          <w:rFonts w:cs="Arial"/>
        </w:rPr>
        <w:t xml:space="preserve"> will only make grant payments when we receive satisfactory progress reports. </w:t>
      </w:r>
    </w:p>
    <w:p w14:paraId="3239C6BF" w14:textId="77777777" w:rsidR="00194969" w:rsidRPr="00814FF6" w:rsidRDefault="009A072D" w:rsidP="00814FF6">
      <w:pPr>
        <w:rPr>
          <w:rFonts w:cs="Arial"/>
        </w:rPr>
      </w:pPr>
      <w:r w:rsidRPr="00814FF6">
        <w:rPr>
          <w:rFonts w:cs="Arial"/>
        </w:rPr>
        <w:t>You must discuss any reporting delays with us as soon as you become aware of them.</w:t>
      </w:r>
    </w:p>
    <w:p w14:paraId="6DD87995" w14:textId="77777777" w:rsidR="009A072D" w:rsidRPr="00183EED" w:rsidRDefault="009A072D" w:rsidP="00181A24">
      <w:bookmarkStart w:id="134" w:name="_Toc468693656"/>
      <w:bookmarkStart w:id="135" w:name="_Toc509838912"/>
      <w:r w:rsidRPr="00181A24">
        <w:rPr>
          <w:b/>
        </w:rPr>
        <w:t>Final report</w:t>
      </w:r>
      <w:bookmarkEnd w:id="134"/>
      <w:r w:rsidR="00561C96" w:rsidRPr="00181A24">
        <w:rPr>
          <w:b/>
        </w:rPr>
        <w:t xml:space="preserve"> </w:t>
      </w:r>
      <w:bookmarkEnd w:id="135"/>
    </w:p>
    <w:p w14:paraId="24BD328E" w14:textId="0B4F1FE6" w:rsidR="009A072D" w:rsidRPr="00814FF6" w:rsidRDefault="009A072D" w:rsidP="00814FF6">
      <w:pPr>
        <w:rPr>
          <w:rFonts w:cs="Arial"/>
        </w:rPr>
      </w:pPr>
      <w:r w:rsidRPr="00814FF6">
        <w:rPr>
          <w:rFonts w:cs="Arial"/>
        </w:rPr>
        <w:t xml:space="preserve">When you complete </w:t>
      </w:r>
      <w:r w:rsidRPr="001F7D68">
        <w:rPr>
          <w:rFonts w:cs="Arial"/>
        </w:rPr>
        <w:t xml:space="preserve">the </w:t>
      </w:r>
      <w:r w:rsidR="00B501CF" w:rsidRPr="001F7D68">
        <w:rPr>
          <w:rFonts w:cs="Arial"/>
        </w:rPr>
        <w:t>grant activity</w:t>
      </w:r>
      <w:r w:rsidR="002123A8">
        <w:rPr>
          <w:rFonts w:cs="Arial"/>
        </w:rPr>
        <w:t>,</w:t>
      </w:r>
      <w:r w:rsidR="00512EB0" w:rsidRPr="001F7D68">
        <w:rPr>
          <w:rFonts w:cs="Arial"/>
        </w:rPr>
        <w:t xml:space="preserve"> </w:t>
      </w:r>
      <w:r w:rsidRPr="001F7D68">
        <w:rPr>
          <w:rFonts w:cs="Arial"/>
        </w:rPr>
        <w:t xml:space="preserve">you </w:t>
      </w:r>
      <w:r w:rsidRPr="00814FF6">
        <w:rPr>
          <w:rFonts w:cs="Arial"/>
        </w:rPr>
        <w:t>must submit a final report.</w:t>
      </w:r>
    </w:p>
    <w:p w14:paraId="09493AF2" w14:textId="77777777" w:rsidR="009A072D" w:rsidRPr="00814FF6" w:rsidRDefault="009A072D" w:rsidP="00814FF6">
      <w:pPr>
        <w:rPr>
          <w:rFonts w:cs="Arial"/>
        </w:rPr>
      </w:pPr>
      <w:r w:rsidRPr="00814FF6">
        <w:rPr>
          <w:rFonts w:cs="Arial"/>
        </w:rPr>
        <w:t>Final reports must</w:t>
      </w:r>
      <w:r w:rsidR="000F48FA" w:rsidRPr="00814FF6">
        <w:rPr>
          <w:rFonts w:cs="Arial"/>
        </w:rPr>
        <w:t>:</w:t>
      </w:r>
    </w:p>
    <w:p w14:paraId="596702B8" w14:textId="77777777" w:rsidR="00AD6169" w:rsidRPr="00814FF6" w:rsidRDefault="000F48FA" w:rsidP="00814FF6">
      <w:pPr>
        <w:pStyle w:val="ListBullet"/>
        <w:numPr>
          <w:ilvl w:val="0"/>
          <w:numId w:val="7"/>
        </w:numPr>
        <w:spacing w:after="120"/>
        <w:ind w:left="357" w:hanging="357"/>
        <w:rPr>
          <w:rFonts w:cs="Arial"/>
        </w:rPr>
      </w:pPr>
      <w:r w:rsidRPr="00814FF6">
        <w:rPr>
          <w:rFonts w:cs="Arial"/>
        </w:rPr>
        <w:t>i</w:t>
      </w:r>
      <w:r w:rsidR="00AD6169" w:rsidRPr="00814FF6">
        <w:rPr>
          <w:rFonts w:cs="Arial"/>
        </w:rPr>
        <w:t>dentify if and how outcomes have been achieved</w:t>
      </w:r>
    </w:p>
    <w:p w14:paraId="5FE03E82" w14:textId="77777777" w:rsidR="009A072D" w:rsidRPr="00814FF6" w:rsidRDefault="009A072D" w:rsidP="00814FF6">
      <w:pPr>
        <w:pStyle w:val="ListBullet"/>
        <w:numPr>
          <w:ilvl w:val="0"/>
          <w:numId w:val="7"/>
        </w:numPr>
        <w:spacing w:after="120"/>
        <w:ind w:left="357" w:hanging="357"/>
        <w:rPr>
          <w:rFonts w:cs="Arial"/>
        </w:rPr>
      </w:pPr>
      <w:r w:rsidRPr="00814FF6">
        <w:rPr>
          <w:rFonts w:cs="Arial"/>
        </w:rPr>
        <w:t>include the agreed evidence as specified in the grant agreement</w:t>
      </w:r>
    </w:p>
    <w:p w14:paraId="38CAF01F" w14:textId="77777777" w:rsidR="009A072D" w:rsidRPr="00814FF6" w:rsidRDefault="009A072D" w:rsidP="00814FF6">
      <w:pPr>
        <w:pStyle w:val="ListBullet"/>
        <w:numPr>
          <w:ilvl w:val="0"/>
          <w:numId w:val="7"/>
        </w:numPr>
        <w:spacing w:after="120"/>
        <w:ind w:left="357" w:hanging="357"/>
        <w:rPr>
          <w:rFonts w:cs="Arial"/>
        </w:rPr>
      </w:pPr>
      <w:r w:rsidRPr="00814FF6">
        <w:rPr>
          <w:rFonts w:cs="Arial"/>
        </w:rPr>
        <w:t xml:space="preserve">identify the total eligible expenditure </w:t>
      </w:r>
      <w:r w:rsidR="00B501CF" w:rsidRPr="00814FF6">
        <w:rPr>
          <w:rFonts w:cs="Arial"/>
        </w:rPr>
        <w:t>incurred</w:t>
      </w:r>
    </w:p>
    <w:p w14:paraId="5C6AA881" w14:textId="77777777" w:rsidR="009A072D" w:rsidRPr="00814FF6" w:rsidRDefault="009A072D" w:rsidP="00814FF6">
      <w:pPr>
        <w:pStyle w:val="ListBullet"/>
        <w:numPr>
          <w:ilvl w:val="0"/>
          <w:numId w:val="7"/>
        </w:numPr>
        <w:spacing w:after="120"/>
        <w:ind w:left="357" w:hanging="357"/>
        <w:rPr>
          <w:rFonts w:cs="Arial"/>
        </w:rPr>
      </w:pPr>
      <w:r w:rsidRPr="00814FF6">
        <w:rPr>
          <w:rFonts w:cs="Arial"/>
        </w:rPr>
        <w:t xml:space="preserve">be submitted </w:t>
      </w:r>
      <w:r w:rsidR="00163827" w:rsidRPr="00814FF6">
        <w:rPr>
          <w:rFonts w:cs="Arial"/>
        </w:rPr>
        <w:t xml:space="preserve">by the due date and </w:t>
      </w:r>
      <w:r w:rsidR="00782A88" w:rsidRPr="00814FF6">
        <w:rPr>
          <w:rFonts w:cs="Arial"/>
        </w:rPr>
        <w:t>in</w:t>
      </w:r>
      <w:r w:rsidRPr="00814FF6">
        <w:rPr>
          <w:rFonts w:cs="Arial"/>
        </w:rPr>
        <w:t xml:space="preserve"> the format provided in the grant agreement.</w:t>
      </w:r>
    </w:p>
    <w:p w14:paraId="02CF5580" w14:textId="366C2B87" w:rsidR="009A072D" w:rsidRPr="0052630B" w:rsidRDefault="00780216" w:rsidP="00AD0292">
      <w:pPr>
        <w:pStyle w:val="Heading3"/>
      </w:pPr>
      <w:bookmarkStart w:id="136" w:name="_Toc509572409"/>
      <w:bookmarkStart w:id="137" w:name="_Toc509572410"/>
      <w:bookmarkStart w:id="138" w:name="_Toc509572411"/>
      <w:bookmarkEnd w:id="136"/>
      <w:bookmarkEnd w:id="137"/>
      <w:bookmarkEnd w:id="138"/>
      <w:r w:rsidRPr="0052630B">
        <w:t xml:space="preserve"> </w:t>
      </w:r>
      <w:bookmarkStart w:id="139" w:name="_Toc68164588"/>
      <w:r w:rsidR="00AD0292" w:rsidRPr="00AD0292">
        <w:t>Financial declaration</w:t>
      </w:r>
      <w:bookmarkEnd w:id="139"/>
    </w:p>
    <w:p w14:paraId="5BA7D179" w14:textId="77777777" w:rsidR="00AD0292" w:rsidRPr="00AC6FB8" w:rsidRDefault="00AD0292" w:rsidP="00AD0292">
      <w:pPr>
        <w:rPr>
          <w:rFonts w:cs="Arial"/>
        </w:rPr>
      </w:pPr>
      <w:bookmarkStart w:id="140" w:name="_Toc468693659"/>
      <w:r w:rsidRPr="00AC6FB8">
        <w:rPr>
          <w:rFonts w:cs="Arial"/>
        </w:rPr>
        <w:t>We will ask you to provide a financial declaration for each funded financial year that the grant money was spent in accordance with the grant agreement and to report on any underspends of the grant money.</w:t>
      </w:r>
    </w:p>
    <w:p w14:paraId="2770480C" w14:textId="77777777" w:rsidR="00AD0292" w:rsidRPr="00AC6FB8" w:rsidRDefault="00AD0292" w:rsidP="00AD0292">
      <w:pPr>
        <w:rPr>
          <w:rFonts w:cs="Arial"/>
        </w:rPr>
      </w:pPr>
      <w:r w:rsidRPr="00AC6FB8">
        <w:rPr>
          <w:rFonts w:cs="Arial"/>
        </w:rPr>
        <w:t>Unspent funds must be returned to the department.</w:t>
      </w:r>
    </w:p>
    <w:p w14:paraId="18D6C775" w14:textId="77777777" w:rsidR="004A2224" w:rsidRPr="00F4677D" w:rsidRDefault="004A2224" w:rsidP="009668F6">
      <w:pPr>
        <w:pStyle w:val="Heading3"/>
      </w:pPr>
      <w:bookmarkStart w:id="141" w:name="_Toc68164589"/>
      <w:r w:rsidRPr="00F4677D">
        <w:t xml:space="preserve">Grant </w:t>
      </w:r>
      <w:r w:rsidR="0004642A">
        <w:t>a</w:t>
      </w:r>
      <w:r w:rsidRPr="00F4677D">
        <w:t>greement variations</w:t>
      </w:r>
      <w:bookmarkEnd w:id="141"/>
    </w:p>
    <w:p w14:paraId="02AEA09C" w14:textId="1F9F3785" w:rsidR="004A2224" w:rsidRPr="00814FF6" w:rsidRDefault="00E96DD6" w:rsidP="00814FF6">
      <w:pPr>
        <w:tabs>
          <w:tab w:val="left" w:pos="0"/>
        </w:tabs>
        <w:rPr>
          <w:rFonts w:cs="Arial"/>
          <w:bCs/>
          <w:color w:val="0070C0"/>
          <w:lang w:eastAsia="en-AU"/>
        </w:rPr>
      </w:pPr>
      <w:r w:rsidRPr="00814FF6">
        <w:rPr>
          <w:rFonts w:cs="Arial"/>
        </w:rPr>
        <w:t>We</w:t>
      </w:r>
      <w:r w:rsidR="00B30DA9" w:rsidRPr="00814FF6">
        <w:rPr>
          <w:rFonts w:cs="Arial"/>
          <w:bCs/>
          <w:lang w:eastAsia="en-AU"/>
        </w:rPr>
        <w:t xml:space="preserve"> </w:t>
      </w:r>
      <w:r w:rsidR="004A2224" w:rsidRPr="00814FF6">
        <w:rPr>
          <w:rFonts w:cs="Arial"/>
          <w:bCs/>
          <w:lang w:eastAsia="en-AU"/>
        </w:rPr>
        <w:t xml:space="preserve">recognise that unexpected events may affect your progress. In these circumstances, you can request a variation to your </w:t>
      </w:r>
      <w:r w:rsidR="006F16B1" w:rsidRPr="00814FF6">
        <w:rPr>
          <w:rFonts w:cs="Arial"/>
          <w:bCs/>
          <w:lang w:eastAsia="en-AU"/>
        </w:rPr>
        <w:t>grant agreement</w:t>
      </w:r>
      <w:r w:rsidR="00DD22BF" w:rsidRPr="00814FF6">
        <w:rPr>
          <w:rFonts w:cs="Arial"/>
          <w:bCs/>
          <w:lang w:eastAsia="en-AU"/>
        </w:rPr>
        <w:t xml:space="preserve">. You can request </w:t>
      </w:r>
      <w:r w:rsidR="00DD22BF" w:rsidRPr="001F7D68">
        <w:rPr>
          <w:rFonts w:cs="Arial"/>
          <w:bCs/>
          <w:lang w:eastAsia="en-AU"/>
        </w:rPr>
        <w:t xml:space="preserve">a variation by </w:t>
      </w:r>
      <w:r w:rsidR="00C6593B" w:rsidRPr="001F7D68">
        <w:rPr>
          <w:rFonts w:cs="Arial"/>
          <w:bCs/>
          <w:lang w:eastAsia="en-AU"/>
        </w:rPr>
        <w:t>contacting your Funding Arrangement Manager</w:t>
      </w:r>
      <w:r w:rsidR="00AD0292">
        <w:rPr>
          <w:rFonts w:cs="Arial"/>
          <w:bCs/>
          <w:lang w:eastAsia="en-AU"/>
        </w:rPr>
        <w:t xml:space="preserve"> in the</w:t>
      </w:r>
      <w:r w:rsidR="00B30DA9" w:rsidRPr="001F7D68">
        <w:rPr>
          <w:rFonts w:cs="Arial"/>
          <w:bCs/>
          <w:lang w:eastAsia="en-AU"/>
        </w:rPr>
        <w:t xml:space="preserve"> Community Grants Hub</w:t>
      </w:r>
      <w:r w:rsidR="00BB2B1A" w:rsidRPr="001F7D68">
        <w:rPr>
          <w:rFonts w:cs="Arial"/>
          <w:bCs/>
          <w:lang w:eastAsia="en-AU"/>
        </w:rPr>
        <w:t>.</w:t>
      </w:r>
      <w:r w:rsidR="00C6593B" w:rsidRPr="001F7D68">
        <w:rPr>
          <w:rFonts w:cs="Arial"/>
          <w:bCs/>
          <w:lang w:eastAsia="en-AU"/>
        </w:rPr>
        <w:t xml:space="preserve"> </w:t>
      </w:r>
    </w:p>
    <w:p w14:paraId="005430A1" w14:textId="77777777" w:rsidR="00164671" w:rsidRPr="00814FF6" w:rsidRDefault="004A2224" w:rsidP="00814FF6">
      <w:pPr>
        <w:rPr>
          <w:rFonts w:cs="Arial"/>
        </w:rPr>
      </w:pPr>
      <w:r w:rsidRPr="00814FF6">
        <w:rPr>
          <w:rFonts w:cs="Arial"/>
        </w:rPr>
        <w:t xml:space="preserve">You should not assume that a variation request will be successful. </w:t>
      </w:r>
      <w:r w:rsidR="00E96DD6" w:rsidRPr="00814FF6">
        <w:rPr>
          <w:rFonts w:cs="Arial"/>
        </w:rPr>
        <w:t>We</w:t>
      </w:r>
      <w:r w:rsidRPr="00814FF6">
        <w:rPr>
          <w:rFonts w:cs="Arial"/>
        </w:rPr>
        <w:t xml:space="preserve"> will consider your request based on </w:t>
      </w:r>
      <w:r w:rsidR="00AD6169" w:rsidRPr="00814FF6">
        <w:rPr>
          <w:rFonts w:cs="Arial"/>
        </w:rPr>
        <w:t xml:space="preserve">provisions in the </w:t>
      </w:r>
      <w:r w:rsidR="006F16B1" w:rsidRPr="00814FF6">
        <w:rPr>
          <w:rFonts w:cs="Arial"/>
        </w:rPr>
        <w:t xml:space="preserve">grant agreement </w:t>
      </w:r>
      <w:r w:rsidR="00802523" w:rsidRPr="00814FF6">
        <w:rPr>
          <w:rFonts w:cs="Arial"/>
        </w:rPr>
        <w:t>and the</w:t>
      </w:r>
      <w:r w:rsidR="00796F89" w:rsidRPr="00814FF6">
        <w:rPr>
          <w:rFonts w:cs="Arial"/>
        </w:rPr>
        <w:t xml:space="preserve"> likely</w:t>
      </w:r>
      <w:r w:rsidR="00802523" w:rsidRPr="00814FF6">
        <w:rPr>
          <w:rFonts w:cs="Arial"/>
        </w:rPr>
        <w:t xml:space="preserve"> impact on achieving</w:t>
      </w:r>
      <w:r w:rsidR="00AD6169" w:rsidRPr="00814FF6">
        <w:rPr>
          <w:rFonts w:cs="Arial"/>
        </w:rPr>
        <w:t xml:space="preserve"> outcomes</w:t>
      </w:r>
      <w:r w:rsidR="00DD22BF" w:rsidRPr="00814FF6">
        <w:rPr>
          <w:rFonts w:cs="Arial"/>
        </w:rPr>
        <w:t>.</w:t>
      </w:r>
    </w:p>
    <w:p w14:paraId="38DA4D8F" w14:textId="77777777" w:rsidR="00832FC6" w:rsidRDefault="00492B00" w:rsidP="009668F6">
      <w:pPr>
        <w:pStyle w:val="Heading3"/>
      </w:pPr>
      <w:bookmarkStart w:id="142" w:name="_Toc68164590"/>
      <w:r>
        <w:t>Compliance visits</w:t>
      </w:r>
      <w:bookmarkEnd w:id="140"/>
      <w:bookmarkEnd w:id="142"/>
      <w:r w:rsidR="00DC4884">
        <w:t xml:space="preserve"> </w:t>
      </w:r>
    </w:p>
    <w:p w14:paraId="29DE32D9" w14:textId="77777777" w:rsidR="00795673" w:rsidRPr="00814FF6" w:rsidRDefault="00E96DD6" w:rsidP="00814FF6">
      <w:pPr>
        <w:rPr>
          <w:rFonts w:cs="Arial"/>
        </w:rPr>
      </w:pPr>
      <w:r w:rsidRPr="00814FF6">
        <w:rPr>
          <w:rFonts w:cs="Arial"/>
        </w:rPr>
        <w:t>We</w:t>
      </w:r>
      <w:r w:rsidR="00C6593B" w:rsidRPr="00814FF6">
        <w:rPr>
          <w:rFonts w:cs="Arial"/>
          <w:color w:val="0070C0"/>
        </w:rPr>
        <w:t xml:space="preserve"> </w:t>
      </w:r>
      <w:r w:rsidR="00AD6169" w:rsidRPr="00814FF6">
        <w:rPr>
          <w:rFonts w:cs="Arial"/>
        </w:rPr>
        <w:t xml:space="preserve">may visit you during or at the completion of your grant activity to review your compliance with the </w:t>
      </w:r>
      <w:r w:rsidR="006F16B1" w:rsidRPr="00814FF6">
        <w:rPr>
          <w:rFonts w:cs="Arial"/>
        </w:rPr>
        <w:t>grant agreement</w:t>
      </w:r>
      <w:r w:rsidR="00164671" w:rsidRPr="00814FF6">
        <w:rPr>
          <w:rFonts w:cs="Arial"/>
        </w:rPr>
        <w:t>.</w:t>
      </w:r>
      <w:r w:rsidR="00AD6169" w:rsidRPr="00814FF6">
        <w:rPr>
          <w:rFonts w:cs="Arial"/>
        </w:rPr>
        <w:t xml:space="preserve"> We will provide you with reasonable notice of any compliance visit</w:t>
      </w:r>
      <w:r w:rsidR="006567FA" w:rsidRPr="00814FF6">
        <w:rPr>
          <w:rFonts w:cs="Arial"/>
        </w:rPr>
        <w:t>.</w:t>
      </w:r>
    </w:p>
    <w:p w14:paraId="4C51787C" w14:textId="77777777" w:rsidR="00492B00" w:rsidRPr="00E067F3" w:rsidRDefault="00832FC6" w:rsidP="009668F6">
      <w:pPr>
        <w:pStyle w:val="Heading3"/>
      </w:pPr>
      <w:bookmarkStart w:id="143" w:name="_Toc68164591"/>
      <w:r w:rsidRPr="00E067F3">
        <w:t>R</w:t>
      </w:r>
      <w:r w:rsidR="00DC4884" w:rsidRPr="00E067F3">
        <w:t>ecord keeping</w:t>
      </w:r>
      <w:bookmarkEnd w:id="143"/>
    </w:p>
    <w:p w14:paraId="6C881C17" w14:textId="77777777" w:rsidR="00795673" w:rsidRPr="00814FF6" w:rsidRDefault="00E96DD6" w:rsidP="00814FF6">
      <w:pPr>
        <w:rPr>
          <w:rFonts w:cs="Arial"/>
        </w:rPr>
      </w:pPr>
      <w:r w:rsidRPr="00814FF6">
        <w:rPr>
          <w:rFonts w:cs="Arial"/>
        </w:rPr>
        <w:t>We</w:t>
      </w:r>
      <w:r w:rsidR="0028433B" w:rsidRPr="00814FF6">
        <w:rPr>
          <w:rFonts w:cs="Arial"/>
        </w:rPr>
        <w:t xml:space="preserve"> may also inspect the records you are required to keep under the </w:t>
      </w:r>
      <w:r w:rsidR="006F16B1" w:rsidRPr="00814FF6">
        <w:rPr>
          <w:rFonts w:cs="Arial"/>
        </w:rPr>
        <w:t>grant agreement</w:t>
      </w:r>
      <w:r w:rsidR="00795673" w:rsidRPr="00814FF6">
        <w:rPr>
          <w:rFonts w:cs="Arial"/>
        </w:rPr>
        <w:t>.</w:t>
      </w:r>
      <w:r w:rsidR="00164671" w:rsidRPr="00814FF6">
        <w:rPr>
          <w:rFonts w:cs="Arial"/>
        </w:rPr>
        <w:t xml:space="preserve"> </w:t>
      </w:r>
    </w:p>
    <w:p w14:paraId="3CAA7F8A" w14:textId="77777777" w:rsidR="00E1311F" w:rsidRDefault="004B1409" w:rsidP="009668F6">
      <w:pPr>
        <w:pStyle w:val="Heading3"/>
      </w:pPr>
      <w:bookmarkStart w:id="144" w:name="_Toc68164592"/>
      <w:r>
        <w:t>Evaluation</w:t>
      </w:r>
      <w:bookmarkEnd w:id="144"/>
    </w:p>
    <w:p w14:paraId="73EB9B3C" w14:textId="77777777" w:rsidR="00B501CF" w:rsidRPr="00814FF6" w:rsidRDefault="00E96DD6" w:rsidP="00814FF6">
      <w:pPr>
        <w:rPr>
          <w:rFonts w:cs="Arial"/>
        </w:rPr>
      </w:pPr>
      <w:r w:rsidRPr="00814FF6">
        <w:rPr>
          <w:rFonts w:cs="Arial"/>
        </w:rPr>
        <w:t>We</w:t>
      </w:r>
      <w:r w:rsidR="00C6593B" w:rsidRPr="00814FF6">
        <w:rPr>
          <w:rFonts w:cs="Arial"/>
          <w:color w:val="4F6228" w:themeColor="accent3" w:themeShade="80"/>
        </w:rPr>
        <w:t xml:space="preserve"> </w:t>
      </w:r>
      <w:r w:rsidR="004B1409" w:rsidRPr="00814FF6">
        <w:rPr>
          <w:rFonts w:cs="Arial"/>
        </w:rPr>
        <w:t>will evaluate the</w:t>
      </w:r>
      <w:r w:rsidR="004B1409" w:rsidRPr="00814FF6">
        <w:rPr>
          <w:rFonts w:cs="Arial"/>
          <w:color w:val="4F6228" w:themeColor="accent3" w:themeShade="80"/>
        </w:rPr>
        <w:t xml:space="preserve"> </w:t>
      </w:r>
      <w:r w:rsidR="004B1409" w:rsidRPr="00814FF6">
        <w:rPr>
          <w:rFonts w:cs="Arial"/>
        </w:rPr>
        <w:t xml:space="preserve">grant </w:t>
      </w:r>
      <w:r w:rsidR="00056158" w:rsidRPr="001F7D68">
        <w:rPr>
          <w:rFonts w:cs="Arial"/>
        </w:rPr>
        <w:t>opportunity</w:t>
      </w:r>
      <w:r w:rsidR="004B1409" w:rsidRPr="001F7D68">
        <w:rPr>
          <w:rFonts w:cs="Arial"/>
          <w:b/>
        </w:rPr>
        <w:t xml:space="preserve"> </w:t>
      </w:r>
      <w:r w:rsidR="004B1409" w:rsidRPr="001F7D68">
        <w:rPr>
          <w:rFonts w:cs="Arial"/>
        </w:rPr>
        <w:t xml:space="preserve">to </w:t>
      </w:r>
      <w:r w:rsidR="00A53C2A" w:rsidRPr="001F7D68">
        <w:rPr>
          <w:rFonts w:cs="Arial"/>
        </w:rPr>
        <w:t xml:space="preserve">see </w:t>
      </w:r>
      <w:r w:rsidR="004B1409" w:rsidRPr="00814FF6">
        <w:rPr>
          <w:rFonts w:cs="Arial"/>
        </w:rPr>
        <w:t xml:space="preserve">how well the outcomes and objectives have been achieved. </w:t>
      </w:r>
      <w:r w:rsidR="009A072D" w:rsidRPr="00814FF6">
        <w:rPr>
          <w:rFonts w:cs="Arial"/>
        </w:rPr>
        <w:t>We may use information from your application and reports for this purpose.</w:t>
      </w:r>
      <w:r w:rsidR="009A072D">
        <w:t xml:space="preserve"> </w:t>
      </w:r>
      <w:r w:rsidR="009A072D" w:rsidRPr="00814FF6">
        <w:rPr>
          <w:rFonts w:cs="Arial"/>
        </w:rPr>
        <w:t>We may also ask you for more information to help us understand how the grant impacted you and to evaluate how effective the program</w:t>
      </w:r>
      <w:r w:rsidR="00B501CF" w:rsidRPr="00814FF6">
        <w:rPr>
          <w:rFonts w:cs="Arial"/>
        </w:rPr>
        <w:t xml:space="preserve"> was in achieving its outcomes.</w:t>
      </w:r>
    </w:p>
    <w:p w14:paraId="30AF3F4A" w14:textId="77777777" w:rsidR="00E1311F" w:rsidRDefault="004B1409" w:rsidP="009668F6">
      <w:pPr>
        <w:pStyle w:val="Heading2"/>
      </w:pPr>
      <w:bookmarkStart w:id="145" w:name="_Toc68164593"/>
      <w:r>
        <w:t>Probity</w:t>
      </w:r>
      <w:bookmarkEnd w:id="145"/>
    </w:p>
    <w:p w14:paraId="4E1BC257" w14:textId="77777777" w:rsidR="004B1409" w:rsidRPr="00814FF6" w:rsidRDefault="004B1409"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will make sure that the </w:t>
      </w:r>
      <w:r w:rsidR="00B501CF" w:rsidRPr="00814FF6">
        <w:rPr>
          <w:rFonts w:cs="Arial"/>
        </w:rPr>
        <w:t xml:space="preserve">grant opportunity </w:t>
      </w:r>
      <w:r w:rsidRPr="00814FF6">
        <w:rPr>
          <w:rFonts w:cs="Arial"/>
        </w:rPr>
        <w:t xml:space="preserve">process is fair, according to the published guidelines, incorporates appropriate safeguards against fraud, unlawful activities and other inappropriate conduct and is consistent with the </w:t>
      </w:r>
      <w:hyperlink r:id="rId33" w:history="1">
        <w:r w:rsidRPr="00D32D8B">
          <w:rPr>
            <w:rStyle w:val="Hyperlink"/>
            <w:rFonts w:cs="Arial"/>
          </w:rPr>
          <w:t>CGRGs</w:t>
        </w:r>
      </w:hyperlink>
      <w:r w:rsidRPr="00814FF6">
        <w:rPr>
          <w:rFonts w:cs="Arial"/>
        </w:rPr>
        <w:t>.</w:t>
      </w:r>
    </w:p>
    <w:p w14:paraId="19FB4FE3" w14:textId="40BCC2B4" w:rsidR="004B1409" w:rsidRPr="00814FF6" w:rsidRDefault="004B1409" w:rsidP="00814FF6">
      <w:pPr>
        <w:rPr>
          <w:rFonts w:cs="Arial"/>
        </w:rPr>
      </w:pPr>
      <w:r w:rsidRPr="00814FF6">
        <w:rPr>
          <w:rFonts w:cs="Arial"/>
        </w:rPr>
        <w:t xml:space="preserve">These guidelines may be changed by </w:t>
      </w:r>
      <w:r w:rsidR="007B1CC8">
        <w:rPr>
          <w:rFonts w:cs="Arial"/>
        </w:rPr>
        <w:t xml:space="preserve">the </w:t>
      </w:r>
      <w:r w:rsidR="00CA0069">
        <w:t>d</w:t>
      </w:r>
      <w:r w:rsidR="00CA0069" w:rsidRPr="001F7D68">
        <w:t>epartment</w:t>
      </w:r>
      <w:r w:rsidR="00EE0827" w:rsidRPr="001F7D68">
        <w:t xml:space="preserve">. </w:t>
      </w:r>
      <w:r w:rsidRPr="001F7D68">
        <w:rPr>
          <w:rFonts w:cs="Arial"/>
        </w:rPr>
        <w:t>When</w:t>
      </w:r>
      <w:r w:rsidRPr="00814FF6">
        <w:rPr>
          <w:rFonts w:cs="Arial"/>
        </w:rPr>
        <w:t xml:space="preserve"> this </w:t>
      </w:r>
      <w:r w:rsidR="00782A88" w:rsidRPr="00814FF6">
        <w:rPr>
          <w:rFonts w:cs="Arial"/>
        </w:rPr>
        <w:t>happens,</w:t>
      </w:r>
      <w:r w:rsidRPr="00814FF6">
        <w:rPr>
          <w:rFonts w:cs="Arial"/>
        </w:rPr>
        <w:t xml:space="preserve"> the revised guidelines </w:t>
      </w:r>
      <w:r w:rsidR="0099241D" w:rsidRPr="00814FF6">
        <w:rPr>
          <w:rFonts w:cs="Arial"/>
        </w:rPr>
        <w:t>are</w:t>
      </w:r>
      <w:r w:rsidRPr="00814FF6">
        <w:rPr>
          <w:rFonts w:cs="Arial"/>
        </w:rPr>
        <w:t xml:space="preserve"> published on </w:t>
      </w:r>
      <w:hyperlink r:id="rId34" w:history="1">
        <w:r w:rsidRPr="00814FF6">
          <w:rPr>
            <w:rStyle w:val="Hyperlink"/>
            <w:rFonts w:cs="Arial"/>
          </w:rPr>
          <w:t>GrantConnect</w:t>
        </w:r>
      </w:hyperlink>
      <w:r w:rsidR="00790775" w:rsidRPr="00814FF6">
        <w:rPr>
          <w:rFonts w:cs="Arial"/>
        </w:rPr>
        <w:t xml:space="preserve"> and the </w:t>
      </w:r>
      <w:hyperlink r:id="rId35" w:history="1">
        <w:r w:rsidR="00790775" w:rsidRPr="00814FF6">
          <w:rPr>
            <w:rStyle w:val="Hyperlink"/>
            <w:rFonts w:cs="Arial"/>
          </w:rPr>
          <w:t>Community Grants Hub</w:t>
        </w:r>
      </w:hyperlink>
      <w:r w:rsidR="00790775" w:rsidRPr="00814FF6">
        <w:rPr>
          <w:rFonts w:cs="Arial"/>
        </w:rPr>
        <w:t xml:space="preserve"> websites. </w:t>
      </w:r>
    </w:p>
    <w:p w14:paraId="4A73372C" w14:textId="77777777" w:rsidR="004B1409" w:rsidRDefault="00A0109E" w:rsidP="009668F6">
      <w:pPr>
        <w:pStyle w:val="Heading3"/>
      </w:pPr>
      <w:bookmarkStart w:id="146" w:name="_Toc68164594"/>
      <w:r>
        <w:t>Enquiries and feedback</w:t>
      </w:r>
      <w:bookmarkEnd w:id="146"/>
    </w:p>
    <w:p w14:paraId="41186A20"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60AC30FA" w14:textId="509DF2F9" w:rsidR="004B1409" w:rsidRPr="00814FF6" w:rsidRDefault="004B1409" w:rsidP="00814FF6">
      <w:pPr>
        <w:rPr>
          <w:rFonts w:cs="Arial"/>
        </w:rPr>
      </w:pPr>
      <w:r w:rsidRPr="00814FF6">
        <w:rPr>
          <w:rFonts w:cs="Arial"/>
        </w:rPr>
        <w:t xml:space="preserve">The </w:t>
      </w:r>
      <w:r w:rsidR="00CA0069">
        <w:t>d</w:t>
      </w:r>
      <w:r w:rsidR="00CA0069" w:rsidRPr="001F7D68">
        <w:t>epartment</w:t>
      </w:r>
      <w:r w:rsidR="00CA0069">
        <w:t>’s</w:t>
      </w:r>
      <w:r w:rsidR="00DA4808" w:rsidRPr="00DA4808">
        <w:t xml:space="preserve"> </w:t>
      </w:r>
      <w:hyperlink r:id="rId36" w:history="1">
        <w:r w:rsidR="00EE037A" w:rsidRPr="00EE037A">
          <w:rPr>
            <w:rStyle w:val="Hyperlink"/>
          </w:rPr>
          <w:t>complaints procedures</w:t>
        </w:r>
      </w:hyperlink>
      <w:r w:rsidRPr="00814FF6">
        <w:rPr>
          <w:rFonts w:cs="Arial"/>
          <w:color w:val="0070C0"/>
        </w:rPr>
        <w:t xml:space="preserve"> </w:t>
      </w:r>
      <w:r w:rsidRPr="00814FF6">
        <w:rPr>
          <w:rFonts w:cs="Arial"/>
        </w:rPr>
        <w:t xml:space="preserve">apply to complaints </w:t>
      </w:r>
      <w:r w:rsidR="00B501CF" w:rsidRPr="00814FF6">
        <w:rPr>
          <w:rFonts w:cs="Arial"/>
        </w:rPr>
        <w:t>about this grant opportunity</w:t>
      </w:r>
      <w:r w:rsidRPr="00814FF6">
        <w:rPr>
          <w:rFonts w:cs="Arial"/>
        </w:rPr>
        <w:t>.</w:t>
      </w:r>
      <w:r w:rsidRPr="00814FF6">
        <w:rPr>
          <w:rFonts w:cs="Arial"/>
          <w:b/>
        </w:rPr>
        <w:t xml:space="preserve"> </w:t>
      </w:r>
      <w:r w:rsidRPr="00814FF6">
        <w:rPr>
          <w:rFonts w:cs="Arial"/>
        </w:rPr>
        <w:t xml:space="preserve">All complaints about </w:t>
      </w:r>
      <w:r w:rsidR="00790775" w:rsidRPr="00814FF6">
        <w:rPr>
          <w:rFonts w:cs="Arial"/>
        </w:rPr>
        <w:t>this grant opportunity, including grant decisions,</w:t>
      </w:r>
      <w:r w:rsidRPr="00814FF6">
        <w:rPr>
          <w:rFonts w:cs="Arial"/>
        </w:rPr>
        <w:t xml:space="preserve"> must be</w:t>
      </w:r>
      <w:r w:rsidR="00EA7AD7" w:rsidRPr="00814FF6">
        <w:rPr>
          <w:rFonts w:cs="Arial"/>
        </w:rPr>
        <w:t xml:space="preserve"> </w:t>
      </w:r>
      <w:r w:rsidR="00ED1DB7" w:rsidRPr="00814FF6">
        <w:rPr>
          <w:rFonts w:cs="Arial"/>
        </w:rPr>
        <w:t xml:space="preserve">made </w:t>
      </w:r>
      <w:r w:rsidRPr="00814FF6">
        <w:rPr>
          <w:rFonts w:cs="Arial"/>
        </w:rPr>
        <w:t>in writing.</w:t>
      </w:r>
    </w:p>
    <w:p w14:paraId="48DFE17A" w14:textId="77777777" w:rsidR="006F0483" w:rsidRPr="00814FF6" w:rsidRDefault="006F0483" w:rsidP="00814FF6">
      <w:pPr>
        <w:rPr>
          <w:rFonts w:cs="Arial"/>
          <w:color w:val="0070C0"/>
        </w:rPr>
      </w:pPr>
      <w:r w:rsidRPr="00814FF6">
        <w:rPr>
          <w:rFonts w:cs="Arial"/>
        </w:rPr>
        <w:t xml:space="preserve">Any questions you have about grant decisions for this grant opportunity should be sent to </w:t>
      </w:r>
      <w:hyperlink r:id="rId37" w:history="1">
        <w:r w:rsidR="00DA4808" w:rsidRPr="00EE037A">
          <w:rPr>
            <w:rStyle w:val="Hyperlink"/>
          </w:rPr>
          <w:t>SEE@dese.gov.au</w:t>
        </w:r>
      </w:hyperlink>
      <w:r w:rsidR="00EE037A">
        <w:t>.</w:t>
      </w:r>
    </w:p>
    <w:p w14:paraId="4FD9EC6C" w14:textId="77777777"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764FC2AC" w14:textId="66A47D79" w:rsidR="006734C3" w:rsidRPr="00814FF6" w:rsidRDefault="004D58C0" w:rsidP="00814FF6">
      <w:pPr>
        <w:rPr>
          <w:rFonts w:cs="Arial"/>
        </w:rPr>
      </w:pPr>
      <w:r w:rsidRPr="00814FF6">
        <w:rPr>
          <w:rFonts w:cs="Arial"/>
        </w:rPr>
        <w:t xml:space="preserve">Applicants can contact </w:t>
      </w:r>
      <w:r w:rsidR="006734C3" w:rsidRPr="00814FF6">
        <w:rPr>
          <w:rFonts w:cs="Arial"/>
        </w:rPr>
        <w:t xml:space="preserve">the complaints service with </w:t>
      </w:r>
      <w:r w:rsidR="00A04CCA" w:rsidRPr="00814FF6">
        <w:rPr>
          <w:rFonts w:cs="Arial"/>
        </w:rPr>
        <w:t>complaints</w:t>
      </w:r>
      <w:r w:rsidR="006734C3" w:rsidRPr="00814FF6">
        <w:rPr>
          <w:rFonts w:cs="Arial"/>
        </w:rPr>
        <w:t xml:space="preserve"> about the Community Grants Hub’s service</w:t>
      </w:r>
      <w:r w:rsidR="007B1CC8">
        <w:rPr>
          <w:rFonts w:cs="Arial"/>
        </w:rPr>
        <w:t>/</w:t>
      </w:r>
      <w:r w:rsidR="006734C3" w:rsidRPr="00814FF6">
        <w:rPr>
          <w:rFonts w:cs="Arial"/>
        </w:rPr>
        <w:t xml:space="preserve">s or the selection process. </w:t>
      </w:r>
    </w:p>
    <w:p w14:paraId="6CEC3FB6" w14:textId="44468254" w:rsidR="006734C3" w:rsidRPr="00814FF6" w:rsidRDefault="006734C3" w:rsidP="00814FF6">
      <w:pPr>
        <w:rPr>
          <w:rFonts w:cs="Arial"/>
        </w:rPr>
      </w:pPr>
      <w:r w:rsidRPr="00814FF6">
        <w:rPr>
          <w:rFonts w:cs="Arial"/>
        </w:rPr>
        <w:t xml:space="preserve">Details of what </w:t>
      </w:r>
      <w:r w:rsidR="00D44B42" w:rsidRPr="00814FF6">
        <w:rPr>
          <w:rFonts w:cs="Arial"/>
        </w:rPr>
        <w:t xml:space="preserve">makes </w:t>
      </w:r>
      <w:r w:rsidRPr="00814FF6">
        <w:rPr>
          <w:rFonts w:cs="Arial"/>
        </w:rPr>
        <w:t>an eligible complaint can be provided by</w:t>
      </w:r>
      <w:r w:rsidR="00D44B42" w:rsidRPr="00814FF6">
        <w:rPr>
          <w:rFonts w:cs="Arial"/>
        </w:rPr>
        <w:t xml:space="preserve"> asking</w:t>
      </w:r>
      <w:r w:rsidRPr="00814FF6">
        <w:rPr>
          <w:rFonts w:cs="Arial"/>
        </w:rPr>
        <w:t xml:space="preserve"> the Community Grants Hub. Applicants can</w:t>
      </w:r>
      <w:r w:rsidR="005271BC" w:rsidRPr="00814FF6">
        <w:rPr>
          <w:rFonts w:cs="Arial"/>
        </w:rPr>
        <w:t xml:space="preserve"> use</w:t>
      </w:r>
      <w:r w:rsidRPr="00814FF6">
        <w:rPr>
          <w:rFonts w:cs="Arial"/>
        </w:rPr>
        <w:t xml:space="preserve"> the</w:t>
      </w:r>
      <w:r w:rsidR="00002D0A" w:rsidRPr="00814FF6">
        <w:rPr>
          <w:rFonts w:cs="Arial"/>
        </w:rPr>
        <w:t xml:space="preserve"> </w:t>
      </w:r>
      <w:hyperlink r:id="rId38" w:history="1">
        <w:r w:rsidR="00002D0A" w:rsidRPr="00814FF6">
          <w:rPr>
            <w:rStyle w:val="Hyperlink"/>
            <w:rFonts w:cs="Arial"/>
          </w:rPr>
          <w:t xml:space="preserve">online </w:t>
        </w:r>
        <w:r w:rsidRPr="00814FF6">
          <w:rPr>
            <w:rStyle w:val="Hyperlink"/>
            <w:rFonts w:cs="Arial"/>
          </w:rPr>
          <w:t>complaints form</w:t>
        </w:r>
      </w:hyperlink>
      <w:r w:rsidRPr="00814FF6">
        <w:rPr>
          <w:rFonts w:cs="Arial"/>
        </w:rPr>
        <w:t xml:space="preserve"> on the </w:t>
      </w:r>
      <w:hyperlink r:id="rId39" w:history="1">
        <w:r w:rsidRPr="00814FF6">
          <w:rPr>
            <w:rStyle w:val="Hyperlink"/>
            <w:rFonts w:cs="Arial"/>
          </w:rPr>
          <w:t>Department of Social Services</w:t>
        </w:r>
      </w:hyperlink>
      <w:r w:rsidR="00002D0A" w:rsidRPr="00814FF6">
        <w:rPr>
          <w:rFonts w:cs="Arial"/>
        </w:rPr>
        <w:t xml:space="preserve"> </w:t>
      </w:r>
      <w:r w:rsidRPr="00814FF6">
        <w:rPr>
          <w:rFonts w:cs="Arial"/>
        </w:rPr>
        <w:t xml:space="preserve">website, </w:t>
      </w:r>
      <w:r w:rsidR="00002D0A" w:rsidRPr="00814FF6">
        <w:rPr>
          <w:rFonts w:cs="Arial"/>
        </w:rPr>
        <w:t xml:space="preserve">or contact the </w:t>
      </w:r>
      <w:r w:rsidR="007B1CC8">
        <w:rPr>
          <w:rFonts w:cs="Arial"/>
        </w:rPr>
        <w:t>Department of Social Services’</w:t>
      </w:r>
      <w:r w:rsidR="00002D0A" w:rsidRPr="00814FF6">
        <w:rPr>
          <w:rFonts w:cs="Arial"/>
        </w:rPr>
        <w:t xml:space="preserve"> Complaints line</w:t>
      </w:r>
      <w:r w:rsidRPr="00814FF6">
        <w:rPr>
          <w:rFonts w:cs="Arial"/>
        </w:rPr>
        <w:t>.</w:t>
      </w:r>
    </w:p>
    <w:p w14:paraId="3E551371" w14:textId="77777777" w:rsidR="006734C3" w:rsidRDefault="006734C3" w:rsidP="00122DEC">
      <w:r>
        <w:t>Phone:</w:t>
      </w:r>
      <w:r>
        <w:tab/>
        <w:t>1800 634 035</w:t>
      </w:r>
    </w:p>
    <w:p w14:paraId="60D7A64C" w14:textId="77777777" w:rsidR="00002D0A" w:rsidRDefault="00002D0A" w:rsidP="00122DEC">
      <w:r>
        <w:t xml:space="preserve">Email: </w:t>
      </w:r>
      <w:r>
        <w:tab/>
      </w:r>
      <w:hyperlink r:id="rId40" w:history="1">
        <w:r w:rsidRPr="007F6B3C">
          <w:rPr>
            <w:rStyle w:val="Hyperlink"/>
          </w:rPr>
          <w:t>complaints@dss.gov.au</w:t>
        </w:r>
      </w:hyperlink>
      <w:r>
        <w:t xml:space="preserve"> </w:t>
      </w:r>
    </w:p>
    <w:p w14:paraId="4C13A00E" w14:textId="77777777" w:rsidR="006734C3" w:rsidRDefault="006734C3" w:rsidP="007F3B54">
      <w:pPr>
        <w:spacing w:after="40" w:line="240" w:lineRule="auto"/>
      </w:pPr>
      <w:r>
        <w:t>Mail:</w:t>
      </w:r>
      <w:r>
        <w:tab/>
        <w:t xml:space="preserve">Complaints </w:t>
      </w:r>
    </w:p>
    <w:p w14:paraId="27F008E3" w14:textId="77777777" w:rsidR="006734C3" w:rsidRDefault="006734C3" w:rsidP="007F3B54">
      <w:pPr>
        <w:spacing w:after="40" w:line="240" w:lineRule="auto"/>
      </w:pPr>
      <w:r>
        <w:tab/>
        <w:t>GPO Box 9820</w:t>
      </w:r>
    </w:p>
    <w:p w14:paraId="3E91B119" w14:textId="77777777" w:rsidR="006734C3" w:rsidRDefault="006734C3" w:rsidP="007F3B54">
      <w:pPr>
        <w:spacing w:after="40" w:line="240" w:lineRule="auto"/>
      </w:pPr>
      <w:r>
        <w:tab/>
        <w:t>Canberra ACT 2601</w:t>
      </w:r>
    </w:p>
    <w:p w14:paraId="2D193E56" w14:textId="77777777" w:rsidR="00633E99" w:rsidRDefault="00633E99">
      <w:pPr>
        <w:spacing w:before="0" w:after="0" w:line="240" w:lineRule="auto"/>
        <w:rPr>
          <w:b/>
        </w:rPr>
      </w:pPr>
      <w:r>
        <w:rPr>
          <w:b/>
        </w:rPr>
        <w:br w:type="page"/>
      </w:r>
    </w:p>
    <w:p w14:paraId="7643F49B" w14:textId="332EFFD4" w:rsidR="00790775" w:rsidRPr="00790775" w:rsidRDefault="00790775" w:rsidP="00122DEC">
      <w:pPr>
        <w:rPr>
          <w:b/>
        </w:rPr>
      </w:pPr>
      <w:r w:rsidRPr="00790775">
        <w:rPr>
          <w:b/>
        </w:rPr>
        <w:t>Complaints to the Ombudsman</w:t>
      </w:r>
    </w:p>
    <w:p w14:paraId="013CF02A" w14:textId="6A7DC877" w:rsidR="00974728" w:rsidRDefault="004B1409" w:rsidP="00633E99">
      <w:pPr>
        <w:rPr>
          <w:rFonts w:cs="Arial"/>
        </w:rPr>
      </w:pPr>
      <w:r w:rsidRPr="00814FF6">
        <w:rPr>
          <w:rFonts w:cs="Arial"/>
        </w:rPr>
        <w:t xml:space="preserve">If you do not agree </w:t>
      </w:r>
      <w:r w:rsidRPr="001F7D68">
        <w:rPr>
          <w:rFonts w:cs="Arial"/>
        </w:rPr>
        <w:t>with the way the</w:t>
      </w:r>
      <w:r w:rsidR="00470E18" w:rsidRPr="001F7D68">
        <w:rPr>
          <w:rFonts w:cs="Arial"/>
        </w:rPr>
        <w:t xml:space="preserve"> Community Grants Hub</w:t>
      </w:r>
      <w:r w:rsidRPr="001F7D68">
        <w:rPr>
          <w:rFonts w:cs="Arial"/>
        </w:rPr>
        <w:t xml:space="preserve"> </w:t>
      </w:r>
      <w:r w:rsidR="00470E18" w:rsidRPr="001F7D68">
        <w:rPr>
          <w:rFonts w:cs="Arial"/>
        </w:rPr>
        <w:t xml:space="preserve">or </w:t>
      </w:r>
      <w:r w:rsidR="001F0471" w:rsidRPr="001F7D68">
        <w:t xml:space="preserve">the </w:t>
      </w:r>
      <w:r w:rsidR="00CA0069">
        <w:t>d</w:t>
      </w:r>
      <w:r w:rsidR="00CA0069" w:rsidRPr="001F7D68">
        <w:t xml:space="preserve">epartment </w:t>
      </w:r>
      <w:r w:rsidRPr="001F7D68">
        <w:rPr>
          <w:rFonts w:cs="Arial"/>
        </w:rPr>
        <w:t>has</w:t>
      </w:r>
      <w:r w:rsidRPr="00814FF6">
        <w:rPr>
          <w:rFonts w:cs="Arial"/>
        </w:rPr>
        <w:t xml:space="preserve"> handled your complaint, you may complain to the </w:t>
      </w:r>
      <w:hyperlink r:id="rId41" w:history="1">
        <w:r w:rsidRPr="00814FF6">
          <w:rPr>
            <w:rStyle w:val="Hyperlink"/>
            <w:rFonts w:cs="Arial"/>
          </w:rPr>
          <w:t>Commonwealth Ombudsman</w:t>
        </w:r>
      </w:hyperlink>
      <w:r w:rsidRPr="00814FF6">
        <w:rPr>
          <w:rFonts w:cs="Arial"/>
        </w:rPr>
        <w:t>. The Ombudsman will not usually look into a complaint unless the matter has first been raised dire</w:t>
      </w:r>
      <w:r w:rsidRPr="001F7D68">
        <w:rPr>
          <w:rFonts w:cs="Arial"/>
        </w:rPr>
        <w:t xml:space="preserve">ctly with the </w:t>
      </w:r>
      <w:r w:rsidR="00470E18" w:rsidRPr="001F7D68">
        <w:rPr>
          <w:rFonts w:cs="Arial"/>
        </w:rPr>
        <w:t xml:space="preserve">Community Grants Hub or </w:t>
      </w:r>
      <w:r w:rsidR="00CA0069">
        <w:rPr>
          <w:rFonts w:cs="Arial"/>
        </w:rPr>
        <w:t xml:space="preserve">the </w:t>
      </w:r>
      <w:r w:rsidR="00CA0069">
        <w:t>d</w:t>
      </w:r>
      <w:r w:rsidR="00DA4808" w:rsidRPr="001F7D68">
        <w:t>epartment</w:t>
      </w:r>
      <w:r w:rsidR="00CA0069">
        <w:t>.</w:t>
      </w:r>
    </w:p>
    <w:p w14:paraId="66E061E3" w14:textId="34A035CE" w:rsidR="004B1409" w:rsidRPr="00814FF6" w:rsidRDefault="004B1409" w:rsidP="00814FF6">
      <w:pPr>
        <w:ind w:left="5040" w:hanging="5040"/>
        <w:rPr>
          <w:rFonts w:cs="Arial"/>
        </w:rPr>
      </w:pPr>
      <w:r w:rsidRPr="00814FF6">
        <w:rPr>
          <w:rFonts w:cs="Arial"/>
        </w:rPr>
        <w:t xml:space="preserve">The Commonwealth Ombudsman can be contacted on: </w:t>
      </w:r>
    </w:p>
    <w:p w14:paraId="491840B1" w14:textId="77777777" w:rsidR="004B1409" w:rsidRPr="00B72EE8" w:rsidRDefault="004B1409" w:rsidP="004B1409">
      <w:pPr>
        <w:ind w:left="1276" w:hanging="1276"/>
      </w:pPr>
      <w:r w:rsidRPr="00B72EE8">
        <w:tab/>
        <w:t>Phone (Toll free): 1300 362 072</w:t>
      </w:r>
      <w:r w:rsidRPr="00B72EE8">
        <w:br/>
        <w:t xml:space="preserve">Email: </w:t>
      </w:r>
      <w:hyperlink r:id="rId42" w:history="1">
        <w:r w:rsidRPr="00B72EE8">
          <w:t>ombudsman@ombudsman.gov.au</w:t>
        </w:r>
      </w:hyperlink>
      <w:r w:rsidRPr="00B72EE8">
        <w:t xml:space="preserve"> </w:t>
      </w:r>
      <w:r w:rsidRPr="00B72EE8">
        <w:br/>
        <w:t xml:space="preserve">Website: </w:t>
      </w:r>
      <w:hyperlink r:id="rId43" w:history="1">
        <w:r w:rsidRPr="00B72EE8">
          <w:t>www.ombudsman.gov.au</w:t>
        </w:r>
      </w:hyperlink>
    </w:p>
    <w:p w14:paraId="4276B079" w14:textId="77777777" w:rsidR="004B1409" w:rsidRPr="00A04CCA" w:rsidRDefault="004B1409" w:rsidP="009668F6">
      <w:pPr>
        <w:pStyle w:val="Heading3"/>
      </w:pPr>
      <w:bookmarkStart w:id="147" w:name="_Toc68164595"/>
      <w:r w:rsidRPr="00A04CCA">
        <w:t>Conflicts of interest</w:t>
      </w:r>
      <w:bookmarkEnd w:id="147"/>
    </w:p>
    <w:p w14:paraId="5E5CFA8E" w14:textId="7A745114" w:rsidR="004B1409" w:rsidRPr="00814FF6" w:rsidRDefault="004B1409" w:rsidP="00814FF6">
      <w:pPr>
        <w:rPr>
          <w:rFonts w:cs="Arial"/>
        </w:rPr>
      </w:pPr>
      <w:r w:rsidRPr="00814FF6">
        <w:rPr>
          <w:rFonts w:cs="Arial"/>
        </w:rPr>
        <w:t>Any conflicts of interest could affect the performance of the grant</w:t>
      </w:r>
      <w:r w:rsidR="00B501CF" w:rsidRPr="00814FF6">
        <w:rPr>
          <w:rFonts w:cs="Arial"/>
        </w:rPr>
        <w:t xml:space="preserve"> opportunity or program</w:t>
      </w:r>
      <w:r w:rsidRPr="00814FF6">
        <w:rPr>
          <w:rFonts w:cs="Arial"/>
        </w:rPr>
        <w:t xml:space="preserve">. There may be a </w:t>
      </w:r>
      <w:hyperlink r:id="rId44" w:history="1">
        <w:r w:rsidRPr="00814FF6">
          <w:rPr>
            <w:rFonts w:cs="Arial"/>
          </w:rPr>
          <w:t>conflict of interest</w:t>
        </w:r>
      </w:hyperlink>
      <w:r w:rsidRPr="00814FF6">
        <w:rPr>
          <w:rFonts w:cs="Arial"/>
        </w:rPr>
        <w:t>, or perceived conflict of i</w:t>
      </w:r>
      <w:r w:rsidRPr="001F7D68">
        <w:rPr>
          <w:rFonts w:cs="Arial"/>
        </w:rPr>
        <w:t xml:space="preserve">nterest, if </w:t>
      </w:r>
      <w:r w:rsidR="001F0471" w:rsidRPr="001F7D68">
        <w:t xml:space="preserve">the </w:t>
      </w:r>
      <w:r w:rsidR="00CA0069">
        <w:t>d</w:t>
      </w:r>
      <w:r w:rsidR="00CA0069" w:rsidRPr="001F7D68">
        <w:t xml:space="preserve">epartment </w:t>
      </w:r>
      <w:r w:rsidR="00470E18" w:rsidRPr="001F7D68">
        <w:rPr>
          <w:rFonts w:cs="Arial"/>
        </w:rPr>
        <w:t>and the Community Grants Hub</w:t>
      </w:r>
      <w:r w:rsidRPr="001F7D68">
        <w:rPr>
          <w:rFonts w:cs="Arial"/>
        </w:rPr>
        <w:t xml:space="preserve"> staff</w:t>
      </w:r>
      <w:r w:rsidRPr="00814FF6">
        <w:rPr>
          <w:rFonts w:cs="Arial"/>
        </w:rPr>
        <w:t>, any member of a committee or advisor and/or you or any of your personnel</w:t>
      </w:r>
      <w:r w:rsidR="006F16B1" w:rsidRPr="00814FF6">
        <w:rPr>
          <w:rFonts w:cs="Arial"/>
        </w:rPr>
        <w:t xml:space="preserve"> has a</w:t>
      </w:r>
      <w:r w:rsidRPr="00814FF6">
        <w:rPr>
          <w:rFonts w:cs="Arial"/>
        </w:rPr>
        <w:t>:</w:t>
      </w:r>
    </w:p>
    <w:p w14:paraId="3005094E" w14:textId="77777777" w:rsidR="004B1409" w:rsidRPr="00814FF6" w:rsidRDefault="004B1409" w:rsidP="00814FF6">
      <w:pPr>
        <w:pStyle w:val="ListBullet"/>
        <w:spacing w:after="120"/>
        <w:rPr>
          <w:rFonts w:cs="Arial"/>
          <w:color w:val="0070C0"/>
        </w:rPr>
      </w:pPr>
      <w:r w:rsidRPr="00814FF6">
        <w:rPr>
          <w:rFonts w:cs="Arial"/>
        </w:rPr>
        <w:t xml:space="preserve">professional, commercial or personal relationship with a party who is able to influence the application selection process, such as an </w:t>
      </w:r>
      <w:r w:rsidR="00157F43" w:rsidRPr="00814FF6">
        <w:rPr>
          <w:rFonts w:cs="Arial"/>
        </w:rPr>
        <w:t xml:space="preserve">Australian </w:t>
      </w:r>
      <w:r w:rsidR="00AD4616">
        <w:rPr>
          <w:rFonts w:cs="Arial"/>
        </w:rPr>
        <w:t>G</w:t>
      </w:r>
      <w:r w:rsidR="00AD4616" w:rsidRPr="00814FF6">
        <w:rPr>
          <w:rFonts w:cs="Arial"/>
        </w:rPr>
        <w:t xml:space="preserve">overnment </w:t>
      </w:r>
      <w:r w:rsidRPr="00814FF6">
        <w:rPr>
          <w:rFonts w:cs="Arial"/>
        </w:rPr>
        <w:t>officer</w:t>
      </w:r>
    </w:p>
    <w:p w14:paraId="4C42C882" w14:textId="77777777" w:rsidR="004B1409" w:rsidRPr="00814FF6" w:rsidRDefault="004B1409" w:rsidP="00814FF6">
      <w:pPr>
        <w:pStyle w:val="ListBullet"/>
        <w:spacing w:after="120"/>
        <w:rPr>
          <w:rFonts w:cs="Arial"/>
        </w:rPr>
      </w:pPr>
      <w:r w:rsidRPr="00814FF6">
        <w:rPr>
          <w:rFonts w:cs="Arial"/>
        </w:rPr>
        <w:t xml:space="preserve">relationship with </w:t>
      </w:r>
      <w:r w:rsidR="00B501CF" w:rsidRPr="00814FF6">
        <w:rPr>
          <w:rFonts w:cs="Arial"/>
        </w:rPr>
        <w:t>or interest in</w:t>
      </w:r>
      <w:r w:rsidRPr="00814FF6">
        <w:rPr>
          <w:rFonts w:cs="Arial"/>
        </w:rPr>
        <w:t xml:space="preserve">, an organisation, which is likely to interfere with or restrict the applicants from carrying out the proposed activities fairly and independently </w:t>
      </w:r>
    </w:p>
    <w:p w14:paraId="3912EE88" w14:textId="77777777" w:rsidR="004B1409" w:rsidRPr="00814FF6" w:rsidRDefault="004B1409" w:rsidP="00814FF6">
      <w:pPr>
        <w:pStyle w:val="ListBullet"/>
        <w:spacing w:after="120"/>
        <w:rPr>
          <w:rFonts w:cs="Arial"/>
        </w:rPr>
      </w:pPr>
      <w:r w:rsidRPr="00814FF6">
        <w:rPr>
          <w:rFonts w:cs="Arial"/>
        </w:rPr>
        <w:t xml:space="preserve">relationship with, or interest in, an organisation from which they will receive personal gain because the organisation receives </w:t>
      </w:r>
      <w:r w:rsidR="00182EAC" w:rsidRPr="00814FF6">
        <w:rPr>
          <w:rFonts w:cs="Arial"/>
        </w:rPr>
        <w:t>a grant under the grant program/grant opportunity</w:t>
      </w:r>
      <w:r w:rsidRPr="00814FF6">
        <w:rPr>
          <w:rFonts w:cs="Arial"/>
        </w:rPr>
        <w:t>.</w:t>
      </w:r>
    </w:p>
    <w:p w14:paraId="26559FF0" w14:textId="77777777" w:rsidR="004B1409" w:rsidRPr="00814FF6" w:rsidRDefault="004B1409" w:rsidP="00814FF6">
      <w:pPr>
        <w:rPr>
          <w:rFonts w:cs="Arial"/>
        </w:rPr>
      </w:pPr>
      <w:r w:rsidRPr="00814FF6">
        <w:rPr>
          <w:rFonts w:cs="Arial"/>
        </w:rPr>
        <w:t>You will be asked to declare, as part of your application, any perceived or existing conflicts of interests or that, to the best of your knowledge, there is no conflict of interest.</w:t>
      </w:r>
    </w:p>
    <w:p w14:paraId="3DE58D6F" w14:textId="414587A8" w:rsidR="004B1409" w:rsidRPr="00814FF6" w:rsidRDefault="004B1409" w:rsidP="00814FF6">
      <w:pPr>
        <w:rPr>
          <w:rFonts w:cs="Arial"/>
        </w:rPr>
      </w:pPr>
      <w:r w:rsidRPr="00814FF6">
        <w:rPr>
          <w:rFonts w:cs="Arial"/>
        </w:rPr>
        <w:t xml:space="preserve">If </w:t>
      </w:r>
      <w:r w:rsidR="00546E7A" w:rsidRPr="00814FF6">
        <w:rPr>
          <w:rFonts w:cs="Arial"/>
        </w:rPr>
        <w:t xml:space="preserve">you </w:t>
      </w:r>
      <w:r w:rsidRPr="00814FF6">
        <w:rPr>
          <w:rFonts w:cs="Arial"/>
        </w:rPr>
        <w:t xml:space="preserve">later </w:t>
      </w:r>
      <w:r w:rsidR="00C57ABE" w:rsidRPr="00814FF6">
        <w:rPr>
          <w:rFonts w:cs="Arial"/>
        </w:rPr>
        <w:t xml:space="preserve">think there is </w:t>
      </w:r>
      <w:r w:rsidRPr="00814FF6">
        <w:rPr>
          <w:rFonts w:cs="Arial"/>
        </w:rPr>
        <w:t xml:space="preserve">an actual, apparent, or </w:t>
      </w:r>
      <w:r w:rsidR="00182EAC" w:rsidRPr="00814FF6">
        <w:rPr>
          <w:rFonts w:cs="Arial"/>
        </w:rPr>
        <w:t xml:space="preserve">perceived </w:t>
      </w:r>
      <w:r w:rsidRPr="00814FF6">
        <w:rPr>
          <w:rFonts w:cs="Arial"/>
        </w:rPr>
        <w:t xml:space="preserve">conflict of interest, you must inform the </w:t>
      </w:r>
      <w:r w:rsidR="00CA0069">
        <w:t>d</w:t>
      </w:r>
      <w:r w:rsidR="001F0471" w:rsidRPr="001F7D68">
        <w:t xml:space="preserve">epartment </w:t>
      </w:r>
      <w:r w:rsidR="00470E18" w:rsidRPr="001F7D68">
        <w:rPr>
          <w:rFonts w:cs="Arial"/>
        </w:rPr>
        <w:t>and the</w:t>
      </w:r>
      <w:r w:rsidR="00470E18" w:rsidRPr="00814FF6">
        <w:rPr>
          <w:rFonts w:cs="Arial"/>
        </w:rPr>
        <w:t xml:space="preserve"> Community Grants Hub </w:t>
      </w:r>
      <w:r w:rsidRPr="00814FF6">
        <w:rPr>
          <w:rFonts w:cs="Arial"/>
        </w:rPr>
        <w:t xml:space="preserve">in writing immediately. </w:t>
      </w:r>
    </w:p>
    <w:p w14:paraId="2A6FAD99" w14:textId="54B270F4" w:rsidR="00182EAC" w:rsidRPr="00814FF6" w:rsidRDefault="004B1409" w:rsidP="00814FF6">
      <w:pPr>
        <w:rPr>
          <w:rFonts w:cs="Arial"/>
        </w:rPr>
      </w:pPr>
      <w:r w:rsidRPr="00814FF6">
        <w:rPr>
          <w:rFonts w:cs="Arial"/>
        </w:rPr>
        <w:t xml:space="preserve">Conflicts of interest for </w:t>
      </w:r>
      <w:r w:rsidR="00157F43" w:rsidRPr="00814FF6">
        <w:rPr>
          <w:rFonts w:cs="Arial"/>
        </w:rPr>
        <w:t xml:space="preserve">Australian </w:t>
      </w:r>
      <w:r w:rsidR="00AD4616">
        <w:rPr>
          <w:rFonts w:cs="Arial"/>
        </w:rPr>
        <w:t>G</w:t>
      </w:r>
      <w:r w:rsidR="00AD4616" w:rsidRPr="00814FF6">
        <w:rPr>
          <w:rFonts w:cs="Arial"/>
        </w:rPr>
        <w:t xml:space="preserve">overnment </w:t>
      </w:r>
      <w:r w:rsidRPr="00814FF6">
        <w:rPr>
          <w:rFonts w:cs="Arial"/>
        </w:rPr>
        <w:t xml:space="preserve">staff will be handled as set out in the Australian </w:t>
      </w:r>
      <w:hyperlink r:id="rId45" w:history="1">
        <w:r w:rsidR="007B1CC8">
          <w:rPr>
            <w:rStyle w:val="Hyperlink"/>
            <w:rFonts w:cs="Arial"/>
          </w:rPr>
          <w:t>Public Service Code of Conduct (section 13(7))</w:t>
        </w:r>
      </w:hyperlink>
      <w:r w:rsidRPr="00814FF6">
        <w:rPr>
          <w:rFonts w:cs="Arial"/>
        </w:rPr>
        <w:t xml:space="preserve"> of the </w:t>
      </w:r>
      <w:hyperlink r:id="rId46" w:history="1">
        <w:r w:rsidRPr="00814FF6">
          <w:rPr>
            <w:rStyle w:val="Hyperlink"/>
            <w:rFonts w:cs="Arial"/>
            <w:i/>
          </w:rPr>
          <w:t>Public Service Act 1999</w:t>
        </w:r>
      </w:hyperlink>
      <w:r w:rsidRPr="00814FF6">
        <w:rPr>
          <w:rFonts w:cs="Arial"/>
        </w:rPr>
        <w:t xml:space="preserve">. </w:t>
      </w:r>
      <w:r w:rsidR="00182EAC" w:rsidRPr="00814FF6">
        <w:rPr>
          <w:rFonts w:cs="Arial"/>
        </w:rPr>
        <w:t>Committee members and other officials including the decision maker must also declare any conflicts of interest.</w:t>
      </w:r>
    </w:p>
    <w:p w14:paraId="19638AFF" w14:textId="77777777" w:rsidR="004B1409" w:rsidRPr="00814FF6" w:rsidRDefault="004B1409" w:rsidP="00814FF6">
      <w:pPr>
        <w:rPr>
          <w:rFonts w:cs="Arial"/>
        </w:rPr>
      </w:pPr>
      <w:r w:rsidRPr="00814FF6">
        <w:rPr>
          <w:rFonts w:cs="Arial"/>
        </w:rPr>
        <w:t>We publish our conflict of i</w:t>
      </w:r>
      <w:r w:rsidR="007E6B1A" w:rsidRPr="00814FF6">
        <w:rPr>
          <w:rFonts w:cs="Arial"/>
        </w:rPr>
        <w:t>nterest policy on the</w:t>
      </w:r>
      <w:r w:rsidRPr="00814FF6">
        <w:rPr>
          <w:rFonts w:cs="Arial"/>
          <w:b/>
          <w:color w:val="4F6228" w:themeColor="accent3" w:themeShade="80"/>
        </w:rPr>
        <w:t xml:space="preserve"> </w:t>
      </w:r>
      <w:hyperlink r:id="rId47" w:history="1">
        <w:r w:rsidR="00E96DD6" w:rsidRPr="00814FF6">
          <w:rPr>
            <w:rStyle w:val="Hyperlink"/>
            <w:rFonts w:cs="Arial"/>
          </w:rPr>
          <w:t>Community Grants Hub</w:t>
        </w:r>
      </w:hyperlink>
      <w:r w:rsidR="00E96DD6" w:rsidRPr="00814FF6">
        <w:rPr>
          <w:rFonts w:cs="Arial"/>
          <w:color w:val="4F6228" w:themeColor="accent3" w:themeShade="80"/>
        </w:rPr>
        <w:t xml:space="preserve"> </w:t>
      </w:r>
      <w:r w:rsidRPr="00814FF6">
        <w:rPr>
          <w:rFonts w:cs="Arial"/>
        </w:rPr>
        <w:t xml:space="preserve">website. </w:t>
      </w:r>
    </w:p>
    <w:p w14:paraId="1AD805E5" w14:textId="77777777" w:rsidR="004B1409" w:rsidRDefault="007E6B1A" w:rsidP="00633E99">
      <w:pPr>
        <w:pStyle w:val="Heading3"/>
        <w:keepLines/>
      </w:pPr>
      <w:bookmarkStart w:id="148" w:name="_Toc68164596"/>
      <w:r>
        <w:t>Privacy</w:t>
      </w:r>
      <w:bookmarkEnd w:id="148"/>
    </w:p>
    <w:p w14:paraId="6C66F0F0" w14:textId="5CA41515" w:rsidR="007E6B1A" w:rsidRPr="00814FF6" w:rsidRDefault="00E96DD6" w:rsidP="00633E99">
      <w:pPr>
        <w:keepNext/>
        <w:keepLines/>
        <w:rPr>
          <w:rFonts w:cs="Arial"/>
        </w:rPr>
      </w:pPr>
      <w:r w:rsidRPr="00814FF6">
        <w:rPr>
          <w:rFonts w:cs="Arial"/>
        </w:rPr>
        <w:t>We</w:t>
      </w:r>
      <w:r w:rsidR="00470E18" w:rsidRPr="00814FF6">
        <w:rPr>
          <w:rFonts w:cs="Arial"/>
          <w:color w:val="0070C0"/>
        </w:rPr>
        <w:t xml:space="preserve"> </w:t>
      </w:r>
      <w:r w:rsidR="007E6B1A" w:rsidRPr="00814FF6">
        <w:rPr>
          <w:rFonts w:cs="Arial"/>
        </w:rPr>
        <w:t xml:space="preserve">treat your personal information according to the </w:t>
      </w:r>
      <w:hyperlink r:id="rId48" w:history="1">
        <w:r w:rsidR="00A95129" w:rsidRPr="00814FF6">
          <w:rPr>
            <w:rStyle w:val="Hyperlink"/>
            <w:rFonts w:cs="Arial"/>
            <w:i/>
          </w:rPr>
          <w:t>Privacy Act 1988</w:t>
        </w:r>
      </w:hyperlink>
      <w:r w:rsidR="00A95129" w:rsidRPr="00814FF6">
        <w:rPr>
          <w:rFonts w:cs="Arial"/>
          <w:i/>
        </w:rPr>
        <w:t xml:space="preserve"> </w:t>
      </w:r>
      <w:r w:rsidR="00A95129" w:rsidRPr="00814FF6">
        <w:rPr>
          <w:rFonts w:cs="Arial"/>
        </w:rPr>
        <w:t>and the</w:t>
      </w:r>
      <w:r w:rsidR="00A95129" w:rsidRPr="00814FF6">
        <w:rPr>
          <w:rFonts w:cs="Arial"/>
          <w:i/>
        </w:rPr>
        <w:t xml:space="preserve"> </w:t>
      </w:r>
      <w:hyperlink r:id="rId49" w:history="1">
        <w:r w:rsidR="007E6B1A" w:rsidRPr="00814FF6">
          <w:rPr>
            <w:rStyle w:val="Hyperlink"/>
            <w:rFonts w:cs="Arial"/>
          </w:rPr>
          <w:t>Australian Privacy Principles</w:t>
        </w:r>
      </w:hyperlink>
      <w:r w:rsidR="00164671" w:rsidRPr="00814FF6">
        <w:rPr>
          <w:rFonts w:cs="Arial"/>
        </w:rPr>
        <w:t>.</w:t>
      </w:r>
      <w:r w:rsidR="007E6B1A" w:rsidRPr="00814FF6">
        <w:rPr>
          <w:rFonts w:cs="Arial"/>
        </w:rPr>
        <w:t xml:space="preserve"> This includes letting you know: </w:t>
      </w:r>
    </w:p>
    <w:p w14:paraId="443623B8" w14:textId="77777777" w:rsidR="007E6B1A" w:rsidRPr="00814FF6" w:rsidRDefault="007E6B1A" w:rsidP="00633E99">
      <w:pPr>
        <w:pStyle w:val="ListBullet"/>
        <w:keepNext/>
        <w:keepLines/>
        <w:spacing w:after="120"/>
        <w:rPr>
          <w:rFonts w:cs="Arial"/>
        </w:rPr>
      </w:pPr>
      <w:r w:rsidRPr="00814FF6">
        <w:rPr>
          <w:rFonts w:cs="Arial"/>
        </w:rPr>
        <w:t>what personal information we collect</w:t>
      </w:r>
    </w:p>
    <w:p w14:paraId="6C051F7C" w14:textId="77777777" w:rsidR="007E6B1A" w:rsidRPr="00814FF6" w:rsidRDefault="007E6B1A" w:rsidP="00633E99">
      <w:pPr>
        <w:pStyle w:val="ListBullet"/>
        <w:keepNext/>
        <w:keepLines/>
        <w:spacing w:after="120"/>
        <w:rPr>
          <w:rFonts w:cs="Arial"/>
        </w:rPr>
      </w:pPr>
      <w:r w:rsidRPr="00814FF6">
        <w:rPr>
          <w:rFonts w:cs="Arial"/>
        </w:rPr>
        <w:t>why we collect your personal information</w:t>
      </w:r>
    </w:p>
    <w:p w14:paraId="1B95C97E" w14:textId="77777777" w:rsidR="007E6B1A" w:rsidRPr="00814FF6" w:rsidRDefault="007E6B1A" w:rsidP="00633E99">
      <w:pPr>
        <w:pStyle w:val="ListBullet"/>
        <w:keepNext/>
        <w:keepLines/>
        <w:spacing w:after="120"/>
        <w:rPr>
          <w:rFonts w:cs="Arial"/>
        </w:rPr>
      </w:pPr>
      <w:r w:rsidRPr="00814FF6">
        <w:rPr>
          <w:rFonts w:cs="Arial"/>
        </w:rPr>
        <w:t>who we give your personal information to</w:t>
      </w:r>
      <w:r w:rsidR="00EA7AD7" w:rsidRPr="00814FF6">
        <w:rPr>
          <w:rFonts w:cs="Arial"/>
        </w:rPr>
        <w:t>.</w:t>
      </w:r>
    </w:p>
    <w:p w14:paraId="5C5F9A8C" w14:textId="77777777" w:rsidR="00A95129" w:rsidRPr="00814FF6" w:rsidRDefault="00A95129" w:rsidP="00814FF6">
      <w:pPr>
        <w:rPr>
          <w:rFonts w:cs="Arial"/>
        </w:rPr>
      </w:pPr>
      <w:r w:rsidRPr="00814FF6">
        <w:rPr>
          <w:rFonts w:cs="Arial"/>
        </w:rPr>
        <w:t>Your personal information can only be disclosed to someone else for the primary purpose for which it was collected, unless an exemption applies.</w:t>
      </w:r>
    </w:p>
    <w:p w14:paraId="5AB8DA67" w14:textId="77777777" w:rsidR="00A95129" w:rsidRPr="00814FF6" w:rsidRDefault="00A95129"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may also use and </w:t>
      </w:r>
      <w:r w:rsidR="00346B05" w:rsidRPr="00814FF6">
        <w:rPr>
          <w:rFonts w:cs="Arial"/>
        </w:rPr>
        <w:t xml:space="preserve">give out </w:t>
      </w:r>
      <w:r w:rsidRPr="00814FF6">
        <w:rPr>
          <w:rFonts w:cs="Arial"/>
        </w:rPr>
        <w:t xml:space="preserve">information about grant applicants and grant recipients under this grant opportunity in any other </w:t>
      </w:r>
      <w:r w:rsidR="00157F43" w:rsidRPr="00814FF6">
        <w:rPr>
          <w:rFonts w:cs="Arial"/>
        </w:rPr>
        <w:t xml:space="preserve">Australian </w:t>
      </w:r>
      <w:r w:rsidR="00AD4616">
        <w:rPr>
          <w:rFonts w:cs="Arial"/>
        </w:rPr>
        <w:t>G</w:t>
      </w:r>
      <w:r w:rsidR="00AD4616" w:rsidRPr="00814FF6">
        <w:rPr>
          <w:rFonts w:cs="Arial"/>
        </w:rPr>
        <w:t xml:space="preserve">overnment </w:t>
      </w:r>
      <w:r w:rsidRPr="00814FF6">
        <w:rPr>
          <w:rFonts w:cs="Arial"/>
        </w:rPr>
        <w:t>business or function. This includes disclosing grant information on GrantConnect as required for reporting purpose</w:t>
      </w:r>
      <w:r w:rsidR="009376CD" w:rsidRPr="00814FF6">
        <w:rPr>
          <w:rFonts w:cs="Arial"/>
        </w:rPr>
        <w:t>s</w:t>
      </w:r>
      <w:r w:rsidRPr="00814FF6">
        <w:rPr>
          <w:rFonts w:cs="Arial"/>
        </w:rPr>
        <w:t xml:space="preserve"> and giving information to the Australian Taxation Office for compliance purposes.</w:t>
      </w:r>
    </w:p>
    <w:p w14:paraId="009F90B1" w14:textId="77777777" w:rsidR="00A95129" w:rsidRPr="00814FF6" w:rsidRDefault="00E96DD6" w:rsidP="00814FF6">
      <w:pPr>
        <w:rPr>
          <w:rFonts w:cs="Arial"/>
        </w:rPr>
      </w:pPr>
      <w:r w:rsidRPr="00814FF6">
        <w:rPr>
          <w:rFonts w:cs="Arial"/>
        </w:rPr>
        <w:t>We</w:t>
      </w:r>
      <w:r w:rsidR="00A95129" w:rsidRPr="00814FF6">
        <w:rPr>
          <w:rFonts w:cs="Arial"/>
          <w:color w:val="0070C0"/>
        </w:rPr>
        <w:t xml:space="preserve"> </w:t>
      </w:r>
      <w:r w:rsidR="00A95129" w:rsidRPr="00814FF6">
        <w:rPr>
          <w:rFonts w:cs="Arial"/>
        </w:rPr>
        <w:t xml:space="preserve">may share the information you give us with other Commonwealth </w:t>
      </w:r>
      <w:r w:rsidR="002B4620" w:rsidRPr="00814FF6">
        <w:rPr>
          <w:rFonts w:cs="Arial"/>
        </w:rPr>
        <w:t>entities</w:t>
      </w:r>
      <w:r w:rsidR="00A95129" w:rsidRPr="00814FF6">
        <w:rPr>
          <w:rFonts w:cs="Arial"/>
        </w:rPr>
        <w:t xml:space="preserve"> for purposes including government administration, research or service delivery, according to Australian laws.</w:t>
      </w:r>
    </w:p>
    <w:p w14:paraId="047E7FAA" w14:textId="5F315E52" w:rsidR="00A95129" w:rsidRPr="00814FF6" w:rsidRDefault="00A95129" w:rsidP="00814FF6">
      <w:pPr>
        <w:rPr>
          <w:rFonts w:cs="Arial"/>
        </w:rPr>
      </w:pPr>
      <w:r w:rsidRPr="00814FF6">
        <w:rPr>
          <w:rFonts w:cs="Arial"/>
        </w:rPr>
        <w:t>As part of your application, you declare</w:t>
      </w:r>
      <w:r w:rsidR="00705E88" w:rsidRPr="00814FF6">
        <w:rPr>
          <w:rFonts w:cs="Arial"/>
        </w:rPr>
        <w:t xml:space="preserve"> </w:t>
      </w:r>
      <w:r w:rsidRPr="00814FF6">
        <w:rPr>
          <w:rFonts w:cs="Arial"/>
        </w:rPr>
        <w:t xml:space="preserve">your ability to comply with the </w:t>
      </w:r>
      <w:r w:rsidRPr="00633E99">
        <w:rPr>
          <w:rFonts w:cs="Arial"/>
        </w:rPr>
        <w:t>Privacy Act 1988</w:t>
      </w:r>
      <w:r w:rsidRPr="00814FF6">
        <w:rPr>
          <w:rFonts w:cs="Arial"/>
        </w:rPr>
        <w:t xml:space="preserve"> </w:t>
      </w:r>
      <w:r w:rsidR="00AD4616">
        <w:rPr>
          <w:rFonts w:cs="Arial"/>
        </w:rPr>
        <w:t xml:space="preserve">(the Act) </w:t>
      </w:r>
      <w:r w:rsidRPr="00814FF6">
        <w:rPr>
          <w:rFonts w:cs="Arial"/>
        </w:rPr>
        <w:t xml:space="preserve">and the Australian Privacy Principles and impose the same privacy obligations on officers, employees, agents and subcontractors that you engage to assist with </w:t>
      </w:r>
      <w:r w:rsidR="007A46B8" w:rsidRPr="00814FF6">
        <w:rPr>
          <w:rFonts w:cs="Arial"/>
        </w:rPr>
        <w:t>the activity, in respect of personal information you collect, use, store, or disclose in connection with the activity. Accordingly, you must not do anything</w:t>
      </w:r>
      <w:r w:rsidR="002B4620" w:rsidRPr="00814FF6">
        <w:rPr>
          <w:rFonts w:cs="Arial"/>
        </w:rPr>
        <w:t>, which</w:t>
      </w:r>
      <w:r w:rsidR="007A46B8" w:rsidRPr="00814FF6">
        <w:rPr>
          <w:rFonts w:cs="Arial"/>
        </w:rPr>
        <w:t xml:space="preserve"> if done by </w:t>
      </w:r>
      <w:r w:rsidR="007A46B8" w:rsidRPr="001F7D68">
        <w:rPr>
          <w:rFonts w:cs="Arial"/>
        </w:rPr>
        <w:t xml:space="preserve">the </w:t>
      </w:r>
      <w:r w:rsidR="00D12384">
        <w:t>d</w:t>
      </w:r>
      <w:r w:rsidR="00D12384" w:rsidRPr="001F7D68">
        <w:t xml:space="preserve">epartment </w:t>
      </w:r>
      <w:r w:rsidR="007A46B8" w:rsidRPr="001F7D68">
        <w:rPr>
          <w:rFonts w:cs="Arial"/>
        </w:rPr>
        <w:t>would breach an Australian Privacy Principle as defined in the Act</w:t>
      </w:r>
      <w:r w:rsidR="007A46B8" w:rsidRPr="00814FF6">
        <w:rPr>
          <w:rFonts w:cs="Arial"/>
        </w:rPr>
        <w:t>.</w:t>
      </w:r>
    </w:p>
    <w:p w14:paraId="03F45A6E" w14:textId="77777777" w:rsidR="00D35A39" w:rsidRDefault="00D35A39" w:rsidP="009668F6">
      <w:pPr>
        <w:pStyle w:val="Heading3"/>
      </w:pPr>
      <w:bookmarkStart w:id="149" w:name="_Toc68164597"/>
      <w:r>
        <w:t xml:space="preserve">Confidential </w:t>
      </w:r>
      <w:r w:rsidR="00595547">
        <w:t>i</w:t>
      </w:r>
      <w:r>
        <w:t>nformation</w:t>
      </w:r>
      <w:bookmarkEnd w:id="149"/>
    </w:p>
    <w:p w14:paraId="503DD960" w14:textId="77777777" w:rsidR="007A46B8" w:rsidRPr="00814FF6" w:rsidRDefault="002B4620" w:rsidP="00814FF6">
      <w:pPr>
        <w:rPr>
          <w:rFonts w:cs="Arial"/>
          <w:lang w:eastAsia="en-AU"/>
        </w:rPr>
      </w:pPr>
      <w:r w:rsidRPr="00814FF6">
        <w:rPr>
          <w:rFonts w:cs="Arial"/>
          <w:lang w:eastAsia="en-AU"/>
        </w:rPr>
        <w:t>Other</w:t>
      </w:r>
      <w:r w:rsidR="007A46B8" w:rsidRPr="00814FF6">
        <w:rPr>
          <w:rFonts w:cs="Arial"/>
          <w:lang w:eastAsia="en-AU"/>
        </w:rPr>
        <w:t xml:space="preserve"> than information available in the public domain, you agree not to </w:t>
      </w:r>
      <w:r w:rsidR="00046C7E" w:rsidRPr="00814FF6">
        <w:rPr>
          <w:rFonts w:cs="Arial"/>
          <w:lang w:eastAsia="en-AU"/>
        </w:rPr>
        <w:t xml:space="preserve">give out </w:t>
      </w:r>
      <w:r w:rsidR="007A46B8" w:rsidRPr="00814FF6">
        <w:rPr>
          <w:rFonts w:cs="Arial"/>
          <w:lang w:eastAsia="en-AU"/>
        </w:rPr>
        <w:t xml:space="preserve">to any person, other than </w:t>
      </w:r>
      <w:r w:rsidRPr="00814FF6">
        <w:rPr>
          <w:rFonts w:cs="Arial"/>
          <w:lang w:eastAsia="en-AU"/>
        </w:rPr>
        <w:t>us</w:t>
      </w:r>
      <w:r w:rsidR="007A46B8" w:rsidRPr="00814FF6">
        <w:rPr>
          <w:rFonts w:cs="Arial"/>
          <w:lang w:eastAsia="en-AU"/>
        </w:rPr>
        <w:t xml:space="preserve">, any confidential information relating to the grant application and/or agreement, without </w:t>
      </w:r>
      <w:r w:rsidRPr="00814FF6">
        <w:rPr>
          <w:rFonts w:cs="Arial"/>
          <w:lang w:eastAsia="en-AU"/>
        </w:rPr>
        <w:t xml:space="preserve">our </w:t>
      </w:r>
      <w:r w:rsidR="007A46B8" w:rsidRPr="00814FF6">
        <w:rPr>
          <w:rFonts w:cs="Arial"/>
          <w:lang w:eastAsia="en-AU"/>
        </w:rPr>
        <w:t>prior written approval</w:t>
      </w:r>
      <w:r w:rsidRPr="00814FF6">
        <w:rPr>
          <w:rFonts w:cs="Arial"/>
          <w:lang w:eastAsia="en-AU"/>
        </w:rPr>
        <w:t>.</w:t>
      </w:r>
      <w:r w:rsidR="007A46B8" w:rsidRPr="00814FF6">
        <w:rPr>
          <w:rFonts w:cs="Arial"/>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6FC92744" w14:textId="6A89C91F" w:rsidR="007A46B8" w:rsidRPr="00814FF6" w:rsidRDefault="007A46B8" w:rsidP="00814FF6">
      <w:pPr>
        <w:rPr>
          <w:rFonts w:cs="Arial"/>
          <w:lang w:eastAsia="en-AU"/>
        </w:rPr>
      </w:pPr>
      <w:r w:rsidRPr="00814FF6">
        <w:rPr>
          <w:rFonts w:cs="Arial"/>
          <w:lang w:eastAsia="en-AU"/>
        </w:rPr>
        <w:t>We may at any time</w:t>
      </w:r>
      <w:r w:rsidR="002B4620" w:rsidRPr="00814FF6">
        <w:rPr>
          <w:rFonts w:cs="Arial"/>
          <w:lang w:eastAsia="en-AU"/>
        </w:rPr>
        <w:t>,</w:t>
      </w:r>
      <w:r w:rsidRPr="00814FF6">
        <w:rPr>
          <w:rFonts w:cs="Arial"/>
          <w:lang w:eastAsia="en-AU"/>
        </w:rPr>
        <w:t xml:space="preserve"> require you to arrange for you</w:t>
      </w:r>
      <w:r w:rsidR="002B4620" w:rsidRPr="00814FF6">
        <w:rPr>
          <w:rFonts w:cs="Arial"/>
          <w:lang w:eastAsia="en-AU"/>
        </w:rPr>
        <w:t>;</w:t>
      </w:r>
      <w:r w:rsidRPr="00814FF6">
        <w:rPr>
          <w:rFonts w:cs="Arial"/>
          <w:lang w:eastAsia="en-AU"/>
        </w:rPr>
        <w:t xml:space="preserve"> or your employees, agents or subcontractors to give a written undertaking relating to nondisclosure of </w:t>
      </w:r>
      <w:r w:rsidR="002B4620" w:rsidRPr="00814FF6">
        <w:rPr>
          <w:rFonts w:cs="Arial"/>
          <w:lang w:eastAsia="en-AU"/>
        </w:rPr>
        <w:t xml:space="preserve">our </w:t>
      </w:r>
      <w:r w:rsidRPr="00814FF6">
        <w:rPr>
          <w:rFonts w:cs="Arial"/>
          <w:lang w:eastAsia="en-AU"/>
        </w:rPr>
        <w:t xml:space="preserve">confidential information in a form </w:t>
      </w:r>
      <w:r w:rsidR="002B4620" w:rsidRPr="00814FF6">
        <w:rPr>
          <w:rFonts w:cs="Arial"/>
          <w:lang w:eastAsia="en-AU"/>
        </w:rPr>
        <w:t xml:space="preserve">we consider </w:t>
      </w:r>
      <w:r w:rsidRPr="00814FF6">
        <w:rPr>
          <w:rFonts w:cs="Arial"/>
          <w:lang w:eastAsia="en-AU"/>
        </w:rPr>
        <w:t>acceptable</w:t>
      </w:r>
      <w:r w:rsidR="002B4620" w:rsidRPr="00814FF6">
        <w:rPr>
          <w:rFonts w:cs="Arial"/>
          <w:lang w:eastAsia="en-AU"/>
        </w:rPr>
        <w:t>.</w:t>
      </w:r>
      <w:r w:rsidRPr="00814FF6">
        <w:rPr>
          <w:rFonts w:cs="Arial"/>
          <w:lang w:eastAsia="en-AU"/>
        </w:rPr>
        <w:t xml:space="preserve"> </w:t>
      </w:r>
    </w:p>
    <w:p w14:paraId="12F45FF4" w14:textId="77777777" w:rsidR="002B4620" w:rsidRPr="00814FF6" w:rsidRDefault="002B4620" w:rsidP="00814FF6">
      <w:pPr>
        <w:rPr>
          <w:rFonts w:cs="Arial"/>
          <w:lang w:eastAsia="en-AU"/>
        </w:rPr>
      </w:pPr>
      <w:r w:rsidRPr="00814FF6">
        <w:rPr>
          <w:rFonts w:cs="Arial"/>
          <w:lang w:eastAsia="en-AU"/>
        </w:rPr>
        <w:t xml:space="preserve">We will keep any information in connection with the grant agreement confidential to the extent that it meets all of the </w:t>
      </w:r>
      <w:r w:rsidR="00AD4616">
        <w:rPr>
          <w:rFonts w:cs="Arial"/>
          <w:lang w:eastAsia="en-AU"/>
        </w:rPr>
        <w:t>3</w:t>
      </w:r>
      <w:r w:rsidR="00AD4616" w:rsidRPr="00814FF6">
        <w:rPr>
          <w:rFonts w:cs="Arial"/>
          <w:lang w:eastAsia="en-AU"/>
        </w:rPr>
        <w:t xml:space="preserve"> </w:t>
      </w:r>
      <w:r w:rsidRPr="00814FF6">
        <w:rPr>
          <w:rFonts w:cs="Arial"/>
          <w:lang w:eastAsia="en-AU"/>
        </w:rPr>
        <w:t>conditions below:</w:t>
      </w:r>
    </w:p>
    <w:p w14:paraId="4411DE0B" w14:textId="77777777" w:rsidR="002B4620" w:rsidRPr="00814FF6" w:rsidRDefault="00814FF6" w:rsidP="00814FF6">
      <w:pPr>
        <w:pStyle w:val="ListNumber"/>
        <w:numPr>
          <w:ilvl w:val="0"/>
          <w:numId w:val="16"/>
        </w:numPr>
        <w:rPr>
          <w:rFonts w:cs="Arial"/>
        </w:rPr>
      </w:pPr>
      <w:r w:rsidRPr="00814FF6">
        <w:rPr>
          <w:rFonts w:cs="Arial"/>
        </w:rPr>
        <w:t>You</w:t>
      </w:r>
      <w:r w:rsidR="002B4620" w:rsidRPr="00814FF6">
        <w:rPr>
          <w:rFonts w:cs="Arial"/>
        </w:rPr>
        <w:t xml:space="preserve"> clearly identify the information as confidential and explain why we should treat it as confidential</w:t>
      </w:r>
      <w:r>
        <w:rPr>
          <w:rFonts w:cs="Arial"/>
        </w:rPr>
        <w:t>.</w:t>
      </w:r>
    </w:p>
    <w:p w14:paraId="7C8033FE" w14:textId="77777777" w:rsidR="002B4620" w:rsidRPr="00814FF6" w:rsidRDefault="00814FF6" w:rsidP="00814FF6">
      <w:pPr>
        <w:pStyle w:val="ListNumber"/>
        <w:rPr>
          <w:rFonts w:cs="Arial"/>
        </w:rPr>
      </w:pPr>
      <w:r w:rsidRPr="00814FF6">
        <w:rPr>
          <w:rFonts w:cs="Arial"/>
        </w:rPr>
        <w:t>The</w:t>
      </w:r>
      <w:r w:rsidR="002B4620" w:rsidRPr="00814FF6">
        <w:rPr>
          <w:rFonts w:cs="Arial"/>
        </w:rPr>
        <w:t xml:space="preserve"> information is commercially sensitive</w:t>
      </w:r>
      <w:r>
        <w:rPr>
          <w:rFonts w:cs="Arial"/>
        </w:rPr>
        <w:t>.</w:t>
      </w:r>
    </w:p>
    <w:p w14:paraId="5D579BF8" w14:textId="77777777" w:rsidR="002B4620" w:rsidRPr="00814FF6" w:rsidRDefault="00814FF6" w:rsidP="00814FF6">
      <w:pPr>
        <w:pStyle w:val="ListNumber"/>
        <w:rPr>
          <w:rFonts w:cs="Arial"/>
        </w:rPr>
      </w:pPr>
      <w:r w:rsidRPr="00814FF6">
        <w:rPr>
          <w:rFonts w:cs="Arial"/>
        </w:rPr>
        <w:t>Revealing</w:t>
      </w:r>
      <w:r w:rsidR="002B4620" w:rsidRPr="00814FF6">
        <w:rPr>
          <w:rFonts w:cs="Arial"/>
        </w:rPr>
        <w:t xml:space="preserve"> the information would cause unreasonable harm to you or someone else.</w:t>
      </w:r>
    </w:p>
    <w:p w14:paraId="05076D50" w14:textId="77777777" w:rsidR="007E6B1A" w:rsidRPr="00814FF6" w:rsidRDefault="007E6B1A" w:rsidP="00814FF6">
      <w:pPr>
        <w:rPr>
          <w:rFonts w:cs="Arial"/>
          <w:lang w:eastAsia="en-AU"/>
        </w:rPr>
      </w:pPr>
      <w:r w:rsidRPr="00814FF6">
        <w:rPr>
          <w:rFonts w:cs="Arial"/>
          <w:lang w:eastAsia="en-AU"/>
        </w:rPr>
        <w:t xml:space="preserve">We </w:t>
      </w:r>
      <w:r w:rsidR="002B4620" w:rsidRPr="00814FF6">
        <w:rPr>
          <w:rFonts w:cs="Arial"/>
          <w:lang w:eastAsia="en-AU"/>
        </w:rPr>
        <w:t xml:space="preserve">will not be in breach of any confidentiality agreement if the information is disclosed to: </w:t>
      </w:r>
    </w:p>
    <w:p w14:paraId="08F93EFA" w14:textId="77777777" w:rsidR="007E6B1A" w:rsidRPr="00814FF6" w:rsidRDefault="007E6B1A" w:rsidP="00814FF6">
      <w:pPr>
        <w:pStyle w:val="ListBullet"/>
        <w:spacing w:after="120"/>
        <w:rPr>
          <w:rFonts w:cs="Arial"/>
        </w:rPr>
      </w:pPr>
      <w:r w:rsidRPr="00814FF6">
        <w:rPr>
          <w:rFonts w:cs="Arial"/>
        </w:rPr>
        <w:t>Commonwealth employees and contractors to help us manage the program effectively</w:t>
      </w:r>
    </w:p>
    <w:p w14:paraId="5CF1B70A" w14:textId="77777777" w:rsidR="007E6B1A" w:rsidRPr="00814FF6" w:rsidRDefault="007E6B1A" w:rsidP="00814FF6">
      <w:pPr>
        <w:pStyle w:val="ListBullet"/>
        <w:spacing w:after="120"/>
        <w:rPr>
          <w:rFonts w:cs="Arial"/>
        </w:rPr>
      </w:pPr>
      <w:r w:rsidRPr="00814FF6">
        <w:rPr>
          <w:rFonts w:cs="Arial"/>
        </w:rPr>
        <w:t>employees and contractors of our department so we can research, assess, monitor and analyse our programs and activities</w:t>
      </w:r>
    </w:p>
    <w:p w14:paraId="4007D9A4" w14:textId="77777777" w:rsidR="007E6B1A" w:rsidRPr="00814FF6" w:rsidRDefault="007E6B1A" w:rsidP="00814FF6">
      <w:pPr>
        <w:pStyle w:val="ListBullet"/>
        <w:spacing w:after="120"/>
        <w:rPr>
          <w:rFonts w:cs="Arial"/>
        </w:rPr>
      </w:pPr>
      <w:r w:rsidRPr="00814FF6">
        <w:rPr>
          <w:rFonts w:cs="Arial"/>
        </w:rPr>
        <w:t>employees and contractors of other Commonwealth agencies for any purposes, including government administration, research or service delivery</w:t>
      </w:r>
    </w:p>
    <w:p w14:paraId="08354EB6" w14:textId="77777777" w:rsidR="007E6B1A" w:rsidRPr="00814FF6" w:rsidRDefault="007E6B1A" w:rsidP="00814FF6">
      <w:pPr>
        <w:pStyle w:val="ListBullet"/>
        <w:spacing w:after="120"/>
        <w:rPr>
          <w:rFonts w:cs="Arial"/>
        </w:rPr>
      </w:pPr>
      <w:r w:rsidRPr="00814FF6">
        <w:rPr>
          <w:rFonts w:cs="Arial"/>
        </w:rPr>
        <w:t xml:space="preserve">other Commonwealth, </w:t>
      </w:r>
      <w:r w:rsidR="00046C7E" w:rsidRPr="00814FF6">
        <w:rPr>
          <w:rFonts w:cs="Arial"/>
        </w:rPr>
        <w:t>state</w:t>
      </w:r>
      <w:r w:rsidRPr="00814FF6">
        <w:rPr>
          <w:rFonts w:cs="Arial"/>
        </w:rPr>
        <w:t xml:space="preserve">, </w:t>
      </w:r>
      <w:r w:rsidR="00046C7E" w:rsidRPr="00814FF6">
        <w:rPr>
          <w:rFonts w:cs="Arial"/>
        </w:rPr>
        <w:t xml:space="preserve">territory </w:t>
      </w:r>
      <w:r w:rsidRPr="00814FF6">
        <w:rPr>
          <w:rFonts w:cs="Arial"/>
        </w:rPr>
        <w:t>or local government agencies in program reports and consultations</w:t>
      </w:r>
    </w:p>
    <w:p w14:paraId="00193F56" w14:textId="77777777" w:rsidR="007E6B1A" w:rsidRPr="00814FF6" w:rsidRDefault="007E6B1A" w:rsidP="00814FF6">
      <w:pPr>
        <w:pStyle w:val="ListBullet"/>
        <w:spacing w:after="120"/>
        <w:rPr>
          <w:rFonts w:cs="Arial"/>
        </w:rPr>
      </w:pPr>
      <w:r w:rsidRPr="00814FF6">
        <w:rPr>
          <w:rFonts w:cs="Arial"/>
        </w:rPr>
        <w:t>the Auditor-General, Ombudsman or Privacy Commissioner</w:t>
      </w:r>
    </w:p>
    <w:p w14:paraId="639F87F4" w14:textId="77777777" w:rsidR="007E6B1A" w:rsidRPr="00814FF6" w:rsidRDefault="007E6B1A" w:rsidP="00814FF6">
      <w:pPr>
        <w:pStyle w:val="ListBullet"/>
        <w:spacing w:after="120"/>
        <w:rPr>
          <w:rFonts w:cs="Arial"/>
        </w:rPr>
      </w:pPr>
      <w:r w:rsidRPr="00814FF6">
        <w:rPr>
          <w:rFonts w:cs="Arial"/>
        </w:rPr>
        <w:t>the responsible Minister or Parliamentary Secretary</w:t>
      </w:r>
    </w:p>
    <w:p w14:paraId="7A2F80F1" w14:textId="77777777" w:rsidR="007E6B1A" w:rsidRPr="00814FF6" w:rsidRDefault="007E6B1A" w:rsidP="00814FF6">
      <w:pPr>
        <w:pStyle w:val="ListBullet"/>
        <w:spacing w:after="120"/>
        <w:rPr>
          <w:rFonts w:cs="Arial"/>
        </w:rPr>
      </w:pPr>
      <w:r w:rsidRPr="00814FF6">
        <w:rPr>
          <w:rFonts w:cs="Arial"/>
        </w:rPr>
        <w:t>a House or a Committee of the Australian Parliament.</w:t>
      </w:r>
    </w:p>
    <w:p w14:paraId="0B729B36" w14:textId="77777777" w:rsidR="007E6B1A" w:rsidRPr="00814FF6" w:rsidRDefault="007E6B1A" w:rsidP="00814FF6">
      <w:pPr>
        <w:rPr>
          <w:rFonts w:cs="Arial"/>
        </w:rPr>
      </w:pPr>
      <w:r w:rsidRPr="00814FF6">
        <w:rPr>
          <w:rFonts w:cs="Arial"/>
        </w:rPr>
        <w:t xml:space="preserve">The grant agreement </w:t>
      </w:r>
      <w:r w:rsidR="002B4620" w:rsidRPr="00814FF6">
        <w:rPr>
          <w:rFonts w:cs="Arial"/>
        </w:rPr>
        <w:t xml:space="preserve">may also </w:t>
      </w:r>
      <w:r w:rsidRPr="00814FF6">
        <w:rPr>
          <w:rFonts w:cs="Arial"/>
        </w:rPr>
        <w:t xml:space="preserve">include any specific requirements about special categories of information collected, created or held under the grant agreement. </w:t>
      </w:r>
    </w:p>
    <w:p w14:paraId="46B90B42" w14:textId="77777777" w:rsidR="004B1409" w:rsidRDefault="002D2607" w:rsidP="009668F6">
      <w:pPr>
        <w:pStyle w:val="Heading3"/>
      </w:pPr>
      <w:bookmarkStart w:id="150" w:name="_Toc68164598"/>
      <w:r>
        <w:t>Freedom of information</w:t>
      </w:r>
      <w:bookmarkEnd w:id="150"/>
    </w:p>
    <w:p w14:paraId="43F1B5FF" w14:textId="77777777" w:rsidR="002D2607" w:rsidRPr="00814FF6" w:rsidRDefault="002D2607" w:rsidP="00814FF6">
      <w:pPr>
        <w:rPr>
          <w:rFonts w:cs="Arial"/>
        </w:rPr>
      </w:pPr>
      <w:r w:rsidRPr="00814FF6">
        <w:rPr>
          <w:rFonts w:cs="Arial"/>
        </w:rPr>
        <w:t xml:space="preserve">All documents </w:t>
      </w:r>
      <w:r w:rsidR="00346B05" w:rsidRPr="00814FF6">
        <w:rPr>
          <w:rFonts w:cs="Arial"/>
        </w:rPr>
        <w:t xml:space="preserve">that the </w:t>
      </w:r>
      <w:r w:rsidR="00157F43" w:rsidRPr="00814FF6">
        <w:rPr>
          <w:rFonts w:cs="Arial"/>
        </w:rPr>
        <w:t xml:space="preserve">Australian </w:t>
      </w:r>
      <w:r w:rsidR="00EA6DCE">
        <w:rPr>
          <w:rFonts w:cs="Arial"/>
        </w:rPr>
        <w:t>G</w:t>
      </w:r>
      <w:r w:rsidR="00EA6DCE" w:rsidRPr="00814FF6">
        <w:rPr>
          <w:rFonts w:cs="Arial"/>
        </w:rPr>
        <w:t xml:space="preserve">overnment </w:t>
      </w:r>
      <w:r w:rsidR="00346B05" w:rsidRPr="00814FF6">
        <w:rPr>
          <w:rFonts w:cs="Arial"/>
        </w:rPr>
        <w:t>has</w:t>
      </w:r>
      <w:r w:rsidRPr="00814FF6">
        <w:rPr>
          <w:rFonts w:cs="Arial"/>
        </w:rPr>
        <w:t>, including those about</w:t>
      </w:r>
      <w:r w:rsidR="00182EAC" w:rsidRPr="00814FF6">
        <w:rPr>
          <w:rFonts w:cs="Arial"/>
        </w:rPr>
        <w:t xml:space="preserve"> this grant opportunity</w:t>
      </w:r>
      <w:r w:rsidRPr="00814FF6">
        <w:rPr>
          <w:rFonts w:cs="Arial"/>
        </w:rPr>
        <w:t xml:space="preserve">, are subject to the </w:t>
      </w:r>
      <w:hyperlink r:id="rId50" w:history="1">
        <w:r w:rsidRPr="00814FF6">
          <w:rPr>
            <w:rStyle w:val="Hyperlink"/>
            <w:rFonts w:cs="Arial"/>
            <w:i/>
          </w:rPr>
          <w:t>Freedom of Information Act 1982</w:t>
        </w:r>
      </w:hyperlink>
      <w:r w:rsidRPr="00814FF6">
        <w:rPr>
          <w:rFonts w:cs="Arial"/>
        </w:rPr>
        <w:t xml:space="preserve"> (FOI Act)</w:t>
      </w:r>
      <w:r w:rsidRPr="00814FF6">
        <w:rPr>
          <w:rFonts w:cs="Arial"/>
          <w:i/>
        </w:rPr>
        <w:t>.</w:t>
      </w:r>
    </w:p>
    <w:p w14:paraId="2ADFDB5E" w14:textId="77777777" w:rsidR="002D2607" w:rsidRPr="00814FF6" w:rsidRDefault="002D2607" w:rsidP="00814FF6">
      <w:pPr>
        <w:rPr>
          <w:rFonts w:cs="Arial"/>
        </w:rPr>
      </w:pPr>
      <w:r w:rsidRPr="00814FF6">
        <w:rPr>
          <w:rFonts w:cs="Arial"/>
        </w:rPr>
        <w:t>The purpose of the FOI Act give</w:t>
      </w:r>
      <w:r w:rsidR="00D43B9A" w:rsidRPr="00814FF6">
        <w:rPr>
          <w:rFonts w:cs="Arial"/>
        </w:rPr>
        <w:t>s</w:t>
      </w:r>
      <w:r w:rsidRPr="00814FF6">
        <w:rPr>
          <w:rFonts w:cs="Arial"/>
        </w:rPr>
        <w:t xml:space="preserve"> </w:t>
      </w:r>
      <w:r w:rsidR="00346B05" w:rsidRPr="00814FF6">
        <w:rPr>
          <w:rFonts w:cs="Arial"/>
        </w:rPr>
        <w:t>people the ability to get</w:t>
      </w:r>
      <w:r w:rsidRPr="00814FF6">
        <w:rPr>
          <w:rFonts w:cs="Arial"/>
        </w:rPr>
        <w:t xml:space="preserve"> information held by 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and its </w:t>
      </w:r>
      <w:r w:rsidR="00346B05" w:rsidRPr="00814FF6">
        <w:rPr>
          <w:rFonts w:cs="Arial"/>
        </w:rPr>
        <w:t>organisations</w:t>
      </w:r>
      <w:r w:rsidRPr="00814FF6">
        <w:rPr>
          <w:rFonts w:cs="Arial"/>
        </w:rPr>
        <w:t xml:space="preserve">. Under the FOI Act, </w:t>
      </w:r>
      <w:r w:rsidR="00346B05" w:rsidRPr="00814FF6">
        <w:rPr>
          <w:rFonts w:cs="Arial"/>
        </w:rPr>
        <w:t>people can ask for</w:t>
      </w:r>
      <w:r w:rsidRPr="00814FF6">
        <w:rPr>
          <w:rFonts w:cs="Arial"/>
        </w:rPr>
        <w:t xml:space="preserve"> documents the </w:t>
      </w:r>
      <w:r w:rsidR="00157F43" w:rsidRPr="00814FF6">
        <w:rPr>
          <w:rFonts w:cs="Arial"/>
        </w:rPr>
        <w:t>Australian</w:t>
      </w:r>
      <w:r w:rsidR="00157F43">
        <w:t xml:space="preserve"> </w:t>
      </w:r>
      <w:r w:rsidR="00814FF6">
        <w:rPr>
          <w:rFonts w:cs="Arial"/>
        </w:rPr>
        <w:t>G</w:t>
      </w:r>
      <w:r w:rsidR="00157F43" w:rsidRPr="00814FF6">
        <w:rPr>
          <w:rFonts w:cs="Arial"/>
        </w:rPr>
        <w:t>overnment</w:t>
      </w:r>
      <w:r w:rsidR="00346B05" w:rsidRPr="00814FF6">
        <w:rPr>
          <w:rFonts w:cs="Arial"/>
        </w:rPr>
        <w:t xml:space="preserve"> has</w:t>
      </w:r>
      <w:r w:rsidRPr="00814FF6">
        <w:rPr>
          <w:rFonts w:cs="Arial"/>
        </w:rPr>
        <w:t>.</w:t>
      </w:r>
      <w:r w:rsidR="00346B05" w:rsidRPr="00814FF6">
        <w:rPr>
          <w:rFonts w:cs="Arial"/>
        </w:rPr>
        <w:t xml:space="preserve"> People may not be able to get these documents if these documents need</w:t>
      </w:r>
      <w:r w:rsidRPr="00814FF6">
        <w:rPr>
          <w:rFonts w:cs="Arial"/>
        </w:rPr>
        <w:t xml:space="preserve"> to protect essential public interests and private and business affairs of persons </w:t>
      </w:r>
      <w:r w:rsidR="002156EB" w:rsidRPr="00814FF6">
        <w:rPr>
          <w:rFonts w:cs="Arial"/>
        </w:rPr>
        <w:t>who</w:t>
      </w:r>
      <w:r w:rsidRPr="00814FF6">
        <w:rPr>
          <w:rFonts w:cs="Arial"/>
        </w:rPr>
        <w:t xml:space="preserve"> the information relates</w:t>
      </w:r>
      <w:r w:rsidR="00346B05" w:rsidRPr="00814FF6">
        <w:rPr>
          <w:rFonts w:cs="Arial"/>
        </w:rPr>
        <w:t xml:space="preserve"> to</w:t>
      </w:r>
      <w:r w:rsidRPr="00814FF6">
        <w:rPr>
          <w:rFonts w:cs="Arial"/>
        </w:rPr>
        <w:t>.</w:t>
      </w:r>
    </w:p>
    <w:p w14:paraId="1AF2C0BF" w14:textId="03FC4968" w:rsidR="00974728" w:rsidRDefault="00974728">
      <w:pPr>
        <w:spacing w:before="0" w:after="0" w:line="240" w:lineRule="auto"/>
        <w:rPr>
          <w:rFonts w:cs="Arial"/>
        </w:rPr>
      </w:pPr>
    </w:p>
    <w:p w14:paraId="68EF75EB" w14:textId="0C405468" w:rsidR="002D2607" w:rsidRPr="00814FF6" w:rsidRDefault="002D2607" w:rsidP="00814FF6">
      <w:pPr>
        <w:rPr>
          <w:rFonts w:cs="Arial"/>
        </w:rPr>
      </w:pPr>
      <w:r w:rsidRPr="00814FF6">
        <w:rPr>
          <w:rFonts w:cs="Arial"/>
        </w:rPr>
        <w:t>All Freedom of Information requests must be referred to the Freedom of Information Coordinator in writing.</w:t>
      </w:r>
    </w:p>
    <w:p w14:paraId="458BB13B"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1B1AFDC0" w14:textId="77777777" w:rsidR="00C319D9" w:rsidRDefault="00C319D9" w:rsidP="00C319D9">
      <w:pPr>
        <w:tabs>
          <w:tab w:val="left" w:pos="1418"/>
        </w:tabs>
        <w:spacing w:after="40" w:line="240" w:lineRule="auto"/>
        <w:ind w:left="2836" w:hanging="1418"/>
      </w:pPr>
      <w:r>
        <w:t xml:space="preserve">Government and Executive Services Branch </w:t>
      </w:r>
    </w:p>
    <w:p w14:paraId="75857601" w14:textId="77777777" w:rsidR="00C319D9" w:rsidRDefault="00C319D9" w:rsidP="00C319D9">
      <w:pPr>
        <w:tabs>
          <w:tab w:val="left" w:pos="1418"/>
        </w:tabs>
        <w:spacing w:after="40" w:line="240" w:lineRule="auto"/>
        <w:ind w:left="2836" w:hanging="1418"/>
      </w:pPr>
      <w:r>
        <w:t>Department of Social Services (DSS)</w:t>
      </w:r>
    </w:p>
    <w:p w14:paraId="1C0CFA9A" w14:textId="77777777" w:rsidR="00C319D9" w:rsidRDefault="00C319D9" w:rsidP="00C319D9">
      <w:pPr>
        <w:tabs>
          <w:tab w:val="left" w:pos="1418"/>
        </w:tabs>
        <w:spacing w:after="40" w:line="240" w:lineRule="auto"/>
        <w:ind w:left="2836" w:hanging="1418"/>
      </w:pPr>
      <w:r>
        <w:t>GPO Box 9820</w:t>
      </w:r>
    </w:p>
    <w:p w14:paraId="38F6B1B3" w14:textId="77777777" w:rsidR="00C319D9" w:rsidRPr="00516E21" w:rsidRDefault="00C319D9" w:rsidP="00C319D9">
      <w:pPr>
        <w:tabs>
          <w:tab w:val="left" w:pos="1418"/>
        </w:tabs>
        <w:spacing w:after="40" w:line="240" w:lineRule="auto"/>
        <w:ind w:left="2836" w:hanging="1418"/>
      </w:pPr>
      <w:r>
        <w:t>Canberra ACT 2601</w:t>
      </w:r>
    </w:p>
    <w:p w14:paraId="6B0BEC01" w14:textId="77777777" w:rsidR="00EA6DCE" w:rsidRDefault="002D2607" w:rsidP="002D2607">
      <w:r w:rsidRPr="00122DEC">
        <w:t>By email:</w:t>
      </w:r>
      <w:r w:rsidRPr="00122DEC">
        <w:tab/>
      </w:r>
      <w:hyperlink r:id="rId51" w:history="1">
        <w:r w:rsidR="00C319D9" w:rsidRPr="00C42A3F">
          <w:rPr>
            <w:rStyle w:val="Hyperlink"/>
          </w:rPr>
          <w:t>foi@dss.gov.au</w:t>
        </w:r>
      </w:hyperlink>
      <w:r w:rsidR="00C319D9">
        <w:t xml:space="preserve"> </w:t>
      </w:r>
    </w:p>
    <w:p w14:paraId="4369C33F" w14:textId="77777777" w:rsidR="00EA6DCE" w:rsidRDefault="00EA6DCE">
      <w:pPr>
        <w:spacing w:before="0" w:after="0" w:line="240" w:lineRule="auto"/>
      </w:pPr>
      <w:r>
        <w:br w:type="page"/>
      </w:r>
    </w:p>
    <w:p w14:paraId="4B741C7B" w14:textId="77777777" w:rsidR="00D96D08" w:rsidRDefault="002D2607" w:rsidP="009668F6">
      <w:pPr>
        <w:pStyle w:val="Heading2"/>
      </w:pPr>
      <w:bookmarkStart w:id="151" w:name="_Toc68164599"/>
      <w:bookmarkEnd w:id="125"/>
      <w:r w:rsidRPr="002D2607">
        <w:t>Glossary</w:t>
      </w:r>
      <w:bookmarkEnd w:id="151"/>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273B460B" w14:textId="77777777" w:rsidTr="004960E4">
        <w:trPr>
          <w:cantSplit/>
          <w:tblHeader/>
        </w:trPr>
        <w:tc>
          <w:tcPr>
            <w:tcW w:w="1843" w:type="pct"/>
            <w:shd w:val="clear" w:color="auto" w:fill="264F90"/>
          </w:tcPr>
          <w:p w14:paraId="4075774C" w14:textId="77777777" w:rsidR="002A7660" w:rsidRPr="004D41A5" w:rsidRDefault="002A7660" w:rsidP="004B1409">
            <w:pPr>
              <w:pStyle w:val="TableHeadingNumbered"/>
            </w:pPr>
            <w:r w:rsidRPr="004D41A5">
              <w:t>Term</w:t>
            </w:r>
          </w:p>
        </w:tc>
        <w:tc>
          <w:tcPr>
            <w:tcW w:w="3157" w:type="pct"/>
            <w:shd w:val="clear" w:color="auto" w:fill="264F90"/>
          </w:tcPr>
          <w:p w14:paraId="756E6590" w14:textId="77777777" w:rsidR="002A7660" w:rsidRPr="004D41A5" w:rsidRDefault="002A7660" w:rsidP="004B1409">
            <w:pPr>
              <w:pStyle w:val="TableHeadingNumbered"/>
            </w:pPr>
            <w:r w:rsidRPr="004D41A5">
              <w:t>Definition</w:t>
            </w:r>
          </w:p>
        </w:tc>
      </w:tr>
      <w:tr w:rsidR="002547F6" w:rsidRPr="00274AE2" w14:paraId="5813BC61" w14:textId="77777777" w:rsidTr="004960E4">
        <w:trPr>
          <w:cantSplit/>
        </w:trPr>
        <w:tc>
          <w:tcPr>
            <w:tcW w:w="1843" w:type="pct"/>
          </w:tcPr>
          <w:p w14:paraId="27FAC9DF" w14:textId="77777777" w:rsidR="002547F6" w:rsidRPr="00274AE2" w:rsidRDefault="002547F6" w:rsidP="00455160">
            <w:r w:rsidRPr="00274AE2">
              <w:t>accountable authority</w:t>
            </w:r>
          </w:p>
        </w:tc>
        <w:tc>
          <w:tcPr>
            <w:tcW w:w="3157" w:type="pct"/>
          </w:tcPr>
          <w:p w14:paraId="5B1F3A7D" w14:textId="7777777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2" w:history="1">
              <w:r w:rsidR="00452C26" w:rsidRPr="007739AF">
                <w:rPr>
                  <w:rStyle w:val="Hyperlink"/>
                  <w:i/>
                </w:rPr>
                <w:t>Public Governance, Performance and Accountability Act 2013</w:t>
              </w:r>
              <w:r w:rsidR="008E2D04" w:rsidRPr="007739AF">
                <w:rPr>
                  <w:rStyle w:val="Hyperlink"/>
                </w:rPr>
                <w:t>.</w:t>
              </w:r>
            </w:hyperlink>
          </w:p>
        </w:tc>
      </w:tr>
      <w:tr w:rsidR="002547F6" w:rsidRPr="00274AE2" w14:paraId="6509D907" w14:textId="77777777" w:rsidTr="004960E4">
        <w:trPr>
          <w:cantSplit/>
        </w:trPr>
        <w:tc>
          <w:tcPr>
            <w:tcW w:w="1843" w:type="pct"/>
          </w:tcPr>
          <w:p w14:paraId="082EAF75" w14:textId="77777777" w:rsidR="002547F6" w:rsidRPr="00274AE2" w:rsidRDefault="008463BB" w:rsidP="00455160">
            <w:r>
              <w:t>a</w:t>
            </w:r>
            <w:r w:rsidR="002547F6" w:rsidRPr="00274AE2">
              <w:t>dministering entity</w:t>
            </w:r>
          </w:p>
        </w:tc>
        <w:tc>
          <w:tcPr>
            <w:tcW w:w="3157" w:type="pct"/>
          </w:tcPr>
          <w:p w14:paraId="020DC34C"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8E2D04">
              <w:rPr>
                <w:rFonts w:cs="Arial"/>
                <w:lang w:eastAsia="en-AU"/>
              </w:rPr>
              <w:t>.</w:t>
            </w:r>
          </w:p>
        </w:tc>
      </w:tr>
      <w:tr w:rsidR="002D2607" w:rsidRPr="009E3949" w14:paraId="3A30815A" w14:textId="77777777" w:rsidTr="004960E4">
        <w:trPr>
          <w:cantSplit/>
        </w:trPr>
        <w:tc>
          <w:tcPr>
            <w:tcW w:w="1843" w:type="pct"/>
          </w:tcPr>
          <w:p w14:paraId="45D7D802" w14:textId="77777777" w:rsidR="002D2607" w:rsidRDefault="002D2607" w:rsidP="002D2607">
            <w:r w:rsidRPr="001B21A4">
              <w:t>assessment criteria</w:t>
            </w:r>
          </w:p>
        </w:tc>
        <w:tc>
          <w:tcPr>
            <w:tcW w:w="3157" w:type="pct"/>
          </w:tcPr>
          <w:p w14:paraId="048695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DC68346" w14:textId="77777777" w:rsidTr="004960E4">
        <w:trPr>
          <w:cantSplit/>
        </w:trPr>
        <w:tc>
          <w:tcPr>
            <w:tcW w:w="1843" w:type="pct"/>
          </w:tcPr>
          <w:p w14:paraId="71DF1E67" w14:textId="77777777" w:rsidR="002D2607" w:rsidRDefault="002D2607" w:rsidP="002D2607">
            <w:r>
              <w:t>c</w:t>
            </w:r>
            <w:r w:rsidRPr="00463AB3">
              <w:t>ommencement date</w:t>
            </w:r>
          </w:p>
        </w:tc>
        <w:tc>
          <w:tcPr>
            <w:tcW w:w="3157" w:type="pct"/>
          </w:tcPr>
          <w:p w14:paraId="179E44EA" w14:textId="77777777" w:rsidR="002D2607" w:rsidRPr="006C4678" w:rsidRDefault="001D76D4" w:rsidP="00A05845">
            <w:r>
              <w:t>t</w:t>
            </w:r>
            <w:r w:rsidR="002D2607" w:rsidRPr="00463AB3">
              <w:t>he expected start date for the grant activity</w:t>
            </w:r>
            <w:r w:rsidR="008E2D04">
              <w:t>.</w:t>
            </w:r>
            <w:r w:rsidR="002D2607" w:rsidRPr="00463AB3">
              <w:t xml:space="preserve"> </w:t>
            </w:r>
          </w:p>
        </w:tc>
      </w:tr>
      <w:tr w:rsidR="00EA6DCE" w:rsidRPr="009E3949" w14:paraId="424F9338" w14:textId="77777777" w:rsidTr="00AE0585">
        <w:trPr>
          <w:cantSplit/>
        </w:trPr>
        <w:tc>
          <w:tcPr>
            <w:tcW w:w="1843" w:type="pct"/>
          </w:tcPr>
          <w:p w14:paraId="33A6EC19" w14:textId="77777777" w:rsidR="00EA6DCE" w:rsidRDefault="00EA6DCE" w:rsidP="00AE0585">
            <w:r>
              <w:t xml:space="preserve">Commonwealth </w:t>
            </w:r>
            <w:r w:rsidRPr="001B21A4">
              <w:t>entity</w:t>
            </w:r>
          </w:p>
        </w:tc>
        <w:tc>
          <w:tcPr>
            <w:tcW w:w="3157" w:type="pct"/>
          </w:tcPr>
          <w:p w14:paraId="25BC427E" w14:textId="77777777" w:rsidR="00EA6DCE" w:rsidRPr="006C4678" w:rsidRDefault="00EA6DCE" w:rsidP="00AE0585">
            <w:r>
              <w:rPr>
                <w:rFonts w:cs="Arial"/>
                <w:lang w:eastAsia="en-AU"/>
              </w:rPr>
              <w:t>a</w:t>
            </w:r>
            <w:r w:rsidRPr="00932BB0">
              <w:rPr>
                <w:rFonts w:cs="Arial"/>
                <w:lang w:eastAsia="en-AU"/>
              </w:rPr>
              <w:t xml:space="preserve"> </w:t>
            </w:r>
            <w:r>
              <w:rPr>
                <w:rFonts w:cs="Arial"/>
                <w:lang w:eastAsia="en-AU"/>
              </w:rPr>
              <w:t>d</w:t>
            </w:r>
            <w:r w:rsidRPr="00932BB0">
              <w:rPr>
                <w:rFonts w:cs="Arial"/>
                <w:lang w:eastAsia="en-AU"/>
              </w:rPr>
              <w:t xml:space="preserve">epartment of </w:t>
            </w:r>
            <w:r>
              <w:rPr>
                <w:rFonts w:cs="Arial"/>
                <w:lang w:eastAsia="en-AU"/>
              </w:rPr>
              <w:t>s</w:t>
            </w:r>
            <w:r w:rsidRPr="00932BB0">
              <w:rPr>
                <w:rFonts w:cs="Arial"/>
                <w:lang w:eastAsia="en-AU"/>
              </w:rPr>
              <w:t xml:space="preserve">tate, or a </w:t>
            </w:r>
            <w:r>
              <w:rPr>
                <w:rFonts w:cs="Arial"/>
                <w:lang w:eastAsia="en-AU"/>
              </w:rPr>
              <w:t>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EA6DCE" w:rsidRPr="009E3949" w14:paraId="0A31A29A" w14:textId="77777777" w:rsidTr="00AE0585">
        <w:trPr>
          <w:cantSplit/>
        </w:trPr>
        <w:tc>
          <w:tcPr>
            <w:tcW w:w="1843" w:type="pct"/>
          </w:tcPr>
          <w:p w14:paraId="01CFB512" w14:textId="77777777" w:rsidR="00EA6DCE" w:rsidRPr="00463AB3" w:rsidRDefault="008162AA" w:rsidP="00AE0585">
            <w:pPr>
              <w:rPr>
                <w:rFonts w:cs="Arial"/>
                <w:lang w:eastAsia="en-AU"/>
              </w:rPr>
            </w:pPr>
            <w:hyperlink r:id="rId53" w:history="1">
              <w:r w:rsidR="00EA6DCE" w:rsidRPr="00FA5A51">
                <w:rPr>
                  <w:rStyle w:val="Hyperlink"/>
                  <w:i/>
                </w:rPr>
                <w:t>Commonwealth Grants Rules and Guidelines (CGRGs)</w:t>
              </w:r>
            </w:hyperlink>
          </w:p>
        </w:tc>
        <w:tc>
          <w:tcPr>
            <w:tcW w:w="3157" w:type="pct"/>
          </w:tcPr>
          <w:p w14:paraId="18623255" w14:textId="68108AE1" w:rsidR="00EA6DCE" w:rsidRPr="00463AB3" w:rsidRDefault="00EA6DCE" w:rsidP="00AE0585">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w:t>
            </w:r>
          </w:p>
        </w:tc>
      </w:tr>
      <w:tr w:rsidR="002D2607" w:rsidRPr="009E3949" w14:paraId="6FF8CA1D" w14:textId="77777777" w:rsidTr="004960E4">
        <w:trPr>
          <w:cantSplit/>
        </w:trPr>
        <w:tc>
          <w:tcPr>
            <w:tcW w:w="1843" w:type="pct"/>
          </w:tcPr>
          <w:p w14:paraId="2D37AF82" w14:textId="77777777" w:rsidR="002D2607" w:rsidRDefault="002D2607" w:rsidP="002D2607">
            <w:r>
              <w:t>c</w:t>
            </w:r>
            <w:r w:rsidRPr="00463AB3">
              <w:t>ompletion date</w:t>
            </w:r>
          </w:p>
        </w:tc>
        <w:tc>
          <w:tcPr>
            <w:tcW w:w="3157" w:type="pct"/>
          </w:tcPr>
          <w:p w14:paraId="4C54E598" w14:textId="77777777" w:rsidR="002D2607" w:rsidRPr="006C4678" w:rsidRDefault="001D76D4" w:rsidP="00A05845">
            <w:r>
              <w:t>t</w:t>
            </w:r>
            <w:r w:rsidR="002D2607" w:rsidRPr="00463AB3">
              <w:t>he expected date that the grant activity must be completed and the grant spent by</w:t>
            </w:r>
            <w:r w:rsidR="008E2D04">
              <w:t>.</w:t>
            </w:r>
          </w:p>
        </w:tc>
      </w:tr>
      <w:tr w:rsidR="004960E4" w:rsidRPr="00274AE2" w14:paraId="62E8D866" w14:textId="77777777" w:rsidTr="004960E4">
        <w:trPr>
          <w:cantSplit/>
        </w:trPr>
        <w:tc>
          <w:tcPr>
            <w:tcW w:w="1843" w:type="pct"/>
          </w:tcPr>
          <w:p w14:paraId="366EA8D5" w14:textId="77777777" w:rsidR="004960E4" w:rsidRPr="00274AE2" w:rsidRDefault="008463BB" w:rsidP="00455160">
            <w:r>
              <w:t>c</w:t>
            </w:r>
            <w:r w:rsidR="004960E4" w:rsidRPr="00274AE2">
              <w:t>o-sponsoring entity</w:t>
            </w:r>
          </w:p>
        </w:tc>
        <w:tc>
          <w:tcPr>
            <w:tcW w:w="3157" w:type="pct"/>
          </w:tcPr>
          <w:p w14:paraId="4E4FB53E" w14:textId="77777777" w:rsidR="004960E4" w:rsidRPr="00274AE2" w:rsidRDefault="00A05845" w:rsidP="00F617F3">
            <w:pPr>
              <w:rPr>
                <w:rFonts w:cs="Arial"/>
                <w:lang w:eastAsia="en-AU"/>
              </w:rPr>
            </w:pPr>
            <w:r>
              <w:rPr>
                <w:rFonts w:cs="Arial"/>
                <w:lang w:eastAsia="en-AU"/>
              </w:rPr>
              <w:t>w</w:t>
            </w:r>
            <w:r w:rsidR="004960E4" w:rsidRPr="00274AE2">
              <w:rPr>
                <w:rFonts w:cs="Arial"/>
                <w:lang w:eastAsia="en-AU"/>
              </w:rPr>
              <w:t xml:space="preserve">hen </w:t>
            </w:r>
            <w:r w:rsidR="00F617F3">
              <w:rPr>
                <w:rFonts w:cs="Arial"/>
                <w:lang w:eastAsia="en-AU"/>
              </w:rPr>
              <w:t>2</w:t>
            </w:r>
            <w:r w:rsidR="00F617F3" w:rsidRPr="00274AE2">
              <w:rPr>
                <w:rFonts w:cs="Arial"/>
                <w:lang w:eastAsia="en-AU"/>
              </w:rPr>
              <w:t xml:space="preserve"> </w:t>
            </w:r>
            <w:r w:rsidR="004960E4" w:rsidRPr="00274AE2">
              <w:rPr>
                <w:rFonts w:cs="Arial"/>
                <w:lang w:eastAsia="en-AU"/>
              </w:rPr>
              <w:t>or more entities are responsible for the policy and the appropriation for outcomes associated with it</w:t>
            </w:r>
            <w:r w:rsidR="008E2D04">
              <w:rPr>
                <w:rFonts w:cs="Arial"/>
                <w:lang w:eastAsia="en-AU"/>
              </w:rPr>
              <w:t>.</w:t>
            </w:r>
          </w:p>
        </w:tc>
      </w:tr>
      <w:tr w:rsidR="002D2607" w:rsidRPr="009E3949" w14:paraId="64FF2B56" w14:textId="77777777" w:rsidTr="004960E4">
        <w:trPr>
          <w:cantSplit/>
        </w:trPr>
        <w:tc>
          <w:tcPr>
            <w:tcW w:w="1843" w:type="pct"/>
          </w:tcPr>
          <w:p w14:paraId="19C2A8D5" w14:textId="77777777" w:rsidR="002D2607" w:rsidRDefault="002D2607" w:rsidP="002D2607">
            <w:r>
              <w:t>date of effect</w:t>
            </w:r>
          </w:p>
        </w:tc>
        <w:tc>
          <w:tcPr>
            <w:tcW w:w="3157" w:type="pct"/>
          </w:tcPr>
          <w:p w14:paraId="5BD3BCCF"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738239C" w14:textId="77777777" w:rsidTr="004960E4">
        <w:trPr>
          <w:cantSplit/>
        </w:trPr>
        <w:tc>
          <w:tcPr>
            <w:tcW w:w="1843" w:type="pct"/>
          </w:tcPr>
          <w:p w14:paraId="2C2E6FCA" w14:textId="77777777" w:rsidR="002D2607" w:rsidRDefault="002D2607" w:rsidP="002D2607">
            <w:r w:rsidRPr="001B21A4">
              <w:t>decision maker</w:t>
            </w:r>
          </w:p>
        </w:tc>
        <w:tc>
          <w:tcPr>
            <w:tcW w:w="3157" w:type="pct"/>
          </w:tcPr>
          <w:p w14:paraId="0C83614B"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r w:rsidR="008E2D04">
              <w:rPr>
                <w:rFonts w:cs="Arial"/>
                <w:lang w:eastAsia="en-AU"/>
              </w:rPr>
              <w:t>.</w:t>
            </w:r>
          </w:p>
        </w:tc>
      </w:tr>
      <w:tr w:rsidR="002D2607" w:rsidRPr="009E3949" w14:paraId="1C3B5CD8" w14:textId="77777777" w:rsidTr="004960E4">
        <w:trPr>
          <w:cantSplit/>
        </w:trPr>
        <w:tc>
          <w:tcPr>
            <w:tcW w:w="1843" w:type="pct"/>
          </w:tcPr>
          <w:p w14:paraId="2FBAD557" w14:textId="77777777" w:rsidR="002D2607" w:rsidRDefault="002D2607" w:rsidP="002D2607">
            <w:r w:rsidRPr="001B21A4">
              <w:t>eligibility criteria</w:t>
            </w:r>
          </w:p>
        </w:tc>
        <w:tc>
          <w:tcPr>
            <w:tcW w:w="3157" w:type="pct"/>
          </w:tcPr>
          <w:p w14:paraId="2D9730E4"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6AA17A75" w14:textId="77777777" w:rsidTr="004960E4">
        <w:trPr>
          <w:cantSplit/>
        </w:trPr>
        <w:tc>
          <w:tcPr>
            <w:tcW w:w="1843" w:type="pct"/>
          </w:tcPr>
          <w:p w14:paraId="2C657EEC" w14:textId="77777777" w:rsidR="001F45CE" w:rsidRPr="00463AB3" w:rsidRDefault="003C7BA9" w:rsidP="003C7BA9">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4CC2DCE7" w14:textId="77777777" w:rsidR="001F45CE" w:rsidRDefault="00666176" w:rsidP="003B575D">
            <w:pPr>
              <w:suppressAutoHyphens/>
              <w:spacing w:before="60"/>
            </w:pPr>
            <w:r>
              <w:t>t</w:t>
            </w:r>
            <w:r w:rsidR="009023CF">
              <w:t>he officer responsible for the ongoing management of the grantee and their compliance with the grant agreement.</w:t>
            </w:r>
          </w:p>
        </w:tc>
      </w:tr>
      <w:tr w:rsidR="002D2607" w:rsidRPr="009E3949" w14:paraId="5AEFD821" w14:textId="77777777" w:rsidTr="004960E4">
        <w:trPr>
          <w:cantSplit/>
        </w:trPr>
        <w:tc>
          <w:tcPr>
            <w:tcW w:w="1843" w:type="pct"/>
          </w:tcPr>
          <w:p w14:paraId="4FE3D3F6" w14:textId="77777777" w:rsidR="002D2607" w:rsidRPr="0007627E" w:rsidRDefault="002D2607" w:rsidP="002D2607">
            <w:r w:rsidRPr="00463AB3">
              <w:rPr>
                <w:rFonts w:cs="Arial"/>
                <w:lang w:eastAsia="en-AU"/>
              </w:rPr>
              <w:t xml:space="preserve">grant </w:t>
            </w:r>
          </w:p>
        </w:tc>
        <w:tc>
          <w:tcPr>
            <w:tcW w:w="3157" w:type="pct"/>
          </w:tcPr>
          <w:p w14:paraId="72476F10"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397CABD4" w14:textId="77777777" w:rsidR="00ED6108" w:rsidRPr="00181A24" w:rsidRDefault="00ED6108" w:rsidP="003658F9">
            <w:pPr>
              <w:pStyle w:val="NumberedList2"/>
              <w:numPr>
                <w:ilvl w:val="1"/>
                <w:numId w:val="18"/>
              </w:numPr>
              <w:spacing w:before="60"/>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4"/>
            </w:r>
            <w:r w:rsidRPr="00181A24">
              <w:rPr>
                <w:rFonts w:ascii="Arial" w:hAnsi="Arial" w:cs="Arial"/>
                <w:sz w:val="20"/>
                <w:szCs w:val="20"/>
              </w:rPr>
              <w:t xml:space="preserve"> or other</w:t>
            </w:r>
            <w:r w:rsidR="00A13E60">
              <w:rPr>
                <w:rFonts w:ascii="Arial" w:hAnsi="Arial" w:cs="Arial"/>
                <w:sz w:val="20"/>
                <w:szCs w:val="20"/>
              </w:rPr>
              <w:t xml:space="preserve"> </w:t>
            </w:r>
            <w:hyperlink r:id="rId54"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5"/>
            </w:r>
            <w:r w:rsidRPr="00181A24">
              <w:rPr>
                <w:rFonts w:ascii="Arial" w:hAnsi="Arial" w:cs="Arial"/>
                <w:sz w:val="20"/>
                <w:szCs w:val="20"/>
              </w:rPr>
              <w:t xml:space="preserve"> is to be paid to a grantee other than the Commonwealth</w:t>
            </w:r>
          </w:p>
          <w:p w14:paraId="7ED8B6F5" w14:textId="77777777" w:rsidR="002D2607" w:rsidRPr="00710FAB" w:rsidRDefault="00ED6108" w:rsidP="003658F9">
            <w:pPr>
              <w:pStyle w:val="NumberedList2"/>
              <w:numPr>
                <w:ilvl w:val="1"/>
                <w:numId w:val="17"/>
              </w:numPr>
              <w:spacing w:before="60"/>
            </w:pPr>
            <w:r w:rsidRPr="00181A24">
              <w:rPr>
                <w:rFonts w:ascii="Arial" w:hAnsi="Arial" w:cs="Arial"/>
                <w:sz w:val="20"/>
                <w:szCs w:val="20"/>
              </w:rPr>
              <w:t xml:space="preserve">which is intended to help address one or more of the </w:t>
            </w:r>
            <w:r w:rsidR="00157F43">
              <w:rPr>
                <w:rFonts w:ascii="Arial" w:hAnsi="Arial" w:cs="Arial"/>
                <w:sz w:val="20"/>
                <w:szCs w:val="20"/>
              </w:rPr>
              <w:t xml:space="preserve">Australian </w:t>
            </w:r>
            <w:r w:rsidR="00F617F3">
              <w:rPr>
                <w:rFonts w:ascii="Arial" w:hAnsi="Arial" w:cs="Arial"/>
                <w:sz w:val="20"/>
                <w:szCs w:val="20"/>
              </w:rPr>
              <w:t>Government</w:t>
            </w:r>
            <w:r w:rsidR="00F617F3" w:rsidRPr="00181A24">
              <w:rPr>
                <w:rFonts w:ascii="Arial" w:hAnsi="Arial" w:cs="Arial"/>
                <w:sz w:val="20"/>
                <w:szCs w:val="20"/>
              </w:rPr>
              <w:t xml:space="preserve">’s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2D2607" w:rsidRPr="009E3949" w14:paraId="0F49D954" w14:textId="77777777" w:rsidTr="004960E4">
        <w:trPr>
          <w:cantSplit/>
        </w:trPr>
        <w:tc>
          <w:tcPr>
            <w:tcW w:w="1843" w:type="pct"/>
          </w:tcPr>
          <w:p w14:paraId="3E433F08"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34D5F5F7" w14:textId="77777777" w:rsidR="002D2607" w:rsidRPr="00463AB3" w:rsidRDefault="00A05845" w:rsidP="001B7CCF">
            <w:pPr>
              <w:rPr>
                <w:rFonts w:cs="Arial"/>
                <w:lang w:eastAsia="en-AU"/>
              </w:rPr>
            </w:pPr>
            <w:r>
              <w:t>r</w:t>
            </w:r>
            <w:r w:rsidR="00A77F5D" w:rsidRPr="00A77F5D">
              <w:t>efers to the project/tasks/services that the grantee is required to undertake</w:t>
            </w:r>
            <w:r w:rsidR="008E2D04">
              <w:t>.</w:t>
            </w:r>
          </w:p>
        </w:tc>
      </w:tr>
      <w:tr w:rsidR="002D2607" w:rsidRPr="009E3949" w14:paraId="3BF8B642" w14:textId="77777777" w:rsidTr="004960E4">
        <w:trPr>
          <w:cantSplit/>
        </w:trPr>
        <w:tc>
          <w:tcPr>
            <w:tcW w:w="1843" w:type="pct"/>
          </w:tcPr>
          <w:p w14:paraId="1F2321C4" w14:textId="77777777" w:rsidR="002D2607" w:rsidRDefault="002D2607" w:rsidP="002D2607">
            <w:r w:rsidRPr="001B21A4">
              <w:t>grant agreement</w:t>
            </w:r>
          </w:p>
        </w:tc>
        <w:tc>
          <w:tcPr>
            <w:tcW w:w="3157" w:type="pct"/>
          </w:tcPr>
          <w:p w14:paraId="21D3232A" w14:textId="77777777" w:rsidR="002D2607" w:rsidRPr="00710FAB" w:rsidRDefault="00A05845" w:rsidP="00613D08">
            <w:r>
              <w:t>s</w:t>
            </w:r>
            <w:r w:rsidR="00A77F5D" w:rsidRPr="00A77F5D">
              <w:t>ets out the relationship between the parties to the agreement, and specifies the details of the grant</w:t>
            </w:r>
            <w:r w:rsidR="008E2D04">
              <w:t>.</w:t>
            </w:r>
          </w:p>
        </w:tc>
      </w:tr>
      <w:tr w:rsidR="004960E4" w:rsidRPr="009E3949" w14:paraId="010DD9B2" w14:textId="77777777" w:rsidTr="004960E4">
        <w:trPr>
          <w:cantSplit/>
        </w:trPr>
        <w:tc>
          <w:tcPr>
            <w:tcW w:w="1843" w:type="pct"/>
          </w:tcPr>
          <w:p w14:paraId="4F74DE10" w14:textId="77777777" w:rsidR="004960E4" w:rsidRDefault="008162AA" w:rsidP="004960E4">
            <w:hyperlink r:id="rId55" w:history="1">
              <w:r w:rsidR="004960E4" w:rsidRPr="00132512">
                <w:rPr>
                  <w:rStyle w:val="Hyperlink"/>
                </w:rPr>
                <w:t>GrantConnect</w:t>
              </w:r>
            </w:hyperlink>
          </w:p>
        </w:tc>
        <w:tc>
          <w:tcPr>
            <w:tcW w:w="3157" w:type="pct"/>
          </w:tcPr>
          <w:p w14:paraId="5177EEB8" w14:textId="77777777" w:rsidR="004960E4" w:rsidRPr="00710FAB" w:rsidRDefault="00A77F5D" w:rsidP="00F617F3">
            <w:r w:rsidRPr="00A77F5D">
              <w:t xml:space="preserve">the </w:t>
            </w:r>
            <w:r w:rsidR="00157F43">
              <w:t xml:space="preserve">Australian </w:t>
            </w:r>
            <w:r w:rsidR="00F617F3">
              <w:t>Government</w:t>
            </w:r>
            <w:r w:rsidR="00F617F3" w:rsidRPr="00A77F5D">
              <w:t xml:space="preserve">’s </w:t>
            </w:r>
            <w:r w:rsidRPr="00A77F5D">
              <w:t>whole-of-government grants information system, which centralises the publication and reporting of Commonwealth grants in accordance with the CGRGs</w:t>
            </w:r>
            <w:r w:rsidR="008E2D04">
              <w:t>.</w:t>
            </w:r>
          </w:p>
        </w:tc>
      </w:tr>
      <w:tr w:rsidR="00831689" w:rsidRPr="009E3949" w14:paraId="3302D430" w14:textId="77777777" w:rsidTr="00AE0585">
        <w:trPr>
          <w:cantSplit/>
        </w:trPr>
        <w:tc>
          <w:tcPr>
            <w:tcW w:w="1843" w:type="pct"/>
          </w:tcPr>
          <w:p w14:paraId="0B6534C5" w14:textId="77777777" w:rsidR="00831689" w:rsidRPr="001B21A4" w:rsidRDefault="00831689" w:rsidP="00AE0585">
            <w:r>
              <w:t>grantee</w:t>
            </w:r>
          </w:p>
        </w:tc>
        <w:tc>
          <w:tcPr>
            <w:tcW w:w="3157" w:type="pct"/>
          </w:tcPr>
          <w:p w14:paraId="44A61866" w14:textId="77777777" w:rsidR="00831689" w:rsidRPr="00710FAB" w:rsidRDefault="00831689" w:rsidP="00AE0585">
            <w:pPr>
              <w:rPr>
                <w:rFonts w:cs="Arial"/>
              </w:rPr>
            </w:pPr>
            <w:r>
              <w:t>the individual/organisation which has been selected to receive a grant.</w:t>
            </w:r>
          </w:p>
        </w:tc>
      </w:tr>
      <w:tr w:rsidR="002D2607" w:rsidRPr="009E3949" w14:paraId="18AC2AFC" w14:textId="77777777" w:rsidTr="004960E4">
        <w:trPr>
          <w:cantSplit/>
        </w:trPr>
        <w:tc>
          <w:tcPr>
            <w:tcW w:w="1843" w:type="pct"/>
          </w:tcPr>
          <w:p w14:paraId="0E931067" w14:textId="77777777" w:rsidR="002D2607" w:rsidRPr="001B21A4" w:rsidRDefault="002D2607" w:rsidP="002D2607">
            <w:r>
              <w:t>grant opportunity</w:t>
            </w:r>
          </w:p>
        </w:tc>
        <w:tc>
          <w:tcPr>
            <w:tcW w:w="3157" w:type="pct"/>
          </w:tcPr>
          <w:p w14:paraId="3AE90687"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01F92956" w14:textId="77777777" w:rsidTr="004960E4">
        <w:trPr>
          <w:cantSplit/>
        </w:trPr>
        <w:tc>
          <w:tcPr>
            <w:tcW w:w="1843" w:type="pct"/>
          </w:tcPr>
          <w:p w14:paraId="1FF9B308" w14:textId="77777777" w:rsidR="002D2607" w:rsidRDefault="002D2607" w:rsidP="002D2607">
            <w:r w:rsidRPr="001B21A4">
              <w:t xml:space="preserve">grant </w:t>
            </w:r>
            <w:r>
              <w:t>program</w:t>
            </w:r>
          </w:p>
        </w:tc>
        <w:tc>
          <w:tcPr>
            <w:tcW w:w="3157" w:type="pct"/>
          </w:tcPr>
          <w:p w14:paraId="4955F733" w14:textId="5DACC51C"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 xml:space="preserve">s a group of one or more grant opportunities under a single </w:t>
            </w:r>
            <w:r w:rsidR="003A47F7" w:rsidRPr="001F7D68">
              <w:t xml:space="preserve">Department of Education, Skills and Employment </w:t>
            </w:r>
            <w:r w:rsidR="00A77F5D" w:rsidRPr="001F7D68">
              <w:rPr>
                <w:rFonts w:cs="Arial"/>
              </w:rPr>
              <w:t>Portfolio</w:t>
            </w:r>
            <w:r w:rsidR="00A77F5D" w:rsidRPr="00A77F5D">
              <w:rPr>
                <w:rFonts w:cs="Arial"/>
              </w:rPr>
              <w:t xml:space="preserve"> Budget Statement </w:t>
            </w:r>
            <w:r w:rsidR="00633E99">
              <w:rPr>
                <w:rFonts w:cs="Arial"/>
              </w:rPr>
              <w:t>p</w:t>
            </w:r>
            <w:r w:rsidR="00A77F5D" w:rsidRPr="00A77F5D">
              <w:rPr>
                <w:rFonts w:cs="Arial"/>
              </w:rPr>
              <w:t>rogram</w:t>
            </w:r>
            <w:r>
              <w:rPr>
                <w:rFonts w:cs="Arial"/>
              </w:rPr>
              <w:t>.</w:t>
            </w:r>
          </w:p>
        </w:tc>
      </w:tr>
      <w:tr w:rsidR="008C145D" w:rsidRPr="009E3949" w14:paraId="608EE8F6" w14:textId="77777777" w:rsidTr="004960E4">
        <w:trPr>
          <w:cantSplit/>
        </w:trPr>
        <w:tc>
          <w:tcPr>
            <w:tcW w:w="1843" w:type="pct"/>
          </w:tcPr>
          <w:p w14:paraId="02FD4922" w14:textId="66840581" w:rsidR="008C145D" w:rsidRPr="001B21A4" w:rsidRDefault="008C145D" w:rsidP="008C145D">
            <w:r w:rsidRPr="00CE3B6B">
              <w:t>National Redress legislation</w:t>
            </w:r>
          </w:p>
        </w:tc>
        <w:tc>
          <w:tcPr>
            <w:tcW w:w="3157" w:type="pct"/>
          </w:tcPr>
          <w:p w14:paraId="49EB3CF9" w14:textId="4812A82D" w:rsidR="008C145D" w:rsidRDefault="008C145D" w:rsidP="008C145D">
            <w:pPr>
              <w:rPr>
                <w:rFonts w:cs="Arial"/>
              </w:rPr>
            </w:pPr>
            <w:r w:rsidRPr="008B5398">
              <w:t>m</w:t>
            </w:r>
            <w:r w:rsidRPr="001E4C38">
              <w:t xml:space="preserve">eans the </w:t>
            </w:r>
            <w:hyperlink r:id="rId56" w:history="1">
              <w:r w:rsidRPr="00633E99">
                <w:rPr>
                  <w:rStyle w:val="Hyperlink"/>
                  <w:i/>
                </w:rPr>
                <w:t>National Redress Scheme for Institutional Child Sexual Abuse Act 2018</w:t>
              </w:r>
            </w:hyperlink>
            <w:r w:rsidR="00BA5762">
              <w:rPr>
                <w:rStyle w:val="Hyperlink"/>
                <w:i/>
              </w:rPr>
              <w:t>.</w:t>
            </w:r>
          </w:p>
        </w:tc>
      </w:tr>
      <w:tr w:rsidR="008C145D" w:rsidRPr="009E3949" w14:paraId="038BD60D" w14:textId="77777777" w:rsidTr="004960E4">
        <w:trPr>
          <w:cantSplit/>
        </w:trPr>
        <w:tc>
          <w:tcPr>
            <w:tcW w:w="1843" w:type="pct"/>
          </w:tcPr>
          <w:p w14:paraId="4EB3787F" w14:textId="0ECA9A7F" w:rsidR="008C145D" w:rsidRDefault="008C145D" w:rsidP="008C145D">
            <w:r>
              <w:t>Portfolio Budget Statement (</w:t>
            </w:r>
            <w:r w:rsidRPr="00463AB3">
              <w:t>PBS</w:t>
            </w:r>
            <w:r>
              <w:t>)</w:t>
            </w:r>
            <w:r w:rsidRPr="00463AB3">
              <w:t xml:space="preserve"> </w:t>
            </w:r>
            <w:r w:rsidR="00633E99">
              <w:t>p</w:t>
            </w:r>
            <w:r w:rsidRPr="00463AB3">
              <w:t>rogram</w:t>
            </w:r>
          </w:p>
        </w:tc>
        <w:tc>
          <w:tcPr>
            <w:tcW w:w="3157" w:type="pct"/>
          </w:tcPr>
          <w:p w14:paraId="56227914" w14:textId="77777777" w:rsidR="008C145D" w:rsidRPr="00710FAB" w:rsidRDefault="008C145D" w:rsidP="008C145D">
            <w:r>
              <w:rPr>
                <w:rFonts w:cs="Arial"/>
              </w:rPr>
              <w:t>d</w:t>
            </w:r>
            <w:r w:rsidRPr="00463AB3">
              <w:rPr>
                <w:rFonts w:cs="Arial"/>
              </w:rPr>
              <w:t xml:space="preserve">escribed within the entity’s </w:t>
            </w:r>
            <w:hyperlink r:id="rId57" w:history="1">
              <w:r w:rsidRPr="00452D8A">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8C145D" w:rsidRPr="009E3949" w14:paraId="2A8EA942" w14:textId="77777777" w:rsidTr="004960E4">
        <w:trPr>
          <w:cantSplit/>
        </w:trPr>
        <w:tc>
          <w:tcPr>
            <w:tcW w:w="1843" w:type="pct"/>
          </w:tcPr>
          <w:p w14:paraId="5CDD9CDA" w14:textId="77777777" w:rsidR="008C145D" w:rsidRPr="00463AB3" w:rsidRDefault="008C145D" w:rsidP="008C145D">
            <w:r w:rsidRPr="001B21A4">
              <w:t>selection criteria</w:t>
            </w:r>
          </w:p>
        </w:tc>
        <w:tc>
          <w:tcPr>
            <w:tcW w:w="3157" w:type="pct"/>
          </w:tcPr>
          <w:p w14:paraId="3CD74C15" w14:textId="77777777" w:rsidR="008C145D" w:rsidRPr="00463AB3" w:rsidRDefault="008C145D" w:rsidP="008C145D">
            <w:pPr>
              <w:rPr>
                <w:rFonts w:cs="Arial"/>
              </w:rPr>
            </w:pPr>
            <w:r>
              <w:t>c</w:t>
            </w:r>
            <w:r w:rsidRPr="00710FAB">
              <w:t xml:space="preserve">omprise eligibility criteria </w:t>
            </w:r>
            <w:r>
              <w:t>and assessment criteria.</w:t>
            </w:r>
          </w:p>
        </w:tc>
      </w:tr>
      <w:tr w:rsidR="008C145D" w:rsidRPr="009E3949" w14:paraId="372DAA41" w14:textId="77777777" w:rsidTr="004960E4">
        <w:trPr>
          <w:cantSplit/>
        </w:trPr>
        <w:tc>
          <w:tcPr>
            <w:tcW w:w="1843" w:type="pct"/>
          </w:tcPr>
          <w:p w14:paraId="3E000478" w14:textId="77777777" w:rsidR="008C145D" w:rsidRPr="001B21A4" w:rsidRDefault="008C145D" w:rsidP="008C145D">
            <w:r w:rsidRPr="001B21A4">
              <w:t>selection process</w:t>
            </w:r>
          </w:p>
        </w:tc>
        <w:tc>
          <w:tcPr>
            <w:tcW w:w="3157" w:type="pct"/>
          </w:tcPr>
          <w:p w14:paraId="21B851FA" w14:textId="77777777" w:rsidR="008C145D" w:rsidRPr="00710FAB" w:rsidRDefault="008C145D" w:rsidP="008C145D">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8C145D" w:rsidRPr="009E3949" w14:paraId="0B66ABF7" w14:textId="77777777" w:rsidTr="004960E4">
        <w:trPr>
          <w:cantSplit/>
        </w:trPr>
        <w:tc>
          <w:tcPr>
            <w:tcW w:w="1843" w:type="pct"/>
          </w:tcPr>
          <w:p w14:paraId="6DE94F8F" w14:textId="77777777" w:rsidR="008C145D" w:rsidRPr="001B21A4" w:rsidRDefault="008C145D" w:rsidP="008C145D">
            <w:r>
              <w:t xml:space="preserve">value with </w:t>
            </w:r>
            <w:r w:rsidRPr="00274AE2">
              <w:t>money</w:t>
            </w:r>
          </w:p>
        </w:tc>
        <w:tc>
          <w:tcPr>
            <w:tcW w:w="3157" w:type="pct"/>
          </w:tcPr>
          <w:p w14:paraId="2A9E19E3" w14:textId="77777777" w:rsidR="008C145D" w:rsidRPr="00274AE2" w:rsidRDefault="008C145D" w:rsidP="008C145D">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E53D38A" w14:textId="77777777" w:rsidR="008C145D" w:rsidRPr="00274AE2" w:rsidRDefault="008C145D" w:rsidP="00633E99">
            <w:r w:rsidRPr="00274AE2">
              <w:t>When administering a grant opportunity, an official should consider the relevant financial and non-financial costs and benefits of each proposal including, but not limited to</w:t>
            </w:r>
            <w:r>
              <w:t xml:space="preserve"> the</w:t>
            </w:r>
            <w:r w:rsidRPr="00274AE2">
              <w:t>:</w:t>
            </w:r>
          </w:p>
          <w:p w14:paraId="40E6FFD8" w14:textId="77777777" w:rsidR="008C145D" w:rsidRPr="00274AE2" w:rsidRDefault="008C145D" w:rsidP="008C145D">
            <w:pPr>
              <w:pStyle w:val="ListBullet"/>
              <w:spacing w:after="120"/>
              <w:rPr>
                <w:rFonts w:cs="Arial"/>
              </w:rPr>
            </w:pPr>
            <w:r w:rsidRPr="00274AE2">
              <w:rPr>
                <w:rFonts w:cs="Arial"/>
              </w:rPr>
              <w:t>quality of the project proposal and activities</w:t>
            </w:r>
          </w:p>
          <w:p w14:paraId="78F1C979" w14:textId="77777777" w:rsidR="008C145D" w:rsidRPr="00274AE2" w:rsidRDefault="008C145D" w:rsidP="008C145D">
            <w:pPr>
              <w:pStyle w:val="ListBullet"/>
              <w:spacing w:after="120"/>
              <w:rPr>
                <w:rFonts w:cs="Arial"/>
              </w:rPr>
            </w:pPr>
            <w:r w:rsidRPr="00274AE2">
              <w:rPr>
                <w:rFonts w:cs="Arial"/>
              </w:rPr>
              <w:t>fit for purpose of the proposal in contributing to government objectives</w:t>
            </w:r>
          </w:p>
          <w:p w14:paraId="6ECB1626" w14:textId="77777777" w:rsidR="008C145D" w:rsidRPr="00831689" w:rsidRDefault="008C145D" w:rsidP="008C145D">
            <w:pPr>
              <w:pStyle w:val="ListBullet"/>
              <w:spacing w:after="120"/>
              <w:rPr>
                <w:rFonts w:cs="Arial"/>
              </w:rPr>
            </w:pPr>
            <w:r w:rsidRPr="00274AE2">
              <w:rPr>
                <w:rFonts w:cs="Arial"/>
              </w:rPr>
              <w:t>absence of a grant is likely to prevent the grantee and government’s outcomes being achieved</w:t>
            </w:r>
          </w:p>
          <w:p w14:paraId="001D9EED" w14:textId="77777777" w:rsidR="008C145D" w:rsidRPr="00710FAB" w:rsidRDefault="008C145D" w:rsidP="008C145D">
            <w:pPr>
              <w:pStyle w:val="ListBullet"/>
              <w:spacing w:after="120"/>
            </w:pPr>
            <w:r w:rsidRPr="00274AE2">
              <w:rPr>
                <w:rFonts w:cs="Arial"/>
              </w:rPr>
              <w:t>potential grantee’s relevant experience and performance</w:t>
            </w:r>
            <w:r w:rsidRPr="00274AE2">
              <w:rPr>
                <w:rFonts w:cs="Arial"/>
                <w:lang w:eastAsia="en-AU"/>
              </w:rPr>
              <w:t xml:space="preserve"> history</w:t>
            </w:r>
            <w:r w:rsidRPr="00274AE2">
              <w:rPr>
                <w:rFonts w:ascii="Times New Roman" w:hAnsi="Times New Roman"/>
                <w:sz w:val="24"/>
                <w:szCs w:val="24"/>
                <w:lang w:val="en" w:eastAsia="en-AU"/>
              </w:rPr>
              <w:t>.</w:t>
            </w:r>
          </w:p>
        </w:tc>
      </w:tr>
    </w:tbl>
    <w:p w14:paraId="7CDFC93E" w14:textId="77777777" w:rsidR="00387FC0" w:rsidRPr="00387FC0" w:rsidRDefault="00387FC0" w:rsidP="00F617F3"/>
    <w:sectPr w:rsidR="00387FC0" w:rsidRPr="00387FC0" w:rsidSect="00974728">
      <w:pgSz w:w="11907" w:h="16840" w:code="9"/>
      <w:pgMar w:top="1134" w:right="1418" w:bottom="851" w:left="1701"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778FB9" w16cid:durableId="23F99197"/>
  <w16cid:commentId w16cid:paraId="23E512BC" w16cid:durableId="23F991B3"/>
  <w16cid:commentId w16cid:paraId="0F9BDCD2" w16cid:durableId="23F99198"/>
  <w16cid:commentId w16cid:paraId="79D5D9A2" w16cid:durableId="23F99199"/>
  <w16cid:commentId w16cid:paraId="12069A94" w16cid:durableId="23F99475"/>
  <w16cid:commentId w16cid:paraId="1F6ACFB6" w16cid:durableId="23F9919A"/>
  <w16cid:commentId w16cid:paraId="78927BB4" w16cid:durableId="23F9919B"/>
  <w16cid:commentId w16cid:paraId="471A8E44" w16cid:durableId="23F9919C"/>
  <w16cid:commentId w16cid:paraId="7DCBBF9E" w16cid:durableId="23F9919D"/>
  <w16cid:commentId w16cid:paraId="7734E4A4" w16cid:durableId="23F99A0D"/>
  <w16cid:commentId w16cid:paraId="13D68F2F" w16cid:durableId="23F9919E"/>
  <w16cid:commentId w16cid:paraId="0426FC3D" w16cid:durableId="23F99A5F"/>
  <w16cid:commentId w16cid:paraId="73370F3D" w16cid:durableId="23F99B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14D89" w14:textId="77777777" w:rsidR="00130B13" w:rsidRDefault="00130B13" w:rsidP="00077C3D">
      <w:r>
        <w:separator/>
      </w:r>
    </w:p>
  </w:endnote>
  <w:endnote w:type="continuationSeparator" w:id="0">
    <w:p w14:paraId="236BFA21" w14:textId="77777777" w:rsidR="00130B13" w:rsidRDefault="00130B13" w:rsidP="00077C3D">
      <w:r>
        <w:continuationSeparator/>
      </w:r>
    </w:p>
  </w:endnote>
  <w:endnote w:type="continuationNotice" w:id="1">
    <w:p w14:paraId="1F44808A" w14:textId="77777777" w:rsidR="00130B13" w:rsidRDefault="00130B1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3834" w14:textId="77777777" w:rsidR="008162AA" w:rsidRDefault="00816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D305" w14:textId="40B944DA" w:rsidR="00130B13" w:rsidRDefault="00130B13" w:rsidP="0002331D">
    <w:pPr>
      <w:pStyle w:val="Footer"/>
      <w:tabs>
        <w:tab w:val="clear" w:pos="4153"/>
        <w:tab w:val="clear" w:pos="8306"/>
        <w:tab w:val="center" w:pos="6096"/>
        <w:tab w:val="right" w:pos="8789"/>
      </w:tabs>
      <w:rPr>
        <w:noProof/>
      </w:rPr>
    </w:pPr>
    <w:r w:rsidRPr="001F7D68">
      <w:t>Adult Learners Week Guidelines</w:t>
    </w:r>
    <w:r>
      <w:tab/>
      <w:t>April 2021</w:t>
    </w:r>
    <w:r w:rsidRPr="005B72F4">
      <w:tab/>
      <w:t xml:space="preserve">Page </w:t>
    </w:r>
    <w:r w:rsidRPr="005B72F4">
      <w:fldChar w:fldCharType="begin"/>
    </w:r>
    <w:r w:rsidRPr="005B72F4">
      <w:instrText xml:space="preserve"> PAGE </w:instrText>
    </w:r>
    <w:r w:rsidRPr="005B72F4">
      <w:fldChar w:fldCharType="separate"/>
    </w:r>
    <w:r w:rsidR="00A93706">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A93706">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0A84" w14:textId="77777777" w:rsidR="008162AA" w:rsidRDefault="00816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9E3F1" w14:textId="77777777" w:rsidR="00130B13" w:rsidRDefault="00130B13" w:rsidP="00077C3D">
      <w:r>
        <w:separator/>
      </w:r>
    </w:p>
  </w:footnote>
  <w:footnote w:type="continuationSeparator" w:id="0">
    <w:p w14:paraId="02638E0A" w14:textId="77777777" w:rsidR="00130B13" w:rsidRDefault="00130B13" w:rsidP="00077C3D">
      <w:r>
        <w:continuationSeparator/>
      </w:r>
    </w:p>
  </w:footnote>
  <w:footnote w:type="continuationNotice" w:id="1">
    <w:p w14:paraId="59EC29F4" w14:textId="77777777" w:rsidR="00130B13" w:rsidRDefault="00130B13" w:rsidP="00077C3D"/>
  </w:footnote>
  <w:footnote w:id="2">
    <w:p w14:paraId="78D91606" w14:textId="77777777" w:rsidR="00130B13" w:rsidRDefault="00130B13" w:rsidP="00732300">
      <w:pPr>
        <w:pStyle w:val="FootnoteText"/>
      </w:pPr>
      <w:r>
        <w:rPr>
          <w:rStyle w:val="FootnoteReference"/>
        </w:rPr>
        <w:footnoteRef/>
      </w:r>
      <w:r>
        <w:t xml:space="preserve"> </w:t>
      </w:r>
      <w:r w:rsidRPr="004872D3">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3B2ED77F" w14:textId="0D95ACF1" w:rsidR="00130B13" w:rsidRDefault="00130B13" w:rsidP="00B93F31">
      <w:pPr>
        <w:pStyle w:val="FootnoteText"/>
      </w:pPr>
      <w:r>
        <w:rPr>
          <w:rStyle w:val="FootnoteReference"/>
        </w:rPr>
        <w:footnoteRef/>
      </w:r>
      <w:r>
        <w:t xml:space="preserve"> </w:t>
      </w:r>
      <w:r>
        <w:rPr>
          <w:szCs w:val="16"/>
        </w:rPr>
        <w:t xml:space="preserve">This may be the Department of Education, Skills and Employment </w:t>
      </w:r>
      <w:r w:rsidR="0020563B">
        <w:rPr>
          <w:szCs w:val="16"/>
        </w:rPr>
        <w:t>d</w:t>
      </w:r>
      <w:r>
        <w:rPr>
          <w:szCs w:val="16"/>
        </w:rPr>
        <w:t>elegate or nominated staff member at the EL2 level or above.</w:t>
      </w:r>
    </w:p>
  </w:footnote>
  <w:footnote w:id="4">
    <w:p w14:paraId="0F0DEB98" w14:textId="77777777" w:rsidR="00130B13" w:rsidRPr="007133C2" w:rsidRDefault="00130B13" w:rsidP="00732300">
      <w:pPr>
        <w:pStyle w:val="FootnoteText"/>
      </w:pPr>
      <w:r w:rsidRPr="007133C2">
        <w:rPr>
          <w:rStyle w:val="FootnoteReference"/>
        </w:rPr>
        <w:footnoteRef/>
      </w:r>
      <w:r w:rsidRPr="007133C2">
        <w:t xml:space="preserve"> Relevant money is defined in the PGPA Act. See section 8, Dictionary</w:t>
      </w:r>
      <w:r>
        <w:t>.</w:t>
      </w:r>
    </w:p>
  </w:footnote>
  <w:footnote w:id="5">
    <w:p w14:paraId="2413F27F" w14:textId="77777777" w:rsidR="00130B13" w:rsidRPr="007133C2" w:rsidRDefault="00130B13"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44E4" w14:textId="77777777" w:rsidR="008162AA" w:rsidRDefault="00816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7853A" w14:textId="77777777" w:rsidR="00130B13" w:rsidRDefault="00130B13"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C60E8" w14:textId="77777777" w:rsidR="00130B13" w:rsidRPr="000961A2" w:rsidRDefault="00130B13" w:rsidP="000961A2">
    <w:pPr>
      <w:pStyle w:val="Header"/>
    </w:pPr>
    <w:r>
      <w:rPr>
        <w:noProof/>
        <w:lang w:eastAsia="en-AU"/>
      </w:rPr>
      <mc:AlternateContent>
        <mc:Choice Requires="wpg">
          <w:drawing>
            <wp:inline distT="0" distB="0" distL="0" distR="0" wp14:anchorId="5BEE6294" wp14:editId="1AC389E8">
              <wp:extent cx="5580380" cy="516441"/>
              <wp:effectExtent l="0" t="0" r="1270" b="0"/>
              <wp:docPr id="10" name="Group 10" descr="Department of Education, Skills and Employment and Community Grants Hub logos" title="logo"/>
              <wp:cNvGraphicFramePr/>
              <a:graphic xmlns:a="http://schemas.openxmlformats.org/drawingml/2006/main">
                <a:graphicData uri="http://schemas.microsoft.com/office/word/2010/wordprocessingGroup">
                  <wpg:wgp>
                    <wpg:cNvGrpSpPr/>
                    <wpg:grpSpPr>
                      <a:xfrm>
                        <a:off x="0" y="0"/>
                        <a:ext cx="5580380" cy="516441"/>
                        <a:chOff x="0" y="0"/>
                        <a:chExt cx="9311312" cy="861695"/>
                      </a:xfrm>
                    </wpg:grpSpPr>
                    <pic:pic xmlns:pic="http://schemas.openxmlformats.org/drawingml/2006/picture">
                      <pic:nvPicPr>
                        <pic:cNvPr id="11" name="Picture 11" descr="Community Grants Hub logo" title="logo"/>
                        <pic:cNvPicPr>
                          <a:picLocks noChangeAspect="1"/>
                        </pic:cNvPicPr>
                      </pic:nvPicPr>
                      <pic:blipFill rotWithShape="1">
                        <a:blip r:embed="rId1" cstate="print">
                          <a:extLst>
                            <a:ext uri="{28A0092B-C50C-407E-A947-70E740481C1C}">
                              <a14:useLocalDpi xmlns:a14="http://schemas.microsoft.com/office/drawing/2010/main" val="0"/>
                            </a:ext>
                          </a:extLst>
                        </a:blip>
                        <a:srcRect l="49938" t="13399" r="989" b="13323"/>
                        <a:stretch/>
                      </pic:blipFill>
                      <pic:spPr bwMode="auto">
                        <a:xfrm>
                          <a:off x="5076497" y="0"/>
                          <a:ext cx="4234815" cy="8616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descr="Department of Education, Skills and Employment logo" title="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510"/>
                          <a:ext cx="4831715" cy="787400"/>
                        </a:xfrm>
                        <a:prstGeom prst="rect">
                          <a:avLst/>
                        </a:prstGeom>
                        <a:noFill/>
                        <a:ln>
                          <a:noFill/>
                        </a:ln>
                      </pic:spPr>
                    </pic:pic>
                  </wpg:wgp>
                </a:graphicData>
              </a:graphic>
            </wp:inline>
          </w:drawing>
        </mc:Choice>
        <mc:Fallback>
          <w:pict>
            <v:group w14:anchorId="0F01D5E7" id="Group 10" o:spid="_x0000_s1026" alt="Title: logo - Description: Department of Education, Skills and Employment and Community Grants Hub logos" style="width:439.4pt;height:40.65pt;mso-position-horizontal-relative:char;mso-position-vertical-relative:line" coordsize="93113,86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&#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QAAAAAAQUAAklE/9sA&#10;hAAKBwcXCBcfFBQfJB8ZHyQnHBwcHCcjICAgICAjJyQlJSUlJCcoLC0tLSwoMjIyMjIyMjIyMjIy&#10;MjIyMjIyMjIyAQsSEioVKjIgIDIyMjIyMjIyMjIyMjIyPj4+MjIyMkBAQEAyMjJAQEBAQDJAQEBA&#10;QEBAQEBAQEBAQEBAQEBAQED/wAARCAGdC8Q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s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tYq10xVD3N6ICAe+Kq0T8xXFXlfmn8wm0+6MC&#10;0+3xNeXtir0Ty9dG8gSRv2lriqvPqSwkKTvWnfFUUr8wCOmKr8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aIxV2KpD5r097mBzF&#10;XmFbiK03xV4enne88uySRuASTxIZmPGnhRvfFWL6jevqcrXDbMTy2xVO7L8wbmyi9BQKceINWr/x&#10;LFXpv5VxTagGlnrSism9a7mvc4q9NApirYxVv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Wq4q7FXE0xVa0oWle+Krq4q7FXVxVjvmjzZDoqNzb4qNQ&#10;EMQSPkMVfPPmHXv0zM7hVALE7CnX54qlgxV3rekagA08cVex/lh58hKCCUhWoqqFVtySfYjFXqsb&#10;iUch0OKrxireKuxVquKurirsVdXFXVxV2Kt4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lmuXbWcZdR0FcVeaW/5yNHOYZFQKG41o5O2KvQbnzCn1RroHbgH6Hv+OKvN9H89vrd&#10;zw2Ch6KRy3B+fyxV69ZmqL8sVVqYq0y1FMVYH5p/Lj/EEgLO4WprxK9Gp4/LFXnXn78u4/Kio0Ts&#10;3LlXlx/Z4+HzxVgaEkE0xVMPLuljWZ0hYkcnVNv8o0xV6vF+SqWbrJHJJUEE7oOmKvSNJsDYRqlS&#10;aCnxHFUwxV2KtHFWjtirsVbxVoYq4Cu+KtjFW8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RxVTnhEylW6HFXzV+YWhPpt1I9KKzuynbpy9vniqSDVZinpl34EUpyNKfKuKp7+X+r&#10;x6VcLzpuy9QT0r4Yq+j7K5W5RXXowBGKq9aYq4GuKt0xV5z+bvlubXlhEAJ48+VCq/a4U+0R4Yqr&#10;+VPy6igtk9YfvCo5AhGofnvirE/+Ve3FjqiTIh9ETK1aoBxDDtWv4Yq9qrirumKtjFW8VaxVJvMv&#10;mJNATnIQAa0qCegr2xVg6fnVCTQlaePGT+mKs+0HXY9diWaI1DAnoR3p3GKpkD2xVvpirhire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rcVYP+aVpE1nIzAcwjcdt+o70xV89&#10;Q7jFW6cCCv2h0xV63+Wn5hJGPq9y1COCJ9tq9a+Ptir1+GYTqGXdTuDiqhqV2LKNpDsFBJxV5Vqn&#10;5uiJyikEAkft4qul87MUWZ/sEcq/F0xVSX86BD8KhSOlaPiqrJ59LL9YNKfb/aptiqFk/OQOP2a/&#10;7PFWY+QfN/6fDVpUBf5u5PjirNsVdXFUBrc7wxOYxVuLU7b02xV8++Z7LUNUkYurcRvTmCBtvsWx&#10;ViVxZtB8LChHXFXon5T6/IknofsjiOp7vir3rFXUxV2Kt4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9lQSwMECgAAAAAAAAAhAErDCeuC3AAA&#10;gtwAABUAAABkcnMvbWVkaWEvaW1hZ2UyLmpwZWf/2P/gABBKRklGAAEBAQDcANwAAP/bAEMAAgEB&#10;AQEBAgEBAQICAgICBAMCAgICBQQEAwQGBQYGBgUGBgYHCQgGBwkHBgYICwgJCgoKCgoGCAsMCwoM&#10;CQoKCv/bAEMBAgICAgICBQMDBQoHBgcKCgoKCgoKCgoKCgoKCgoKCgoKCgoKCgoKCgoKCgoKCgoK&#10;CgoKCgoKCgoKCgoKCgoKCv/AABEIAL0Ei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jNGaACiio5S6&#10;xkxrubHC+tAEmR601HVxlTX5xfFz/g5i/YN+Cuo/Ej4UfFiPxH4L+JngG31COPwb4o0d0N/eQI5i&#10;ijni3xESsFCndnDg18if8EX/APg5z/Z3+Gv7FXiTSv8Agoz8Yr6PxlofjTULjSPL0+e8vNYsb2Vr&#10;pMCNW5jmkmi7KiCLJAoA/drNFeX/ALIH7Sdh+19+zv4b/aO0L4fa54a0rxXaG80XT/EUaR3UlmSR&#10;FOyIzbBIo3qCQ21lJAzXq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Community Grants Hub logo" style="position:absolute;left:50764;width:42349;height:8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">
                <v:imagedata r:id="rId3" o:title="Community Grants Hub logo" croptop="8781f" cropbottom="8731f" cropleft="32727f" cropright="648f"/>
                <v:path arrowok="t"/>
              </v:shape>
              <v:shape id="Picture 12" o:spid="_x0000_s1028" type="#_x0000_t75" alt="Department of Education, Skills and Employment logo" style="position:absolute;top:105;width:48317;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">
                <v:imagedata r:id="rId4" o:title="Department of Education, Skills and Employment logo"/>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1BCE2D8C"/>
    <w:lvl w:ilvl="0">
      <w:start w:val="1"/>
      <w:numFmt w:val="bullet"/>
      <w:pStyle w:val="ListBullet"/>
      <w:lvlText w:val=""/>
      <w:lvlJc w:val="left"/>
      <w:pPr>
        <w:ind w:left="360" w:hanging="360"/>
      </w:pPr>
      <w:rPr>
        <w:rFonts w:ascii="Wingdings" w:hAnsi="Wingdings" w:hint="default"/>
        <w:color w:val="365F91" w:themeColor="accent1" w:themeShade="BF"/>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8"/>
  </w:num>
  <w:num w:numId="4">
    <w:abstractNumId w:val="9"/>
  </w:num>
  <w:num w:numId="5">
    <w:abstractNumId w:val="14"/>
  </w:num>
  <w:num w:numId="6">
    <w:abstractNumId w:val="13"/>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2"/>
  </w:num>
  <w:num w:numId="14">
    <w:abstractNumId w:val="1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2D0A"/>
    <w:rsid w:val="0000314D"/>
    <w:rsid w:val="00003577"/>
    <w:rsid w:val="00003583"/>
    <w:rsid w:val="000035D8"/>
    <w:rsid w:val="0000459B"/>
    <w:rsid w:val="00004D54"/>
    <w:rsid w:val="00005E68"/>
    <w:rsid w:val="00005FD8"/>
    <w:rsid w:val="000062D1"/>
    <w:rsid w:val="0000668E"/>
    <w:rsid w:val="0000694F"/>
    <w:rsid w:val="000071CC"/>
    <w:rsid w:val="0000740C"/>
    <w:rsid w:val="00007C0D"/>
    <w:rsid w:val="0001053E"/>
    <w:rsid w:val="00010CF8"/>
    <w:rsid w:val="00011AA7"/>
    <w:rsid w:val="00011DF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C55"/>
    <w:rsid w:val="000250F6"/>
    <w:rsid w:val="00025467"/>
    <w:rsid w:val="00026A96"/>
    <w:rsid w:val="00027157"/>
    <w:rsid w:val="000273AD"/>
    <w:rsid w:val="0003065E"/>
    <w:rsid w:val="00031075"/>
    <w:rsid w:val="0003165D"/>
    <w:rsid w:val="0003249B"/>
    <w:rsid w:val="0003368C"/>
    <w:rsid w:val="00034775"/>
    <w:rsid w:val="00034FFA"/>
    <w:rsid w:val="00036078"/>
    <w:rsid w:val="000363BF"/>
    <w:rsid w:val="00037556"/>
    <w:rsid w:val="00037E02"/>
    <w:rsid w:val="0004012E"/>
    <w:rsid w:val="0004098F"/>
    <w:rsid w:val="00040A03"/>
    <w:rsid w:val="000419F8"/>
    <w:rsid w:val="00042438"/>
    <w:rsid w:val="00044DC0"/>
    <w:rsid w:val="00044EF8"/>
    <w:rsid w:val="0004553D"/>
    <w:rsid w:val="00045803"/>
    <w:rsid w:val="0004642A"/>
    <w:rsid w:val="00046C7E"/>
    <w:rsid w:val="00046DBC"/>
    <w:rsid w:val="000525BC"/>
    <w:rsid w:val="00052C0D"/>
    <w:rsid w:val="00052E3E"/>
    <w:rsid w:val="0005371D"/>
    <w:rsid w:val="00053AA5"/>
    <w:rsid w:val="00053CE6"/>
    <w:rsid w:val="00055101"/>
    <w:rsid w:val="000553F2"/>
    <w:rsid w:val="00056158"/>
    <w:rsid w:val="00057B0D"/>
    <w:rsid w:val="00057D3D"/>
    <w:rsid w:val="00057E29"/>
    <w:rsid w:val="000607B8"/>
    <w:rsid w:val="00060AAB"/>
    <w:rsid w:val="00060AD3"/>
    <w:rsid w:val="00060F83"/>
    <w:rsid w:val="00062B2E"/>
    <w:rsid w:val="000635B2"/>
    <w:rsid w:val="0006399E"/>
    <w:rsid w:val="000644EE"/>
    <w:rsid w:val="0006586E"/>
    <w:rsid w:val="00065F24"/>
    <w:rsid w:val="000668C5"/>
    <w:rsid w:val="00066A84"/>
    <w:rsid w:val="0007009A"/>
    <w:rsid w:val="00071CC0"/>
    <w:rsid w:val="0007236A"/>
    <w:rsid w:val="00072DD5"/>
    <w:rsid w:val="00073AC8"/>
    <w:rsid w:val="000741DE"/>
    <w:rsid w:val="0007447F"/>
    <w:rsid w:val="000752EC"/>
    <w:rsid w:val="00076300"/>
    <w:rsid w:val="00077C3D"/>
    <w:rsid w:val="000805C4"/>
    <w:rsid w:val="00081379"/>
    <w:rsid w:val="0008289E"/>
    <w:rsid w:val="000833DF"/>
    <w:rsid w:val="00083CC7"/>
    <w:rsid w:val="0008479B"/>
    <w:rsid w:val="000849D6"/>
    <w:rsid w:val="00084ABB"/>
    <w:rsid w:val="000866BD"/>
    <w:rsid w:val="0008697C"/>
    <w:rsid w:val="00086C6A"/>
    <w:rsid w:val="00087100"/>
    <w:rsid w:val="00090431"/>
    <w:rsid w:val="00090E24"/>
    <w:rsid w:val="0009133F"/>
    <w:rsid w:val="00093BA1"/>
    <w:rsid w:val="000951B3"/>
    <w:rsid w:val="000961A2"/>
    <w:rsid w:val="00096575"/>
    <w:rsid w:val="0009683F"/>
    <w:rsid w:val="000A2011"/>
    <w:rsid w:val="000A2037"/>
    <w:rsid w:val="000A4261"/>
    <w:rsid w:val="000A4490"/>
    <w:rsid w:val="000A4BDE"/>
    <w:rsid w:val="000A4D8A"/>
    <w:rsid w:val="000A615C"/>
    <w:rsid w:val="000A6C31"/>
    <w:rsid w:val="000A6E25"/>
    <w:rsid w:val="000A79C0"/>
    <w:rsid w:val="000A7F58"/>
    <w:rsid w:val="000B0CB0"/>
    <w:rsid w:val="000B1184"/>
    <w:rsid w:val="000B138C"/>
    <w:rsid w:val="000B1991"/>
    <w:rsid w:val="000B1E17"/>
    <w:rsid w:val="000B22A7"/>
    <w:rsid w:val="000B2447"/>
    <w:rsid w:val="000B2D39"/>
    <w:rsid w:val="000B2DAA"/>
    <w:rsid w:val="000B3A19"/>
    <w:rsid w:val="000B4337"/>
    <w:rsid w:val="000B44F5"/>
    <w:rsid w:val="000B522C"/>
    <w:rsid w:val="000B5615"/>
    <w:rsid w:val="000B597B"/>
    <w:rsid w:val="000B7C0B"/>
    <w:rsid w:val="000C062F"/>
    <w:rsid w:val="000C07C6"/>
    <w:rsid w:val="000C1C7F"/>
    <w:rsid w:val="000C221E"/>
    <w:rsid w:val="000C2B51"/>
    <w:rsid w:val="000C31F3"/>
    <w:rsid w:val="000C341D"/>
    <w:rsid w:val="000C34B4"/>
    <w:rsid w:val="000C34D6"/>
    <w:rsid w:val="000C3B35"/>
    <w:rsid w:val="000C4254"/>
    <w:rsid w:val="000C4A54"/>
    <w:rsid w:val="000C4E64"/>
    <w:rsid w:val="000C5F08"/>
    <w:rsid w:val="000C69AE"/>
    <w:rsid w:val="000C6A52"/>
    <w:rsid w:val="000C6B5E"/>
    <w:rsid w:val="000C756E"/>
    <w:rsid w:val="000C78E1"/>
    <w:rsid w:val="000D0562"/>
    <w:rsid w:val="000D0903"/>
    <w:rsid w:val="000D0A9A"/>
    <w:rsid w:val="000D1B5E"/>
    <w:rsid w:val="000D1BBA"/>
    <w:rsid w:val="000D1F5F"/>
    <w:rsid w:val="000D2187"/>
    <w:rsid w:val="000D21EE"/>
    <w:rsid w:val="000D3F05"/>
    <w:rsid w:val="000D4257"/>
    <w:rsid w:val="000D53D9"/>
    <w:rsid w:val="000D6D35"/>
    <w:rsid w:val="000D7E09"/>
    <w:rsid w:val="000E08D0"/>
    <w:rsid w:val="000E0C56"/>
    <w:rsid w:val="000E11A2"/>
    <w:rsid w:val="000E167A"/>
    <w:rsid w:val="000E1E35"/>
    <w:rsid w:val="000E23A5"/>
    <w:rsid w:val="000E276D"/>
    <w:rsid w:val="000E2D44"/>
    <w:rsid w:val="000E2F40"/>
    <w:rsid w:val="000E4061"/>
    <w:rsid w:val="000E4CD5"/>
    <w:rsid w:val="000E562C"/>
    <w:rsid w:val="000E620A"/>
    <w:rsid w:val="000E65A8"/>
    <w:rsid w:val="000E70D4"/>
    <w:rsid w:val="000F027E"/>
    <w:rsid w:val="000F18DD"/>
    <w:rsid w:val="000F3424"/>
    <w:rsid w:val="000F48FA"/>
    <w:rsid w:val="000F7174"/>
    <w:rsid w:val="000F7621"/>
    <w:rsid w:val="000F7E57"/>
    <w:rsid w:val="00100216"/>
    <w:rsid w:val="00101B22"/>
    <w:rsid w:val="0010200A"/>
    <w:rsid w:val="001021C1"/>
    <w:rsid w:val="00102271"/>
    <w:rsid w:val="001030CE"/>
    <w:rsid w:val="0010349B"/>
    <w:rsid w:val="00103E5C"/>
    <w:rsid w:val="001045B6"/>
    <w:rsid w:val="00104854"/>
    <w:rsid w:val="0010490E"/>
    <w:rsid w:val="00105D44"/>
    <w:rsid w:val="001061F9"/>
    <w:rsid w:val="00106980"/>
    <w:rsid w:val="00106B83"/>
    <w:rsid w:val="00106FD8"/>
    <w:rsid w:val="001074B6"/>
    <w:rsid w:val="00107855"/>
    <w:rsid w:val="00107A22"/>
    <w:rsid w:val="0011021A"/>
    <w:rsid w:val="00110267"/>
    <w:rsid w:val="00110DF4"/>
    <w:rsid w:val="00110F7F"/>
    <w:rsid w:val="00111506"/>
    <w:rsid w:val="00111ABB"/>
    <w:rsid w:val="00112457"/>
    <w:rsid w:val="00113E5F"/>
    <w:rsid w:val="00114CE2"/>
    <w:rsid w:val="00115A51"/>
    <w:rsid w:val="00115A9B"/>
    <w:rsid w:val="00115C6B"/>
    <w:rsid w:val="00116A4D"/>
    <w:rsid w:val="0011744A"/>
    <w:rsid w:val="00117DE3"/>
    <w:rsid w:val="00120961"/>
    <w:rsid w:val="0012298E"/>
    <w:rsid w:val="00122DEC"/>
    <w:rsid w:val="0012305A"/>
    <w:rsid w:val="001239DB"/>
    <w:rsid w:val="00123A91"/>
    <w:rsid w:val="00123A99"/>
    <w:rsid w:val="001252AE"/>
    <w:rsid w:val="00125362"/>
    <w:rsid w:val="00125501"/>
    <w:rsid w:val="00127536"/>
    <w:rsid w:val="001279B3"/>
    <w:rsid w:val="001300A7"/>
    <w:rsid w:val="00130493"/>
    <w:rsid w:val="00130554"/>
    <w:rsid w:val="00130B13"/>
    <w:rsid w:val="00130F17"/>
    <w:rsid w:val="0013119B"/>
    <w:rsid w:val="001315FB"/>
    <w:rsid w:val="00131FCC"/>
    <w:rsid w:val="00132444"/>
    <w:rsid w:val="00132512"/>
    <w:rsid w:val="001325F1"/>
    <w:rsid w:val="001339E8"/>
    <w:rsid w:val="00133B5E"/>
    <w:rsid w:val="001347F8"/>
    <w:rsid w:val="0013514F"/>
    <w:rsid w:val="0013564A"/>
    <w:rsid w:val="00135C5C"/>
    <w:rsid w:val="00137190"/>
    <w:rsid w:val="0013734A"/>
    <w:rsid w:val="0014016C"/>
    <w:rsid w:val="00140DBC"/>
    <w:rsid w:val="00141149"/>
    <w:rsid w:val="001420AF"/>
    <w:rsid w:val="00143EA2"/>
    <w:rsid w:val="0014408C"/>
    <w:rsid w:val="00144380"/>
    <w:rsid w:val="0014484A"/>
    <w:rsid w:val="001450BD"/>
    <w:rsid w:val="001452A7"/>
    <w:rsid w:val="00146033"/>
    <w:rsid w:val="00146445"/>
    <w:rsid w:val="00151417"/>
    <w:rsid w:val="001517BE"/>
    <w:rsid w:val="001519DF"/>
    <w:rsid w:val="0015405F"/>
    <w:rsid w:val="00154230"/>
    <w:rsid w:val="00155480"/>
    <w:rsid w:val="001565DB"/>
    <w:rsid w:val="00157F43"/>
    <w:rsid w:val="00160DFD"/>
    <w:rsid w:val="00161E9F"/>
    <w:rsid w:val="001624F7"/>
    <w:rsid w:val="0016382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6CB"/>
    <w:rsid w:val="001737AC"/>
    <w:rsid w:val="0017423B"/>
    <w:rsid w:val="0017557C"/>
    <w:rsid w:val="00176EF8"/>
    <w:rsid w:val="00177EA6"/>
    <w:rsid w:val="001803B9"/>
    <w:rsid w:val="00180B0E"/>
    <w:rsid w:val="001817F4"/>
    <w:rsid w:val="00181A24"/>
    <w:rsid w:val="0018250A"/>
    <w:rsid w:val="00182EAC"/>
    <w:rsid w:val="00183EED"/>
    <w:rsid w:val="0018511E"/>
    <w:rsid w:val="001867EC"/>
    <w:rsid w:val="00187518"/>
    <w:rsid w:val="001875DA"/>
    <w:rsid w:val="001907F9"/>
    <w:rsid w:val="00193926"/>
    <w:rsid w:val="001939CE"/>
    <w:rsid w:val="0019423A"/>
    <w:rsid w:val="001948A9"/>
    <w:rsid w:val="00194969"/>
    <w:rsid w:val="00194ACD"/>
    <w:rsid w:val="001956C5"/>
    <w:rsid w:val="00195BF5"/>
    <w:rsid w:val="00195D42"/>
    <w:rsid w:val="00195E18"/>
    <w:rsid w:val="0019771B"/>
    <w:rsid w:val="00197A10"/>
    <w:rsid w:val="001A11B0"/>
    <w:rsid w:val="001A1C64"/>
    <w:rsid w:val="001A20AF"/>
    <w:rsid w:val="001A263C"/>
    <w:rsid w:val="001A28C0"/>
    <w:rsid w:val="001A368B"/>
    <w:rsid w:val="001A46FB"/>
    <w:rsid w:val="001A4F7C"/>
    <w:rsid w:val="001A51FA"/>
    <w:rsid w:val="001A5D9B"/>
    <w:rsid w:val="001A6742"/>
    <w:rsid w:val="001A6862"/>
    <w:rsid w:val="001B004B"/>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14C9"/>
    <w:rsid w:val="001C1B5B"/>
    <w:rsid w:val="001C2830"/>
    <w:rsid w:val="001C53D3"/>
    <w:rsid w:val="001C6603"/>
    <w:rsid w:val="001C6ACC"/>
    <w:rsid w:val="001C7328"/>
    <w:rsid w:val="001C7BBA"/>
    <w:rsid w:val="001C7F1A"/>
    <w:rsid w:val="001D09AC"/>
    <w:rsid w:val="001D0EC9"/>
    <w:rsid w:val="001D1340"/>
    <w:rsid w:val="001D1782"/>
    <w:rsid w:val="001D201F"/>
    <w:rsid w:val="001D27BB"/>
    <w:rsid w:val="001D3202"/>
    <w:rsid w:val="001D3608"/>
    <w:rsid w:val="001D3896"/>
    <w:rsid w:val="001D4718"/>
    <w:rsid w:val="001D4DA5"/>
    <w:rsid w:val="001D513B"/>
    <w:rsid w:val="001D712A"/>
    <w:rsid w:val="001D76D4"/>
    <w:rsid w:val="001E023A"/>
    <w:rsid w:val="001E282D"/>
    <w:rsid w:val="001E3183"/>
    <w:rsid w:val="001E3267"/>
    <w:rsid w:val="001E465D"/>
    <w:rsid w:val="001E4DC2"/>
    <w:rsid w:val="001E52F4"/>
    <w:rsid w:val="001E5C44"/>
    <w:rsid w:val="001E5DE9"/>
    <w:rsid w:val="001E5E68"/>
    <w:rsid w:val="001E60B8"/>
    <w:rsid w:val="001E659F"/>
    <w:rsid w:val="001E7CCD"/>
    <w:rsid w:val="001F00B7"/>
    <w:rsid w:val="001F0471"/>
    <w:rsid w:val="001F1B51"/>
    <w:rsid w:val="001F2424"/>
    <w:rsid w:val="001F24BD"/>
    <w:rsid w:val="001F2ED0"/>
    <w:rsid w:val="001F3068"/>
    <w:rsid w:val="001F32A5"/>
    <w:rsid w:val="001F42E4"/>
    <w:rsid w:val="001F45CE"/>
    <w:rsid w:val="001F4F74"/>
    <w:rsid w:val="001F5D08"/>
    <w:rsid w:val="001F6379"/>
    <w:rsid w:val="001F77C8"/>
    <w:rsid w:val="001F7D68"/>
    <w:rsid w:val="00200152"/>
    <w:rsid w:val="002004E1"/>
    <w:rsid w:val="0020114E"/>
    <w:rsid w:val="002017E2"/>
    <w:rsid w:val="00202DFC"/>
    <w:rsid w:val="00203F73"/>
    <w:rsid w:val="0020563B"/>
    <w:rsid w:val="002067C9"/>
    <w:rsid w:val="00207A20"/>
    <w:rsid w:val="00207C66"/>
    <w:rsid w:val="0021021D"/>
    <w:rsid w:val="00211AB8"/>
    <w:rsid w:val="00211D98"/>
    <w:rsid w:val="002123A8"/>
    <w:rsid w:val="0021431B"/>
    <w:rsid w:val="00214903"/>
    <w:rsid w:val="00214A1F"/>
    <w:rsid w:val="002156EB"/>
    <w:rsid w:val="00215A1D"/>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FCB"/>
    <w:rsid w:val="00227080"/>
    <w:rsid w:val="002277F9"/>
    <w:rsid w:val="00227D98"/>
    <w:rsid w:val="0023055D"/>
    <w:rsid w:val="00230A2B"/>
    <w:rsid w:val="00231B61"/>
    <w:rsid w:val="00231FED"/>
    <w:rsid w:val="002330BB"/>
    <w:rsid w:val="00234A47"/>
    <w:rsid w:val="00235894"/>
    <w:rsid w:val="00235F40"/>
    <w:rsid w:val="00236D85"/>
    <w:rsid w:val="00240385"/>
    <w:rsid w:val="0024108E"/>
    <w:rsid w:val="00242EEE"/>
    <w:rsid w:val="00243A31"/>
    <w:rsid w:val="00243BE9"/>
    <w:rsid w:val="002442FE"/>
    <w:rsid w:val="00244DC5"/>
    <w:rsid w:val="00245131"/>
    <w:rsid w:val="0024525E"/>
    <w:rsid w:val="00245C4E"/>
    <w:rsid w:val="002469C9"/>
    <w:rsid w:val="00246B7A"/>
    <w:rsid w:val="00246D3F"/>
    <w:rsid w:val="00247042"/>
    <w:rsid w:val="00247832"/>
    <w:rsid w:val="00247C18"/>
    <w:rsid w:val="0025005B"/>
    <w:rsid w:val="00250C11"/>
    <w:rsid w:val="00250CF5"/>
    <w:rsid w:val="0025156D"/>
    <w:rsid w:val="00251F63"/>
    <w:rsid w:val="002530A1"/>
    <w:rsid w:val="002536AC"/>
    <w:rsid w:val="00254170"/>
    <w:rsid w:val="002547F6"/>
    <w:rsid w:val="00254F96"/>
    <w:rsid w:val="002552BD"/>
    <w:rsid w:val="0025657C"/>
    <w:rsid w:val="002566AB"/>
    <w:rsid w:val="00257BD2"/>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EC3"/>
    <w:rsid w:val="00271FAE"/>
    <w:rsid w:val="00272178"/>
    <w:rsid w:val="00272AD7"/>
    <w:rsid w:val="00272EFB"/>
    <w:rsid w:val="00272F10"/>
    <w:rsid w:val="00274B8B"/>
    <w:rsid w:val="00276D9D"/>
    <w:rsid w:val="00277135"/>
    <w:rsid w:val="00281521"/>
    <w:rsid w:val="00282312"/>
    <w:rsid w:val="0028277B"/>
    <w:rsid w:val="00282CB5"/>
    <w:rsid w:val="0028417F"/>
    <w:rsid w:val="0028433B"/>
    <w:rsid w:val="00284561"/>
    <w:rsid w:val="0028593B"/>
    <w:rsid w:val="00285F58"/>
    <w:rsid w:val="002862FD"/>
    <w:rsid w:val="002876F0"/>
    <w:rsid w:val="00287AC7"/>
    <w:rsid w:val="00287E37"/>
    <w:rsid w:val="00290F12"/>
    <w:rsid w:val="00291F3E"/>
    <w:rsid w:val="00292430"/>
    <w:rsid w:val="002926DD"/>
    <w:rsid w:val="0029272C"/>
    <w:rsid w:val="0029287F"/>
    <w:rsid w:val="00293465"/>
    <w:rsid w:val="0029440D"/>
    <w:rsid w:val="00294F98"/>
    <w:rsid w:val="00295747"/>
    <w:rsid w:val="00295A53"/>
    <w:rsid w:val="00295FD6"/>
    <w:rsid w:val="00296AC5"/>
    <w:rsid w:val="00296C7A"/>
    <w:rsid w:val="00297193"/>
    <w:rsid w:val="00297657"/>
    <w:rsid w:val="00297C9D"/>
    <w:rsid w:val="00297F79"/>
    <w:rsid w:val="002A0E03"/>
    <w:rsid w:val="002A1C6B"/>
    <w:rsid w:val="002A2DA9"/>
    <w:rsid w:val="002A3E4D"/>
    <w:rsid w:val="002A3E56"/>
    <w:rsid w:val="002A45C1"/>
    <w:rsid w:val="002A47F4"/>
    <w:rsid w:val="002A512F"/>
    <w:rsid w:val="002A51EB"/>
    <w:rsid w:val="002A535A"/>
    <w:rsid w:val="002A6142"/>
    <w:rsid w:val="002A6C6D"/>
    <w:rsid w:val="002A7660"/>
    <w:rsid w:val="002B0099"/>
    <w:rsid w:val="002B0926"/>
    <w:rsid w:val="002B09B6"/>
    <w:rsid w:val="002B09ED"/>
    <w:rsid w:val="002B1B66"/>
    <w:rsid w:val="002B2742"/>
    <w:rsid w:val="002B385D"/>
    <w:rsid w:val="002B4620"/>
    <w:rsid w:val="002B4C24"/>
    <w:rsid w:val="002B5660"/>
    <w:rsid w:val="002B5733"/>
    <w:rsid w:val="002B5B15"/>
    <w:rsid w:val="002B5F43"/>
    <w:rsid w:val="002B7060"/>
    <w:rsid w:val="002C00A0"/>
    <w:rsid w:val="002C0A35"/>
    <w:rsid w:val="002C0E1E"/>
    <w:rsid w:val="002C14B0"/>
    <w:rsid w:val="002C1DF7"/>
    <w:rsid w:val="002C2056"/>
    <w:rsid w:val="002C471C"/>
    <w:rsid w:val="002C5768"/>
    <w:rsid w:val="002C5AE5"/>
    <w:rsid w:val="002C5FE4"/>
    <w:rsid w:val="002C621C"/>
    <w:rsid w:val="002C6AA8"/>
    <w:rsid w:val="002C7175"/>
    <w:rsid w:val="002C71D9"/>
    <w:rsid w:val="002D0581"/>
    <w:rsid w:val="002D0F24"/>
    <w:rsid w:val="002D0FAF"/>
    <w:rsid w:val="002D13CB"/>
    <w:rsid w:val="002D1855"/>
    <w:rsid w:val="002D205A"/>
    <w:rsid w:val="002D2607"/>
    <w:rsid w:val="002D2DC7"/>
    <w:rsid w:val="002D3517"/>
    <w:rsid w:val="002D4FB1"/>
    <w:rsid w:val="002D6428"/>
    <w:rsid w:val="002D6748"/>
    <w:rsid w:val="002D720E"/>
    <w:rsid w:val="002E0040"/>
    <w:rsid w:val="002E18F3"/>
    <w:rsid w:val="002E2BEC"/>
    <w:rsid w:val="002E367A"/>
    <w:rsid w:val="002E3902"/>
    <w:rsid w:val="002E3A5A"/>
    <w:rsid w:val="002E3CA8"/>
    <w:rsid w:val="002E3ECD"/>
    <w:rsid w:val="002E4ED1"/>
    <w:rsid w:val="002E5556"/>
    <w:rsid w:val="002E5E33"/>
    <w:rsid w:val="002E623B"/>
    <w:rsid w:val="002E7790"/>
    <w:rsid w:val="002F115B"/>
    <w:rsid w:val="002F28CA"/>
    <w:rsid w:val="002F2933"/>
    <w:rsid w:val="002F421E"/>
    <w:rsid w:val="002F5D25"/>
    <w:rsid w:val="002F65BC"/>
    <w:rsid w:val="002F71EC"/>
    <w:rsid w:val="002F7A61"/>
    <w:rsid w:val="002F7D07"/>
    <w:rsid w:val="002F7E8A"/>
    <w:rsid w:val="0030009C"/>
    <w:rsid w:val="003001C7"/>
    <w:rsid w:val="003005AC"/>
    <w:rsid w:val="00300D02"/>
    <w:rsid w:val="003015F1"/>
    <w:rsid w:val="003019AF"/>
    <w:rsid w:val="003027D2"/>
    <w:rsid w:val="00302AF5"/>
    <w:rsid w:val="003038C5"/>
    <w:rsid w:val="00306BAB"/>
    <w:rsid w:val="00307289"/>
    <w:rsid w:val="00307A50"/>
    <w:rsid w:val="00311CBF"/>
    <w:rsid w:val="003133FB"/>
    <w:rsid w:val="00313BBC"/>
    <w:rsid w:val="00313FA2"/>
    <w:rsid w:val="00314704"/>
    <w:rsid w:val="00314BE2"/>
    <w:rsid w:val="0031552F"/>
    <w:rsid w:val="00315644"/>
    <w:rsid w:val="003159B5"/>
    <w:rsid w:val="00315FB5"/>
    <w:rsid w:val="003161DC"/>
    <w:rsid w:val="003206C6"/>
    <w:rsid w:val="003209F9"/>
    <w:rsid w:val="00320EA3"/>
    <w:rsid w:val="003211B4"/>
    <w:rsid w:val="00321B06"/>
    <w:rsid w:val="00321F0B"/>
    <w:rsid w:val="00322126"/>
    <w:rsid w:val="0032256A"/>
    <w:rsid w:val="00323870"/>
    <w:rsid w:val="003240A3"/>
    <w:rsid w:val="00325582"/>
    <w:rsid w:val="003259F6"/>
    <w:rsid w:val="00326AD1"/>
    <w:rsid w:val="003271A6"/>
    <w:rsid w:val="00330E7A"/>
    <w:rsid w:val="003322E9"/>
    <w:rsid w:val="003327FA"/>
    <w:rsid w:val="00332F58"/>
    <w:rsid w:val="00333468"/>
    <w:rsid w:val="003334C7"/>
    <w:rsid w:val="00333E81"/>
    <w:rsid w:val="003340F3"/>
    <w:rsid w:val="003341EB"/>
    <w:rsid w:val="003349F3"/>
    <w:rsid w:val="00335039"/>
    <w:rsid w:val="00335B3C"/>
    <w:rsid w:val="003363C9"/>
    <w:rsid w:val="003364E6"/>
    <w:rsid w:val="0033673E"/>
    <w:rsid w:val="0033741C"/>
    <w:rsid w:val="003420F9"/>
    <w:rsid w:val="00342D0A"/>
    <w:rsid w:val="00343643"/>
    <w:rsid w:val="0034447B"/>
    <w:rsid w:val="00344BC3"/>
    <w:rsid w:val="00346B05"/>
    <w:rsid w:val="00351215"/>
    <w:rsid w:val="003513C2"/>
    <w:rsid w:val="0035202F"/>
    <w:rsid w:val="003527CC"/>
    <w:rsid w:val="00352EA5"/>
    <w:rsid w:val="00352EF1"/>
    <w:rsid w:val="00353428"/>
    <w:rsid w:val="00353CBF"/>
    <w:rsid w:val="00354604"/>
    <w:rsid w:val="003549A0"/>
    <w:rsid w:val="003552BD"/>
    <w:rsid w:val="003560E1"/>
    <w:rsid w:val="00356529"/>
    <w:rsid w:val="003565D1"/>
    <w:rsid w:val="00356ED2"/>
    <w:rsid w:val="003576AB"/>
    <w:rsid w:val="0036055C"/>
    <w:rsid w:val="0036071F"/>
    <w:rsid w:val="00363657"/>
    <w:rsid w:val="003640E3"/>
    <w:rsid w:val="0036437D"/>
    <w:rsid w:val="00365288"/>
    <w:rsid w:val="003658F9"/>
    <w:rsid w:val="00365CF4"/>
    <w:rsid w:val="003703B2"/>
    <w:rsid w:val="0037141F"/>
    <w:rsid w:val="00372018"/>
    <w:rsid w:val="003728F9"/>
    <w:rsid w:val="00374A77"/>
    <w:rsid w:val="00375C2F"/>
    <w:rsid w:val="0037640A"/>
    <w:rsid w:val="00377420"/>
    <w:rsid w:val="00381648"/>
    <w:rsid w:val="003816D7"/>
    <w:rsid w:val="003823AF"/>
    <w:rsid w:val="00383297"/>
    <w:rsid w:val="00383A3A"/>
    <w:rsid w:val="00383B40"/>
    <w:rsid w:val="0038425E"/>
    <w:rsid w:val="003848A4"/>
    <w:rsid w:val="00385FC0"/>
    <w:rsid w:val="00386902"/>
    <w:rsid w:val="003871B6"/>
    <w:rsid w:val="00387218"/>
    <w:rsid w:val="00387369"/>
    <w:rsid w:val="00387936"/>
    <w:rsid w:val="00387FC0"/>
    <w:rsid w:val="003900DB"/>
    <w:rsid w:val="003903AE"/>
    <w:rsid w:val="00390825"/>
    <w:rsid w:val="003908CC"/>
    <w:rsid w:val="00391474"/>
    <w:rsid w:val="00392716"/>
    <w:rsid w:val="00394160"/>
    <w:rsid w:val="003941BA"/>
    <w:rsid w:val="00394349"/>
    <w:rsid w:val="0039610D"/>
    <w:rsid w:val="003967FA"/>
    <w:rsid w:val="003A0BCC"/>
    <w:rsid w:val="003A270D"/>
    <w:rsid w:val="003A402D"/>
    <w:rsid w:val="003A47F7"/>
    <w:rsid w:val="003A48C0"/>
    <w:rsid w:val="003A4A83"/>
    <w:rsid w:val="003A535B"/>
    <w:rsid w:val="003A5754"/>
    <w:rsid w:val="003A5D94"/>
    <w:rsid w:val="003A638D"/>
    <w:rsid w:val="003A6464"/>
    <w:rsid w:val="003A79AD"/>
    <w:rsid w:val="003B0568"/>
    <w:rsid w:val="003B0700"/>
    <w:rsid w:val="003B18C7"/>
    <w:rsid w:val="003B29BA"/>
    <w:rsid w:val="003B2CBA"/>
    <w:rsid w:val="003B2EF1"/>
    <w:rsid w:val="003B33D5"/>
    <w:rsid w:val="003B4A52"/>
    <w:rsid w:val="003B4FA1"/>
    <w:rsid w:val="003B50DD"/>
    <w:rsid w:val="003B575D"/>
    <w:rsid w:val="003B6AC4"/>
    <w:rsid w:val="003B6F01"/>
    <w:rsid w:val="003C001C"/>
    <w:rsid w:val="003C19C8"/>
    <w:rsid w:val="003C2226"/>
    <w:rsid w:val="003C280B"/>
    <w:rsid w:val="003C2AB0"/>
    <w:rsid w:val="003C2F23"/>
    <w:rsid w:val="003C30E5"/>
    <w:rsid w:val="003C3144"/>
    <w:rsid w:val="003C3369"/>
    <w:rsid w:val="003C451C"/>
    <w:rsid w:val="003C5915"/>
    <w:rsid w:val="003C6EA3"/>
    <w:rsid w:val="003C7BA9"/>
    <w:rsid w:val="003D061B"/>
    <w:rsid w:val="003D09C5"/>
    <w:rsid w:val="003D398A"/>
    <w:rsid w:val="003D3AE8"/>
    <w:rsid w:val="003D521B"/>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4A7"/>
    <w:rsid w:val="003E4BF0"/>
    <w:rsid w:val="003E536B"/>
    <w:rsid w:val="003E5B2A"/>
    <w:rsid w:val="003E639F"/>
    <w:rsid w:val="003E63B6"/>
    <w:rsid w:val="003E6E52"/>
    <w:rsid w:val="003E6E8E"/>
    <w:rsid w:val="003F044F"/>
    <w:rsid w:val="003F05AE"/>
    <w:rsid w:val="003F0BEC"/>
    <w:rsid w:val="003F1913"/>
    <w:rsid w:val="003F1A84"/>
    <w:rsid w:val="003F3392"/>
    <w:rsid w:val="003F385C"/>
    <w:rsid w:val="003F46FA"/>
    <w:rsid w:val="003F5421"/>
    <w:rsid w:val="003F5453"/>
    <w:rsid w:val="003F5E54"/>
    <w:rsid w:val="003F65A5"/>
    <w:rsid w:val="003F7220"/>
    <w:rsid w:val="003F745B"/>
    <w:rsid w:val="003F7476"/>
    <w:rsid w:val="003F7C5F"/>
    <w:rsid w:val="004023A1"/>
    <w:rsid w:val="004028F2"/>
    <w:rsid w:val="00402CA9"/>
    <w:rsid w:val="0040475A"/>
    <w:rsid w:val="00404C02"/>
    <w:rsid w:val="00405D85"/>
    <w:rsid w:val="00407403"/>
    <w:rsid w:val="004102B0"/>
    <w:rsid w:val="004104F1"/>
    <w:rsid w:val="004108DC"/>
    <w:rsid w:val="004131EC"/>
    <w:rsid w:val="00414211"/>
    <w:rsid w:val="004142C1"/>
    <w:rsid w:val="004149EB"/>
    <w:rsid w:val="004159A7"/>
    <w:rsid w:val="004161D7"/>
    <w:rsid w:val="004223FA"/>
    <w:rsid w:val="004230D5"/>
    <w:rsid w:val="00423435"/>
    <w:rsid w:val="004234A1"/>
    <w:rsid w:val="00424DCB"/>
    <w:rsid w:val="00425052"/>
    <w:rsid w:val="00425350"/>
    <w:rsid w:val="0042555A"/>
    <w:rsid w:val="004267B3"/>
    <w:rsid w:val="00427819"/>
    <w:rsid w:val="00427AC0"/>
    <w:rsid w:val="00430ADC"/>
    <w:rsid w:val="00430D2E"/>
    <w:rsid w:val="00430F31"/>
    <w:rsid w:val="004317C4"/>
    <w:rsid w:val="00431870"/>
    <w:rsid w:val="0043194E"/>
    <w:rsid w:val="00435F8C"/>
    <w:rsid w:val="00436036"/>
    <w:rsid w:val="00436853"/>
    <w:rsid w:val="00436E6C"/>
    <w:rsid w:val="00437174"/>
    <w:rsid w:val="00437CDA"/>
    <w:rsid w:val="00441028"/>
    <w:rsid w:val="00441195"/>
    <w:rsid w:val="00441373"/>
    <w:rsid w:val="00441F5C"/>
    <w:rsid w:val="00443024"/>
    <w:rsid w:val="004431AE"/>
    <w:rsid w:val="004436AA"/>
    <w:rsid w:val="00443FC0"/>
    <w:rsid w:val="00445D92"/>
    <w:rsid w:val="00451B9C"/>
    <w:rsid w:val="00452841"/>
    <w:rsid w:val="00452C26"/>
    <w:rsid w:val="00452C7A"/>
    <w:rsid w:val="00452D8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0B8"/>
    <w:rsid w:val="004639AD"/>
    <w:rsid w:val="00464E2C"/>
    <w:rsid w:val="00466F9B"/>
    <w:rsid w:val="004671DC"/>
    <w:rsid w:val="004678C6"/>
    <w:rsid w:val="0047069F"/>
    <w:rsid w:val="00470E18"/>
    <w:rsid w:val="004710B7"/>
    <w:rsid w:val="004712C0"/>
    <w:rsid w:val="004714FC"/>
    <w:rsid w:val="00472C7C"/>
    <w:rsid w:val="00473161"/>
    <w:rsid w:val="004749FB"/>
    <w:rsid w:val="00475473"/>
    <w:rsid w:val="00475C18"/>
    <w:rsid w:val="00475D44"/>
    <w:rsid w:val="00476546"/>
    <w:rsid w:val="00480913"/>
    <w:rsid w:val="00480B95"/>
    <w:rsid w:val="00480C37"/>
    <w:rsid w:val="00480CC8"/>
    <w:rsid w:val="0048485A"/>
    <w:rsid w:val="004848F2"/>
    <w:rsid w:val="004855A0"/>
    <w:rsid w:val="00486156"/>
    <w:rsid w:val="004872D3"/>
    <w:rsid w:val="004875E4"/>
    <w:rsid w:val="0049044C"/>
    <w:rsid w:val="00490C48"/>
    <w:rsid w:val="00491015"/>
    <w:rsid w:val="004918B1"/>
    <w:rsid w:val="004918C0"/>
    <w:rsid w:val="0049193A"/>
    <w:rsid w:val="00492077"/>
    <w:rsid w:val="004927C4"/>
    <w:rsid w:val="00492B00"/>
    <w:rsid w:val="00492B0C"/>
    <w:rsid w:val="00492E57"/>
    <w:rsid w:val="00492E66"/>
    <w:rsid w:val="00493415"/>
    <w:rsid w:val="004938CD"/>
    <w:rsid w:val="00494050"/>
    <w:rsid w:val="00495081"/>
    <w:rsid w:val="00495971"/>
    <w:rsid w:val="00495B49"/>
    <w:rsid w:val="0049608C"/>
    <w:rsid w:val="004960E4"/>
    <w:rsid w:val="004963A1"/>
    <w:rsid w:val="00496465"/>
    <w:rsid w:val="0049649C"/>
    <w:rsid w:val="00496FF5"/>
    <w:rsid w:val="00497929"/>
    <w:rsid w:val="00497AEC"/>
    <w:rsid w:val="004A08F7"/>
    <w:rsid w:val="004A092D"/>
    <w:rsid w:val="004A169C"/>
    <w:rsid w:val="004A2224"/>
    <w:rsid w:val="004A238A"/>
    <w:rsid w:val="004A2472"/>
    <w:rsid w:val="004A2CCD"/>
    <w:rsid w:val="004A392D"/>
    <w:rsid w:val="004A500A"/>
    <w:rsid w:val="004A5DB2"/>
    <w:rsid w:val="004A7109"/>
    <w:rsid w:val="004B0468"/>
    <w:rsid w:val="004B0ACE"/>
    <w:rsid w:val="004B1409"/>
    <w:rsid w:val="004B2923"/>
    <w:rsid w:val="004B2B99"/>
    <w:rsid w:val="004B2C38"/>
    <w:rsid w:val="004B3CEA"/>
    <w:rsid w:val="004B43E7"/>
    <w:rsid w:val="004B44EC"/>
    <w:rsid w:val="004C0140"/>
    <w:rsid w:val="004C02B1"/>
    <w:rsid w:val="004C0867"/>
    <w:rsid w:val="004C0932"/>
    <w:rsid w:val="004C13C3"/>
    <w:rsid w:val="004C1646"/>
    <w:rsid w:val="004C1795"/>
    <w:rsid w:val="004C1C42"/>
    <w:rsid w:val="004C1FCF"/>
    <w:rsid w:val="004C2B6D"/>
    <w:rsid w:val="004C301B"/>
    <w:rsid w:val="004C3151"/>
    <w:rsid w:val="004C368D"/>
    <w:rsid w:val="004C37F5"/>
    <w:rsid w:val="004C4D0B"/>
    <w:rsid w:val="004C6F6D"/>
    <w:rsid w:val="004D033A"/>
    <w:rsid w:val="004D0CF5"/>
    <w:rsid w:val="004D19FC"/>
    <w:rsid w:val="004D28C0"/>
    <w:rsid w:val="004D2B52"/>
    <w:rsid w:val="004D2CBD"/>
    <w:rsid w:val="004D3D46"/>
    <w:rsid w:val="004D58C0"/>
    <w:rsid w:val="004D5A91"/>
    <w:rsid w:val="004D5BB6"/>
    <w:rsid w:val="004D5BED"/>
    <w:rsid w:val="004D61B0"/>
    <w:rsid w:val="004D6A7F"/>
    <w:rsid w:val="004E0184"/>
    <w:rsid w:val="004E069C"/>
    <w:rsid w:val="004E0B0A"/>
    <w:rsid w:val="004E31D8"/>
    <w:rsid w:val="004E361A"/>
    <w:rsid w:val="004E4327"/>
    <w:rsid w:val="004E43BF"/>
    <w:rsid w:val="004E5976"/>
    <w:rsid w:val="004E75D4"/>
    <w:rsid w:val="004F061C"/>
    <w:rsid w:val="004F11DA"/>
    <w:rsid w:val="004F12AC"/>
    <w:rsid w:val="004F2FAF"/>
    <w:rsid w:val="004F3523"/>
    <w:rsid w:val="004F3711"/>
    <w:rsid w:val="004F3D4A"/>
    <w:rsid w:val="004F4913"/>
    <w:rsid w:val="004F4C5B"/>
    <w:rsid w:val="004F5841"/>
    <w:rsid w:val="004F75B8"/>
    <w:rsid w:val="004F76F0"/>
    <w:rsid w:val="00501068"/>
    <w:rsid w:val="0050156B"/>
    <w:rsid w:val="00501C36"/>
    <w:rsid w:val="00502558"/>
    <w:rsid w:val="00502D31"/>
    <w:rsid w:val="0050697C"/>
    <w:rsid w:val="0050723E"/>
    <w:rsid w:val="00507992"/>
    <w:rsid w:val="005102CA"/>
    <w:rsid w:val="00510511"/>
    <w:rsid w:val="005108D4"/>
    <w:rsid w:val="00510C89"/>
    <w:rsid w:val="00511003"/>
    <w:rsid w:val="00512453"/>
    <w:rsid w:val="00512583"/>
    <w:rsid w:val="005126AD"/>
    <w:rsid w:val="0051298F"/>
    <w:rsid w:val="00512E13"/>
    <w:rsid w:val="00512EB0"/>
    <w:rsid w:val="00514042"/>
    <w:rsid w:val="0051430B"/>
    <w:rsid w:val="00514FEF"/>
    <w:rsid w:val="005158AD"/>
    <w:rsid w:val="005163DB"/>
    <w:rsid w:val="00516B9D"/>
    <w:rsid w:val="00516E21"/>
    <w:rsid w:val="005171C5"/>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1BC"/>
    <w:rsid w:val="00527787"/>
    <w:rsid w:val="005277BC"/>
    <w:rsid w:val="00527857"/>
    <w:rsid w:val="005304C8"/>
    <w:rsid w:val="0053072B"/>
    <w:rsid w:val="0053262C"/>
    <w:rsid w:val="00532882"/>
    <w:rsid w:val="0053412C"/>
    <w:rsid w:val="00534248"/>
    <w:rsid w:val="00534B4C"/>
    <w:rsid w:val="00535DC6"/>
    <w:rsid w:val="005365FF"/>
    <w:rsid w:val="005378AA"/>
    <w:rsid w:val="00537A0D"/>
    <w:rsid w:val="0054009F"/>
    <w:rsid w:val="005409E2"/>
    <w:rsid w:val="00541A30"/>
    <w:rsid w:val="00541DC5"/>
    <w:rsid w:val="00542845"/>
    <w:rsid w:val="005430B0"/>
    <w:rsid w:val="005436A0"/>
    <w:rsid w:val="00543A99"/>
    <w:rsid w:val="00544035"/>
    <w:rsid w:val="0054403B"/>
    <w:rsid w:val="00544300"/>
    <w:rsid w:val="005447D1"/>
    <w:rsid w:val="00544899"/>
    <w:rsid w:val="00544BAA"/>
    <w:rsid w:val="00545737"/>
    <w:rsid w:val="0054574E"/>
    <w:rsid w:val="00545D1C"/>
    <w:rsid w:val="0054620D"/>
    <w:rsid w:val="00546823"/>
    <w:rsid w:val="00546E7A"/>
    <w:rsid w:val="0054745E"/>
    <w:rsid w:val="00550C6F"/>
    <w:rsid w:val="00551817"/>
    <w:rsid w:val="00553DBD"/>
    <w:rsid w:val="00555308"/>
    <w:rsid w:val="005571C0"/>
    <w:rsid w:val="00557246"/>
    <w:rsid w:val="00557E0C"/>
    <w:rsid w:val="005616DA"/>
    <w:rsid w:val="00561C96"/>
    <w:rsid w:val="005632D8"/>
    <w:rsid w:val="00564451"/>
    <w:rsid w:val="00564A64"/>
    <w:rsid w:val="005652A4"/>
    <w:rsid w:val="00565996"/>
    <w:rsid w:val="00565D77"/>
    <w:rsid w:val="005716C1"/>
    <w:rsid w:val="00571845"/>
    <w:rsid w:val="005718EF"/>
    <w:rsid w:val="00572707"/>
    <w:rsid w:val="00572E54"/>
    <w:rsid w:val="0057327E"/>
    <w:rsid w:val="00573821"/>
    <w:rsid w:val="0057495B"/>
    <w:rsid w:val="005753B8"/>
    <w:rsid w:val="00576FC1"/>
    <w:rsid w:val="00577D3F"/>
    <w:rsid w:val="0058001F"/>
    <w:rsid w:val="0058223D"/>
    <w:rsid w:val="005822A9"/>
    <w:rsid w:val="005825AB"/>
    <w:rsid w:val="00583750"/>
    <w:rsid w:val="00583D45"/>
    <w:rsid w:val="005842A6"/>
    <w:rsid w:val="00584325"/>
    <w:rsid w:val="00585950"/>
    <w:rsid w:val="0058635E"/>
    <w:rsid w:val="00587034"/>
    <w:rsid w:val="0059126E"/>
    <w:rsid w:val="00591C33"/>
    <w:rsid w:val="00591E81"/>
    <w:rsid w:val="00592DF7"/>
    <w:rsid w:val="00592E1B"/>
    <w:rsid w:val="00594465"/>
    <w:rsid w:val="00594D0C"/>
    <w:rsid w:val="00594E1F"/>
    <w:rsid w:val="00595547"/>
    <w:rsid w:val="005960C4"/>
    <w:rsid w:val="00597881"/>
    <w:rsid w:val="005A02A4"/>
    <w:rsid w:val="005A15E9"/>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6E61"/>
    <w:rsid w:val="005B72F4"/>
    <w:rsid w:val="005B7D70"/>
    <w:rsid w:val="005C0699"/>
    <w:rsid w:val="005C0971"/>
    <w:rsid w:val="005C09CB"/>
    <w:rsid w:val="005C1BFA"/>
    <w:rsid w:val="005C20A0"/>
    <w:rsid w:val="005C2EDB"/>
    <w:rsid w:val="005C30BA"/>
    <w:rsid w:val="005C3AAF"/>
    <w:rsid w:val="005C3CC7"/>
    <w:rsid w:val="005C4E76"/>
    <w:rsid w:val="005C7B4A"/>
    <w:rsid w:val="005D11BE"/>
    <w:rsid w:val="005D1222"/>
    <w:rsid w:val="005D14D8"/>
    <w:rsid w:val="005D186F"/>
    <w:rsid w:val="005D192C"/>
    <w:rsid w:val="005D19E6"/>
    <w:rsid w:val="005D2418"/>
    <w:rsid w:val="005D2F8C"/>
    <w:rsid w:val="005D3AD3"/>
    <w:rsid w:val="005D4023"/>
    <w:rsid w:val="005D4034"/>
    <w:rsid w:val="005D468D"/>
    <w:rsid w:val="005D5D1D"/>
    <w:rsid w:val="005D768D"/>
    <w:rsid w:val="005E00F1"/>
    <w:rsid w:val="005E08F7"/>
    <w:rsid w:val="005E1D73"/>
    <w:rsid w:val="005E1F31"/>
    <w:rsid w:val="005E3700"/>
    <w:rsid w:val="005E37A8"/>
    <w:rsid w:val="005E5C46"/>
    <w:rsid w:val="005E5DCD"/>
    <w:rsid w:val="005E5E12"/>
    <w:rsid w:val="005E6058"/>
    <w:rsid w:val="005E6A1A"/>
    <w:rsid w:val="005E75D9"/>
    <w:rsid w:val="005F1137"/>
    <w:rsid w:val="005F1CF2"/>
    <w:rsid w:val="005F1F5A"/>
    <w:rsid w:val="005F226D"/>
    <w:rsid w:val="005F29F9"/>
    <w:rsid w:val="005F2E39"/>
    <w:rsid w:val="005F48E9"/>
    <w:rsid w:val="005F5666"/>
    <w:rsid w:val="005F57FF"/>
    <w:rsid w:val="005F69D2"/>
    <w:rsid w:val="005F69E4"/>
    <w:rsid w:val="005F7083"/>
    <w:rsid w:val="005F770A"/>
    <w:rsid w:val="005F7B45"/>
    <w:rsid w:val="006014B6"/>
    <w:rsid w:val="00601C8A"/>
    <w:rsid w:val="00601F72"/>
    <w:rsid w:val="00602898"/>
    <w:rsid w:val="00603548"/>
    <w:rsid w:val="00603C9A"/>
    <w:rsid w:val="0060558A"/>
    <w:rsid w:val="0060722F"/>
    <w:rsid w:val="0060785D"/>
    <w:rsid w:val="006109E6"/>
    <w:rsid w:val="00610BF1"/>
    <w:rsid w:val="00610DAB"/>
    <w:rsid w:val="006110D2"/>
    <w:rsid w:val="0061167C"/>
    <w:rsid w:val="00611B50"/>
    <w:rsid w:val="00611D8C"/>
    <w:rsid w:val="006126D0"/>
    <w:rsid w:val="00612D70"/>
    <w:rsid w:val="00612D8F"/>
    <w:rsid w:val="006132DF"/>
    <w:rsid w:val="0061338A"/>
    <w:rsid w:val="00613CBB"/>
    <w:rsid w:val="00613D08"/>
    <w:rsid w:val="0061673A"/>
    <w:rsid w:val="00617236"/>
    <w:rsid w:val="00617411"/>
    <w:rsid w:val="00617AD8"/>
    <w:rsid w:val="00620033"/>
    <w:rsid w:val="0062275D"/>
    <w:rsid w:val="00622F42"/>
    <w:rsid w:val="00624853"/>
    <w:rsid w:val="00624C58"/>
    <w:rsid w:val="00624E76"/>
    <w:rsid w:val="00626268"/>
    <w:rsid w:val="006268DB"/>
    <w:rsid w:val="00626B4F"/>
    <w:rsid w:val="0062707F"/>
    <w:rsid w:val="0062711A"/>
    <w:rsid w:val="006276CC"/>
    <w:rsid w:val="006301B6"/>
    <w:rsid w:val="0063026C"/>
    <w:rsid w:val="006323DB"/>
    <w:rsid w:val="00633E99"/>
    <w:rsid w:val="00635ACF"/>
    <w:rsid w:val="00635E8B"/>
    <w:rsid w:val="00636E75"/>
    <w:rsid w:val="00640663"/>
    <w:rsid w:val="006416B1"/>
    <w:rsid w:val="00641763"/>
    <w:rsid w:val="0064210E"/>
    <w:rsid w:val="006429D0"/>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D8B"/>
    <w:rsid w:val="00660F26"/>
    <w:rsid w:val="006611B5"/>
    <w:rsid w:val="006622BE"/>
    <w:rsid w:val="00663D9A"/>
    <w:rsid w:val="0066445B"/>
    <w:rsid w:val="00664C5F"/>
    <w:rsid w:val="00664D75"/>
    <w:rsid w:val="00665335"/>
    <w:rsid w:val="00665793"/>
    <w:rsid w:val="00665FC5"/>
    <w:rsid w:val="00666176"/>
    <w:rsid w:val="00666A5E"/>
    <w:rsid w:val="00667E91"/>
    <w:rsid w:val="00670A05"/>
    <w:rsid w:val="00670D60"/>
    <w:rsid w:val="006719ED"/>
    <w:rsid w:val="00671E17"/>
    <w:rsid w:val="00671F7E"/>
    <w:rsid w:val="00672886"/>
    <w:rsid w:val="0067309B"/>
    <w:rsid w:val="006734C3"/>
    <w:rsid w:val="00676423"/>
    <w:rsid w:val="00676604"/>
    <w:rsid w:val="006772FC"/>
    <w:rsid w:val="0068075B"/>
    <w:rsid w:val="00680B56"/>
    <w:rsid w:val="006816EA"/>
    <w:rsid w:val="00682BBD"/>
    <w:rsid w:val="00683955"/>
    <w:rsid w:val="00683C71"/>
    <w:rsid w:val="00684E39"/>
    <w:rsid w:val="00685918"/>
    <w:rsid w:val="0068707C"/>
    <w:rsid w:val="006908DF"/>
    <w:rsid w:val="006933C7"/>
    <w:rsid w:val="006934C3"/>
    <w:rsid w:val="00694003"/>
    <w:rsid w:val="0069479D"/>
    <w:rsid w:val="00694E49"/>
    <w:rsid w:val="006967FE"/>
    <w:rsid w:val="00696961"/>
    <w:rsid w:val="00696A50"/>
    <w:rsid w:val="00696B00"/>
    <w:rsid w:val="00696B95"/>
    <w:rsid w:val="006A05BF"/>
    <w:rsid w:val="006A089A"/>
    <w:rsid w:val="006A0F3E"/>
    <w:rsid w:val="006A12C7"/>
    <w:rsid w:val="006A1491"/>
    <w:rsid w:val="006A3A6A"/>
    <w:rsid w:val="006A3ABC"/>
    <w:rsid w:val="006A3D2E"/>
    <w:rsid w:val="006A44FD"/>
    <w:rsid w:val="006A5C09"/>
    <w:rsid w:val="006A6E10"/>
    <w:rsid w:val="006B0547"/>
    <w:rsid w:val="006B0D0E"/>
    <w:rsid w:val="006B0F80"/>
    <w:rsid w:val="006B167D"/>
    <w:rsid w:val="006B1F62"/>
    <w:rsid w:val="006B2847"/>
    <w:rsid w:val="006B3737"/>
    <w:rsid w:val="006B3A15"/>
    <w:rsid w:val="006B3CDC"/>
    <w:rsid w:val="006B468C"/>
    <w:rsid w:val="006B6136"/>
    <w:rsid w:val="006B64E8"/>
    <w:rsid w:val="006B6532"/>
    <w:rsid w:val="006B6AFA"/>
    <w:rsid w:val="006C13FD"/>
    <w:rsid w:val="006C27C3"/>
    <w:rsid w:val="006C29EB"/>
    <w:rsid w:val="006C2DB1"/>
    <w:rsid w:val="006C3A33"/>
    <w:rsid w:val="006C4678"/>
    <w:rsid w:val="006C4CCA"/>
    <w:rsid w:val="006C4CF9"/>
    <w:rsid w:val="006C4D3E"/>
    <w:rsid w:val="006C4D89"/>
    <w:rsid w:val="006C53ED"/>
    <w:rsid w:val="006C5974"/>
    <w:rsid w:val="006C5E94"/>
    <w:rsid w:val="006C6EDB"/>
    <w:rsid w:val="006C764B"/>
    <w:rsid w:val="006C79BB"/>
    <w:rsid w:val="006C7DD3"/>
    <w:rsid w:val="006D29A7"/>
    <w:rsid w:val="006D30C9"/>
    <w:rsid w:val="006D49B3"/>
    <w:rsid w:val="006D4C9B"/>
    <w:rsid w:val="006D604A"/>
    <w:rsid w:val="006D68E6"/>
    <w:rsid w:val="006D6F93"/>
    <w:rsid w:val="006D7724"/>
    <w:rsid w:val="006D77A4"/>
    <w:rsid w:val="006E05A8"/>
    <w:rsid w:val="006E0800"/>
    <w:rsid w:val="006E0B42"/>
    <w:rsid w:val="006E0DB0"/>
    <w:rsid w:val="006E166D"/>
    <w:rsid w:val="006E1B88"/>
    <w:rsid w:val="006E2818"/>
    <w:rsid w:val="006E2EEE"/>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5C93"/>
    <w:rsid w:val="00705E88"/>
    <w:rsid w:val="00705F9A"/>
    <w:rsid w:val="00706C60"/>
    <w:rsid w:val="00707565"/>
    <w:rsid w:val="00707613"/>
    <w:rsid w:val="007101E7"/>
    <w:rsid w:val="00710311"/>
    <w:rsid w:val="00710F12"/>
    <w:rsid w:val="00711096"/>
    <w:rsid w:val="007114A2"/>
    <w:rsid w:val="00712933"/>
    <w:rsid w:val="00712F06"/>
    <w:rsid w:val="00714386"/>
    <w:rsid w:val="007151C2"/>
    <w:rsid w:val="007152A4"/>
    <w:rsid w:val="0071676C"/>
    <w:rsid w:val="00717725"/>
    <w:rsid w:val="007178EC"/>
    <w:rsid w:val="00717E7A"/>
    <w:rsid w:val="007203A0"/>
    <w:rsid w:val="00720C1C"/>
    <w:rsid w:val="00722B13"/>
    <w:rsid w:val="00723382"/>
    <w:rsid w:val="00724101"/>
    <w:rsid w:val="007254DD"/>
    <w:rsid w:val="007256F7"/>
    <w:rsid w:val="00726387"/>
    <w:rsid w:val="0072723C"/>
    <w:rsid w:val="007279B3"/>
    <w:rsid w:val="0073066C"/>
    <w:rsid w:val="00732300"/>
    <w:rsid w:val="00732C96"/>
    <w:rsid w:val="007331B0"/>
    <w:rsid w:val="00733F20"/>
    <w:rsid w:val="00736393"/>
    <w:rsid w:val="00736E53"/>
    <w:rsid w:val="00737B62"/>
    <w:rsid w:val="00737DEE"/>
    <w:rsid w:val="00740CFC"/>
    <w:rsid w:val="00741240"/>
    <w:rsid w:val="0074125C"/>
    <w:rsid w:val="00741F3C"/>
    <w:rsid w:val="00742B12"/>
    <w:rsid w:val="00743AC0"/>
    <w:rsid w:val="007447F0"/>
    <w:rsid w:val="00744DC9"/>
    <w:rsid w:val="00745C80"/>
    <w:rsid w:val="00746057"/>
    <w:rsid w:val="00746AF0"/>
    <w:rsid w:val="00747060"/>
    <w:rsid w:val="007474D0"/>
    <w:rsid w:val="00747674"/>
    <w:rsid w:val="00747B26"/>
    <w:rsid w:val="00750459"/>
    <w:rsid w:val="00751049"/>
    <w:rsid w:val="00751645"/>
    <w:rsid w:val="00751F59"/>
    <w:rsid w:val="00752E32"/>
    <w:rsid w:val="00753B54"/>
    <w:rsid w:val="00754A60"/>
    <w:rsid w:val="00755B2F"/>
    <w:rsid w:val="00755EFE"/>
    <w:rsid w:val="00756BBB"/>
    <w:rsid w:val="00756EAF"/>
    <w:rsid w:val="007579D3"/>
    <w:rsid w:val="00757E26"/>
    <w:rsid w:val="00760012"/>
    <w:rsid w:val="007607C6"/>
    <w:rsid w:val="007610F4"/>
    <w:rsid w:val="007615E3"/>
    <w:rsid w:val="00761876"/>
    <w:rsid w:val="00762BB3"/>
    <w:rsid w:val="00763E50"/>
    <w:rsid w:val="00767028"/>
    <w:rsid w:val="007679B0"/>
    <w:rsid w:val="00770173"/>
    <w:rsid w:val="00770559"/>
    <w:rsid w:val="00770AC9"/>
    <w:rsid w:val="0077121A"/>
    <w:rsid w:val="00771AE5"/>
    <w:rsid w:val="0077230C"/>
    <w:rsid w:val="00772DF6"/>
    <w:rsid w:val="0077382A"/>
    <w:rsid w:val="007739AF"/>
    <w:rsid w:val="00774604"/>
    <w:rsid w:val="00775CDF"/>
    <w:rsid w:val="007766DC"/>
    <w:rsid w:val="00776E9C"/>
    <w:rsid w:val="007772E4"/>
    <w:rsid w:val="0077740F"/>
    <w:rsid w:val="007779C9"/>
    <w:rsid w:val="00777C61"/>
    <w:rsid w:val="00777D23"/>
    <w:rsid w:val="00780216"/>
    <w:rsid w:val="0078039D"/>
    <w:rsid w:val="007808E4"/>
    <w:rsid w:val="00780F3C"/>
    <w:rsid w:val="00782A88"/>
    <w:rsid w:val="00783248"/>
    <w:rsid w:val="00783481"/>
    <w:rsid w:val="00783EC3"/>
    <w:rsid w:val="007848AF"/>
    <w:rsid w:val="007848C1"/>
    <w:rsid w:val="00784EA4"/>
    <w:rsid w:val="00784F9D"/>
    <w:rsid w:val="0078534D"/>
    <w:rsid w:val="0078618B"/>
    <w:rsid w:val="00786734"/>
    <w:rsid w:val="007867AB"/>
    <w:rsid w:val="007867C0"/>
    <w:rsid w:val="00790237"/>
    <w:rsid w:val="00790516"/>
    <w:rsid w:val="00790775"/>
    <w:rsid w:val="0079092D"/>
    <w:rsid w:val="00791684"/>
    <w:rsid w:val="00791732"/>
    <w:rsid w:val="00795551"/>
    <w:rsid w:val="00795673"/>
    <w:rsid w:val="00795995"/>
    <w:rsid w:val="00796F89"/>
    <w:rsid w:val="00797639"/>
    <w:rsid w:val="00797720"/>
    <w:rsid w:val="0079793D"/>
    <w:rsid w:val="00797EB2"/>
    <w:rsid w:val="007A19D9"/>
    <w:rsid w:val="007A1BD6"/>
    <w:rsid w:val="007A2076"/>
    <w:rsid w:val="007A239B"/>
    <w:rsid w:val="007A46B8"/>
    <w:rsid w:val="007A4A94"/>
    <w:rsid w:val="007A4AEB"/>
    <w:rsid w:val="007A5CD3"/>
    <w:rsid w:val="007A6D0A"/>
    <w:rsid w:val="007B0213"/>
    <w:rsid w:val="007B025D"/>
    <w:rsid w:val="007B0F23"/>
    <w:rsid w:val="007B1A28"/>
    <w:rsid w:val="007B1AE7"/>
    <w:rsid w:val="007B1CC8"/>
    <w:rsid w:val="007B40E1"/>
    <w:rsid w:val="007B48E7"/>
    <w:rsid w:val="007B4969"/>
    <w:rsid w:val="007B4CC0"/>
    <w:rsid w:val="007B53BD"/>
    <w:rsid w:val="007B576A"/>
    <w:rsid w:val="007B6464"/>
    <w:rsid w:val="007B656D"/>
    <w:rsid w:val="007B6EED"/>
    <w:rsid w:val="007C01D8"/>
    <w:rsid w:val="007C0282"/>
    <w:rsid w:val="007C05FC"/>
    <w:rsid w:val="007C0996"/>
    <w:rsid w:val="007C22A0"/>
    <w:rsid w:val="007C23F1"/>
    <w:rsid w:val="007C2638"/>
    <w:rsid w:val="007C5B91"/>
    <w:rsid w:val="007C7D07"/>
    <w:rsid w:val="007D363A"/>
    <w:rsid w:val="007D4984"/>
    <w:rsid w:val="007D4B0D"/>
    <w:rsid w:val="007D59A6"/>
    <w:rsid w:val="007D5DAA"/>
    <w:rsid w:val="007D715A"/>
    <w:rsid w:val="007D71FE"/>
    <w:rsid w:val="007D7B2C"/>
    <w:rsid w:val="007D7F3A"/>
    <w:rsid w:val="007E00D3"/>
    <w:rsid w:val="007E27FD"/>
    <w:rsid w:val="007E37B8"/>
    <w:rsid w:val="007E381F"/>
    <w:rsid w:val="007E5239"/>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D02"/>
    <w:rsid w:val="007F2FB3"/>
    <w:rsid w:val="007F3105"/>
    <w:rsid w:val="007F3336"/>
    <w:rsid w:val="007F3B54"/>
    <w:rsid w:val="007F415D"/>
    <w:rsid w:val="007F4549"/>
    <w:rsid w:val="007F474E"/>
    <w:rsid w:val="007F57C6"/>
    <w:rsid w:val="007F5BD1"/>
    <w:rsid w:val="007F6708"/>
    <w:rsid w:val="007F67AE"/>
    <w:rsid w:val="007F6D34"/>
    <w:rsid w:val="007F749D"/>
    <w:rsid w:val="007F7815"/>
    <w:rsid w:val="0080138B"/>
    <w:rsid w:val="0080207B"/>
    <w:rsid w:val="00802265"/>
    <w:rsid w:val="00802523"/>
    <w:rsid w:val="00802D88"/>
    <w:rsid w:val="00803E02"/>
    <w:rsid w:val="008043C1"/>
    <w:rsid w:val="008045BB"/>
    <w:rsid w:val="00804CE0"/>
    <w:rsid w:val="00804E1C"/>
    <w:rsid w:val="00805843"/>
    <w:rsid w:val="0080599F"/>
    <w:rsid w:val="00805F6E"/>
    <w:rsid w:val="0080602B"/>
    <w:rsid w:val="00807290"/>
    <w:rsid w:val="00810B65"/>
    <w:rsid w:val="00810ECD"/>
    <w:rsid w:val="008111DF"/>
    <w:rsid w:val="008112C1"/>
    <w:rsid w:val="0081166F"/>
    <w:rsid w:val="00811E36"/>
    <w:rsid w:val="00812A2F"/>
    <w:rsid w:val="00812A90"/>
    <w:rsid w:val="0081304B"/>
    <w:rsid w:val="00814FF6"/>
    <w:rsid w:val="008162AA"/>
    <w:rsid w:val="00821D5F"/>
    <w:rsid w:val="00822D7B"/>
    <w:rsid w:val="00823514"/>
    <w:rsid w:val="008241F3"/>
    <w:rsid w:val="00824B45"/>
    <w:rsid w:val="00826BA9"/>
    <w:rsid w:val="0082724F"/>
    <w:rsid w:val="008274BA"/>
    <w:rsid w:val="008303B4"/>
    <w:rsid w:val="008314DD"/>
    <w:rsid w:val="00831689"/>
    <w:rsid w:val="00832270"/>
    <w:rsid w:val="0083236B"/>
    <w:rsid w:val="00832FC6"/>
    <w:rsid w:val="008334C2"/>
    <w:rsid w:val="00834959"/>
    <w:rsid w:val="00835746"/>
    <w:rsid w:val="00837A49"/>
    <w:rsid w:val="0084009C"/>
    <w:rsid w:val="008411AE"/>
    <w:rsid w:val="0084226A"/>
    <w:rsid w:val="00842289"/>
    <w:rsid w:val="00843AF3"/>
    <w:rsid w:val="00843AFD"/>
    <w:rsid w:val="008454F0"/>
    <w:rsid w:val="00845887"/>
    <w:rsid w:val="008463BB"/>
    <w:rsid w:val="00846BA0"/>
    <w:rsid w:val="00846DC0"/>
    <w:rsid w:val="00847CA7"/>
    <w:rsid w:val="00847D65"/>
    <w:rsid w:val="0085055A"/>
    <w:rsid w:val="008527CB"/>
    <w:rsid w:val="0085322B"/>
    <w:rsid w:val="00853388"/>
    <w:rsid w:val="008539BF"/>
    <w:rsid w:val="00853B03"/>
    <w:rsid w:val="00853EB9"/>
    <w:rsid w:val="00855366"/>
    <w:rsid w:val="008560F3"/>
    <w:rsid w:val="008561B5"/>
    <w:rsid w:val="00857103"/>
    <w:rsid w:val="00857133"/>
    <w:rsid w:val="0086014A"/>
    <w:rsid w:val="00861387"/>
    <w:rsid w:val="00862339"/>
    <w:rsid w:val="00862C18"/>
    <w:rsid w:val="00863265"/>
    <w:rsid w:val="00864C31"/>
    <w:rsid w:val="00865088"/>
    <w:rsid w:val="00865666"/>
    <w:rsid w:val="00866D16"/>
    <w:rsid w:val="008705F3"/>
    <w:rsid w:val="00870894"/>
    <w:rsid w:val="00871471"/>
    <w:rsid w:val="00871618"/>
    <w:rsid w:val="0087265C"/>
    <w:rsid w:val="008744C5"/>
    <w:rsid w:val="008748C8"/>
    <w:rsid w:val="00874AA7"/>
    <w:rsid w:val="00875229"/>
    <w:rsid w:val="00876342"/>
    <w:rsid w:val="0087656C"/>
    <w:rsid w:val="008778C3"/>
    <w:rsid w:val="00877D77"/>
    <w:rsid w:val="0088001D"/>
    <w:rsid w:val="00881069"/>
    <w:rsid w:val="008815E1"/>
    <w:rsid w:val="0088267A"/>
    <w:rsid w:val="0088307E"/>
    <w:rsid w:val="00883839"/>
    <w:rsid w:val="008863EB"/>
    <w:rsid w:val="0088642D"/>
    <w:rsid w:val="00886DE3"/>
    <w:rsid w:val="008900FD"/>
    <w:rsid w:val="0089043E"/>
    <w:rsid w:val="00891C1B"/>
    <w:rsid w:val="008922D3"/>
    <w:rsid w:val="00892698"/>
    <w:rsid w:val="00892D8F"/>
    <w:rsid w:val="008940F7"/>
    <w:rsid w:val="00894461"/>
    <w:rsid w:val="008947F2"/>
    <w:rsid w:val="00897183"/>
    <w:rsid w:val="008974DE"/>
    <w:rsid w:val="0089753F"/>
    <w:rsid w:val="008A010C"/>
    <w:rsid w:val="008A022E"/>
    <w:rsid w:val="008A0771"/>
    <w:rsid w:val="008A13E6"/>
    <w:rsid w:val="008A18B2"/>
    <w:rsid w:val="008A28C1"/>
    <w:rsid w:val="008A34DB"/>
    <w:rsid w:val="008A35D7"/>
    <w:rsid w:val="008A405F"/>
    <w:rsid w:val="008A499A"/>
    <w:rsid w:val="008A5CD2"/>
    <w:rsid w:val="008A6130"/>
    <w:rsid w:val="008A650B"/>
    <w:rsid w:val="008A6CA5"/>
    <w:rsid w:val="008B07C1"/>
    <w:rsid w:val="008B0BAD"/>
    <w:rsid w:val="008B2213"/>
    <w:rsid w:val="008B3083"/>
    <w:rsid w:val="008B4554"/>
    <w:rsid w:val="008B4D40"/>
    <w:rsid w:val="008B5C65"/>
    <w:rsid w:val="008B647C"/>
    <w:rsid w:val="008B6764"/>
    <w:rsid w:val="008B6D2E"/>
    <w:rsid w:val="008B6D30"/>
    <w:rsid w:val="008B7895"/>
    <w:rsid w:val="008C051B"/>
    <w:rsid w:val="008C1193"/>
    <w:rsid w:val="008C119E"/>
    <w:rsid w:val="008C11EE"/>
    <w:rsid w:val="008C145D"/>
    <w:rsid w:val="008C148E"/>
    <w:rsid w:val="008C180E"/>
    <w:rsid w:val="008C2492"/>
    <w:rsid w:val="008C2578"/>
    <w:rsid w:val="008C28A4"/>
    <w:rsid w:val="008C2AD3"/>
    <w:rsid w:val="008C3470"/>
    <w:rsid w:val="008C3B2B"/>
    <w:rsid w:val="008C5560"/>
    <w:rsid w:val="008D0036"/>
    <w:rsid w:val="008D0294"/>
    <w:rsid w:val="008D0D99"/>
    <w:rsid w:val="008D123A"/>
    <w:rsid w:val="008D3117"/>
    <w:rsid w:val="008D3DAD"/>
    <w:rsid w:val="008D433F"/>
    <w:rsid w:val="008D4454"/>
    <w:rsid w:val="008D46B6"/>
    <w:rsid w:val="008D4AED"/>
    <w:rsid w:val="008D4B82"/>
    <w:rsid w:val="008D5401"/>
    <w:rsid w:val="008D6F8C"/>
    <w:rsid w:val="008D7225"/>
    <w:rsid w:val="008E04C9"/>
    <w:rsid w:val="008E0C53"/>
    <w:rsid w:val="008E10A8"/>
    <w:rsid w:val="008E1654"/>
    <w:rsid w:val="008E215B"/>
    <w:rsid w:val="008E2958"/>
    <w:rsid w:val="008E29C6"/>
    <w:rsid w:val="008E2D04"/>
    <w:rsid w:val="008E3209"/>
    <w:rsid w:val="008E4D86"/>
    <w:rsid w:val="008E567E"/>
    <w:rsid w:val="008F0695"/>
    <w:rsid w:val="008F09BF"/>
    <w:rsid w:val="008F24AB"/>
    <w:rsid w:val="008F316B"/>
    <w:rsid w:val="008F4F41"/>
    <w:rsid w:val="008F5B63"/>
    <w:rsid w:val="008F6014"/>
    <w:rsid w:val="008F61B1"/>
    <w:rsid w:val="008F67FF"/>
    <w:rsid w:val="008F74E2"/>
    <w:rsid w:val="008F75F8"/>
    <w:rsid w:val="008F767D"/>
    <w:rsid w:val="008F7952"/>
    <w:rsid w:val="009023CF"/>
    <w:rsid w:val="00903AB8"/>
    <w:rsid w:val="009045FE"/>
    <w:rsid w:val="00904953"/>
    <w:rsid w:val="00906557"/>
    <w:rsid w:val="0090656E"/>
    <w:rsid w:val="00906BA9"/>
    <w:rsid w:val="00907078"/>
    <w:rsid w:val="00907818"/>
    <w:rsid w:val="0091028E"/>
    <w:rsid w:val="00910BB8"/>
    <w:rsid w:val="00910BD5"/>
    <w:rsid w:val="0091149E"/>
    <w:rsid w:val="00912D67"/>
    <w:rsid w:val="00913D19"/>
    <w:rsid w:val="0091403C"/>
    <w:rsid w:val="00914E04"/>
    <w:rsid w:val="00914E97"/>
    <w:rsid w:val="0091527D"/>
    <w:rsid w:val="00915E73"/>
    <w:rsid w:val="0091651F"/>
    <w:rsid w:val="0091685B"/>
    <w:rsid w:val="00916B94"/>
    <w:rsid w:val="00916C21"/>
    <w:rsid w:val="00917A23"/>
    <w:rsid w:val="00917DEA"/>
    <w:rsid w:val="009206D4"/>
    <w:rsid w:val="009208AF"/>
    <w:rsid w:val="00920C72"/>
    <w:rsid w:val="00922898"/>
    <w:rsid w:val="0092390C"/>
    <w:rsid w:val="00924419"/>
    <w:rsid w:val="00924820"/>
    <w:rsid w:val="00924F90"/>
    <w:rsid w:val="009252BD"/>
    <w:rsid w:val="00925A1B"/>
    <w:rsid w:val="00925B33"/>
    <w:rsid w:val="00925EDA"/>
    <w:rsid w:val="0092607C"/>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57"/>
    <w:rsid w:val="0093356A"/>
    <w:rsid w:val="009347AD"/>
    <w:rsid w:val="0093493F"/>
    <w:rsid w:val="009359F1"/>
    <w:rsid w:val="009361A2"/>
    <w:rsid w:val="0093646D"/>
    <w:rsid w:val="00936819"/>
    <w:rsid w:val="00936D8C"/>
    <w:rsid w:val="00936DAA"/>
    <w:rsid w:val="009374D6"/>
    <w:rsid w:val="009376CD"/>
    <w:rsid w:val="0093780C"/>
    <w:rsid w:val="009379A7"/>
    <w:rsid w:val="00937C4F"/>
    <w:rsid w:val="00940134"/>
    <w:rsid w:val="0094135B"/>
    <w:rsid w:val="00941A1E"/>
    <w:rsid w:val="00941DA4"/>
    <w:rsid w:val="00941E10"/>
    <w:rsid w:val="009429C7"/>
    <w:rsid w:val="009433C0"/>
    <w:rsid w:val="00944130"/>
    <w:rsid w:val="0095009F"/>
    <w:rsid w:val="00950D91"/>
    <w:rsid w:val="00950E19"/>
    <w:rsid w:val="00951D4A"/>
    <w:rsid w:val="00951FF3"/>
    <w:rsid w:val="0095200B"/>
    <w:rsid w:val="009534A2"/>
    <w:rsid w:val="0095373D"/>
    <w:rsid w:val="009539EF"/>
    <w:rsid w:val="00954932"/>
    <w:rsid w:val="00956979"/>
    <w:rsid w:val="0095732D"/>
    <w:rsid w:val="009601F8"/>
    <w:rsid w:val="00961BC2"/>
    <w:rsid w:val="009627CE"/>
    <w:rsid w:val="009630DC"/>
    <w:rsid w:val="009667B7"/>
    <w:rsid w:val="00966811"/>
    <w:rsid w:val="009668F6"/>
    <w:rsid w:val="00966B9D"/>
    <w:rsid w:val="00966F25"/>
    <w:rsid w:val="00967F65"/>
    <w:rsid w:val="00971AA6"/>
    <w:rsid w:val="00973EB0"/>
    <w:rsid w:val="00973FCA"/>
    <w:rsid w:val="009746E2"/>
    <w:rsid w:val="00974728"/>
    <w:rsid w:val="009757B9"/>
    <w:rsid w:val="00975CE2"/>
    <w:rsid w:val="00975DDF"/>
    <w:rsid w:val="00975F29"/>
    <w:rsid w:val="009760A8"/>
    <w:rsid w:val="0097655A"/>
    <w:rsid w:val="00976EC0"/>
    <w:rsid w:val="00977334"/>
    <w:rsid w:val="0097736B"/>
    <w:rsid w:val="00977A03"/>
    <w:rsid w:val="00980862"/>
    <w:rsid w:val="009820BB"/>
    <w:rsid w:val="009823AA"/>
    <w:rsid w:val="009824E3"/>
    <w:rsid w:val="00982519"/>
    <w:rsid w:val="00982A88"/>
    <w:rsid w:val="00982D45"/>
    <w:rsid w:val="00982F1B"/>
    <w:rsid w:val="00985BEF"/>
    <w:rsid w:val="0098645D"/>
    <w:rsid w:val="00987A7F"/>
    <w:rsid w:val="0099035D"/>
    <w:rsid w:val="009904C8"/>
    <w:rsid w:val="009904D7"/>
    <w:rsid w:val="00991D44"/>
    <w:rsid w:val="0099241D"/>
    <w:rsid w:val="009926AB"/>
    <w:rsid w:val="00992C4C"/>
    <w:rsid w:val="00992D4E"/>
    <w:rsid w:val="0099324B"/>
    <w:rsid w:val="00993277"/>
    <w:rsid w:val="00993B6E"/>
    <w:rsid w:val="00996D67"/>
    <w:rsid w:val="00997B09"/>
    <w:rsid w:val="00997DEE"/>
    <w:rsid w:val="009A014B"/>
    <w:rsid w:val="009A0540"/>
    <w:rsid w:val="009A072D"/>
    <w:rsid w:val="009A0990"/>
    <w:rsid w:val="009A0D24"/>
    <w:rsid w:val="009A1EF9"/>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C047C"/>
    <w:rsid w:val="009C14A7"/>
    <w:rsid w:val="009C167A"/>
    <w:rsid w:val="009C2996"/>
    <w:rsid w:val="009C370B"/>
    <w:rsid w:val="009C3F2F"/>
    <w:rsid w:val="009C4CFB"/>
    <w:rsid w:val="009C70EE"/>
    <w:rsid w:val="009C7586"/>
    <w:rsid w:val="009C7AEC"/>
    <w:rsid w:val="009C7D9F"/>
    <w:rsid w:val="009D0014"/>
    <w:rsid w:val="009D11E3"/>
    <w:rsid w:val="009D20BA"/>
    <w:rsid w:val="009D2A43"/>
    <w:rsid w:val="009D33F3"/>
    <w:rsid w:val="009D3692"/>
    <w:rsid w:val="009D428B"/>
    <w:rsid w:val="009D51CA"/>
    <w:rsid w:val="009D5D77"/>
    <w:rsid w:val="009D646B"/>
    <w:rsid w:val="009D794C"/>
    <w:rsid w:val="009E04E9"/>
    <w:rsid w:val="009E06DB"/>
    <w:rsid w:val="009E0C1C"/>
    <w:rsid w:val="009E283B"/>
    <w:rsid w:val="009E316D"/>
    <w:rsid w:val="009E36D6"/>
    <w:rsid w:val="009E3860"/>
    <w:rsid w:val="009E3CD9"/>
    <w:rsid w:val="009E45B8"/>
    <w:rsid w:val="009E51F6"/>
    <w:rsid w:val="009E59E2"/>
    <w:rsid w:val="009E5C87"/>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2004F"/>
    <w:rsid w:val="00A216BE"/>
    <w:rsid w:val="00A21E0A"/>
    <w:rsid w:val="00A229B7"/>
    <w:rsid w:val="00A22FD4"/>
    <w:rsid w:val="00A246C4"/>
    <w:rsid w:val="00A25594"/>
    <w:rsid w:val="00A255E2"/>
    <w:rsid w:val="00A263AD"/>
    <w:rsid w:val="00A2674E"/>
    <w:rsid w:val="00A2711B"/>
    <w:rsid w:val="00A30B20"/>
    <w:rsid w:val="00A30CD6"/>
    <w:rsid w:val="00A31174"/>
    <w:rsid w:val="00A318C7"/>
    <w:rsid w:val="00A3198C"/>
    <w:rsid w:val="00A32896"/>
    <w:rsid w:val="00A3395F"/>
    <w:rsid w:val="00A3437C"/>
    <w:rsid w:val="00A34512"/>
    <w:rsid w:val="00A34783"/>
    <w:rsid w:val="00A355EF"/>
    <w:rsid w:val="00A3565D"/>
    <w:rsid w:val="00A35F51"/>
    <w:rsid w:val="00A36C10"/>
    <w:rsid w:val="00A3719C"/>
    <w:rsid w:val="00A40240"/>
    <w:rsid w:val="00A4039C"/>
    <w:rsid w:val="00A406CA"/>
    <w:rsid w:val="00A41003"/>
    <w:rsid w:val="00A4132D"/>
    <w:rsid w:val="00A416CC"/>
    <w:rsid w:val="00A4324A"/>
    <w:rsid w:val="00A439FB"/>
    <w:rsid w:val="00A44085"/>
    <w:rsid w:val="00A44091"/>
    <w:rsid w:val="00A448BA"/>
    <w:rsid w:val="00A4556A"/>
    <w:rsid w:val="00A45797"/>
    <w:rsid w:val="00A46842"/>
    <w:rsid w:val="00A46AEA"/>
    <w:rsid w:val="00A473DA"/>
    <w:rsid w:val="00A47491"/>
    <w:rsid w:val="00A4781C"/>
    <w:rsid w:val="00A47BCC"/>
    <w:rsid w:val="00A5049E"/>
    <w:rsid w:val="00A50607"/>
    <w:rsid w:val="00A506FB"/>
    <w:rsid w:val="00A50ED4"/>
    <w:rsid w:val="00A51A3F"/>
    <w:rsid w:val="00A53C2A"/>
    <w:rsid w:val="00A53F55"/>
    <w:rsid w:val="00A546B0"/>
    <w:rsid w:val="00A5557D"/>
    <w:rsid w:val="00A572EB"/>
    <w:rsid w:val="00A60CA0"/>
    <w:rsid w:val="00A61E96"/>
    <w:rsid w:val="00A6379E"/>
    <w:rsid w:val="00A6426B"/>
    <w:rsid w:val="00A6498B"/>
    <w:rsid w:val="00A65BDC"/>
    <w:rsid w:val="00A664B4"/>
    <w:rsid w:val="00A66F26"/>
    <w:rsid w:val="00A67284"/>
    <w:rsid w:val="00A6731F"/>
    <w:rsid w:val="00A7038C"/>
    <w:rsid w:val="00A706A8"/>
    <w:rsid w:val="00A71134"/>
    <w:rsid w:val="00A71206"/>
    <w:rsid w:val="00A71623"/>
    <w:rsid w:val="00A71806"/>
    <w:rsid w:val="00A71A06"/>
    <w:rsid w:val="00A71A81"/>
    <w:rsid w:val="00A71B4A"/>
    <w:rsid w:val="00A71ED3"/>
    <w:rsid w:val="00A7228F"/>
    <w:rsid w:val="00A7274E"/>
    <w:rsid w:val="00A735FE"/>
    <w:rsid w:val="00A7398B"/>
    <w:rsid w:val="00A7453E"/>
    <w:rsid w:val="00A74B88"/>
    <w:rsid w:val="00A75841"/>
    <w:rsid w:val="00A764BA"/>
    <w:rsid w:val="00A76D68"/>
    <w:rsid w:val="00A776EB"/>
    <w:rsid w:val="00A77B58"/>
    <w:rsid w:val="00A77F5D"/>
    <w:rsid w:val="00A80296"/>
    <w:rsid w:val="00A815E0"/>
    <w:rsid w:val="00A81C44"/>
    <w:rsid w:val="00A82234"/>
    <w:rsid w:val="00A8299A"/>
    <w:rsid w:val="00A82B3C"/>
    <w:rsid w:val="00A83393"/>
    <w:rsid w:val="00A83F48"/>
    <w:rsid w:val="00A84734"/>
    <w:rsid w:val="00A853FF"/>
    <w:rsid w:val="00A86209"/>
    <w:rsid w:val="00A8668D"/>
    <w:rsid w:val="00A86DA0"/>
    <w:rsid w:val="00A8754E"/>
    <w:rsid w:val="00A9087E"/>
    <w:rsid w:val="00A90C8A"/>
    <w:rsid w:val="00A90DDC"/>
    <w:rsid w:val="00A91141"/>
    <w:rsid w:val="00A92962"/>
    <w:rsid w:val="00A93385"/>
    <w:rsid w:val="00A93706"/>
    <w:rsid w:val="00A93901"/>
    <w:rsid w:val="00A93D6F"/>
    <w:rsid w:val="00A95129"/>
    <w:rsid w:val="00A952FF"/>
    <w:rsid w:val="00A95AC8"/>
    <w:rsid w:val="00A96CCF"/>
    <w:rsid w:val="00AA0375"/>
    <w:rsid w:val="00AA1213"/>
    <w:rsid w:val="00AA1B96"/>
    <w:rsid w:val="00AA2994"/>
    <w:rsid w:val="00AA2DD3"/>
    <w:rsid w:val="00AA496B"/>
    <w:rsid w:val="00AA4C10"/>
    <w:rsid w:val="00AA59BE"/>
    <w:rsid w:val="00AB0259"/>
    <w:rsid w:val="00AB11EB"/>
    <w:rsid w:val="00AB1646"/>
    <w:rsid w:val="00AB1692"/>
    <w:rsid w:val="00AB177E"/>
    <w:rsid w:val="00AB1D77"/>
    <w:rsid w:val="00AB219F"/>
    <w:rsid w:val="00AB2245"/>
    <w:rsid w:val="00AB3499"/>
    <w:rsid w:val="00AB415C"/>
    <w:rsid w:val="00AB46C4"/>
    <w:rsid w:val="00AB4977"/>
    <w:rsid w:val="00AB5544"/>
    <w:rsid w:val="00AB7D85"/>
    <w:rsid w:val="00AC1603"/>
    <w:rsid w:val="00AC1BCE"/>
    <w:rsid w:val="00AC1D76"/>
    <w:rsid w:val="00AC23AA"/>
    <w:rsid w:val="00AC3A64"/>
    <w:rsid w:val="00AC40C2"/>
    <w:rsid w:val="00AC498F"/>
    <w:rsid w:val="00AC60DD"/>
    <w:rsid w:val="00AC6930"/>
    <w:rsid w:val="00AC7AA2"/>
    <w:rsid w:val="00AD0292"/>
    <w:rsid w:val="00AD0896"/>
    <w:rsid w:val="00AD0AEE"/>
    <w:rsid w:val="00AD2074"/>
    <w:rsid w:val="00AD24B5"/>
    <w:rsid w:val="00AD28FD"/>
    <w:rsid w:val="00AD31F2"/>
    <w:rsid w:val="00AD39D2"/>
    <w:rsid w:val="00AD3CBE"/>
    <w:rsid w:val="00AD4441"/>
    <w:rsid w:val="00AD4616"/>
    <w:rsid w:val="00AD5A30"/>
    <w:rsid w:val="00AD6169"/>
    <w:rsid w:val="00AD6183"/>
    <w:rsid w:val="00AD742E"/>
    <w:rsid w:val="00AE0585"/>
    <w:rsid w:val="00AE0706"/>
    <w:rsid w:val="00AE2DD9"/>
    <w:rsid w:val="00AE3DAF"/>
    <w:rsid w:val="00AE3E6C"/>
    <w:rsid w:val="00AE4117"/>
    <w:rsid w:val="00AE58F7"/>
    <w:rsid w:val="00AE6176"/>
    <w:rsid w:val="00AE62D8"/>
    <w:rsid w:val="00AE691C"/>
    <w:rsid w:val="00AE6A79"/>
    <w:rsid w:val="00AE78D4"/>
    <w:rsid w:val="00AE7FA5"/>
    <w:rsid w:val="00AF03B8"/>
    <w:rsid w:val="00AF05EF"/>
    <w:rsid w:val="00AF0858"/>
    <w:rsid w:val="00AF0D10"/>
    <w:rsid w:val="00AF1066"/>
    <w:rsid w:val="00AF1D9D"/>
    <w:rsid w:val="00AF2368"/>
    <w:rsid w:val="00AF367E"/>
    <w:rsid w:val="00AF405F"/>
    <w:rsid w:val="00AF5606"/>
    <w:rsid w:val="00AF587F"/>
    <w:rsid w:val="00AF610F"/>
    <w:rsid w:val="00AF67E1"/>
    <w:rsid w:val="00AF74BF"/>
    <w:rsid w:val="00AF758E"/>
    <w:rsid w:val="00B019CB"/>
    <w:rsid w:val="00B01F98"/>
    <w:rsid w:val="00B02067"/>
    <w:rsid w:val="00B0219B"/>
    <w:rsid w:val="00B02C2A"/>
    <w:rsid w:val="00B0336C"/>
    <w:rsid w:val="00B03BA6"/>
    <w:rsid w:val="00B05D29"/>
    <w:rsid w:val="00B060EE"/>
    <w:rsid w:val="00B10071"/>
    <w:rsid w:val="00B102D1"/>
    <w:rsid w:val="00B10524"/>
    <w:rsid w:val="00B10560"/>
    <w:rsid w:val="00B109AD"/>
    <w:rsid w:val="00B10A26"/>
    <w:rsid w:val="00B10D58"/>
    <w:rsid w:val="00B117A9"/>
    <w:rsid w:val="00B1311B"/>
    <w:rsid w:val="00B132FD"/>
    <w:rsid w:val="00B1460B"/>
    <w:rsid w:val="00B1487F"/>
    <w:rsid w:val="00B149A3"/>
    <w:rsid w:val="00B14B16"/>
    <w:rsid w:val="00B14D7C"/>
    <w:rsid w:val="00B168D7"/>
    <w:rsid w:val="00B16B54"/>
    <w:rsid w:val="00B17C0C"/>
    <w:rsid w:val="00B2026E"/>
    <w:rsid w:val="00B20284"/>
    <w:rsid w:val="00B20351"/>
    <w:rsid w:val="00B20C80"/>
    <w:rsid w:val="00B20F66"/>
    <w:rsid w:val="00B2101F"/>
    <w:rsid w:val="00B2190D"/>
    <w:rsid w:val="00B224B3"/>
    <w:rsid w:val="00B23AF1"/>
    <w:rsid w:val="00B241DA"/>
    <w:rsid w:val="00B24CFF"/>
    <w:rsid w:val="00B25B1D"/>
    <w:rsid w:val="00B26ED5"/>
    <w:rsid w:val="00B27335"/>
    <w:rsid w:val="00B2779E"/>
    <w:rsid w:val="00B30DA9"/>
    <w:rsid w:val="00B3171A"/>
    <w:rsid w:val="00B31ABF"/>
    <w:rsid w:val="00B31D3C"/>
    <w:rsid w:val="00B321C1"/>
    <w:rsid w:val="00B3307D"/>
    <w:rsid w:val="00B33A78"/>
    <w:rsid w:val="00B34AEF"/>
    <w:rsid w:val="00B351C1"/>
    <w:rsid w:val="00B359CF"/>
    <w:rsid w:val="00B35FC7"/>
    <w:rsid w:val="00B364CE"/>
    <w:rsid w:val="00B368D9"/>
    <w:rsid w:val="00B36EF4"/>
    <w:rsid w:val="00B36F48"/>
    <w:rsid w:val="00B378B4"/>
    <w:rsid w:val="00B37B1D"/>
    <w:rsid w:val="00B40D3F"/>
    <w:rsid w:val="00B422EA"/>
    <w:rsid w:val="00B42860"/>
    <w:rsid w:val="00B42B6E"/>
    <w:rsid w:val="00B43D09"/>
    <w:rsid w:val="00B44437"/>
    <w:rsid w:val="00B4509C"/>
    <w:rsid w:val="00B45117"/>
    <w:rsid w:val="00B45B39"/>
    <w:rsid w:val="00B46176"/>
    <w:rsid w:val="00B4660B"/>
    <w:rsid w:val="00B46B9A"/>
    <w:rsid w:val="00B46ED5"/>
    <w:rsid w:val="00B501CF"/>
    <w:rsid w:val="00B50288"/>
    <w:rsid w:val="00B50A70"/>
    <w:rsid w:val="00B51056"/>
    <w:rsid w:val="00B51861"/>
    <w:rsid w:val="00B51C0C"/>
    <w:rsid w:val="00B52C10"/>
    <w:rsid w:val="00B54640"/>
    <w:rsid w:val="00B54BD6"/>
    <w:rsid w:val="00B54D23"/>
    <w:rsid w:val="00B54F94"/>
    <w:rsid w:val="00B55DEE"/>
    <w:rsid w:val="00B565AE"/>
    <w:rsid w:val="00B569ED"/>
    <w:rsid w:val="00B57017"/>
    <w:rsid w:val="00B57039"/>
    <w:rsid w:val="00B570AA"/>
    <w:rsid w:val="00B57155"/>
    <w:rsid w:val="00B57775"/>
    <w:rsid w:val="00B602AA"/>
    <w:rsid w:val="00B60777"/>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2CA"/>
    <w:rsid w:val="00B7178E"/>
    <w:rsid w:val="00B72CFD"/>
    <w:rsid w:val="00B737FE"/>
    <w:rsid w:val="00B73AB6"/>
    <w:rsid w:val="00B75120"/>
    <w:rsid w:val="00B767AA"/>
    <w:rsid w:val="00B76F24"/>
    <w:rsid w:val="00B802F8"/>
    <w:rsid w:val="00B80A92"/>
    <w:rsid w:val="00B82734"/>
    <w:rsid w:val="00B82FF9"/>
    <w:rsid w:val="00B832A1"/>
    <w:rsid w:val="00B83CD5"/>
    <w:rsid w:val="00B83D23"/>
    <w:rsid w:val="00B8451B"/>
    <w:rsid w:val="00B84964"/>
    <w:rsid w:val="00B85676"/>
    <w:rsid w:val="00B85896"/>
    <w:rsid w:val="00B8635D"/>
    <w:rsid w:val="00B90D14"/>
    <w:rsid w:val="00B91FCC"/>
    <w:rsid w:val="00B92478"/>
    <w:rsid w:val="00B9337F"/>
    <w:rsid w:val="00B93A62"/>
    <w:rsid w:val="00B93F31"/>
    <w:rsid w:val="00B94249"/>
    <w:rsid w:val="00B94653"/>
    <w:rsid w:val="00B94CE2"/>
    <w:rsid w:val="00BA0743"/>
    <w:rsid w:val="00BA0783"/>
    <w:rsid w:val="00BA0788"/>
    <w:rsid w:val="00BA0B99"/>
    <w:rsid w:val="00BA1E6F"/>
    <w:rsid w:val="00BA2EE4"/>
    <w:rsid w:val="00BA32B4"/>
    <w:rsid w:val="00BA3F7E"/>
    <w:rsid w:val="00BA4B75"/>
    <w:rsid w:val="00BA53C3"/>
    <w:rsid w:val="00BA5762"/>
    <w:rsid w:val="00BA5EA6"/>
    <w:rsid w:val="00BA60DC"/>
    <w:rsid w:val="00BA60FE"/>
    <w:rsid w:val="00BA65AC"/>
    <w:rsid w:val="00BA6D16"/>
    <w:rsid w:val="00BB272F"/>
    <w:rsid w:val="00BB29F6"/>
    <w:rsid w:val="00BB2B1A"/>
    <w:rsid w:val="00BB30F0"/>
    <w:rsid w:val="00BB37A8"/>
    <w:rsid w:val="00BB3854"/>
    <w:rsid w:val="00BB3A85"/>
    <w:rsid w:val="00BB4531"/>
    <w:rsid w:val="00BB45EB"/>
    <w:rsid w:val="00BB46C4"/>
    <w:rsid w:val="00BB54E0"/>
    <w:rsid w:val="00BB5D57"/>
    <w:rsid w:val="00BB65B4"/>
    <w:rsid w:val="00BB67C0"/>
    <w:rsid w:val="00BB6862"/>
    <w:rsid w:val="00BB69A7"/>
    <w:rsid w:val="00BB6B5E"/>
    <w:rsid w:val="00BB708D"/>
    <w:rsid w:val="00BB7109"/>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398"/>
    <w:rsid w:val="00BD2CDE"/>
    <w:rsid w:val="00BD3546"/>
    <w:rsid w:val="00BD39BE"/>
    <w:rsid w:val="00BD3F7A"/>
    <w:rsid w:val="00BD48E4"/>
    <w:rsid w:val="00BD4ED5"/>
    <w:rsid w:val="00BD6C2C"/>
    <w:rsid w:val="00BD7A0B"/>
    <w:rsid w:val="00BD7B7E"/>
    <w:rsid w:val="00BE2107"/>
    <w:rsid w:val="00BE279E"/>
    <w:rsid w:val="00BE27CA"/>
    <w:rsid w:val="00BE3005"/>
    <w:rsid w:val="00BE34F3"/>
    <w:rsid w:val="00BE3786"/>
    <w:rsid w:val="00BE4922"/>
    <w:rsid w:val="00BE4CFA"/>
    <w:rsid w:val="00BE551F"/>
    <w:rsid w:val="00BE5AD5"/>
    <w:rsid w:val="00BE659D"/>
    <w:rsid w:val="00BE65C8"/>
    <w:rsid w:val="00BE67A7"/>
    <w:rsid w:val="00BE6E4E"/>
    <w:rsid w:val="00BE7B9A"/>
    <w:rsid w:val="00BE7DE9"/>
    <w:rsid w:val="00BE7DED"/>
    <w:rsid w:val="00BF0BFC"/>
    <w:rsid w:val="00BF0D05"/>
    <w:rsid w:val="00BF1BB2"/>
    <w:rsid w:val="00BF214C"/>
    <w:rsid w:val="00BF2989"/>
    <w:rsid w:val="00BF3714"/>
    <w:rsid w:val="00BF382B"/>
    <w:rsid w:val="00BF3BA3"/>
    <w:rsid w:val="00BF41E9"/>
    <w:rsid w:val="00BF45AD"/>
    <w:rsid w:val="00BF4BCA"/>
    <w:rsid w:val="00BF5118"/>
    <w:rsid w:val="00BF5228"/>
    <w:rsid w:val="00BF55EE"/>
    <w:rsid w:val="00BF59DF"/>
    <w:rsid w:val="00BF68E0"/>
    <w:rsid w:val="00BF69A2"/>
    <w:rsid w:val="00BF6A6B"/>
    <w:rsid w:val="00BF6BD6"/>
    <w:rsid w:val="00BF6D45"/>
    <w:rsid w:val="00C004CC"/>
    <w:rsid w:val="00C006A3"/>
    <w:rsid w:val="00C00A9E"/>
    <w:rsid w:val="00C03D6D"/>
    <w:rsid w:val="00C04F7C"/>
    <w:rsid w:val="00C05A13"/>
    <w:rsid w:val="00C06276"/>
    <w:rsid w:val="00C06B9E"/>
    <w:rsid w:val="00C06D6A"/>
    <w:rsid w:val="00C07D29"/>
    <w:rsid w:val="00C07ED1"/>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211B"/>
    <w:rsid w:val="00C22A80"/>
    <w:rsid w:val="00C2349D"/>
    <w:rsid w:val="00C2564C"/>
    <w:rsid w:val="00C25891"/>
    <w:rsid w:val="00C2590B"/>
    <w:rsid w:val="00C25AE9"/>
    <w:rsid w:val="00C26D51"/>
    <w:rsid w:val="00C27561"/>
    <w:rsid w:val="00C27C1A"/>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55E3"/>
    <w:rsid w:val="00C562A9"/>
    <w:rsid w:val="00C56DF2"/>
    <w:rsid w:val="00C56F6A"/>
    <w:rsid w:val="00C572BF"/>
    <w:rsid w:val="00C57831"/>
    <w:rsid w:val="00C57ABE"/>
    <w:rsid w:val="00C60128"/>
    <w:rsid w:val="00C603E8"/>
    <w:rsid w:val="00C60E0F"/>
    <w:rsid w:val="00C6103E"/>
    <w:rsid w:val="00C628C6"/>
    <w:rsid w:val="00C62C59"/>
    <w:rsid w:val="00C63541"/>
    <w:rsid w:val="00C63EB5"/>
    <w:rsid w:val="00C649B9"/>
    <w:rsid w:val="00C6593B"/>
    <w:rsid w:val="00C659C4"/>
    <w:rsid w:val="00C66F93"/>
    <w:rsid w:val="00C6715A"/>
    <w:rsid w:val="00C67C57"/>
    <w:rsid w:val="00C702A9"/>
    <w:rsid w:val="00C70C37"/>
    <w:rsid w:val="00C729AB"/>
    <w:rsid w:val="00C73FFF"/>
    <w:rsid w:val="00C742F0"/>
    <w:rsid w:val="00C745B9"/>
    <w:rsid w:val="00C74F21"/>
    <w:rsid w:val="00C7593F"/>
    <w:rsid w:val="00C75A8C"/>
    <w:rsid w:val="00C75F93"/>
    <w:rsid w:val="00C7685C"/>
    <w:rsid w:val="00C7753F"/>
    <w:rsid w:val="00C776E3"/>
    <w:rsid w:val="00C80BDE"/>
    <w:rsid w:val="00C80C05"/>
    <w:rsid w:val="00C815CB"/>
    <w:rsid w:val="00C826F3"/>
    <w:rsid w:val="00C836BF"/>
    <w:rsid w:val="00C83C63"/>
    <w:rsid w:val="00C84490"/>
    <w:rsid w:val="00C8466C"/>
    <w:rsid w:val="00C84E84"/>
    <w:rsid w:val="00C85034"/>
    <w:rsid w:val="00C86224"/>
    <w:rsid w:val="00C86E8A"/>
    <w:rsid w:val="00C878B0"/>
    <w:rsid w:val="00C90253"/>
    <w:rsid w:val="00C91BE9"/>
    <w:rsid w:val="00C94785"/>
    <w:rsid w:val="00C94DB7"/>
    <w:rsid w:val="00C9543E"/>
    <w:rsid w:val="00C97389"/>
    <w:rsid w:val="00C97AC5"/>
    <w:rsid w:val="00C97EB3"/>
    <w:rsid w:val="00CA0069"/>
    <w:rsid w:val="00CA0E5D"/>
    <w:rsid w:val="00CA1CFF"/>
    <w:rsid w:val="00CA315F"/>
    <w:rsid w:val="00CA3900"/>
    <w:rsid w:val="00CA3DD9"/>
    <w:rsid w:val="00CA4ADF"/>
    <w:rsid w:val="00CA4D1F"/>
    <w:rsid w:val="00CA5C20"/>
    <w:rsid w:val="00CB0A28"/>
    <w:rsid w:val="00CB1EEB"/>
    <w:rsid w:val="00CB2888"/>
    <w:rsid w:val="00CB3A14"/>
    <w:rsid w:val="00CB40E1"/>
    <w:rsid w:val="00CB4EC9"/>
    <w:rsid w:val="00CB58C7"/>
    <w:rsid w:val="00CC0269"/>
    <w:rsid w:val="00CC084C"/>
    <w:rsid w:val="00CC0E1A"/>
    <w:rsid w:val="00CC1475"/>
    <w:rsid w:val="00CC3253"/>
    <w:rsid w:val="00CC3AA3"/>
    <w:rsid w:val="00CC4422"/>
    <w:rsid w:val="00CC5634"/>
    <w:rsid w:val="00CC5F62"/>
    <w:rsid w:val="00CC6169"/>
    <w:rsid w:val="00CC7563"/>
    <w:rsid w:val="00CC767D"/>
    <w:rsid w:val="00CD0A0F"/>
    <w:rsid w:val="00CD0B22"/>
    <w:rsid w:val="00CD1F17"/>
    <w:rsid w:val="00CD2CCD"/>
    <w:rsid w:val="00CD3F01"/>
    <w:rsid w:val="00CD42AF"/>
    <w:rsid w:val="00CD5027"/>
    <w:rsid w:val="00CD5F15"/>
    <w:rsid w:val="00CE01EF"/>
    <w:rsid w:val="00CE0274"/>
    <w:rsid w:val="00CE056C"/>
    <w:rsid w:val="00CE0EBD"/>
    <w:rsid w:val="00CE1A20"/>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D00456"/>
    <w:rsid w:val="00D00951"/>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384"/>
    <w:rsid w:val="00D12BAF"/>
    <w:rsid w:val="00D12DFC"/>
    <w:rsid w:val="00D14444"/>
    <w:rsid w:val="00D14A4E"/>
    <w:rsid w:val="00D15606"/>
    <w:rsid w:val="00D15A6D"/>
    <w:rsid w:val="00D15F68"/>
    <w:rsid w:val="00D164B1"/>
    <w:rsid w:val="00D16D48"/>
    <w:rsid w:val="00D1736A"/>
    <w:rsid w:val="00D175CD"/>
    <w:rsid w:val="00D17B33"/>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117F"/>
    <w:rsid w:val="00D32D8B"/>
    <w:rsid w:val="00D34386"/>
    <w:rsid w:val="00D34CAE"/>
    <w:rsid w:val="00D35830"/>
    <w:rsid w:val="00D35A39"/>
    <w:rsid w:val="00D3694B"/>
    <w:rsid w:val="00D369C8"/>
    <w:rsid w:val="00D36DA9"/>
    <w:rsid w:val="00D37595"/>
    <w:rsid w:val="00D37CBD"/>
    <w:rsid w:val="00D40F50"/>
    <w:rsid w:val="00D42E57"/>
    <w:rsid w:val="00D4387F"/>
    <w:rsid w:val="00D43B4E"/>
    <w:rsid w:val="00D43B9A"/>
    <w:rsid w:val="00D44386"/>
    <w:rsid w:val="00D4478D"/>
    <w:rsid w:val="00D4499F"/>
    <w:rsid w:val="00D44B42"/>
    <w:rsid w:val="00D44C83"/>
    <w:rsid w:val="00D450B6"/>
    <w:rsid w:val="00D4528C"/>
    <w:rsid w:val="00D509E5"/>
    <w:rsid w:val="00D51281"/>
    <w:rsid w:val="00D51CAD"/>
    <w:rsid w:val="00D537D5"/>
    <w:rsid w:val="00D53C64"/>
    <w:rsid w:val="00D54F36"/>
    <w:rsid w:val="00D54FEB"/>
    <w:rsid w:val="00D55D7C"/>
    <w:rsid w:val="00D562B3"/>
    <w:rsid w:val="00D57F95"/>
    <w:rsid w:val="00D60AB8"/>
    <w:rsid w:val="00D61C1D"/>
    <w:rsid w:val="00D62A67"/>
    <w:rsid w:val="00D63209"/>
    <w:rsid w:val="00D6389C"/>
    <w:rsid w:val="00D63B19"/>
    <w:rsid w:val="00D6463C"/>
    <w:rsid w:val="00D64BC2"/>
    <w:rsid w:val="00D64CB3"/>
    <w:rsid w:val="00D65127"/>
    <w:rsid w:val="00D676ED"/>
    <w:rsid w:val="00D67980"/>
    <w:rsid w:val="00D70CE4"/>
    <w:rsid w:val="00D70DC1"/>
    <w:rsid w:val="00D71FE9"/>
    <w:rsid w:val="00D725C0"/>
    <w:rsid w:val="00D75C27"/>
    <w:rsid w:val="00D775F2"/>
    <w:rsid w:val="00D77D54"/>
    <w:rsid w:val="00D83E78"/>
    <w:rsid w:val="00D83EC2"/>
    <w:rsid w:val="00D83F8C"/>
    <w:rsid w:val="00D8494A"/>
    <w:rsid w:val="00D84E34"/>
    <w:rsid w:val="00D8617A"/>
    <w:rsid w:val="00D8714D"/>
    <w:rsid w:val="00D87689"/>
    <w:rsid w:val="00D913BC"/>
    <w:rsid w:val="00D92B92"/>
    <w:rsid w:val="00D9367D"/>
    <w:rsid w:val="00D94719"/>
    <w:rsid w:val="00D94F47"/>
    <w:rsid w:val="00D967B2"/>
    <w:rsid w:val="00D96D08"/>
    <w:rsid w:val="00DA100A"/>
    <w:rsid w:val="00DA1234"/>
    <w:rsid w:val="00DA14AE"/>
    <w:rsid w:val="00DA182E"/>
    <w:rsid w:val="00DA21F6"/>
    <w:rsid w:val="00DA2267"/>
    <w:rsid w:val="00DA310C"/>
    <w:rsid w:val="00DA3BA1"/>
    <w:rsid w:val="00DA3DCF"/>
    <w:rsid w:val="00DA43F0"/>
    <w:rsid w:val="00DA4808"/>
    <w:rsid w:val="00DA6562"/>
    <w:rsid w:val="00DA6C40"/>
    <w:rsid w:val="00DA7801"/>
    <w:rsid w:val="00DA7906"/>
    <w:rsid w:val="00DB01ED"/>
    <w:rsid w:val="00DB06CD"/>
    <w:rsid w:val="00DB0CE1"/>
    <w:rsid w:val="00DB1150"/>
    <w:rsid w:val="00DB1C3E"/>
    <w:rsid w:val="00DB1F2B"/>
    <w:rsid w:val="00DB3B12"/>
    <w:rsid w:val="00DB3FAC"/>
    <w:rsid w:val="00DB426A"/>
    <w:rsid w:val="00DB4913"/>
    <w:rsid w:val="00DB5819"/>
    <w:rsid w:val="00DB5C42"/>
    <w:rsid w:val="00DB5CDD"/>
    <w:rsid w:val="00DB663D"/>
    <w:rsid w:val="00DB695B"/>
    <w:rsid w:val="00DB796E"/>
    <w:rsid w:val="00DB7F40"/>
    <w:rsid w:val="00DC1820"/>
    <w:rsid w:val="00DC19AF"/>
    <w:rsid w:val="00DC1B40"/>
    <w:rsid w:val="00DC1BCD"/>
    <w:rsid w:val="00DC39EE"/>
    <w:rsid w:val="00DC4884"/>
    <w:rsid w:val="00DC4AD7"/>
    <w:rsid w:val="00DC55D6"/>
    <w:rsid w:val="00DC73BD"/>
    <w:rsid w:val="00DD0339"/>
    <w:rsid w:val="00DD0810"/>
    <w:rsid w:val="00DD092D"/>
    <w:rsid w:val="00DD0AC3"/>
    <w:rsid w:val="00DD159B"/>
    <w:rsid w:val="00DD2218"/>
    <w:rsid w:val="00DD22BF"/>
    <w:rsid w:val="00DD233E"/>
    <w:rsid w:val="00DD38DB"/>
    <w:rsid w:val="00DD3C0D"/>
    <w:rsid w:val="00DD3FD5"/>
    <w:rsid w:val="00DD533F"/>
    <w:rsid w:val="00DD5A96"/>
    <w:rsid w:val="00DD60E3"/>
    <w:rsid w:val="00DD61AF"/>
    <w:rsid w:val="00DD793E"/>
    <w:rsid w:val="00DD7F67"/>
    <w:rsid w:val="00DE070B"/>
    <w:rsid w:val="00DE0D43"/>
    <w:rsid w:val="00DE1724"/>
    <w:rsid w:val="00DE2868"/>
    <w:rsid w:val="00DE33B6"/>
    <w:rsid w:val="00DE445A"/>
    <w:rsid w:val="00DE4C18"/>
    <w:rsid w:val="00DE5CF4"/>
    <w:rsid w:val="00DE60BA"/>
    <w:rsid w:val="00DE67EF"/>
    <w:rsid w:val="00DE6B9E"/>
    <w:rsid w:val="00DF0789"/>
    <w:rsid w:val="00DF2012"/>
    <w:rsid w:val="00DF2CD3"/>
    <w:rsid w:val="00DF33B1"/>
    <w:rsid w:val="00DF38B2"/>
    <w:rsid w:val="00DF3C44"/>
    <w:rsid w:val="00DF5CED"/>
    <w:rsid w:val="00DF637B"/>
    <w:rsid w:val="00DF69C8"/>
    <w:rsid w:val="00DF72B5"/>
    <w:rsid w:val="00E00101"/>
    <w:rsid w:val="00E008C0"/>
    <w:rsid w:val="00E00BAF"/>
    <w:rsid w:val="00E00BF7"/>
    <w:rsid w:val="00E00D3D"/>
    <w:rsid w:val="00E02AC9"/>
    <w:rsid w:val="00E03219"/>
    <w:rsid w:val="00E045B5"/>
    <w:rsid w:val="00E04E9B"/>
    <w:rsid w:val="00E067F3"/>
    <w:rsid w:val="00E0741E"/>
    <w:rsid w:val="00E10BD1"/>
    <w:rsid w:val="00E1176E"/>
    <w:rsid w:val="00E11EEE"/>
    <w:rsid w:val="00E12BEC"/>
    <w:rsid w:val="00E1311F"/>
    <w:rsid w:val="00E135D8"/>
    <w:rsid w:val="00E14125"/>
    <w:rsid w:val="00E152D5"/>
    <w:rsid w:val="00E15BED"/>
    <w:rsid w:val="00E15E86"/>
    <w:rsid w:val="00E162D7"/>
    <w:rsid w:val="00E162EC"/>
    <w:rsid w:val="00E162FF"/>
    <w:rsid w:val="00E169A8"/>
    <w:rsid w:val="00E17E6C"/>
    <w:rsid w:val="00E17F20"/>
    <w:rsid w:val="00E20B50"/>
    <w:rsid w:val="00E2199E"/>
    <w:rsid w:val="00E21A55"/>
    <w:rsid w:val="00E22A63"/>
    <w:rsid w:val="00E22AF5"/>
    <w:rsid w:val="00E23548"/>
    <w:rsid w:val="00E23858"/>
    <w:rsid w:val="00E240EB"/>
    <w:rsid w:val="00E24AAB"/>
    <w:rsid w:val="00E24BFE"/>
    <w:rsid w:val="00E24E99"/>
    <w:rsid w:val="00E253EF"/>
    <w:rsid w:val="00E25E4F"/>
    <w:rsid w:val="00E267A0"/>
    <w:rsid w:val="00E26C9F"/>
    <w:rsid w:val="00E31C36"/>
    <w:rsid w:val="00E31F9B"/>
    <w:rsid w:val="00E3290D"/>
    <w:rsid w:val="00E32BD7"/>
    <w:rsid w:val="00E348C0"/>
    <w:rsid w:val="00E3522D"/>
    <w:rsid w:val="00E356CC"/>
    <w:rsid w:val="00E37729"/>
    <w:rsid w:val="00E403B5"/>
    <w:rsid w:val="00E42771"/>
    <w:rsid w:val="00E42BB1"/>
    <w:rsid w:val="00E43F93"/>
    <w:rsid w:val="00E456FA"/>
    <w:rsid w:val="00E459C5"/>
    <w:rsid w:val="00E45AEC"/>
    <w:rsid w:val="00E45C5A"/>
    <w:rsid w:val="00E50C87"/>
    <w:rsid w:val="00E50D2D"/>
    <w:rsid w:val="00E51AD4"/>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57C"/>
    <w:rsid w:val="00E66F1B"/>
    <w:rsid w:val="00E67ACA"/>
    <w:rsid w:val="00E67FC6"/>
    <w:rsid w:val="00E70243"/>
    <w:rsid w:val="00E71CAB"/>
    <w:rsid w:val="00E71DAA"/>
    <w:rsid w:val="00E72F06"/>
    <w:rsid w:val="00E737D8"/>
    <w:rsid w:val="00E73A04"/>
    <w:rsid w:val="00E75866"/>
    <w:rsid w:val="00E75B0B"/>
    <w:rsid w:val="00E75C7B"/>
    <w:rsid w:val="00E75DE7"/>
    <w:rsid w:val="00E7646A"/>
    <w:rsid w:val="00E80192"/>
    <w:rsid w:val="00E81672"/>
    <w:rsid w:val="00E81678"/>
    <w:rsid w:val="00E816D9"/>
    <w:rsid w:val="00E819ED"/>
    <w:rsid w:val="00E832A7"/>
    <w:rsid w:val="00E838A4"/>
    <w:rsid w:val="00E84B46"/>
    <w:rsid w:val="00E85B92"/>
    <w:rsid w:val="00E85FA2"/>
    <w:rsid w:val="00E86C7F"/>
    <w:rsid w:val="00E87A6C"/>
    <w:rsid w:val="00E87D12"/>
    <w:rsid w:val="00E87FC4"/>
    <w:rsid w:val="00E9075D"/>
    <w:rsid w:val="00E91163"/>
    <w:rsid w:val="00E915F2"/>
    <w:rsid w:val="00E93B69"/>
    <w:rsid w:val="00E93C2E"/>
    <w:rsid w:val="00E952E8"/>
    <w:rsid w:val="00E95540"/>
    <w:rsid w:val="00E95D50"/>
    <w:rsid w:val="00E96431"/>
    <w:rsid w:val="00E96DD6"/>
    <w:rsid w:val="00E96FB9"/>
    <w:rsid w:val="00E97FAE"/>
    <w:rsid w:val="00EA01F0"/>
    <w:rsid w:val="00EA0210"/>
    <w:rsid w:val="00EA02F8"/>
    <w:rsid w:val="00EA1186"/>
    <w:rsid w:val="00EA1417"/>
    <w:rsid w:val="00EA15A6"/>
    <w:rsid w:val="00EA1820"/>
    <w:rsid w:val="00EA2180"/>
    <w:rsid w:val="00EA23D9"/>
    <w:rsid w:val="00EA3DBE"/>
    <w:rsid w:val="00EA4520"/>
    <w:rsid w:val="00EA45FB"/>
    <w:rsid w:val="00EA4EC1"/>
    <w:rsid w:val="00EA599F"/>
    <w:rsid w:val="00EA6016"/>
    <w:rsid w:val="00EA6497"/>
    <w:rsid w:val="00EA6DCE"/>
    <w:rsid w:val="00EA719A"/>
    <w:rsid w:val="00EA7AD7"/>
    <w:rsid w:val="00EB04BE"/>
    <w:rsid w:val="00EB05E7"/>
    <w:rsid w:val="00EB08F2"/>
    <w:rsid w:val="00EB0B8E"/>
    <w:rsid w:val="00EB1075"/>
    <w:rsid w:val="00EB13B8"/>
    <w:rsid w:val="00EB144A"/>
    <w:rsid w:val="00EB18FF"/>
    <w:rsid w:val="00EB2820"/>
    <w:rsid w:val="00EB2D42"/>
    <w:rsid w:val="00EB38EC"/>
    <w:rsid w:val="00EB4357"/>
    <w:rsid w:val="00EB4BDD"/>
    <w:rsid w:val="00EB5DA7"/>
    <w:rsid w:val="00EB7255"/>
    <w:rsid w:val="00EC04E1"/>
    <w:rsid w:val="00EC106D"/>
    <w:rsid w:val="00EC16AF"/>
    <w:rsid w:val="00EC1972"/>
    <w:rsid w:val="00EC1DAB"/>
    <w:rsid w:val="00EC29D6"/>
    <w:rsid w:val="00EC2B2A"/>
    <w:rsid w:val="00EC3E25"/>
    <w:rsid w:val="00EC4044"/>
    <w:rsid w:val="00EC417F"/>
    <w:rsid w:val="00EC58D5"/>
    <w:rsid w:val="00EC61D9"/>
    <w:rsid w:val="00EC727B"/>
    <w:rsid w:val="00EC753F"/>
    <w:rsid w:val="00ED0DBE"/>
    <w:rsid w:val="00ED1DB7"/>
    <w:rsid w:val="00ED22A2"/>
    <w:rsid w:val="00ED2E1A"/>
    <w:rsid w:val="00ED339D"/>
    <w:rsid w:val="00ED4E1C"/>
    <w:rsid w:val="00ED53C7"/>
    <w:rsid w:val="00ED5B16"/>
    <w:rsid w:val="00ED5B33"/>
    <w:rsid w:val="00ED5EB4"/>
    <w:rsid w:val="00ED6108"/>
    <w:rsid w:val="00EE037A"/>
    <w:rsid w:val="00EE077D"/>
    <w:rsid w:val="00EE0827"/>
    <w:rsid w:val="00EE0ABE"/>
    <w:rsid w:val="00EE0C10"/>
    <w:rsid w:val="00EE1EA4"/>
    <w:rsid w:val="00EE21BD"/>
    <w:rsid w:val="00EE2728"/>
    <w:rsid w:val="00EE3158"/>
    <w:rsid w:val="00EE34B8"/>
    <w:rsid w:val="00EE3CB8"/>
    <w:rsid w:val="00EE3EB8"/>
    <w:rsid w:val="00EE4E88"/>
    <w:rsid w:val="00EE4F62"/>
    <w:rsid w:val="00EE50C7"/>
    <w:rsid w:val="00EE6A38"/>
    <w:rsid w:val="00EE6E9C"/>
    <w:rsid w:val="00EE739C"/>
    <w:rsid w:val="00EE7670"/>
    <w:rsid w:val="00EE77AC"/>
    <w:rsid w:val="00EF066F"/>
    <w:rsid w:val="00EF079A"/>
    <w:rsid w:val="00EF0872"/>
    <w:rsid w:val="00EF0E33"/>
    <w:rsid w:val="00EF126B"/>
    <w:rsid w:val="00EF248C"/>
    <w:rsid w:val="00EF25CA"/>
    <w:rsid w:val="00EF2B08"/>
    <w:rsid w:val="00EF2E8A"/>
    <w:rsid w:val="00EF4972"/>
    <w:rsid w:val="00EF4EE0"/>
    <w:rsid w:val="00EF5513"/>
    <w:rsid w:val="00EF599B"/>
    <w:rsid w:val="00EF6FD3"/>
    <w:rsid w:val="00EF7358"/>
    <w:rsid w:val="00EF7769"/>
    <w:rsid w:val="00F0194C"/>
    <w:rsid w:val="00F01B33"/>
    <w:rsid w:val="00F01C31"/>
    <w:rsid w:val="00F02A17"/>
    <w:rsid w:val="00F04B89"/>
    <w:rsid w:val="00F05983"/>
    <w:rsid w:val="00F0671A"/>
    <w:rsid w:val="00F069A0"/>
    <w:rsid w:val="00F06FDE"/>
    <w:rsid w:val="00F07612"/>
    <w:rsid w:val="00F07B30"/>
    <w:rsid w:val="00F101B2"/>
    <w:rsid w:val="00F102F4"/>
    <w:rsid w:val="00F11248"/>
    <w:rsid w:val="00F113A1"/>
    <w:rsid w:val="00F12EF4"/>
    <w:rsid w:val="00F13000"/>
    <w:rsid w:val="00F1475D"/>
    <w:rsid w:val="00F1542A"/>
    <w:rsid w:val="00F1569F"/>
    <w:rsid w:val="00F2002A"/>
    <w:rsid w:val="00F20775"/>
    <w:rsid w:val="00F22E66"/>
    <w:rsid w:val="00F2323C"/>
    <w:rsid w:val="00F23464"/>
    <w:rsid w:val="00F234B6"/>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FEE"/>
    <w:rsid w:val="00F54561"/>
    <w:rsid w:val="00F5522D"/>
    <w:rsid w:val="00F55826"/>
    <w:rsid w:val="00F55CBB"/>
    <w:rsid w:val="00F608C8"/>
    <w:rsid w:val="00F617F3"/>
    <w:rsid w:val="00F61D4E"/>
    <w:rsid w:val="00F6297A"/>
    <w:rsid w:val="00F65053"/>
    <w:rsid w:val="00F653DB"/>
    <w:rsid w:val="00F653DE"/>
    <w:rsid w:val="00F6562F"/>
    <w:rsid w:val="00F65AF4"/>
    <w:rsid w:val="00F65C53"/>
    <w:rsid w:val="00F667BB"/>
    <w:rsid w:val="00F70AEF"/>
    <w:rsid w:val="00F716A4"/>
    <w:rsid w:val="00F72DA9"/>
    <w:rsid w:val="00F72ED1"/>
    <w:rsid w:val="00F730C8"/>
    <w:rsid w:val="00F732E7"/>
    <w:rsid w:val="00F73AC7"/>
    <w:rsid w:val="00F73E7E"/>
    <w:rsid w:val="00F74AB5"/>
    <w:rsid w:val="00F77425"/>
    <w:rsid w:val="00F80064"/>
    <w:rsid w:val="00F80736"/>
    <w:rsid w:val="00F80A76"/>
    <w:rsid w:val="00F813FD"/>
    <w:rsid w:val="00F842FB"/>
    <w:rsid w:val="00F85418"/>
    <w:rsid w:val="00F8543B"/>
    <w:rsid w:val="00F85DE5"/>
    <w:rsid w:val="00F86212"/>
    <w:rsid w:val="00F87534"/>
    <w:rsid w:val="00F87B83"/>
    <w:rsid w:val="00F90132"/>
    <w:rsid w:val="00F90223"/>
    <w:rsid w:val="00F9028C"/>
    <w:rsid w:val="00F90355"/>
    <w:rsid w:val="00F9071E"/>
    <w:rsid w:val="00F90A8D"/>
    <w:rsid w:val="00F92161"/>
    <w:rsid w:val="00F926B1"/>
    <w:rsid w:val="00F9273A"/>
    <w:rsid w:val="00F92CA6"/>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837"/>
    <w:rsid w:val="00FA3857"/>
    <w:rsid w:val="00FA39DC"/>
    <w:rsid w:val="00FA4207"/>
    <w:rsid w:val="00FA51C3"/>
    <w:rsid w:val="00FA5A51"/>
    <w:rsid w:val="00FB0358"/>
    <w:rsid w:val="00FB0874"/>
    <w:rsid w:val="00FB0C71"/>
    <w:rsid w:val="00FB0E5B"/>
    <w:rsid w:val="00FB12AC"/>
    <w:rsid w:val="00FB1C0B"/>
    <w:rsid w:val="00FB1F46"/>
    <w:rsid w:val="00FB340B"/>
    <w:rsid w:val="00FB43E8"/>
    <w:rsid w:val="00FB67ED"/>
    <w:rsid w:val="00FB69AE"/>
    <w:rsid w:val="00FB6F5B"/>
    <w:rsid w:val="00FB7C51"/>
    <w:rsid w:val="00FC0D6C"/>
    <w:rsid w:val="00FC0E63"/>
    <w:rsid w:val="00FC1B73"/>
    <w:rsid w:val="00FC21C0"/>
    <w:rsid w:val="00FC279F"/>
    <w:rsid w:val="00FC2D7B"/>
    <w:rsid w:val="00FC2F26"/>
    <w:rsid w:val="00FC48E1"/>
    <w:rsid w:val="00FC4CDD"/>
    <w:rsid w:val="00FC511E"/>
    <w:rsid w:val="00FC5223"/>
    <w:rsid w:val="00FC5360"/>
    <w:rsid w:val="00FC5501"/>
    <w:rsid w:val="00FC5953"/>
    <w:rsid w:val="00FC5C07"/>
    <w:rsid w:val="00FC6CDE"/>
    <w:rsid w:val="00FC7861"/>
    <w:rsid w:val="00FC7A6B"/>
    <w:rsid w:val="00FD0127"/>
    <w:rsid w:val="00FD08EE"/>
    <w:rsid w:val="00FD0D92"/>
    <w:rsid w:val="00FD20BD"/>
    <w:rsid w:val="00FD2623"/>
    <w:rsid w:val="00FD34AD"/>
    <w:rsid w:val="00FD35B3"/>
    <w:rsid w:val="00FD3E4E"/>
    <w:rsid w:val="00FD4083"/>
    <w:rsid w:val="00FD47D5"/>
    <w:rsid w:val="00FD4DDC"/>
    <w:rsid w:val="00FD5352"/>
    <w:rsid w:val="00FD6665"/>
    <w:rsid w:val="00FD6CEB"/>
    <w:rsid w:val="00FD6DCB"/>
    <w:rsid w:val="00FD6E7A"/>
    <w:rsid w:val="00FD707F"/>
    <w:rsid w:val="00FD734C"/>
    <w:rsid w:val="00FD7468"/>
    <w:rsid w:val="00FD7B9F"/>
    <w:rsid w:val="00FD7C21"/>
    <w:rsid w:val="00FE0716"/>
    <w:rsid w:val="00FE18D1"/>
    <w:rsid w:val="00FE1A01"/>
    <w:rsid w:val="00FE2398"/>
    <w:rsid w:val="00FE23BE"/>
    <w:rsid w:val="00FE2C8B"/>
    <w:rsid w:val="00FE3713"/>
    <w:rsid w:val="00FE408E"/>
    <w:rsid w:val="00FE416B"/>
    <w:rsid w:val="00FE4BCF"/>
    <w:rsid w:val="00FE5602"/>
    <w:rsid w:val="00FE5AAA"/>
    <w:rsid w:val="00FE5C98"/>
    <w:rsid w:val="00FE6263"/>
    <w:rsid w:val="00FE62AF"/>
    <w:rsid w:val="00FE6C6F"/>
    <w:rsid w:val="00FE7061"/>
    <w:rsid w:val="00FF16C1"/>
    <w:rsid w:val="00FF171E"/>
    <w:rsid w:val="00FF231B"/>
    <w:rsid w:val="00FF2B82"/>
    <w:rsid w:val="00FF3731"/>
    <w:rsid w:val="00FF4299"/>
    <w:rsid w:val="00FF467C"/>
    <w:rsid w:val="00FF49F0"/>
    <w:rsid w:val="00FF5135"/>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605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2820424">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78364097">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70845789">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8248781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57057000">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7005697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87958678">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2274857">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ommunitygrants.gov.au/"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https://www.dss.gov.au/contact/feedback-compliments-complaints-and-enquiries/complaints-page" TargetMode="External"/><Relationship Id="rId21" Type="http://schemas.openxmlformats.org/officeDocument/2006/relationships/hyperlink" Target="https://www.health.gov.au/news/health-alerts/novel-coronavirus-2019-ncov-health-alert/government-response-to-the-covid-19-outbreak" TargetMode="External"/><Relationship Id="rId34" Type="http://schemas.openxmlformats.org/officeDocument/2006/relationships/hyperlink" Target="https://www.grants.gov.au/?event=public.GO.list" TargetMode="External"/><Relationship Id="rId42" Type="http://schemas.openxmlformats.org/officeDocument/2006/relationships/hyperlink" Target="mailto:ombudsman@ombudsman.gov.au" TargetMode="External"/><Relationship Id="rId47" Type="http://schemas.openxmlformats.org/officeDocument/2006/relationships/hyperlink" Target="https://www.communitygrants.gov.au/open-grants/how-apply/conflict-interest-policy-commonwealth-government-employee" TargetMode="External"/><Relationship Id="rId50" Type="http://schemas.openxmlformats.org/officeDocument/2006/relationships/hyperlink" Target="https://www.legislation.gov.au/Series/C2004A02562" TargetMode="External"/><Relationship Id="rId55" Type="http://schemas.openxmlformats.org/officeDocument/2006/relationships/hyperlink" Target="http://www.grants.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rants.gov.au/" TargetMode="External"/><Relationship Id="rId25" Type="http://schemas.openxmlformats.org/officeDocument/2006/relationships/hyperlink" Target="mailto:support@communitygrants.gov.au" TargetMode="External"/><Relationship Id="rId33" Type="http://schemas.openxmlformats.org/officeDocument/2006/relationships/hyperlink" Target="https://finance.govcms.gov.au/sites/default/files/2019-11/commonwealth-grants-rules-and-guidelines.pdf" TargetMode="External"/><Relationship Id="rId38" Type="http://schemas.openxmlformats.org/officeDocument/2006/relationships/hyperlink" Target="https://www.dss.gov.au/contact/feedback-compliments-complaints-and-enquiries/feedback-form" TargetMode="External"/><Relationship Id="rId46" Type="http://schemas.openxmlformats.org/officeDocument/2006/relationships/hyperlink" Target="https://www.legislation.gov.au/Series/C2004A00538"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inance.govcms.gov.au/sites/default/files/2019-11/commonwealth-grants-rules-and-guidelines.pdf" TargetMode="External"/><Relationship Id="rId20" Type="http://schemas.openxmlformats.org/officeDocument/2006/relationships/hyperlink" Target="https://finance.govcms.gov.au/sites/default/files/2019-11/commonwealth-grants-rules-and-guidelines.pdf" TargetMode="External"/><Relationship Id="rId29" Type="http://schemas.openxmlformats.org/officeDocument/2006/relationships/hyperlink" Target="https://www.ato.gov.au/Business/GST/Registering-for-GST/" TargetMode="External"/><Relationship Id="rId41" Type="http://schemas.openxmlformats.org/officeDocument/2006/relationships/hyperlink" Target="http://www.ombudsman.gov.au/" TargetMode="External"/><Relationship Id="rId54" Type="http://schemas.openxmlformats.org/officeDocument/2006/relationships/hyperlink" Target="https://www.finance.gov.au/about-us/glossary/pgpa/term-consolidated-revenue-fund-cr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support@communitygrants.gov.au" TargetMode="External"/><Relationship Id="rId32" Type="http://schemas.openxmlformats.org/officeDocument/2006/relationships/hyperlink" Target="https://finance.govcms.gov.au/sites/default/files/2019-11/commonwealth-grants-rules-and-guidelines.pdf" TargetMode="External"/><Relationship Id="rId37" Type="http://schemas.openxmlformats.org/officeDocument/2006/relationships/hyperlink" Target="mailto:SEE@dese.gov.au" TargetMode="External"/><Relationship Id="rId40" Type="http://schemas.openxmlformats.org/officeDocument/2006/relationships/hyperlink" Target="mailto:complaints@dss.gov.au" TargetMode="External"/><Relationship Id="rId45" Type="http://schemas.openxmlformats.org/officeDocument/2006/relationships/hyperlink" Target="http://www8.austlii.edu.au/cgi-bin/viewdoc/au/legis/cth/consol_act/psa1999152/s13.html" TargetMode="External"/><Relationship Id="rId53" Type="http://schemas.openxmlformats.org/officeDocument/2006/relationships/hyperlink" Target="https://finance.govcms.gov.au/sites/default/files/2019-11/commonwealth-grants-rules-and-guidelines.pdf"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grants.gov.au/?event=public.home" TargetMode="External"/><Relationship Id="rId28" Type="http://schemas.openxmlformats.org/officeDocument/2006/relationships/hyperlink" Target="mailto:support@communitygrants.gov.au" TargetMode="External"/><Relationship Id="rId36" Type="http://schemas.openxmlformats.org/officeDocument/2006/relationships/hyperlink" Target="https://www.dese.gov.au/about-us/contact-us/complaints" TargetMode="External"/><Relationship Id="rId49" Type="http://schemas.openxmlformats.org/officeDocument/2006/relationships/hyperlink" Target="https://www.oaic.gov.au/privacy-law/privacy-act/australian-privacy-principles" TargetMode="External"/><Relationship Id="rId57" Type="http://schemas.openxmlformats.org/officeDocument/2006/relationships/hyperlink" Target="https://budget.gov.au/2020-21/content/pbs/index.htm" TargetMode="External"/><Relationship Id="rId61"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s://budget.gov.au/2020-21/content/pbs/index.htm" TargetMode="External"/><Relationship Id="rId31" Type="http://schemas.openxmlformats.org/officeDocument/2006/relationships/hyperlink" Target="https://www.ato.gov.au/" TargetMode="External"/><Relationship Id="rId44" Type="http://schemas.openxmlformats.org/officeDocument/2006/relationships/hyperlink" Target="http://www.apsc.gov.au/publications-and-media/current-publications/aps-values-and-code-of-conduct-in-practice/conflict-of-interest" TargetMode="External"/><Relationship Id="rId52" Type="http://schemas.openxmlformats.org/officeDocument/2006/relationships/hyperlink" Target="https://www.legislation.gov.au/Details/C2017C00269" TargetMode="Externa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eader" Target="header3.xml"/><Relationship Id="rId22" Type="http://schemas.openxmlformats.org/officeDocument/2006/relationships/hyperlink" Target="https://www.nationalredress.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s://www.ato.gov.au/Forms/Recipient-created-tax-invoices/" TargetMode="External"/><Relationship Id="rId35" Type="http://schemas.openxmlformats.org/officeDocument/2006/relationships/hyperlink" Target="https://www.communitygrants.gov.au/"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Details/C2021C00139" TargetMode="External"/><Relationship Id="rId56" Type="http://schemas.openxmlformats.org/officeDocument/2006/relationships/hyperlink" Target="https://www.legislation.gov.au/Details/C2021C00149" TargetMode="External"/><Relationship Id="rId8" Type="http://schemas.openxmlformats.org/officeDocument/2006/relationships/endnotes" Target="endnotes.xml"/><Relationship Id="rId51" Type="http://schemas.openxmlformats.org/officeDocument/2006/relationships/hyperlink" Target="mailto:foi@dss.gov.au" TargetMode="Externa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FD956537-E3CF-4FDA-9E26-CDDCF669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6209</Words>
  <Characters>38117</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2021-04-28T22:21:00Z</dcterms:created>
  <dcterms:modified xsi:type="dcterms:W3CDTF">2021-04-28T22:22:00Z</dcterms:modified>
</cp:coreProperties>
</file>