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08553" w14:textId="24BA7B91" w:rsidR="00BE2F53" w:rsidRDefault="00857974" w:rsidP="00BE2F53">
      <w:pPr>
        <w:pStyle w:val="Heading1"/>
        <w:tabs>
          <w:tab w:val="left" w:pos="6849"/>
        </w:tabs>
        <w:spacing w:after="120"/>
      </w:pPr>
      <w:r>
        <w:t>National Farm Safety Education Fund</w:t>
      </w:r>
      <w:r w:rsidR="003B26D5">
        <w:t>:</w:t>
      </w:r>
      <w:r w:rsidR="00BE2F53">
        <w:tab/>
      </w:r>
      <w:r w:rsidR="00BE2F53" w:rsidRPr="00624853">
        <w:br/>
      </w:r>
      <w:r>
        <w:t>Improving Farm Safety Practices</w:t>
      </w:r>
    </w:p>
    <w:p w14:paraId="4BC7A063" w14:textId="77777777" w:rsidR="00BE2F53" w:rsidRPr="00DE3E36" w:rsidRDefault="00BE2F53" w:rsidP="00BE2F53">
      <w:pPr>
        <w:rPr>
          <w:color w:val="264F90"/>
          <w:sz w:val="40"/>
          <w:szCs w:val="40"/>
        </w:rPr>
      </w:pPr>
      <w:r>
        <w:rPr>
          <w:color w:val="264F90"/>
          <w:sz w:val="40"/>
          <w:szCs w:val="40"/>
        </w:rPr>
        <w:t>Grant Opportunity Guidelines</w:t>
      </w:r>
    </w:p>
    <w:p w14:paraId="4460CAA2" w14:textId="77777777" w:rsidR="00BE2F53" w:rsidRDefault="00BE2F53" w:rsidP="00BE2F5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E2F53" w:rsidRPr="007040EB" w14:paraId="59A29CA2" w14:textId="77777777" w:rsidTr="00A67B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504A8C6E" w14:textId="77777777" w:rsidR="00BE2F53" w:rsidRPr="0004098F" w:rsidRDefault="00BE2F53" w:rsidP="002410B6">
            <w:pPr>
              <w:rPr>
                <w:color w:val="264F90"/>
              </w:rPr>
            </w:pPr>
            <w:r w:rsidRPr="0004098F">
              <w:rPr>
                <w:color w:val="264F90"/>
              </w:rPr>
              <w:t>Opening date:</w:t>
            </w:r>
          </w:p>
        </w:tc>
        <w:tc>
          <w:tcPr>
            <w:tcW w:w="5983" w:type="dxa"/>
          </w:tcPr>
          <w:p w14:paraId="56FA4129" w14:textId="1F25BB1B" w:rsidR="00BE2F53" w:rsidRPr="002340E8" w:rsidRDefault="004934C2" w:rsidP="002410B6">
            <w:pPr>
              <w:cnfStyle w:val="100000000000" w:firstRow="1" w:lastRow="0" w:firstColumn="0" w:lastColumn="0" w:oddVBand="0" w:evenVBand="0" w:oddHBand="0" w:evenHBand="0" w:firstRowFirstColumn="0" w:firstRowLastColumn="0" w:lastRowFirstColumn="0" w:lastRowLastColumn="0"/>
              <w:rPr>
                <w:b w:val="0"/>
              </w:rPr>
            </w:pPr>
            <w:r w:rsidRPr="002340E8">
              <w:rPr>
                <w:b w:val="0"/>
              </w:rPr>
              <w:t>17</w:t>
            </w:r>
            <w:r w:rsidR="00A67BD6" w:rsidRPr="002340E8">
              <w:rPr>
                <w:b w:val="0"/>
              </w:rPr>
              <w:t> </w:t>
            </w:r>
            <w:r w:rsidR="0096685B" w:rsidRPr="002340E8">
              <w:rPr>
                <w:b w:val="0"/>
              </w:rPr>
              <w:t>June</w:t>
            </w:r>
            <w:r w:rsidR="00A67BD6" w:rsidRPr="002340E8">
              <w:rPr>
                <w:b w:val="0"/>
              </w:rPr>
              <w:t xml:space="preserve"> 2021</w:t>
            </w:r>
          </w:p>
        </w:tc>
      </w:tr>
      <w:tr w:rsidR="00BE2F53" w:rsidRPr="007040EB" w14:paraId="738CE8B4" w14:textId="77777777" w:rsidTr="00A67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E5FCB6B" w14:textId="77777777" w:rsidR="00BE2F53" w:rsidRPr="0004098F" w:rsidRDefault="00BE2F53" w:rsidP="002410B6">
            <w:pPr>
              <w:rPr>
                <w:color w:val="264F90"/>
              </w:rPr>
            </w:pPr>
            <w:r w:rsidRPr="0004098F">
              <w:rPr>
                <w:color w:val="264F90"/>
              </w:rPr>
              <w:t>Closing date and time:</w:t>
            </w:r>
          </w:p>
        </w:tc>
        <w:tc>
          <w:tcPr>
            <w:tcW w:w="5983" w:type="dxa"/>
            <w:shd w:val="clear" w:color="auto" w:fill="auto"/>
          </w:tcPr>
          <w:p w14:paraId="4C0B962C" w14:textId="63A3AE0D" w:rsidR="00BE2F53" w:rsidRPr="002340E8" w:rsidRDefault="00FA10D1" w:rsidP="003932A5">
            <w:pPr>
              <w:cnfStyle w:val="000000100000" w:firstRow="0" w:lastRow="0" w:firstColumn="0" w:lastColumn="0" w:oddVBand="0" w:evenVBand="0" w:oddHBand="1" w:evenHBand="0" w:firstRowFirstColumn="0" w:firstRowLastColumn="0" w:lastRowFirstColumn="0" w:lastRowLastColumn="0"/>
            </w:pPr>
            <w:r w:rsidRPr="002340E8">
              <w:t>9</w:t>
            </w:r>
            <w:r w:rsidR="00DB5EE2" w:rsidRPr="002340E8">
              <w:t>:</w:t>
            </w:r>
            <w:r w:rsidR="00BE2F53" w:rsidRPr="002340E8">
              <w:t>00</w:t>
            </w:r>
            <w:r w:rsidR="00DB5EE2" w:rsidRPr="002340E8">
              <w:t xml:space="preserve"> </w:t>
            </w:r>
            <w:r w:rsidR="00BE2F53" w:rsidRPr="002340E8">
              <w:t xml:space="preserve">PM AEST on </w:t>
            </w:r>
            <w:r w:rsidR="0016044D">
              <w:t>11 August</w:t>
            </w:r>
            <w:r w:rsidR="00BE2F53" w:rsidRPr="002340E8">
              <w:t xml:space="preserve"> </w:t>
            </w:r>
            <w:r w:rsidR="00A67BD6" w:rsidRPr="002340E8">
              <w:t>2021</w:t>
            </w:r>
          </w:p>
        </w:tc>
      </w:tr>
      <w:tr w:rsidR="00BE2F53" w:rsidRPr="007040EB" w14:paraId="08E4DF68" w14:textId="77777777" w:rsidTr="00A67BD6">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FC82F9B" w14:textId="77777777" w:rsidR="00BE2F53" w:rsidRPr="0004098F" w:rsidRDefault="00BE2F53" w:rsidP="002410B6">
            <w:pPr>
              <w:rPr>
                <w:color w:val="264F90"/>
              </w:rPr>
            </w:pPr>
            <w:r w:rsidRPr="0004098F">
              <w:rPr>
                <w:color w:val="264F90"/>
              </w:rPr>
              <w:t>Commonwealth policy entity:</w:t>
            </w:r>
          </w:p>
        </w:tc>
        <w:tc>
          <w:tcPr>
            <w:tcW w:w="5983" w:type="dxa"/>
            <w:shd w:val="clear" w:color="auto" w:fill="auto"/>
          </w:tcPr>
          <w:p w14:paraId="3DD75501" w14:textId="038A285B" w:rsidR="00BE2F53" w:rsidRPr="00F65C53" w:rsidRDefault="00A67BD6" w:rsidP="002410B6">
            <w:pPr>
              <w:cnfStyle w:val="000000000000" w:firstRow="0" w:lastRow="0" w:firstColumn="0" w:lastColumn="0" w:oddVBand="0" w:evenVBand="0" w:oddHBand="0" w:evenHBand="0" w:firstRowFirstColumn="0" w:firstRowLastColumn="0" w:lastRowFirstColumn="0" w:lastRowLastColumn="0"/>
            </w:pPr>
            <w:r>
              <w:t>Department of Agriculture, Water and the Environment</w:t>
            </w:r>
          </w:p>
        </w:tc>
      </w:tr>
      <w:tr w:rsidR="00BE2F53" w:rsidRPr="007040EB" w14:paraId="673942C4" w14:textId="77777777" w:rsidTr="00A67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B37E54B" w14:textId="68CD8548" w:rsidR="00BE2F53" w:rsidRPr="0004098F" w:rsidRDefault="00BE2F53" w:rsidP="002410B6">
            <w:pPr>
              <w:rPr>
                <w:color w:val="264F90"/>
              </w:rPr>
            </w:pPr>
            <w:r>
              <w:rPr>
                <w:color w:val="264F90"/>
              </w:rPr>
              <w:t>Administering e</w:t>
            </w:r>
            <w:r w:rsidRPr="0004098F">
              <w:rPr>
                <w:color w:val="264F90"/>
              </w:rPr>
              <w:t>ntit</w:t>
            </w:r>
            <w:r>
              <w:rPr>
                <w:color w:val="264F90"/>
              </w:rPr>
              <w:t>y</w:t>
            </w:r>
            <w:r w:rsidR="00DB5EE2">
              <w:rPr>
                <w:color w:val="264F90"/>
              </w:rPr>
              <w:t>:</w:t>
            </w:r>
          </w:p>
        </w:tc>
        <w:tc>
          <w:tcPr>
            <w:tcW w:w="5983" w:type="dxa"/>
            <w:shd w:val="clear" w:color="auto" w:fill="auto"/>
          </w:tcPr>
          <w:p w14:paraId="2A645C64" w14:textId="77777777" w:rsidR="00BE2F53" w:rsidRDefault="00BE2F53" w:rsidP="002410B6">
            <w:pPr>
              <w:cnfStyle w:val="000000100000" w:firstRow="0" w:lastRow="0" w:firstColumn="0" w:lastColumn="0" w:oddVBand="0" w:evenVBand="0" w:oddHBand="1" w:evenHBand="0" w:firstRowFirstColumn="0" w:firstRowLastColumn="0" w:lastRowFirstColumn="0" w:lastRowLastColumn="0"/>
            </w:pPr>
            <w:r>
              <w:t>Community Grants Hub</w:t>
            </w:r>
          </w:p>
        </w:tc>
      </w:tr>
      <w:tr w:rsidR="00BE2F53" w:rsidRPr="007040EB" w14:paraId="4E0B4751" w14:textId="77777777" w:rsidTr="00A67BD6">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AC33C43" w14:textId="77777777" w:rsidR="00BE2F53" w:rsidRPr="0004098F" w:rsidRDefault="00BE2F53" w:rsidP="002410B6">
            <w:pPr>
              <w:rPr>
                <w:color w:val="264F90"/>
              </w:rPr>
            </w:pPr>
            <w:r w:rsidRPr="0004098F">
              <w:rPr>
                <w:color w:val="264F90"/>
              </w:rPr>
              <w:t>Enquiries:</w:t>
            </w:r>
          </w:p>
        </w:tc>
        <w:tc>
          <w:tcPr>
            <w:tcW w:w="5983" w:type="dxa"/>
            <w:shd w:val="clear" w:color="auto" w:fill="auto"/>
          </w:tcPr>
          <w:p w14:paraId="4EEB8EC3"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3DD0A010"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t>Community Grants Hub</w:t>
            </w:r>
          </w:p>
          <w:p w14:paraId="07995BC2" w14:textId="3DBC8111" w:rsidR="00BE2F53" w:rsidRDefault="00BE2F53" w:rsidP="002410B6">
            <w:pPr>
              <w:cnfStyle w:val="000000000000" w:firstRow="0" w:lastRow="0" w:firstColumn="0" w:lastColumn="0" w:oddVBand="0" w:evenVBand="0" w:oddHBand="0" w:evenHBand="0" w:firstRowFirstColumn="0" w:firstRowLastColumn="0" w:lastRowFirstColumn="0" w:lastRowLastColumn="0"/>
            </w:pPr>
            <w:r>
              <w:t>Phone: 1800 020 283</w:t>
            </w:r>
            <w:r w:rsidR="004A4DE6">
              <w:t xml:space="preserve"> (option 1)</w:t>
            </w:r>
          </w:p>
          <w:p w14:paraId="2161E211" w14:textId="77777777"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t xml:space="preserve">Email: </w:t>
            </w:r>
            <w:hyperlink r:id="rId12" w:history="1">
              <w:r w:rsidRPr="00D13426">
                <w:rPr>
                  <w:rStyle w:val="Hyperlink"/>
                </w:rPr>
                <w:t>support@communitygrants.gov.au</w:t>
              </w:r>
            </w:hyperlink>
          </w:p>
          <w:p w14:paraId="432A6FAE" w14:textId="05122608"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t xml:space="preserve"> 5</w:t>
            </w:r>
            <w:r w:rsidR="00DB5EE2">
              <w:t>:</w:t>
            </w:r>
            <w:r>
              <w:t>00</w:t>
            </w:r>
            <w:r w:rsidR="00DB5EE2">
              <w:t xml:space="preserve"> </w:t>
            </w:r>
            <w:r>
              <w:t xml:space="preserve">PM </w:t>
            </w:r>
            <w:r w:rsidRPr="002340E8">
              <w:t xml:space="preserve">AEST </w:t>
            </w:r>
            <w:r>
              <w:t>on</w:t>
            </w:r>
            <w:r w:rsidRPr="00F65C53">
              <w:t xml:space="preserve"> </w:t>
            </w:r>
            <w:r w:rsidR="0016044D">
              <w:t>4</w:t>
            </w:r>
            <w:r w:rsidR="0016044D" w:rsidRPr="002340E8">
              <w:t> </w:t>
            </w:r>
            <w:r w:rsidR="0016044D">
              <w:t>August</w:t>
            </w:r>
            <w:r w:rsidR="0096685B" w:rsidRPr="002340E8">
              <w:t> </w:t>
            </w:r>
            <w:r w:rsidR="00A67BD6" w:rsidRPr="002340E8">
              <w:t>2021</w:t>
            </w:r>
          </w:p>
        </w:tc>
      </w:tr>
      <w:tr w:rsidR="00BE2F53" w:rsidRPr="007040EB" w14:paraId="4D110786" w14:textId="77777777" w:rsidTr="00A67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BBD7DA" w14:textId="77777777" w:rsidR="00BE2F53" w:rsidRPr="0004098F" w:rsidRDefault="00BE2F53" w:rsidP="002410B6">
            <w:pPr>
              <w:rPr>
                <w:color w:val="264F90"/>
              </w:rPr>
            </w:pPr>
            <w:r w:rsidRPr="0004098F">
              <w:rPr>
                <w:color w:val="264F90"/>
              </w:rPr>
              <w:t>Date guidelines released:</w:t>
            </w:r>
          </w:p>
        </w:tc>
        <w:tc>
          <w:tcPr>
            <w:tcW w:w="5983" w:type="dxa"/>
            <w:shd w:val="clear" w:color="auto" w:fill="auto"/>
          </w:tcPr>
          <w:p w14:paraId="3E548F7A" w14:textId="5E9F61B7" w:rsidR="00BE2F53" w:rsidRPr="00F65C53" w:rsidRDefault="003932A5" w:rsidP="002410B6">
            <w:pPr>
              <w:cnfStyle w:val="000000100000" w:firstRow="0" w:lastRow="0" w:firstColumn="0" w:lastColumn="0" w:oddVBand="0" w:evenVBand="0" w:oddHBand="1" w:evenHBand="0" w:firstRowFirstColumn="0" w:firstRowLastColumn="0" w:lastRowFirstColumn="0" w:lastRowLastColumn="0"/>
            </w:pPr>
            <w:r w:rsidRPr="002340E8">
              <w:t>17</w:t>
            </w:r>
            <w:r w:rsidR="00BE2F53" w:rsidRPr="002340E8">
              <w:t xml:space="preserve"> </w:t>
            </w:r>
            <w:r w:rsidR="00CC5F74" w:rsidRPr="002340E8">
              <w:t>June</w:t>
            </w:r>
            <w:r w:rsidR="00BE2F53" w:rsidRPr="002340E8">
              <w:t xml:space="preserve"> </w:t>
            </w:r>
            <w:r w:rsidR="00A67BD6" w:rsidRPr="002340E8">
              <w:t>2021</w:t>
            </w:r>
          </w:p>
        </w:tc>
      </w:tr>
      <w:tr w:rsidR="00BE2F53" w14:paraId="3494A880" w14:textId="77777777" w:rsidTr="00A67BD6">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5A6F1B" w14:textId="77777777" w:rsidR="00BE2F53" w:rsidRPr="0004098F" w:rsidRDefault="00BE2F53" w:rsidP="002410B6">
            <w:pPr>
              <w:rPr>
                <w:color w:val="264F90"/>
              </w:rPr>
            </w:pPr>
            <w:r w:rsidRPr="0004098F">
              <w:rPr>
                <w:color w:val="264F90"/>
              </w:rPr>
              <w:t>Type of grant opportunity:</w:t>
            </w:r>
          </w:p>
        </w:tc>
        <w:tc>
          <w:tcPr>
            <w:tcW w:w="5983" w:type="dxa"/>
            <w:shd w:val="clear" w:color="auto" w:fill="auto"/>
          </w:tcPr>
          <w:p w14:paraId="256526F7" w14:textId="56A8DBA3"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rsidRPr="002340E8">
              <w:t>Open competitive</w:t>
            </w:r>
          </w:p>
        </w:tc>
      </w:tr>
    </w:tbl>
    <w:p w14:paraId="3A39A0C4" w14:textId="77777777" w:rsidR="00BE2F53" w:rsidRDefault="00BE2F53" w:rsidP="00BE2F53"/>
    <w:p w14:paraId="4FD94C01" w14:textId="77777777" w:rsidR="00BE2F53" w:rsidRDefault="00BE2F53" w:rsidP="00BE2F53">
      <w:pPr>
        <w:spacing w:before="0" w:after="0" w:line="240" w:lineRule="auto"/>
      </w:pPr>
      <w:r>
        <w:br w:type="page"/>
      </w:r>
    </w:p>
    <w:p w14:paraId="63C7FE2A" w14:textId="77777777" w:rsidR="00BE2F53" w:rsidRDefault="00BE2F53" w:rsidP="00BE2F53">
      <w:pPr>
        <w:pStyle w:val="TOCHeading"/>
      </w:pPr>
      <w:r>
        <w:lastRenderedPageBreak/>
        <w:t>Contents</w:t>
      </w:r>
    </w:p>
    <w:p w14:paraId="624A8671" w14:textId="745CCC98" w:rsidR="000D68EE" w:rsidRDefault="00BE2F53">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0D68EE">
        <w:rPr>
          <w:noProof/>
        </w:rPr>
        <w:t>1</w:t>
      </w:r>
      <w:r w:rsidR="000D68EE">
        <w:rPr>
          <w:rFonts w:asciiTheme="minorHAnsi" w:eastAsiaTheme="minorEastAsia" w:hAnsiTheme="minorHAnsi" w:cstheme="minorBidi"/>
          <w:b w:val="0"/>
          <w:noProof/>
          <w:sz w:val="22"/>
          <w:lang w:val="en-AU" w:eastAsia="en-AU"/>
        </w:rPr>
        <w:tab/>
      </w:r>
      <w:r w:rsidR="000D68EE">
        <w:rPr>
          <w:noProof/>
        </w:rPr>
        <w:t>National Farm Safety Education Fund: Improving Farm Safety Practices processes</w:t>
      </w:r>
      <w:r w:rsidR="000D68EE">
        <w:rPr>
          <w:noProof/>
        </w:rPr>
        <w:tab/>
      </w:r>
      <w:r w:rsidR="000D68EE">
        <w:rPr>
          <w:noProof/>
        </w:rPr>
        <w:fldChar w:fldCharType="begin"/>
      </w:r>
      <w:r w:rsidR="000D68EE">
        <w:rPr>
          <w:noProof/>
        </w:rPr>
        <w:instrText xml:space="preserve"> PAGEREF _Toc73078558 \h </w:instrText>
      </w:r>
      <w:r w:rsidR="000D68EE">
        <w:rPr>
          <w:noProof/>
        </w:rPr>
      </w:r>
      <w:r w:rsidR="000D68EE">
        <w:rPr>
          <w:noProof/>
        </w:rPr>
        <w:fldChar w:fldCharType="separate"/>
      </w:r>
      <w:r w:rsidR="003E639A">
        <w:rPr>
          <w:noProof/>
        </w:rPr>
        <w:t>4</w:t>
      </w:r>
      <w:r w:rsidR="000D68EE">
        <w:rPr>
          <w:noProof/>
        </w:rPr>
        <w:fldChar w:fldCharType="end"/>
      </w:r>
    </w:p>
    <w:p w14:paraId="60148653" w14:textId="5A7D53A3" w:rsidR="000D68EE" w:rsidRDefault="000D68EE">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_Toc73078559 \h </w:instrText>
      </w:r>
      <w:r>
        <w:rPr>
          <w:noProof/>
        </w:rPr>
      </w:r>
      <w:r>
        <w:rPr>
          <w:noProof/>
        </w:rPr>
        <w:fldChar w:fldCharType="separate"/>
      </w:r>
      <w:r w:rsidR="003E639A">
        <w:rPr>
          <w:noProof/>
        </w:rPr>
        <w:t>6</w:t>
      </w:r>
      <w:r>
        <w:rPr>
          <w:noProof/>
        </w:rPr>
        <w:fldChar w:fldCharType="end"/>
      </w:r>
    </w:p>
    <w:p w14:paraId="0E71FFDD" w14:textId="025D6368" w:rsidR="000D68EE" w:rsidRDefault="000D68EE">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_Toc73078560 \h </w:instrText>
      </w:r>
      <w:r>
        <w:rPr>
          <w:noProof/>
        </w:rPr>
      </w:r>
      <w:r>
        <w:rPr>
          <w:noProof/>
        </w:rPr>
        <w:fldChar w:fldCharType="separate"/>
      </w:r>
      <w:r w:rsidR="003E639A">
        <w:rPr>
          <w:noProof/>
        </w:rPr>
        <w:t>6</w:t>
      </w:r>
      <w:r>
        <w:rPr>
          <w:noProof/>
        </w:rPr>
        <w:fldChar w:fldCharType="end"/>
      </w:r>
    </w:p>
    <w:p w14:paraId="46716F5E" w14:textId="4F556FE7" w:rsidR="000D68EE" w:rsidRDefault="000D68EE">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National Farm Safety Education Fund: Improving Farm Safety Practices grant opportunity</w:t>
      </w:r>
      <w:r>
        <w:rPr>
          <w:noProof/>
        </w:rPr>
        <w:tab/>
      </w:r>
      <w:r>
        <w:rPr>
          <w:noProof/>
        </w:rPr>
        <w:fldChar w:fldCharType="begin"/>
      </w:r>
      <w:r>
        <w:rPr>
          <w:noProof/>
        </w:rPr>
        <w:instrText xml:space="preserve"> PAGEREF _Toc73078561 \h </w:instrText>
      </w:r>
      <w:r>
        <w:rPr>
          <w:noProof/>
        </w:rPr>
      </w:r>
      <w:r>
        <w:rPr>
          <w:noProof/>
        </w:rPr>
        <w:fldChar w:fldCharType="separate"/>
      </w:r>
      <w:r w:rsidR="003E639A">
        <w:rPr>
          <w:noProof/>
        </w:rPr>
        <w:t>6</w:t>
      </w:r>
      <w:r>
        <w:rPr>
          <w:noProof/>
        </w:rPr>
        <w:fldChar w:fldCharType="end"/>
      </w:r>
    </w:p>
    <w:p w14:paraId="08CA37D4" w14:textId="375DEC07" w:rsidR="000D68EE" w:rsidRDefault="000D68EE">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_Toc73078562 \h </w:instrText>
      </w:r>
      <w:r>
        <w:rPr>
          <w:noProof/>
        </w:rPr>
      </w:r>
      <w:r>
        <w:rPr>
          <w:noProof/>
        </w:rPr>
        <w:fldChar w:fldCharType="separate"/>
      </w:r>
      <w:r w:rsidR="003E639A">
        <w:rPr>
          <w:noProof/>
        </w:rPr>
        <w:t>7</w:t>
      </w:r>
      <w:r>
        <w:rPr>
          <w:noProof/>
        </w:rPr>
        <w:fldChar w:fldCharType="end"/>
      </w:r>
    </w:p>
    <w:p w14:paraId="50CC68DA" w14:textId="5F300A59" w:rsidR="000D68EE" w:rsidRDefault="000D68EE">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_Toc73078563 \h </w:instrText>
      </w:r>
      <w:r>
        <w:rPr>
          <w:noProof/>
        </w:rPr>
      </w:r>
      <w:r>
        <w:rPr>
          <w:noProof/>
        </w:rPr>
        <w:fldChar w:fldCharType="separate"/>
      </w:r>
      <w:r w:rsidR="003E639A">
        <w:rPr>
          <w:noProof/>
        </w:rPr>
        <w:t>7</w:t>
      </w:r>
      <w:r>
        <w:rPr>
          <w:noProof/>
        </w:rPr>
        <w:fldChar w:fldCharType="end"/>
      </w:r>
    </w:p>
    <w:p w14:paraId="4CDF4CCF" w14:textId="0154EDB6" w:rsidR="000D68EE" w:rsidRDefault="000D68EE">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_Toc73078564 \h </w:instrText>
      </w:r>
      <w:r>
        <w:rPr>
          <w:noProof/>
        </w:rPr>
      </w:r>
      <w:r>
        <w:rPr>
          <w:noProof/>
        </w:rPr>
        <w:fldChar w:fldCharType="separate"/>
      </w:r>
      <w:r w:rsidR="003E639A">
        <w:rPr>
          <w:noProof/>
        </w:rPr>
        <w:t>7</w:t>
      </w:r>
      <w:r>
        <w:rPr>
          <w:noProof/>
        </w:rPr>
        <w:fldChar w:fldCharType="end"/>
      </w:r>
    </w:p>
    <w:p w14:paraId="2D928455" w14:textId="798B1FC9" w:rsidR="000D68EE" w:rsidRDefault="000D68EE">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_Toc73078565 \h </w:instrText>
      </w:r>
      <w:r>
        <w:rPr>
          <w:noProof/>
        </w:rPr>
      </w:r>
      <w:r>
        <w:rPr>
          <w:noProof/>
        </w:rPr>
        <w:fldChar w:fldCharType="separate"/>
      </w:r>
      <w:r w:rsidR="003E639A">
        <w:rPr>
          <w:noProof/>
        </w:rPr>
        <w:t>7</w:t>
      </w:r>
      <w:r>
        <w:rPr>
          <w:noProof/>
        </w:rPr>
        <w:fldChar w:fldCharType="end"/>
      </w:r>
    </w:p>
    <w:p w14:paraId="68EB7044" w14:textId="23CD19B3" w:rsidR="000D68EE" w:rsidRDefault="000D68EE">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_Toc73078566 \h </w:instrText>
      </w:r>
      <w:r>
        <w:rPr>
          <w:noProof/>
        </w:rPr>
      </w:r>
      <w:r>
        <w:rPr>
          <w:noProof/>
        </w:rPr>
        <w:fldChar w:fldCharType="separate"/>
      </w:r>
      <w:r w:rsidR="003E639A">
        <w:rPr>
          <w:noProof/>
        </w:rPr>
        <w:t>8</w:t>
      </w:r>
      <w:r>
        <w:rPr>
          <w:noProof/>
        </w:rPr>
        <w:fldChar w:fldCharType="end"/>
      </w:r>
    </w:p>
    <w:p w14:paraId="2B3ED42B" w14:textId="0616C771" w:rsidR="000D68EE" w:rsidRDefault="000D68EE">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_Toc73078567 \h </w:instrText>
      </w:r>
      <w:r>
        <w:rPr>
          <w:noProof/>
        </w:rPr>
      </w:r>
      <w:r>
        <w:rPr>
          <w:noProof/>
        </w:rPr>
        <w:fldChar w:fldCharType="separate"/>
      </w:r>
      <w:r w:rsidR="003E639A">
        <w:rPr>
          <w:noProof/>
        </w:rPr>
        <w:t>8</w:t>
      </w:r>
      <w:r>
        <w:rPr>
          <w:noProof/>
        </w:rPr>
        <w:fldChar w:fldCharType="end"/>
      </w:r>
    </w:p>
    <w:p w14:paraId="245E4BF1" w14:textId="6E593338" w:rsidR="000D68EE" w:rsidRDefault="000D68EE">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_Toc73078568 \h </w:instrText>
      </w:r>
      <w:r>
        <w:rPr>
          <w:noProof/>
        </w:rPr>
      </w:r>
      <w:r>
        <w:rPr>
          <w:noProof/>
        </w:rPr>
        <w:fldChar w:fldCharType="separate"/>
      </w:r>
      <w:r w:rsidR="003E639A">
        <w:rPr>
          <w:noProof/>
        </w:rPr>
        <w:t>9</w:t>
      </w:r>
      <w:r>
        <w:rPr>
          <w:noProof/>
        </w:rPr>
        <w:fldChar w:fldCharType="end"/>
      </w:r>
    </w:p>
    <w:p w14:paraId="5094199E" w14:textId="284A243C" w:rsidR="000D68EE" w:rsidRDefault="000D68EE">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_Toc73078569 \h </w:instrText>
      </w:r>
      <w:r>
        <w:rPr>
          <w:noProof/>
        </w:rPr>
      </w:r>
      <w:r>
        <w:rPr>
          <w:noProof/>
        </w:rPr>
        <w:fldChar w:fldCharType="separate"/>
      </w:r>
      <w:r w:rsidR="003E639A">
        <w:rPr>
          <w:noProof/>
        </w:rPr>
        <w:t>9</w:t>
      </w:r>
      <w:r>
        <w:rPr>
          <w:noProof/>
        </w:rPr>
        <w:fldChar w:fldCharType="end"/>
      </w:r>
    </w:p>
    <w:p w14:paraId="5CA79DA9" w14:textId="67F43E7A" w:rsidR="000D68EE" w:rsidRDefault="000D68EE">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_Toc73078570 \h </w:instrText>
      </w:r>
      <w:r>
        <w:rPr>
          <w:noProof/>
        </w:rPr>
      </w:r>
      <w:r>
        <w:rPr>
          <w:noProof/>
        </w:rPr>
        <w:fldChar w:fldCharType="separate"/>
      </w:r>
      <w:r w:rsidR="003E639A">
        <w:rPr>
          <w:noProof/>
        </w:rPr>
        <w:t>9</w:t>
      </w:r>
      <w:r>
        <w:rPr>
          <w:noProof/>
        </w:rPr>
        <w:fldChar w:fldCharType="end"/>
      </w:r>
    </w:p>
    <w:p w14:paraId="25583F60" w14:textId="474F3AB0" w:rsidR="000D68EE" w:rsidRDefault="000D68EE">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_Toc73078571 \h </w:instrText>
      </w:r>
      <w:r>
        <w:rPr>
          <w:noProof/>
        </w:rPr>
      </w:r>
      <w:r>
        <w:rPr>
          <w:noProof/>
        </w:rPr>
        <w:fldChar w:fldCharType="separate"/>
      </w:r>
      <w:r w:rsidR="003E639A">
        <w:rPr>
          <w:noProof/>
        </w:rPr>
        <w:t>9</w:t>
      </w:r>
      <w:r>
        <w:rPr>
          <w:noProof/>
        </w:rPr>
        <w:fldChar w:fldCharType="end"/>
      </w:r>
    </w:p>
    <w:p w14:paraId="45841DB1" w14:textId="0A8DF27D" w:rsidR="000D68EE" w:rsidRDefault="000D68EE">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_Toc73078572 \h </w:instrText>
      </w:r>
      <w:r>
        <w:rPr>
          <w:noProof/>
        </w:rPr>
      </w:r>
      <w:r>
        <w:rPr>
          <w:noProof/>
        </w:rPr>
        <w:fldChar w:fldCharType="separate"/>
      </w:r>
      <w:r w:rsidR="003E639A">
        <w:rPr>
          <w:noProof/>
        </w:rPr>
        <w:t>9</w:t>
      </w:r>
      <w:r>
        <w:rPr>
          <w:noProof/>
        </w:rPr>
        <w:fldChar w:fldCharType="end"/>
      </w:r>
    </w:p>
    <w:p w14:paraId="7873E4A4" w14:textId="42589628" w:rsidR="000D68EE" w:rsidRDefault="000D68EE">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_Toc73078573 \h </w:instrText>
      </w:r>
      <w:r>
        <w:rPr>
          <w:noProof/>
        </w:rPr>
      </w:r>
      <w:r>
        <w:rPr>
          <w:noProof/>
        </w:rPr>
        <w:fldChar w:fldCharType="separate"/>
      </w:r>
      <w:r w:rsidR="003E639A">
        <w:rPr>
          <w:noProof/>
        </w:rPr>
        <w:t>10</w:t>
      </w:r>
      <w:r>
        <w:rPr>
          <w:noProof/>
        </w:rPr>
        <w:fldChar w:fldCharType="end"/>
      </w:r>
    </w:p>
    <w:p w14:paraId="11176383" w14:textId="2349FA78" w:rsidR="000D68EE" w:rsidRDefault="000D68EE">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_Toc73078574 \h </w:instrText>
      </w:r>
      <w:r>
        <w:rPr>
          <w:noProof/>
        </w:rPr>
      </w:r>
      <w:r>
        <w:rPr>
          <w:noProof/>
        </w:rPr>
        <w:fldChar w:fldCharType="separate"/>
      </w:r>
      <w:r w:rsidR="003E639A">
        <w:rPr>
          <w:noProof/>
        </w:rPr>
        <w:t>10</w:t>
      </w:r>
      <w:r>
        <w:rPr>
          <w:noProof/>
        </w:rPr>
        <w:fldChar w:fldCharType="end"/>
      </w:r>
    </w:p>
    <w:p w14:paraId="49515CD9" w14:textId="5C57BB64" w:rsidR="000D68EE" w:rsidRDefault="000D68EE">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_Toc73078575 \h </w:instrText>
      </w:r>
      <w:r>
        <w:rPr>
          <w:noProof/>
        </w:rPr>
      </w:r>
      <w:r>
        <w:rPr>
          <w:noProof/>
        </w:rPr>
        <w:fldChar w:fldCharType="separate"/>
      </w:r>
      <w:r w:rsidR="003E639A">
        <w:rPr>
          <w:noProof/>
        </w:rPr>
        <w:t>12</w:t>
      </w:r>
      <w:r>
        <w:rPr>
          <w:noProof/>
        </w:rPr>
        <w:fldChar w:fldCharType="end"/>
      </w:r>
    </w:p>
    <w:p w14:paraId="5163DCE1" w14:textId="61C7EA13" w:rsidR="000D68EE" w:rsidRDefault="000D68EE">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_Toc73078576 \h </w:instrText>
      </w:r>
      <w:r>
        <w:rPr>
          <w:noProof/>
        </w:rPr>
      </w:r>
      <w:r>
        <w:rPr>
          <w:noProof/>
        </w:rPr>
        <w:fldChar w:fldCharType="separate"/>
      </w:r>
      <w:r w:rsidR="003E639A">
        <w:rPr>
          <w:noProof/>
        </w:rPr>
        <w:t>13</w:t>
      </w:r>
      <w:r>
        <w:rPr>
          <w:noProof/>
        </w:rPr>
        <w:fldChar w:fldCharType="end"/>
      </w:r>
    </w:p>
    <w:p w14:paraId="7F1D7ABA" w14:textId="3AE46D76" w:rsidR="000D68EE" w:rsidRDefault="000D68EE">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_Toc73078577 \h </w:instrText>
      </w:r>
      <w:r>
        <w:rPr>
          <w:noProof/>
        </w:rPr>
      </w:r>
      <w:r>
        <w:rPr>
          <w:noProof/>
        </w:rPr>
        <w:fldChar w:fldCharType="separate"/>
      </w:r>
      <w:r w:rsidR="003E639A">
        <w:rPr>
          <w:noProof/>
        </w:rPr>
        <w:t>13</w:t>
      </w:r>
      <w:r>
        <w:rPr>
          <w:noProof/>
        </w:rPr>
        <w:fldChar w:fldCharType="end"/>
      </w:r>
    </w:p>
    <w:p w14:paraId="28FA2D5B" w14:textId="2EB2B76C" w:rsidR="000D68EE" w:rsidRDefault="000D68EE">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_Toc73078578 \h </w:instrText>
      </w:r>
      <w:r>
        <w:rPr>
          <w:noProof/>
        </w:rPr>
      </w:r>
      <w:r>
        <w:rPr>
          <w:noProof/>
        </w:rPr>
        <w:fldChar w:fldCharType="separate"/>
      </w:r>
      <w:r w:rsidR="003E639A">
        <w:rPr>
          <w:noProof/>
        </w:rPr>
        <w:t>13</w:t>
      </w:r>
      <w:r>
        <w:rPr>
          <w:noProof/>
        </w:rPr>
        <w:fldChar w:fldCharType="end"/>
      </w:r>
    </w:p>
    <w:p w14:paraId="20AAB23C" w14:textId="689AFBDB" w:rsidR="000D68EE" w:rsidRDefault="000D68EE">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_Toc73078579 \h </w:instrText>
      </w:r>
      <w:r>
        <w:rPr>
          <w:noProof/>
        </w:rPr>
      </w:r>
      <w:r>
        <w:rPr>
          <w:noProof/>
        </w:rPr>
        <w:fldChar w:fldCharType="separate"/>
      </w:r>
      <w:r w:rsidR="003E639A">
        <w:rPr>
          <w:noProof/>
        </w:rPr>
        <w:t>13</w:t>
      </w:r>
      <w:r>
        <w:rPr>
          <w:noProof/>
        </w:rPr>
        <w:fldChar w:fldCharType="end"/>
      </w:r>
    </w:p>
    <w:p w14:paraId="4F8467C9" w14:textId="18493C3B" w:rsidR="000D68EE" w:rsidRDefault="000D68EE">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_Toc73078580 \h </w:instrText>
      </w:r>
      <w:r>
        <w:rPr>
          <w:noProof/>
        </w:rPr>
      </w:r>
      <w:r>
        <w:rPr>
          <w:noProof/>
        </w:rPr>
        <w:fldChar w:fldCharType="separate"/>
      </w:r>
      <w:r w:rsidR="003E639A">
        <w:rPr>
          <w:noProof/>
        </w:rPr>
        <w:t>13</w:t>
      </w:r>
      <w:r>
        <w:rPr>
          <w:noProof/>
        </w:rPr>
        <w:fldChar w:fldCharType="end"/>
      </w:r>
    </w:p>
    <w:p w14:paraId="258E6882" w14:textId="0F58ABA2" w:rsidR="000D68EE" w:rsidRDefault="000D68EE">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_Toc73078581 \h </w:instrText>
      </w:r>
      <w:r>
        <w:rPr>
          <w:noProof/>
        </w:rPr>
      </w:r>
      <w:r>
        <w:rPr>
          <w:noProof/>
        </w:rPr>
        <w:fldChar w:fldCharType="separate"/>
      </w:r>
      <w:r w:rsidR="003E639A">
        <w:rPr>
          <w:noProof/>
        </w:rPr>
        <w:t>14</w:t>
      </w:r>
      <w:r>
        <w:rPr>
          <w:noProof/>
        </w:rPr>
        <w:fldChar w:fldCharType="end"/>
      </w:r>
    </w:p>
    <w:p w14:paraId="634BF893" w14:textId="0DB50F5A" w:rsidR="000D68EE" w:rsidRDefault="000D68EE">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_Toc73078582 \h </w:instrText>
      </w:r>
      <w:r>
        <w:rPr>
          <w:noProof/>
        </w:rPr>
      </w:r>
      <w:r>
        <w:rPr>
          <w:noProof/>
        </w:rPr>
        <w:fldChar w:fldCharType="separate"/>
      </w:r>
      <w:r w:rsidR="003E639A">
        <w:rPr>
          <w:noProof/>
        </w:rPr>
        <w:t>14</w:t>
      </w:r>
      <w:r>
        <w:rPr>
          <w:noProof/>
        </w:rPr>
        <w:fldChar w:fldCharType="end"/>
      </w:r>
    </w:p>
    <w:p w14:paraId="748C05D4" w14:textId="79C9DFEF" w:rsidR="000D68EE" w:rsidRDefault="000D68EE">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_Toc73078583 \h </w:instrText>
      </w:r>
      <w:r>
        <w:rPr>
          <w:noProof/>
        </w:rPr>
      </w:r>
      <w:r>
        <w:rPr>
          <w:noProof/>
        </w:rPr>
        <w:fldChar w:fldCharType="separate"/>
      </w:r>
      <w:r w:rsidR="003E639A">
        <w:rPr>
          <w:noProof/>
        </w:rPr>
        <w:t>14</w:t>
      </w:r>
      <w:r>
        <w:rPr>
          <w:noProof/>
        </w:rPr>
        <w:fldChar w:fldCharType="end"/>
      </w:r>
    </w:p>
    <w:p w14:paraId="3AC87B78" w14:textId="43DEEEB5" w:rsidR="000D68EE" w:rsidRDefault="000D68EE">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_Toc73078584 \h </w:instrText>
      </w:r>
      <w:r>
        <w:rPr>
          <w:noProof/>
        </w:rPr>
      </w:r>
      <w:r>
        <w:rPr>
          <w:noProof/>
        </w:rPr>
        <w:fldChar w:fldCharType="separate"/>
      </w:r>
      <w:r w:rsidR="003E639A">
        <w:rPr>
          <w:noProof/>
        </w:rPr>
        <w:t>15</w:t>
      </w:r>
      <w:r>
        <w:rPr>
          <w:noProof/>
        </w:rPr>
        <w:fldChar w:fldCharType="end"/>
      </w:r>
    </w:p>
    <w:p w14:paraId="38358256" w14:textId="56642E29" w:rsidR="000D68EE" w:rsidRDefault="000D68EE">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_Toc73078585 \h </w:instrText>
      </w:r>
      <w:r>
        <w:rPr>
          <w:noProof/>
        </w:rPr>
      </w:r>
      <w:r>
        <w:rPr>
          <w:noProof/>
        </w:rPr>
        <w:fldChar w:fldCharType="separate"/>
      </w:r>
      <w:r w:rsidR="003E639A">
        <w:rPr>
          <w:noProof/>
        </w:rPr>
        <w:t>15</w:t>
      </w:r>
      <w:r>
        <w:rPr>
          <w:noProof/>
        </w:rPr>
        <w:fldChar w:fldCharType="end"/>
      </w:r>
    </w:p>
    <w:p w14:paraId="77D5EB9D" w14:textId="61FF23D6" w:rsidR="000D68EE" w:rsidRDefault="000D68EE">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_Toc73078586 \h </w:instrText>
      </w:r>
      <w:r>
        <w:rPr>
          <w:noProof/>
        </w:rPr>
      </w:r>
      <w:r>
        <w:rPr>
          <w:noProof/>
        </w:rPr>
        <w:fldChar w:fldCharType="separate"/>
      </w:r>
      <w:r w:rsidR="003E639A">
        <w:rPr>
          <w:noProof/>
        </w:rPr>
        <w:t>15</w:t>
      </w:r>
      <w:r>
        <w:rPr>
          <w:noProof/>
        </w:rPr>
        <w:fldChar w:fldCharType="end"/>
      </w:r>
    </w:p>
    <w:p w14:paraId="64BCE616" w14:textId="1043A285" w:rsidR="000D68EE" w:rsidRDefault="000D68EE">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_Toc73078587 \h </w:instrText>
      </w:r>
      <w:r>
        <w:rPr>
          <w:noProof/>
        </w:rPr>
      </w:r>
      <w:r>
        <w:rPr>
          <w:noProof/>
        </w:rPr>
        <w:fldChar w:fldCharType="separate"/>
      </w:r>
      <w:r w:rsidR="003E639A">
        <w:rPr>
          <w:noProof/>
        </w:rPr>
        <w:t>15</w:t>
      </w:r>
      <w:r>
        <w:rPr>
          <w:noProof/>
        </w:rPr>
        <w:fldChar w:fldCharType="end"/>
      </w:r>
    </w:p>
    <w:p w14:paraId="3DD3C42B" w14:textId="61073C40" w:rsidR="000D68EE" w:rsidRDefault="000D68EE">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_Toc73078588 \h </w:instrText>
      </w:r>
      <w:r>
        <w:rPr>
          <w:noProof/>
        </w:rPr>
      </w:r>
      <w:r>
        <w:rPr>
          <w:noProof/>
        </w:rPr>
        <w:fldChar w:fldCharType="separate"/>
      </w:r>
      <w:r w:rsidR="003E639A">
        <w:rPr>
          <w:noProof/>
        </w:rPr>
        <w:t>16</w:t>
      </w:r>
      <w:r>
        <w:rPr>
          <w:noProof/>
        </w:rPr>
        <w:fldChar w:fldCharType="end"/>
      </w:r>
    </w:p>
    <w:p w14:paraId="001967DD" w14:textId="143067EA" w:rsidR="000D68EE" w:rsidRDefault="000D68EE">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_Toc73078589 \h </w:instrText>
      </w:r>
      <w:r>
        <w:rPr>
          <w:noProof/>
        </w:rPr>
      </w:r>
      <w:r>
        <w:rPr>
          <w:noProof/>
        </w:rPr>
        <w:fldChar w:fldCharType="separate"/>
      </w:r>
      <w:r w:rsidR="003E639A">
        <w:rPr>
          <w:noProof/>
        </w:rPr>
        <w:t>16</w:t>
      </w:r>
      <w:r>
        <w:rPr>
          <w:noProof/>
        </w:rPr>
        <w:fldChar w:fldCharType="end"/>
      </w:r>
    </w:p>
    <w:p w14:paraId="69B22C46" w14:textId="02892F1E" w:rsidR="000D68EE" w:rsidRDefault="000D68EE">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_Toc73078590 \h </w:instrText>
      </w:r>
      <w:r>
        <w:rPr>
          <w:noProof/>
        </w:rPr>
      </w:r>
      <w:r>
        <w:rPr>
          <w:noProof/>
        </w:rPr>
        <w:fldChar w:fldCharType="separate"/>
      </w:r>
      <w:r w:rsidR="003E639A">
        <w:rPr>
          <w:noProof/>
        </w:rPr>
        <w:t>17</w:t>
      </w:r>
      <w:r>
        <w:rPr>
          <w:noProof/>
        </w:rPr>
        <w:fldChar w:fldCharType="end"/>
      </w:r>
    </w:p>
    <w:p w14:paraId="735972F6" w14:textId="5537B9A6" w:rsidR="000D68EE" w:rsidRDefault="000D68EE">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_Toc73078591 \h </w:instrText>
      </w:r>
      <w:r>
        <w:rPr>
          <w:noProof/>
        </w:rPr>
      </w:r>
      <w:r>
        <w:rPr>
          <w:noProof/>
        </w:rPr>
        <w:fldChar w:fldCharType="separate"/>
      </w:r>
      <w:r w:rsidR="003E639A">
        <w:rPr>
          <w:noProof/>
        </w:rPr>
        <w:t>17</w:t>
      </w:r>
      <w:r>
        <w:rPr>
          <w:noProof/>
        </w:rPr>
        <w:fldChar w:fldCharType="end"/>
      </w:r>
    </w:p>
    <w:p w14:paraId="499C46AC" w14:textId="28C5E16E" w:rsidR="000D68EE" w:rsidRDefault="000D68EE">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_Toc73078592 \h </w:instrText>
      </w:r>
      <w:r>
        <w:rPr>
          <w:noProof/>
        </w:rPr>
      </w:r>
      <w:r>
        <w:rPr>
          <w:noProof/>
        </w:rPr>
        <w:fldChar w:fldCharType="separate"/>
      </w:r>
      <w:r w:rsidR="003E639A">
        <w:rPr>
          <w:noProof/>
        </w:rPr>
        <w:t>17</w:t>
      </w:r>
      <w:r>
        <w:rPr>
          <w:noProof/>
        </w:rPr>
        <w:fldChar w:fldCharType="end"/>
      </w:r>
    </w:p>
    <w:p w14:paraId="0B4FFF57" w14:textId="445FE886" w:rsidR="000D68EE" w:rsidRDefault="000D68EE">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_Toc73078593 \h </w:instrText>
      </w:r>
      <w:r>
        <w:rPr>
          <w:noProof/>
        </w:rPr>
      </w:r>
      <w:r>
        <w:rPr>
          <w:noProof/>
        </w:rPr>
        <w:fldChar w:fldCharType="separate"/>
      </w:r>
      <w:r w:rsidR="003E639A">
        <w:rPr>
          <w:noProof/>
        </w:rPr>
        <w:t>17</w:t>
      </w:r>
      <w:r>
        <w:rPr>
          <w:noProof/>
        </w:rPr>
        <w:fldChar w:fldCharType="end"/>
      </w:r>
    </w:p>
    <w:p w14:paraId="170371B1" w14:textId="6C17DF7B" w:rsidR="000D68EE" w:rsidRDefault="000D68EE">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_Toc73078594 \h </w:instrText>
      </w:r>
      <w:r>
        <w:rPr>
          <w:noProof/>
        </w:rPr>
      </w:r>
      <w:r>
        <w:rPr>
          <w:noProof/>
        </w:rPr>
        <w:fldChar w:fldCharType="separate"/>
      </w:r>
      <w:r w:rsidR="003E639A">
        <w:rPr>
          <w:noProof/>
        </w:rPr>
        <w:t>17</w:t>
      </w:r>
      <w:r>
        <w:rPr>
          <w:noProof/>
        </w:rPr>
        <w:fldChar w:fldCharType="end"/>
      </w:r>
    </w:p>
    <w:p w14:paraId="7A2D58E8" w14:textId="7E380FD4" w:rsidR="000D68EE" w:rsidRDefault="000D68EE">
      <w:pPr>
        <w:pStyle w:val="TOC3"/>
        <w:tabs>
          <w:tab w:val="left" w:pos="1077"/>
        </w:tabs>
        <w:rPr>
          <w:rFonts w:asciiTheme="minorHAnsi" w:eastAsiaTheme="minorEastAsia" w:hAnsiTheme="minorHAnsi" w:cstheme="minorBidi"/>
          <w:noProof/>
          <w:sz w:val="22"/>
          <w:lang w:val="en-AU" w:eastAsia="en-AU"/>
        </w:rPr>
      </w:pPr>
      <w:r>
        <w:rPr>
          <w:noProof/>
        </w:rPr>
        <w:lastRenderedPageBreak/>
        <w:t>12.3</w:t>
      </w:r>
      <w:r>
        <w:rPr>
          <w:rFonts w:asciiTheme="minorHAnsi" w:eastAsiaTheme="minorEastAsia" w:hAnsiTheme="minorHAnsi" w:cstheme="minorBidi"/>
          <w:noProof/>
          <w:sz w:val="22"/>
          <w:lang w:val="en-AU" w:eastAsia="en-AU"/>
        </w:rPr>
        <w:tab/>
      </w:r>
      <w:r>
        <w:rPr>
          <w:noProof/>
        </w:rPr>
        <w:t>Audited financial acquittal report</w:t>
      </w:r>
      <w:r>
        <w:rPr>
          <w:noProof/>
        </w:rPr>
        <w:tab/>
      </w:r>
      <w:r>
        <w:rPr>
          <w:noProof/>
        </w:rPr>
        <w:fldChar w:fldCharType="begin"/>
      </w:r>
      <w:r>
        <w:rPr>
          <w:noProof/>
        </w:rPr>
        <w:instrText xml:space="preserve"> PAGEREF _Toc73078595 \h </w:instrText>
      </w:r>
      <w:r>
        <w:rPr>
          <w:noProof/>
        </w:rPr>
      </w:r>
      <w:r>
        <w:rPr>
          <w:noProof/>
        </w:rPr>
        <w:fldChar w:fldCharType="separate"/>
      </w:r>
      <w:r w:rsidR="003E639A">
        <w:rPr>
          <w:noProof/>
        </w:rPr>
        <w:t>18</w:t>
      </w:r>
      <w:r>
        <w:rPr>
          <w:noProof/>
        </w:rPr>
        <w:fldChar w:fldCharType="end"/>
      </w:r>
    </w:p>
    <w:p w14:paraId="38B8B2AB" w14:textId="4C601D18" w:rsidR="000D68EE" w:rsidRDefault="000D68EE">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_Toc73078596 \h </w:instrText>
      </w:r>
      <w:r>
        <w:rPr>
          <w:noProof/>
        </w:rPr>
      </w:r>
      <w:r>
        <w:rPr>
          <w:noProof/>
        </w:rPr>
        <w:fldChar w:fldCharType="separate"/>
      </w:r>
      <w:r w:rsidR="003E639A">
        <w:rPr>
          <w:noProof/>
        </w:rPr>
        <w:t>18</w:t>
      </w:r>
      <w:r>
        <w:rPr>
          <w:noProof/>
        </w:rPr>
        <w:fldChar w:fldCharType="end"/>
      </w:r>
    </w:p>
    <w:p w14:paraId="20AB23AA" w14:textId="6EC82710" w:rsidR="000D68EE" w:rsidRDefault="000D68EE">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_Toc73078597 \h </w:instrText>
      </w:r>
      <w:r>
        <w:rPr>
          <w:noProof/>
        </w:rPr>
      </w:r>
      <w:r>
        <w:rPr>
          <w:noProof/>
        </w:rPr>
        <w:fldChar w:fldCharType="separate"/>
      </w:r>
      <w:r w:rsidR="003E639A">
        <w:rPr>
          <w:noProof/>
        </w:rPr>
        <w:t>18</w:t>
      </w:r>
      <w:r>
        <w:rPr>
          <w:noProof/>
        </w:rPr>
        <w:fldChar w:fldCharType="end"/>
      </w:r>
    </w:p>
    <w:p w14:paraId="6083E68E" w14:textId="0DA7A713" w:rsidR="000D68EE" w:rsidRDefault="000D68EE">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_Toc73078598 \h </w:instrText>
      </w:r>
      <w:r>
        <w:rPr>
          <w:noProof/>
        </w:rPr>
      </w:r>
      <w:r>
        <w:rPr>
          <w:noProof/>
        </w:rPr>
        <w:fldChar w:fldCharType="separate"/>
      </w:r>
      <w:r w:rsidR="003E639A">
        <w:rPr>
          <w:noProof/>
        </w:rPr>
        <w:t>19</w:t>
      </w:r>
      <w:r>
        <w:rPr>
          <w:noProof/>
        </w:rPr>
        <w:fldChar w:fldCharType="end"/>
      </w:r>
    </w:p>
    <w:p w14:paraId="3F30BF76" w14:textId="565C7713" w:rsidR="000D68EE" w:rsidRDefault="000D68EE">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_Toc73078599 \h </w:instrText>
      </w:r>
      <w:r>
        <w:rPr>
          <w:noProof/>
        </w:rPr>
      </w:r>
      <w:r>
        <w:rPr>
          <w:noProof/>
        </w:rPr>
        <w:fldChar w:fldCharType="separate"/>
      </w:r>
      <w:r w:rsidR="003E639A">
        <w:rPr>
          <w:noProof/>
        </w:rPr>
        <w:t>19</w:t>
      </w:r>
      <w:r>
        <w:rPr>
          <w:noProof/>
        </w:rPr>
        <w:fldChar w:fldCharType="end"/>
      </w:r>
    </w:p>
    <w:p w14:paraId="4C2DDE98" w14:textId="1F7E268B" w:rsidR="000D68EE" w:rsidRDefault="000D68EE">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_Toc73078600 \h </w:instrText>
      </w:r>
      <w:r>
        <w:rPr>
          <w:noProof/>
        </w:rPr>
      </w:r>
      <w:r>
        <w:rPr>
          <w:noProof/>
        </w:rPr>
        <w:fldChar w:fldCharType="separate"/>
      </w:r>
      <w:r w:rsidR="003E639A">
        <w:rPr>
          <w:noProof/>
        </w:rPr>
        <w:t>19</w:t>
      </w:r>
      <w:r>
        <w:rPr>
          <w:noProof/>
        </w:rPr>
        <w:fldChar w:fldCharType="end"/>
      </w:r>
    </w:p>
    <w:p w14:paraId="16C14710" w14:textId="28896BDA" w:rsidR="000D68EE" w:rsidRDefault="000D68EE">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_Toc73078601 \h </w:instrText>
      </w:r>
      <w:r>
        <w:rPr>
          <w:noProof/>
        </w:rPr>
      </w:r>
      <w:r>
        <w:rPr>
          <w:noProof/>
        </w:rPr>
        <w:fldChar w:fldCharType="separate"/>
      </w:r>
      <w:r w:rsidR="003E639A">
        <w:rPr>
          <w:noProof/>
        </w:rPr>
        <w:t>19</w:t>
      </w:r>
      <w:r>
        <w:rPr>
          <w:noProof/>
        </w:rPr>
        <w:fldChar w:fldCharType="end"/>
      </w:r>
    </w:p>
    <w:p w14:paraId="0FCFDC20" w14:textId="5739D5F6" w:rsidR="000D68EE" w:rsidRDefault="000D68EE">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_Toc73078602 \h </w:instrText>
      </w:r>
      <w:r>
        <w:rPr>
          <w:noProof/>
        </w:rPr>
      </w:r>
      <w:r>
        <w:rPr>
          <w:noProof/>
        </w:rPr>
        <w:fldChar w:fldCharType="separate"/>
      </w:r>
      <w:r w:rsidR="003E639A">
        <w:rPr>
          <w:noProof/>
        </w:rPr>
        <w:t>19</w:t>
      </w:r>
      <w:r>
        <w:rPr>
          <w:noProof/>
        </w:rPr>
        <w:fldChar w:fldCharType="end"/>
      </w:r>
    </w:p>
    <w:p w14:paraId="343C6AA7" w14:textId="779873AE" w:rsidR="000D68EE" w:rsidRDefault="000D68EE">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_Toc73078603 \h </w:instrText>
      </w:r>
      <w:r>
        <w:rPr>
          <w:noProof/>
        </w:rPr>
      </w:r>
      <w:r>
        <w:rPr>
          <w:noProof/>
        </w:rPr>
        <w:fldChar w:fldCharType="separate"/>
      </w:r>
      <w:r w:rsidR="003E639A">
        <w:rPr>
          <w:noProof/>
        </w:rPr>
        <w:t>20</w:t>
      </w:r>
      <w:r>
        <w:rPr>
          <w:noProof/>
        </w:rPr>
        <w:fldChar w:fldCharType="end"/>
      </w:r>
    </w:p>
    <w:p w14:paraId="0CD456E6" w14:textId="0591A812" w:rsidR="000D68EE" w:rsidRDefault="000D68EE">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_Toc73078604 \h </w:instrText>
      </w:r>
      <w:r>
        <w:rPr>
          <w:noProof/>
        </w:rPr>
      </w:r>
      <w:r>
        <w:rPr>
          <w:noProof/>
        </w:rPr>
        <w:fldChar w:fldCharType="separate"/>
      </w:r>
      <w:r w:rsidR="003E639A">
        <w:rPr>
          <w:noProof/>
        </w:rPr>
        <w:t>20</w:t>
      </w:r>
      <w:r>
        <w:rPr>
          <w:noProof/>
        </w:rPr>
        <w:fldChar w:fldCharType="end"/>
      </w:r>
    </w:p>
    <w:p w14:paraId="49165AF2" w14:textId="774E56B8" w:rsidR="000D68EE" w:rsidRDefault="000D68EE">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_Toc73078605 \h </w:instrText>
      </w:r>
      <w:r>
        <w:rPr>
          <w:noProof/>
        </w:rPr>
      </w:r>
      <w:r>
        <w:rPr>
          <w:noProof/>
        </w:rPr>
        <w:fldChar w:fldCharType="separate"/>
      </w:r>
      <w:r w:rsidR="003E639A">
        <w:rPr>
          <w:noProof/>
        </w:rPr>
        <w:t>21</w:t>
      </w:r>
      <w:r>
        <w:rPr>
          <w:noProof/>
        </w:rPr>
        <w:fldChar w:fldCharType="end"/>
      </w:r>
    </w:p>
    <w:p w14:paraId="79ABC1E3" w14:textId="2A332FF8" w:rsidR="000D68EE" w:rsidRDefault="000D68EE">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_Toc73078606 \h </w:instrText>
      </w:r>
      <w:r>
        <w:rPr>
          <w:noProof/>
        </w:rPr>
      </w:r>
      <w:r>
        <w:rPr>
          <w:noProof/>
        </w:rPr>
        <w:fldChar w:fldCharType="separate"/>
      </w:r>
      <w:r w:rsidR="003E639A">
        <w:rPr>
          <w:noProof/>
        </w:rPr>
        <w:t>21</w:t>
      </w:r>
      <w:r>
        <w:rPr>
          <w:noProof/>
        </w:rPr>
        <w:fldChar w:fldCharType="end"/>
      </w:r>
    </w:p>
    <w:p w14:paraId="4D3A28B6" w14:textId="61D0ED1D" w:rsidR="000D68EE" w:rsidRDefault="000D68EE">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_Toc73078607 \h </w:instrText>
      </w:r>
      <w:r>
        <w:rPr>
          <w:noProof/>
        </w:rPr>
      </w:r>
      <w:r>
        <w:rPr>
          <w:noProof/>
        </w:rPr>
        <w:fldChar w:fldCharType="separate"/>
      </w:r>
      <w:r w:rsidR="003E639A">
        <w:rPr>
          <w:noProof/>
        </w:rPr>
        <w:t>23</w:t>
      </w:r>
      <w:r>
        <w:rPr>
          <w:noProof/>
        </w:rPr>
        <w:fldChar w:fldCharType="end"/>
      </w:r>
    </w:p>
    <w:p w14:paraId="7BD52279" w14:textId="51FC9770" w:rsidR="00BE2F53" w:rsidRDefault="00BE2F53" w:rsidP="00BE2F53">
      <w:pPr>
        <w:sectPr w:rsidR="00BE2F53" w:rsidSect="00CA3DD9">
          <w:headerReference w:type="even" r:id="rId13"/>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3A9879FD" w14:textId="0B2B210A" w:rsidR="00BE2F53" w:rsidRPr="005C7B4A" w:rsidRDefault="00A67BD6" w:rsidP="00BE2F53">
      <w:pPr>
        <w:pStyle w:val="Heading2"/>
      </w:pPr>
      <w:bookmarkStart w:id="0" w:name="_[Program_name]:_[Grant"/>
      <w:bookmarkStart w:id="1" w:name="_Toc73078558"/>
      <w:bookmarkStart w:id="2" w:name="_Toc458420391"/>
      <w:bookmarkStart w:id="3" w:name="_Toc462824846"/>
      <w:bookmarkEnd w:id="0"/>
      <w:r>
        <w:lastRenderedPageBreak/>
        <w:t>National Farm Safety Education Fund</w:t>
      </w:r>
      <w:r w:rsidR="00BE2F53">
        <w:t xml:space="preserve">: </w:t>
      </w:r>
      <w:r>
        <w:t>Improving Farm Safety Practices</w:t>
      </w:r>
      <w:r w:rsidR="00BE2F53">
        <w:t xml:space="preserve"> p</w:t>
      </w:r>
      <w:r w:rsidR="00BE2F53" w:rsidRPr="00D00456">
        <w:t>rocess</w:t>
      </w:r>
      <w:r w:rsidR="00BE2F53">
        <w:t>es</w:t>
      </w:r>
      <w:bookmarkEnd w:id="1"/>
    </w:p>
    <w:bookmarkEnd w:id="2"/>
    <w:bookmarkEnd w:id="3"/>
    <w:p w14:paraId="068CA678" w14:textId="57691108" w:rsidR="00BE2F53" w:rsidRDefault="00BE2F53" w:rsidP="00BE2F53">
      <w:pPr>
        <w:pBdr>
          <w:top w:val="single" w:sz="4" w:space="1" w:color="auto"/>
          <w:left w:val="single" w:sz="4" w:space="4" w:color="auto"/>
          <w:bottom w:val="single" w:sz="4" w:space="1" w:color="auto"/>
          <w:right w:val="single" w:sz="4" w:space="4" w:color="auto"/>
        </w:pBdr>
        <w:spacing w:after="0"/>
        <w:jc w:val="center"/>
        <w:rPr>
          <w:b/>
        </w:rPr>
      </w:pPr>
      <w:r w:rsidRPr="00F40BDA">
        <w:rPr>
          <w:b/>
        </w:rPr>
        <w:t>The</w:t>
      </w:r>
      <w:r w:rsidR="00A67BD6">
        <w:rPr>
          <w:b/>
        </w:rPr>
        <w:t xml:space="preserve"> National Farm Safety Education Fund</w:t>
      </w:r>
      <w:r>
        <w:rPr>
          <w:b/>
        </w:rPr>
        <w:t xml:space="preserve"> </w:t>
      </w:r>
      <w:r w:rsidRPr="00F40BDA">
        <w:rPr>
          <w:b/>
        </w:rPr>
        <w:t>is</w:t>
      </w:r>
      <w:r>
        <w:rPr>
          <w:b/>
        </w:rPr>
        <w:t xml:space="preserve"> </w:t>
      </w:r>
      <w:r w:rsidRPr="00F40BDA">
        <w:rPr>
          <w:b/>
        </w:rPr>
        <w:t xml:space="preserve">designed to </w:t>
      </w:r>
      <w:r>
        <w:rPr>
          <w:b/>
        </w:rPr>
        <w:t>achieve</w:t>
      </w:r>
      <w:r w:rsidRPr="00F40BDA">
        <w:rPr>
          <w:b/>
        </w:rPr>
        <w:t xml:space="preserve"> Australian </w:t>
      </w:r>
      <w:r w:rsidR="00DB5EE2">
        <w:rPr>
          <w:b/>
        </w:rPr>
        <w:t>G</w:t>
      </w:r>
      <w:r w:rsidRPr="00F40BDA">
        <w:rPr>
          <w:b/>
        </w:rPr>
        <w:t xml:space="preserve">overnment </w:t>
      </w:r>
      <w:r>
        <w:rPr>
          <w:b/>
        </w:rPr>
        <w:t>objectives</w:t>
      </w:r>
      <w:r w:rsidRPr="00F40BDA">
        <w:rPr>
          <w:b/>
        </w:rPr>
        <w:t xml:space="preserve"> </w:t>
      </w:r>
    </w:p>
    <w:p w14:paraId="5CDB0EFA" w14:textId="25C7138B" w:rsidR="00BE2F53" w:rsidRDefault="00BE2F53" w:rsidP="00014075">
      <w:pPr>
        <w:pBdr>
          <w:top w:val="single" w:sz="4" w:space="1" w:color="auto"/>
          <w:left w:val="single" w:sz="4" w:space="4" w:color="auto"/>
          <w:bottom w:val="single" w:sz="4" w:space="1" w:color="auto"/>
          <w:right w:val="single" w:sz="4" w:space="4" w:color="auto"/>
        </w:pBdr>
        <w:spacing w:before="0" w:after="40"/>
        <w:jc w:val="center"/>
      </w:pPr>
      <w:r>
        <w:t>This grant opportunity i</w:t>
      </w:r>
      <w:r w:rsidRPr="00D164B1">
        <w:t xml:space="preserve">s part of the above </w:t>
      </w:r>
      <w:r>
        <w:t>g</w:t>
      </w:r>
      <w:r w:rsidRPr="00D164B1">
        <w:t xml:space="preserve">rant </w:t>
      </w:r>
      <w:r>
        <w:t>p</w:t>
      </w:r>
      <w:r w:rsidRPr="00D164B1">
        <w:t>rogram which contributes to</w:t>
      </w:r>
      <w:r w:rsidR="00A67BD6">
        <w:t xml:space="preserve"> </w:t>
      </w:r>
      <w:r w:rsidR="00B86F0B">
        <w:t xml:space="preserve">the </w:t>
      </w:r>
      <w:r w:rsidR="00A67BD6" w:rsidRPr="00A67BD6">
        <w:t>Department of Agriculture, Water and the Environment’s</w:t>
      </w:r>
      <w:r w:rsidRPr="00D164B1">
        <w:t xml:space="preserve"> Outcome</w:t>
      </w:r>
      <w:r w:rsidR="005133C2">
        <w:t xml:space="preserve"> 3 </w:t>
      </w:r>
      <w:r w:rsidR="005133C2" w:rsidRPr="005133C2">
        <w:t>– More sustainable, productive, internationally competitive and profitable Australian agricultural, food and fibre industries through policies and initiatives that promote better resource management practices, innovation, self-reliance and improved access to international markets</w:t>
      </w:r>
      <w:r w:rsidR="005133C2">
        <w:t xml:space="preserve">. </w:t>
      </w:r>
      <w:r w:rsidRPr="00D164B1">
        <w:t xml:space="preserve">The </w:t>
      </w:r>
      <w:r w:rsidR="005133C2" w:rsidRPr="005133C2">
        <w:t xml:space="preserve">Department of Agriculture, Water and the Environment </w:t>
      </w:r>
      <w:r>
        <w:t>works with stakeholders to plan and design the grant program according to the</w:t>
      </w:r>
    </w:p>
    <w:p w14:paraId="3108F6CD" w14:textId="72CAF44F" w:rsidR="00165C8B" w:rsidRPr="00165C8B" w:rsidRDefault="00BE2F53" w:rsidP="00014075">
      <w:pPr>
        <w:pBdr>
          <w:top w:val="single" w:sz="4" w:space="1" w:color="auto"/>
          <w:left w:val="single" w:sz="4" w:space="4" w:color="auto"/>
          <w:bottom w:val="single" w:sz="4" w:space="1" w:color="auto"/>
          <w:right w:val="single" w:sz="4" w:space="4" w:color="auto"/>
        </w:pBdr>
        <w:spacing w:before="0" w:after="40"/>
        <w:jc w:val="center"/>
        <w:rPr>
          <w:i/>
          <w:color w:val="3366CC"/>
          <w:u w:val="single"/>
        </w:rPr>
      </w:pPr>
      <w:r>
        <w:t xml:space="preserve"> </w:t>
      </w:r>
      <w:hyperlink r:id="rId17" w:history="1">
        <w:r w:rsidR="00165C8B" w:rsidRPr="00243BED">
          <w:rPr>
            <w:rStyle w:val="Hyperlink"/>
            <w:i/>
          </w:rPr>
          <w:t>Commonwealth Grants Rules and Guidelines 2017 (CGRGs).</w:t>
        </w:r>
      </w:hyperlink>
    </w:p>
    <w:p w14:paraId="08C665E1" w14:textId="77777777" w:rsidR="00BE2F53" w:rsidRPr="00F40BDA" w:rsidRDefault="00BE2F53" w:rsidP="00BE2F53">
      <w:pPr>
        <w:spacing w:after="0"/>
        <w:jc w:val="center"/>
        <w:rPr>
          <w:rFonts w:ascii="Wingdings" w:hAnsi="Wingdings"/>
        </w:rPr>
      </w:pPr>
      <w:r w:rsidRPr="00F40BDA">
        <w:rPr>
          <w:rFonts w:ascii="Wingdings" w:hAnsi="Wingdings"/>
        </w:rPr>
        <w:t></w:t>
      </w:r>
    </w:p>
    <w:p w14:paraId="3E3F1D6A" w14:textId="77777777"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16583996" w14:textId="6D47F7CA"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w:t>
      </w:r>
      <w:r w:rsidR="00DB5EE2">
        <w:t xml:space="preserve"> the</w:t>
      </w:r>
      <w:r w:rsidRPr="009E283B">
        <w:t xml:space="preserve"> </w:t>
      </w:r>
      <w:hyperlink r:id="rId18" w:history="1">
        <w:proofErr w:type="spellStart"/>
        <w:r w:rsidRPr="00452C26">
          <w:rPr>
            <w:rStyle w:val="Hyperlink"/>
          </w:rPr>
          <w:t>GrantConnect</w:t>
        </w:r>
        <w:proofErr w:type="spellEnd"/>
      </w:hyperlink>
      <w:r w:rsidRPr="009E283B">
        <w:t xml:space="preserve"> </w:t>
      </w:r>
      <w:r>
        <w:t xml:space="preserve">and </w:t>
      </w:r>
      <w:hyperlink r:id="rId19" w:history="1">
        <w:r w:rsidRPr="00A7274E">
          <w:rPr>
            <w:rStyle w:val="Hyperlink"/>
          </w:rPr>
          <w:t>Community Grants Hub</w:t>
        </w:r>
      </w:hyperlink>
      <w:r>
        <w:t xml:space="preserve"> websites.</w:t>
      </w:r>
    </w:p>
    <w:p w14:paraId="51A5ED4F" w14:textId="77777777" w:rsidR="00BE2F53" w:rsidRPr="00F40BDA" w:rsidRDefault="00BE2F53" w:rsidP="00BE2F53">
      <w:pPr>
        <w:spacing w:after="0"/>
        <w:jc w:val="center"/>
        <w:rPr>
          <w:rFonts w:ascii="Wingdings" w:hAnsi="Wingdings"/>
        </w:rPr>
      </w:pPr>
      <w:r w:rsidRPr="00F40BDA">
        <w:rPr>
          <w:rFonts w:ascii="Wingdings" w:hAnsi="Wingdings"/>
        </w:rPr>
        <w:t></w:t>
      </w:r>
    </w:p>
    <w:p w14:paraId="658DC3EB"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0AA1EE82" w14:textId="77777777" w:rsidR="00BE2F53" w:rsidRPr="00EF2B08" w:rsidRDefault="00BE2F53" w:rsidP="00BE2F53">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0147A66E" w14:textId="77777777" w:rsidR="00BE2F53" w:rsidRPr="00F40BDA" w:rsidRDefault="00BE2F53" w:rsidP="00BE2F53">
      <w:pPr>
        <w:spacing w:after="0"/>
        <w:jc w:val="center"/>
        <w:rPr>
          <w:rFonts w:ascii="Wingdings" w:hAnsi="Wingdings"/>
        </w:rPr>
      </w:pPr>
      <w:r w:rsidRPr="00F40BDA">
        <w:rPr>
          <w:rFonts w:ascii="Wingdings" w:hAnsi="Wingdings"/>
        </w:rPr>
        <w:t></w:t>
      </w:r>
    </w:p>
    <w:p w14:paraId="34C87C17"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0A4D45B1" w14:textId="77777777" w:rsidR="00BE2F53" w:rsidRPr="005E08F7" w:rsidRDefault="00BE2F53" w:rsidP="00BE2F53">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money </w:t>
      </w:r>
      <w:r w:rsidRPr="00EE0C10">
        <w:t>and compare it to other applications.</w:t>
      </w:r>
    </w:p>
    <w:p w14:paraId="51775348" w14:textId="77777777" w:rsidR="00BE2F53" w:rsidRPr="00C659C4" w:rsidRDefault="00BE2F53" w:rsidP="00BE2F53">
      <w:pPr>
        <w:spacing w:after="0"/>
        <w:jc w:val="center"/>
        <w:rPr>
          <w:rFonts w:ascii="Wingdings" w:hAnsi="Wingdings"/>
        </w:rPr>
      </w:pPr>
      <w:r w:rsidRPr="00C659C4">
        <w:rPr>
          <w:rFonts w:ascii="Wingdings" w:hAnsi="Wingdings"/>
        </w:rPr>
        <w:t></w:t>
      </w:r>
    </w:p>
    <w:p w14:paraId="69C2C749" w14:textId="77777777" w:rsidR="00BE2F53" w:rsidRPr="00DB796E"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14:paraId="706420AC" w14:textId="3236678F"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3416C1">
        <w:t xml:space="preserve">We provide advice, through the </w:t>
      </w:r>
      <w:r w:rsidR="00DB5EE2">
        <w:t>S</w:t>
      </w:r>
      <w:r w:rsidRPr="003416C1">
        <w:t xml:space="preserve">election </w:t>
      </w:r>
      <w:r w:rsidR="00DB5EE2">
        <w:t>A</w:t>
      </w:r>
      <w:r w:rsidRPr="003416C1">
        <w:t xml:space="preserve">dvisory </w:t>
      </w:r>
      <w:r w:rsidR="00DB5EE2">
        <w:t>P</w:t>
      </w:r>
      <w:r w:rsidRPr="003416C1">
        <w:t>anel</w:t>
      </w:r>
      <w:r w:rsidR="00B86F0B">
        <w:t>,</w:t>
      </w:r>
      <w:r w:rsidRPr="003416C1">
        <w:t xml:space="preserve"> to the decision maker on the merits of each application.</w:t>
      </w:r>
    </w:p>
    <w:p w14:paraId="4C464891" w14:textId="77777777" w:rsidR="00BE2F53" w:rsidRPr="00C659C4" w:rsidRDefault="00BE2F53" w:rsidP="00BE2F53">
      <w:pPr>
        <w:spacing w:after="0"/>
        <w:jc w:val="center"/>
        <w:rPr>
          <w:rFonts w:ascii="Wingdings" w:hAnsi="Wingdings"/>
        </w:rPr>
      </w:pPr>
      <w:r w:rsidRPr="00C659C4">
        <w:rPr>
          <w:rFonts w:ascii="Wingdings" w:hAnsi="Wingdings"/>
        </w:rPr>
        <w:t></w:t>
      </w:r>
    </w:p>
    <w:p w14:paraId="3F5AB3AC"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15ABB4E3" w14:textId="5A3E4733"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C659C4">
        <w:t xml:space="preserve">The decision </w:t>
      </w:r>
      <w:r w:rsidRPr="00F83E09">
        <w:t xml:space="preserve">maker </w:t>
      </w:r>
      <w:r w:rsidR="002410B6" w:rsidRPr="00F83E09">
        <w:t>(</w:t>
      </w:r>
      <w:r w:rsidR="0049302F" w:rsidRPr="00F83E09">
        <w:rPr>
          <w:b/>
        </w:rPr>
        <w:t xml:space="preserve">the Minister for Agriculture, Drought and Emergency Management, or his </w:t>
      </w:r>
      <w:r w:rsidR="00DB5EE2">
        <w:rPr>
          <w:b/>
        </w:rPr>
        <w:t>d</w:t>
      </w:r>
      <w:r w:rsidR="0049302F" w:rsidRPr="00F83E09">
        <w:rPr>
          <w:b/>
        </w:rPr>
        <w:t>elegate</w:t>
      </w:r>
      <w:r w:rsidR="002410B6" w:rsidRPr="00F83E09">
        <w:t xml:space="preserve">) </w:t>
      </w:r>
      <w:r w:rsidRPr="00C659C4">
        <w:t>decides which applications are successful.</w:t>
      </w:r>
    </w:p>
    <w:p w14:paraId="7747356A" w14:textId="77777777" w:rsidR="00BE2F53" w:rsidRPr="00C659C4" w:rsidRDefault="00BE2F53" w:rsidP="00BE2F53">
      <w:pPr>
        <w:spacing w:after="0"/>
        <w:jc w:val="center"/>
        <w:rPr>
          <w:rFonts w:ascii="Wingdings" w:hAnsi="Wingdings"/>
        </w:rPr>
      </w:pPr>
      <w:r w:rsidRPr="00C659C4">
        <w:rPr>
          <w:rFonts w:ascii="Wingdings" w:hAnsi="Wingdings"/>
        </w:rPr>
        <w:t></w:t>
      </w:r>
    </w:p>
    <w:p w14:paraId="01D91242"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14:paraId="7F9E0D11"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14:paraId="6D6853FD" w14:textId="77777777" w:rsidR="00BE2F53" w:rsidRPr="00C659C4" w:rsidRDefault="00BE2F53" w:rsidP="00BE2F53">
      <w:pPr>
        <w:spacing w:after="0"/>
        <w:jc w:val="center"/>
        <w:rPr>
          <w:rFonts w:ascii="Wingdings" w:hAnsi="Wingdings"/>
        </w:rPr>
      </w:pPr>
      <w:r w:rsidRPr="00C659C4">
        <w:rPr>
          <w:rFonts w:ascii="Wingdings" w:hAnsi="Wingdings"/>
        </w:rPr>
        <w:t></w:t>
      </w:r>
    </w:p>
    <w:p w14:paraId="566B09C5"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14:paraId="6362A3F4"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14:paraId="5A38BC3A" w14:textId="77777777" w:rsidR="00BE2F53" w:rsidRPr="00C659C4" w:rsidRDefault="00BE2F53" w:rsidP="00BE2F53">
      <w:pPr>
        <w:spacing w:after="0"/>
        <w:jc w:val="center"/>
        <w:rPr>
          <w:rFonts w:ascii="Wingdings" w:hAnsi="Wingdings"/>
        </w:rPr>
      </w:pPr>
      <w:r w:rsidRPr="00C659C4">
        <w:rPr>
          <w:rFonts w:ascii="Wingdings" w:hAnsi="Wingdings"/>
        </w:rPr>
        <w:t></w:t>
      </w:r>
    </w:p>
    <w:p w14:paraId="4D99EF30"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2579D06B"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14:paraId="4D3D5364" w14:textId="77777777" w:rsidR="00BE2F53" w:rsidRPr="00C659C4" w:rsidRDefault="00BE2F53" w:rsidP="00BE2F53">
      <w:pPr>
        <w:spacing w:after="0"/>
        <w:jc w:val="center"/>
        <w:rPr>
          <w:rFonts w:ascii="Wingdings" w:hAnsi="Wingdings"/>
        </w:rPr>
      </w:pPr>
      <w:r w:rsidRPr="00C659C4">
        <w:rPr>
          <w:rFonts w:ascii="Wingdings" w:hAnsi="Wingdings"/>
        </w:rPr>
        <w:lastRenderedPageBreak/>
        <w:t></w:t>
      </w:r>
    </w:p>
    <w:p w14:paraId="44B4F7D9" w14:textId="4748CE1F" w:rsidR="00BE2F53" w:rsidRPr="0049302F" w:rsidRDefault="00BE2F53" w:rsidP="002410B6">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w:t>
      </w:r>
      <w:r w:rsidRPr="0049302F">
        <w:rPr>
          <w:b/>
        </w:rPr>
        <w:t xml:space="preserve">the </w:t>
      </w:r>
      <w:r w:rsidR="0049302F" w:rsidRPr="0049302F">
        <w:rPr>
          <w:b/>
        </w:rPr>
        <w:t>National Farm Safety Education Fund: Improving Farm Safety Practices</w:t>
      </w:r>
    </w:p>
    <w:p w14:paraId="6D951579" w14:textId="778AD741" w:rsidR="00BE2F53" w:rsidRDefault="00BE2F53" w:rsidP="002410B6">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 xml:space="preserve">evaluate </w:t>
      </w:r>
      <w:r>
        <w:t>your</w:t>
      </w:r>
      <w:r w:rsidRPr="00C659C4">
        <w:t xml:space="preserve"> specific grant activity and </w:t>
      </w:r>
      <w:r w:rsidRPr="0049302F">
        <w:t xml:space="preserve">the </w:t>
      </w:r>
      <w:r w:rsidR="0049302F" w:rsidRPr="0049302F">
        <w:t>National Farm Safety Education Fund: Improving Farm Safety Practices</w:t>
      </w:r>
      <w:r w:rsidRPr="0049302F">
        <w:t xml:space="preserve"> as a whole. We base this </w:t>
      </w:r>
      <w:r w:rsidRPr="00C659C4">
        <w:t>on information you provide us and that we collect from various sources.</w:t>
      </w:r>
    </w:p>
    <w:p w14:paraId="0B65B467" w14:textId="77777777" w:rsidR="00BE2F53" w:rsidRDefault="00BE2F53" w:rsidP="00BE2F53">
      <w:pPr>
        <w:suppressAutoHyphens/>
        <w:spacing w:before="180" w:after="60"/>
        <w:ind w:firstLine="720"/>
        <w:rPr>
          <w:rFonts w:cs="Arial"/>
          <w:bCs/>
          <w:iCs/>
          <w:color w:val="264F90"/>
          <w:sz w:val="24"/>
          <w:szCs w:val="32"/>
        </w:rPr>
      </w:pPr>
    </w:p>
    <w:p w14:paraId="70B8F40A" w14:textId="77777777" w:rsidR="00BD55F8" w:rsidRDefault="00BD55F8">
      <w:pPr>
        <w:spacing w:before="0" w:after="0" w:line="240" w:lineRule="auto"/>
        <w:rPr>
          <w:rFonts w:cs="Arial"/>
          <w:b/>
          <w:bCs/>
          <w:iCs/>
          <w:color w:val="264F90"/>
          <w:sz w:val="24"/>
          <w:szCs w:val="32"/>
        </w:rPr>
      </w:pPr>
      <w:bookmarkStart w:id="4" w:name="_Toc73078559"/>
      <w:r>
        <w:br w:type="page"/>
      </w:r>
    </w:p>
    <w:p w14:paraId="57C68731" w14:textId="298BBC06" w:rsidR="00BE2F53" w:rsidRPr="00181A24" w:rsidRDefault="00BE2F53" w:rsidP="00BE2F53">
      <w:pPr>
        <w:pStyle w:val="Heading3"/>
      </w:pPr>
      <w:r w:rsidRPr="00181A24">
        <w:lastRenderedPageBreak/>
        <w:t>Introduction</w:t>
      </w:r>
      <w:bookmarkEnd w:id="4"/>
    </w:p>
    <w:p w14:paraId="1E6106F6" w14:textId="568D8F00" w:rsidR="00BE2F53" w:rsidRPr="0049302F" w:rsidRDefault="00BE2F53" w:rsidP="00BE2F53">
      <w:r>
        <w:t xml:space="preserve">These guidelines contain information for </w:t>
      </w:r>
      <w:r w:rsidRPr="0049302F">
        <w:t xml:space="preserve">the </w:t>
      </w:r>
      <w:r w:rsidR="0049302F" w:rsidRPr="0049302F">
        <w:t xml:space="preserve">National Farm Safety Education Fund: Improving Farm Safety Practices </w:t>
      </w:r>
      <w:r w:rsidRPr="0049302F">
        <w:t xml:space="preserve">grants. </w:t>
      </w:r>
    </w:p>
    <w:p w14:paraId="4FBC7886" w14:textId="77777777" w:rsidR="00BE2F53" w:rsidRDefault="00BE2F53" w:rsidP="00BE2F53">
      <w:r>
        <w:t xml:space="preserve">You must read these guidelines before filling out an application. </w:t>
      </w:r>
    </w:p>
    <w:p w14:paraId="0C68956F" w14:textId="77777777" w:rsidR="00BE2F53" w:rsidRPr="00E00BAF" w:rsidRDefault="00BE2F53" w:rsidP="00BE2F53">
      <w:r w:rsidRPr="00E00BAF">
        <w:t>This document sets out:</w:t>
      </w:r>
    </w:p>
    <w:p w14:paraId="23397441"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6E2DAC8A"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69411C8C"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01F10ECA"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7D10C64"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9D503DD" w14:textId="77777777" w:rsidR="00BE2F53" w:rsidRPr="009E283B" w:rsidRDefault="00BE2F53" w:rsidP="00BE2F53">
      <w:pPr>
        <w:pStyle w:val="ListBullet"/>
        <w:numPr>
          <w:ilvl w:val="0"/>
          <w:numId w:val="7"/>
        </w:numPr>
        <w:rPr>
          <w:rStyle w:val="highlightedtextChar"/>
          <w:rFonts w:ascii="Arial" w:hAnsi="Arial" w:cs="Arial"/>
          <w:b w:val="0"/>
          <w:color w:val="auto"/>
          <w:sz w:val="20"/>
          <w:szCs w:val="20"/>
        </w:rPr>
      </w:pPr>
      <w:proofErr w:type="gramStart"/>
      <w:r w:rsidRPr="00D00456">
        <w:rPr>
          <w:rStyle w:val="highlightedtextChar"/>
          <w:rFonts w:ascii="Arial" w:hAnsi="Arial" w:cs="Arial"/>
          <w:b w:val="0"/>
          <w:color w:val="auto"/>
          <w:sz w:val="20"/>
          <w:szCs w:val="20"/>
        </w:rPr>
        <w:t>responsibilities</w:t>
      </w:r>
      <w:proofErr w:type="gramEnd"/>
      <w:r w:rsidRPr="009E283B">
        <w:rPr>
          <w:rStyle w:val="highlightedtextChar"/>
          <w:rFonts w:ascii="Arial" w:hAnsi="Arial" w:cs="Arial"/>
          <w:b w:val="0"/>
          <w:color w:val="auto"/>
          <w:sz w:val="20"/>
          <w:szCs w:val="20"/>
        </w:rPr>
        <w:t xml:space="preserve"> and expectations in relation to the opportunity.</w:t>
      </w:r>
    </w:p>
    <w:p w14:paraId="0C021439" w14:textId="2AF0886D" w:rsidR="00BE2F53" w:rsidRDefault="00BE2F53" w:rsidP="00BE2F53">
      <w:pPr>
        <w:pStyle w:val="ListBullet"/>
        <w:numPr>
          <w:ilvl w:val="0"/>
          <w:numId w:val="0"/>
        </w:numPr>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Grants Hub </w:t>
      </w:r>
      <w:r w:rsidR="00DB5EE2">
        <w:rPr>
          <w:rStyle w:val="highlightedtextChar"/>
          <w:rFonts w:ascii="Arial" w:hAnsi="Arial" w:cs="Arial"/>
          <w:b w:val="0"/>
          <w:color w:val="auto"/>
          <w:sz w:val="20"/>
          <w:szCs w:val="20"/>
        </w:rPr>
        <w:t xml:space="preserve">(the Hub) </w:t>
      </w:r>
      <w:r w:rsidRPr="00D3694B">
        <w:rPr>
          <w:rStyle w:val="highlightedtextChar"/>
          <w:rFonts w:ascii="Arial" w:hAnsi="Arial" w:cs="Arial"/>
          <w:b w:val="0"/>
          <w:color w:val="auto"/>
          <w:sz w:val="20"/>
          <w:szCs w:val="20"/>
        </w:rPr>
        <w:t>on behalf of the</w:t>
      </w:r>
      <w:r w:rsidR="00B25D6A" w:rsidRPr="00B25D6A">
        <w:t xml:space="preserve"> </w:t>
      </w:r>
      <w:r w:rsidR="00B25D6A" w:rsidRPr="00B25D6A">
        <w:rPr>
          <w:rStyle w:val="highlightedtextChar"/>
          <w:rFonts w:ascii="Arial" w:hAnsi="Arial" w:cs="Arial"/>
          <w:b w:val="0"/>
          <w:color w:val="auto"/>
          <w:sz w:val="20"/>
          <w:szCs w:val="20"/>
        </w:rPr>
        <w:t>Department of Agriculture, Water and the Environment</w:t>
      </w:r>
      <w:r w:rsidR="00DB5EE2">
        <w:rPr>
          <w:rStyle w:val="highlightedtextChar"/>
          <w:rFonts w:ascii="Arial" w:hAnsi="Arial" w:cs="Arial"/>
          <w:b w:val="0"/>
          <w:color w:val="auto"/>
          <w:sz w:val="20"/>
          <w:szCs w:val="20"/>
        </w:rPr>
        <w:t xml:space="preserve"> (the department)</w:t>
      </w:r>
      <w:r w:rsidRPr="00B25D6A">
        <w:rPr>
          <w:rStyle w:val="highlightedtextChar"/>
          <w:rFonts w:ascii="Arial" w:hAnsi="Arial" w:cs="Arial"/>
          <w:b w:val="0"/>
          <w:color w:val="auto"/>
          <w:sz w:val="20"/>
          <w:szCs w:val="20"/>
        </w:rPr>
        <w:t>.</w:t>
      </w:r>
    </w:p>
    <w:p w14:paraId="46CE8781" w14:textId="77777777" w:rsidR="00BE2F53" w:rsidRPr="00F40BDA" w:rsidRDefault="00BE2F53" w:rsidP="00BE2F53">
      <w:pPr>
        <w:pStyle w:val="Heading2"/>
      </w:pPr>
      <w:bookmarkStart w:id="5" w:name="_Toc73078560"/>
      <w:r>
        <w:t>About the grant program</w:t>
      </w:r>
      <w:bookmarkEnd w:id="5"/>
    </w:p>
    <w:p w14:paraId="31AE3275" w14:textId="1D2A36D2" w:rsidR="00B25D6A" w:rsidRDefault="00B25D6A" w:rsidP="00B25D6A">
      <w:r>
        <w:t>The National Farm Safety Education Fund (the program) was a 2019 election commitment of $3.5</w:t>
      </w:r>
      <w:r w:rsidR="0035206B">
        <w:t> </w:t>
      </w:r>
      <w:r>
        <w:t xml:space="preserve">million </w:t>
      </w:r>
      <w:r w:rsidR="00B86F0B">
        <w:t>(</w:t>
      </w:r>
      <w:r w:rsidR="00681189">
        <w:t>GST exclusive</w:t>
      </w:r>
      <w:r w:rsidR="00B86F0B">
        <w:t>)</w:t>
      </w:r>
      <w:r>
        <w:t xml:space="preserve"> to support activities that improve farm safety outcomes, through increased awareness of farm safety and education to help prevent farm accidents.</w:t>
      </w:r>
    </w:p>
    <w:p w14:paraId="02D2757E" w14:textId="77777777" w:rsidR="00B25D6A" w:rsidRDefault="00B25D6A" w:rsidP="00B25D6A">
      <w:r>
        <w:t>The program aligns with the department's purpose of partnering and regulating to enhance Australia’s agriculture, unique environment and heritage, and water resources.</w:t>
      </w:r>
    </w:p>
    <w:p w14:paraId="5EF22515" w14:textId="7785D0E1" w:rsidR="00B25D6A" w:rsidRDefault="00B25D6A" w:rsidP="00B25D6A">
      <w:r>
        <w:t xml:space="preserve">With </w:t>
      </w:r>
      <w:r w:rsidR="002D1440">
        <w:t>one</w:t>
      </w:r>
      <w:r w:rsidR="003308FB">
        <w:t xml:space="preserve"> </w:t>
      </w:r>
      <w:r>
        <w:t xml:space="preserve">in </w:t>
      </w:r>
      <w:r w:rsidR="00DB5EE2">
        <w:t>5</w:t>
      </w:r>
      <w:r>
        <w:t xml:space="preserve"> workplace fatalities occurring on farms, improving farm safety awareness and education will benefit Australia's farmers, farm workers, families and the regional communities they support.</w:t>
      </w:r>
    </w:p>
    <w:p w14:paraId="39822B4C" w14:textId="0CC37E00" w:rsidR="00B25D6A" w:rsidRDefault="00B25D6A" w:rsidP="00B25D6A">
      <w:r>
        <w:t>Funding of $1.9</w:t>
      </w:r>
      <w:r w:rsidR="0035206B">
        <w:t> </w:t>
      </w:r>
      <w:r>
        <w:t xml:space="preserve">million has been allocated to </w:t>
      </w:r>
      <w:proofErr w:type="spellStart"/>
      <w:r>
        <w:t>Farmsafe</w:t>
      </w:r>
      <w:proofErr w:type="spellEnd"/>
      <w:r>
        <w:t xml:space="preserve"> Australia to undertake a range of activities that will deliver on the </w:t>
      </w:r>
      <w:r w:rsidR="00DB5EE2">
        <w:t>g</w:t>
      </w:r>
      <w:r>
        <w:t xml:space="preserve">overnment’s commitment to safer farms and reduce on-farm injuries and fatalities, and to develop the </w:t>
      </w:r>
      <w:hyperlink r:id="rId20" w:history="1">
        <w:r w:rsidRPr="008E7C91">
          <w:rPr>
            <w:rStyle w:val="Hyperlink"/>
          </w:rPr>
          <w:t>National Farm Safety Education Fund Strategy</w:t>
        </w:r>
      </w:hyperlink>
      <w:r>
        <w:t xml:space="preserve"> (the Strategy), which was released on 17</w:t>
      </w:r>
      <w:r w:rsidR="0035206B">
        <w:t> </w:t>
      </w:r>
      <w:r>
        <w:t>March</w:t>
      </w:r>
      <w:r w:rsidR="0035206B">
        <w:t> </w:t>
      </w:r>
      <w:r>
        <w:t>2021.</w:t>
      </w:r>
    </w:p>
    <w:p w14:paraId="5EED7BFA" w14:textId="0D8CAAC6" w:rsidR="00B25D6A" w:rsidRDefault="00B25D6A" w:rsidP="00B25D6A">
      <w:r w:rsidRPr="00B25D6A">
        <w:t>The priorities of this grant opportunity were informed by the Strategy.</w:t>
      </w:r>
    </w:p>
    <w:p w14:paraId="29C292CF" w14:textId="2DC0F984" w:rsidR="00C6537C" w:rsidRPr="00BD55F8" w:rsidRDefault="00BE2F53" w:rsidP="00C6537C">
      <w:pPr>
        <w:rPr>
          <w:i/>
          <w:color w:val="3366CC"/>
          <w:u w:val="single"/>
        </w:rPr>
      </w:pPr>
      <w:r>
        <w:t xml:space="preserve">The </w:t>
      </w:r>
      <w:r w:rsidR="00B25D6A" w:rsidRPr="00B25D6A">
        <w:t xml:space="preserve">Department of Agriculture, Water and the Environment </w:t>
      </w:r>
      <w:r w:rsidR="00B25D6A">
        <w:t xml:space="preserve">and the </w:t>
      </w:r>
      <w:r>
        <w:t>Community Grants Hub administer the program according to</w:t>
      </w:r>
      <w:r w:rsidR="002D1440">
        <w:t xml:space="preserve"> the</w:t>
      </w:r>
      <w:r>
        <w:t xml:space="preserve"> </w:t>
      </w:r>
      <w:hyperlink r:id="rId21" w:history="1">
        <w:r w:rsidR="00165C8B" w:rsidRPr="00243BED">
          <w:rPr>
            <w:rStyle w:val="Hyperlink"/>
            <w:i/>
          </w:rPr>
          <w:t>Commonwealth Grants Rules and Guidelines 2017 (CGRGs).</w:t>
        </w:r>
      </w:hyperlink>
    </w:p>
    <w:p w14:paraId="0DAAD57A" w14:textId="1728A390" w:rsidR="00BE2F53" w:rsidRPr="000553F2" w:rsidRDefault="00BE2F53" w:rsidP="00BE2F53">
      <w:pPr>
        <w:pStyle w:val="Heading3"/>
      </w:pPr>
      <w:bookmarkStart w:id="6" w:name="_Ref485199086"/>
      <w:bookmarkStart w:id="7" w:name="_Ref485200398"/>
      <w:bookmarkStart w:id="8" w:name="_Toc73078561"/>
      <w:r>
        <w:t xml:space="preserve">About the </w:t>
      </w:r>
      <w:r w:rsidR="0035206B" w:rsidRPr="0035206B">
        <w:t xml:space="preserve">National Farm Safety Education Fund: Improving Farm Safety Practices </w:t>
      </w:r>
      <w:r>
        <w:t>grant o</w:t>
      </w:r>
      <w:r w:rsidRPr="0024525E">
        <w:t>pportunity</w:t>
      </w:r>
      <w:bookmarkEnd w:id="6"/>
      <w:bookmarkEnd w:id="7"/>
      <w:bookmarkEnd w:id="8"/>
    </w:p>
    <w:p w14:paraId="24F5F9C7" w14:textId="7DE260A4" w:rsidR="0035206B" w:rsidDel="002C4033" w:rsidRDefault="0035206B" w:rsidP="00BE2F53">
      <w:bookmarkStart w:id="9" w:name="_Toc494290488"/>
      <w:bookmarkEnd w:id="9"/>
      <w:r w:rsidRPr="0035206B" w:rsidDel="002C4033">
        <w:t xml:space="preserve">The </w:t>
      </w:r>
      <w:r w:rsidRPr="002C4033" w:rsidDel="002C4033">
        <w:rPr>
          <w:bCs/>
        </w:rPr>
        <w:t>purpose</w:t>
      </w:r>
      <w:r w:rsidRPr="0035206B" w:rsidDel="002C4033">
        <w:t xml:space="preserve"> of the National Farm Safety Education Fund: Improving Farm Safety Practices grant opportunity is to support projects that result in improved farm safety outcomes nationally.</w:t>
      </w:r>
    </w:p>
    <w:p w14:paraId="5CC07684" w14:textId="673239A8" w:rsidR="0035206B" w:rsidDel="002C4033" w:rsidRDefault="0035206B" w:rsidP="00BE2F53">
      <w:r w:rsidRPr="0035206B" w:rsidDel="002C4033">
        <w:t xml:space="preserve">The </w:t>
      </w:r>
      <w:r w:rsidRPr="002C4033" w:rsidDel="002C4033">
        <w:rPr>
          <w:bCs/>
        </w:rPr>
        <w:t>objective</w:t>
      </w:r>
      <w:r w:rsidRPr="0035206B" w:rsidDel="002C4033">
        <w:t xml:space="preserve"> of the grant opportunity is better and more effective communication to farmers and those that live and work on Australian farms and in related industries, to improve their understanding and </w:t>
      </w:r>
      <w:r w:rsidR="00C43D93">
        <w:t>uptake</w:t>
      </w:r>
      <w:r w:rsidRPr="0035206B" w:rsidDel="002C4033">
        <w:t xml:space="preserve"> of the behaviours and practices associated with farm safety.</w:t>
      </w:r>
    </w:p>
    <w:p w14:paraId="2B699997" w14:textId="77777777" w:rsidR="00BD55F8" w:rsidRDefault="00BD55F8">
      <w:pPr>
        <w:spacing w:before="0" w:after="0" w:line="240" w:lineRule="auto"/>
      </w:pPr>
      <w:r>
        <w:br w:type="page"/>
      </w:r>
    </w:p>
    <w:p w14:paraId="6481A61B" w14:textId="5ECAF6C4" w:rsidR="0035206B" w:rsidRDefault="0035206B" w:rsidP="00BE2F53">
      <w:r w:rsidRPr="0035206B">
        <w:lastRenderedPageBreak/>
        <w:t xml:space="preserve">The grant opportunity will support projects focused on education and capacity building in </w:t>
      </w:r>
      <w:r w:rsidR="00DB5EE2">
        <w:t>2</w:t>
      </w:r>
      <w:r w:rsidRPr="0035206B">
        <w:t xml:space="preserve"> </w:t>
      </w:r>
      <w:r w:rsidRPr="002C4033">
        <w:rPr>
          <w:bCs/>
        </w:rPr>
        <w:t>priority areas</w:t>
      </w:r>
      <w:r w:rsidRPr="0035206B">
        <w:t>. These priorities were informed by the Strategy.</w:t>
      </w:r>
    </w:p>
    <w:p w14:paraId="12A8D13B" w14:textId="3113E7D2" w:rsidR="0035206B" w:rsidRDefault="0035206B" w:rsidP="0035206B">
      <w:pPr>
        <w:pStyle w:val="ListParagraph"/>
        <w:numPr>
          <w:ilvl w:val="0"/>
          <w:numId w:val="22"/>
        </w:numPr>
      </w:pPr>
      <w:r>
        <w:t>The next generation of farmers</w:t>
      </w:r>
    </w:p>
    <w:p w14:paraId="63B12599" w14:textId="07D4BA95" w:rsidR="0035206B" w:rsidRDefault="0035206B" w:rsidP="004F6E21">
      <w:pPr>
        <w:pStyle w:val="ListParagraph"/>
        <w:numPr>
          <w:ilvl w:val="1"/>
          <w:numId w:val="22"/>
        </w:numPr>
        <w:ind w:left="714" w:hanging="357"/>
      </w:pPr>
      <w:r>
        <w:t>We are seeking project proposals that improve farm safety education and related attitudinal and behavioural change, in young children on farms</w:t>
      </w:r>
      <w:r w:rsidR="00DB5EE2">
        <w:t>,</w:t>
      </w:r>
      <w:r>
        <w:t xml:space="preserve"> primary students</w:t>
      </w:r>
      <w:r w:rsidR="00DB5EE2">
        <w:t>,</w:t>
      </w:r>
      <w:r>
        <w:t xml:space="preserve"> and/or secondary students</w:t>
      </w:r>
    </w:p>
    <w:p w14:paraId="53E8CB9A" w14:textId="0CDAD3C7" w:rsidR="0035206B" w:rsidRDefault="0035206B" w:rsidP="0035206B">
      <w:pPr>
        <w:pStyle w:val="ListParagraph"/>
        <w:numPr>
          <w:ilvl w:val="0"/>
          <w:numId w:val="22"/>
        </w:numPr>
      </w:pPr>
      <w:r>
        <w:t>Industry</w:t>
      </w:r>
      <w:r w:rsidR="009D1D66">
        <w:t>-</w:t>
      </w:r>
      <w:r>
        <w:t>endorsed training and continued learning</w:t>
      </w:r>
    </w:p>
    <w:p w14:paraId="5BE6D602" w14:textId="3773C468" w:rsidR="0035206B" w:rsidRDefault="0035206B" w:rsidP="004F6E21">
      <w:pPr>
        <w:pStyle w:val="ListParagraph"/>
        <w:numPr>
          <w:ilvl w:val="1"/>
          <w:numId w:val="22"/>
        </w:numPr>
        <w:ind w:left="714" w:hanging="357"/>
      </w:pPr>
      <w:r>
        <w:t xml:space="preserve">We are seeking project proposals that develop and/or deliver well designed, fit-for-purpose basic </w:t>
      </w:r>
      <w:r w:rsidR="00AB2B41">
        <w:t xml:space="preserve">farm </w:t>
      </w:r>
      <w:r>
        <w:t>safety training</w:t>
      </w:r>
    </w:p>
    <w:p w14:paraId="70E0C230" w14:textId="78979A72" w:rsidR="00DD7B3C" w:rsidRDefault="00DD7B3C" w:rsidP="00DD7B3C">
      <w:pPr>
        <w:pStyle w:val="ListParagraph"/>
        <w:numPr>
          <w:ilvl w:val="1"/>
          <w:numId w:val="22"/>
        </w:numPr>
        <w:ind w:left="714" w:hanging="357"/>
      </w:pPr>
      <w:r>
        <w:t>Project proposals should, where possible, consider how to tailor training to different farm types, activities and workers (for example</w:t>
      </w:r>
      <w:r w:rsidR="00DB5EE2">
        <w:t>,</w:t>
      </w:r>
      <w:r>
        <w:t xml:space="preserve"> seasonal workers, migrant workers and backpackers)</w:t>
      </w:r>
    </w:p>
    <w:p w14:paraId="4D7B9E2F" w14:textId="47B5C4E9" w:rsidR="004F6E21" w:rsidRDefault="00DD7B3C" w:rsidP="004F6E21">
      <w:pPr>
        <w:pStyle w:val="ListParagraph"/>
        <w:numPr>
          <w:ilvl w:val="1"/>
          <w:numId w:val="22"/>
        </w:numPr>
        <w:ind w:left="714" w:hanging="357"/>
      </w:pPr>
      <w:r>
        <w:t xml:space="preserve">Project proposals should either </w:t>
      </w:r>
      <w:r w:rsidR="004F6E21">
        <w:t xml:space="preserve">fund the development </w:t>
      </w:r>
      <w:r>
        <w:t xml:space="preserve">and/or delivery </w:t>
      </w:r>
      <w:r w:rsidR="004F6E21">
        <w:t>of courses that can be vocational education and training (VET) accredited</w:t>
      </w:r>
      <w:r>
        <w:t>, or provide good reason why the development and/or delivery of other courses should be funded</w:t>
      </w:r>
      <w:r w:rsidR="004F6E21">
        <w:t xml:space="preserve"> </w:t>
      </w:r>
    </w:p>
    <w:p w14:paraId="1B453427" w14:textId="3B13CB0D" w:rsidR="004F6E21" w:rsidRDefault="004F6E21" w:rsidP="004F6E21">
      <w:pPr>
        <w:pStyle w:val="ListParagraph"/>
        <w:numPr>
          <w:ilvl w:val="1"/>
          <w:numId w:val="22"/>
        </w:numPr>
        <w:ind w:left="714" w:hanging="357"/>
      </w:pPr>
      <w:r>
        <w:t>You may seek funding to evaluate, tailor and enhance existing VET accredited training programs. We will not fund evaluation of courses that have already been evaluated</w:t>
      </w:r>
    </w:p>
    <w:p w14:paraId="4B473040" w14:textId="1BF77474" w:rsidR="006668B2" w:rsidRDefault="006668B2" w:rsidP="00264982">
      <w:r w:rsidRPr="00AB2B41">
        <w:t>Project proposals should, where possible, be clearly informed by existing evidence and recommend ways to develop and apply this evidence</w:t>
      </w:r>
      <w:r>
        <w:t xml:space="preserve"> to relevant activities in the priority areas.</w:t>
      </w:r>
    </w:p>
    <w:p w14:paraId="7A6E8C51" w14:textId="0F0B5F6A" w:rsidR="004F6E21" w:rsidRPr="004F6E21" w:rsidRDefault="004F6E21" w:rsidP="004F6E21">
      <w:pPr>
        <w:rPr>
          <w:rFonts w:cs="Arial"/>
        </w:rPr>
      </w:pPr>
      <w:r w:rsidRPr="004F6E21">
        <w:rPr>
          <w:rFonts w:cs="Arial"/>
        </w:rPr>
        <w:t>The intended outcome of the grant opportunity is that farmers and those that live and work on Australian farms and in related industries have:</w:t>
      </w:r>
    </w:p>
    <w:p w14:paraId="7E09EFF7" w14:textId="79F54A8F" w:rsidR="004F6E21" w:rsidRPr="004F6E21" w:rsidRDefault="00DB5EE2" w:rsidP="004F6E21">
      <w:pPr>
        <w:pStyle w:val="ListParagraph"/>
        <w:numPr>
          <w:ilvl w:val="0"/>
          <w:numId w:val="23"/>
        </w:numPr>
        <w:ind w:left="357" w:hanging="357"/>
        <w:rPr>
          <w:rFonts w:cs="Arial"/>
        </w:rPr>
      </w:pPr>
      <w:r>
        <w:rPr>
          <w:rFonts w:cs="Arial"/>
        </w:rPr>
        <w:t>i</w:t>
      </w:r>
      <w:r w:rsidR="004F6E21" w:rsidRPr="004F6E21">
        <w:rPr>
          <w:rFonts w:cs="Arial"/>
        </w:rPr>
        <w:t xml:space="preserve">ncreased positive attitude shift towards farm safety practices </w:t>
      </w:r>
    </w:p>
    <w:p w14:paraId="050A3B06" w14:textId="1FF0CD69" w:rsidR="004F6E21" w:rsidRPr="004F6E21" w:rsidRDefault="00DB5EE2" w:rsidP="004F6E21">
      <w:pPr>
        <w:pStyle w:val="ListParagraph"/>
        <w:numPr>
          <w:ilvl w:val="0"/>
          <w:numId w:val="23"/>
        </w:numPr>
        <w:ind w:left="357" w:hanging="357"/>
        <w:rPr>
          <w:rFonts w:cs="Arial"/>
        </w:rPr>
      </w:pPr>
      <w:proofErr w:type="gramStart"/>
      <w:r>
        <w:rPr>
          <w:rFonts w:cs="Arial"/>
        </w:rPr>
        <w:t>i</w:t>
      </w:r>
      <w:r w:rsidR="004F6E21" w:rsidRPr="004F6E21">
        <w:rPr>
          <w:rFonts w:cs="Arial"/>
        </w:rPr>
        <w:t>ncreased</w:t>
      </w:r>
      <w:proofErr w:type="gramEnd"/>
      <w:r w:rsidR="004F6E21" w:rsidRPr="004F6E21">
        <w:rPr>
          <w:rFonts w:cs="Arial"/>
        </w:rPr>
        <w:t xml:space="preserve"> uptake of farm safety practices.</w:t>
      </w:r>
    </w:p>
    <w:p w14:paraId="20C84B6F" w14:textId="77777777" w:rsidR="00BE2F53" w:rsidRDefault="00BE2F53" w:rsidP="00BE2F53">
      <w:pPr>
        <w:pStyle w:val="Heading2"/>
      </w:pPr>
      <w:bookmarkStart w:id="10" w:name="_Toc73078562"/>
      <w:r>
        <w:t>Grant amount and grant period</w:t>
      </w:r>
      <w:bookmarkEnd w:id="10"/>
    </w:p>
    <w:p w14:paraId="4D577AAD" w14:textId="77777777" w:rsidR="00BE2F53" w:rsidRDefault="00BE2F53" w:rsidP="00BE2F53">
      <w:pPr>
        <w:pStyle w:val="Heading3"/>
      </w:pPr>
      <w:bookmarkStart w:id="11" w:name="_Toc73078563"/>
      <w:r>
        <w:t>Grants available</w:t>
      </w:r>
      <w:bookmarkEnd w:id="11"/>
    </w:p>
    <w:p w14:paraId="300A2713" w14:textId="3B360AFA" w:rsidR="00BE2F53" w:rsidRDefault="003932A5" w:rsidP="00BE2F53">
      <w:r>
        <w:t>The Australian Government has announced</w:t>
      </w:r>
      <w:r w:rsidR="00BE2F53">
        <w:t xml:space="preserve"> </w:t>
      </w:r>
      <w:r w:rsidR="00AB2B41">
        <w:t xml:space="preserve">up to </w:t>
      </w:r>
      <w:r w:rsidR="00BE2F53">
        <w:t>$</w:t>
      </w:r>
      <w:r w:rsidR="00AB2B41">
        <w:t>1.6 </w:t>
      </w:r>
      <w:r w:rsidR="00AB2B41" w:rsidRPr="007C05E6">
        <w:t>million</w:t>
      </w:r>
      <w:r w:rsidR="00BE2F53" w:rsidRPr="007C05E6">
        <w:t xml:space="preserve"> </w:t>
      </w:r>
      <w:r w:rsidR="006A5A74">
        <w:t>(</w:t>
      </w:r>
      <w:r w:rsidR="00BE2F53" w:rsidRPr="007C05E6">
        <w:t>GST exclusive</w:t>
      </w:r>
      <w:r w:rsidR="006A5A74">
        <w:t>)</w:t>
      </w:r>
      <w:r w:rsidR="00BE2F53" w:rsidRPr="007C05E6">
        <w:t xml:space="preserve"> is </w:t>
      </w:r>
      <w:r w:rsidR="00BE2F53">
        <w:t xml:space="preserve">available </w:t>
      </w:r>
      <w:r w:rsidR="00AB2B41">
        <w:t>to 30 June 2023</w:t>
      </w:r>
      <w:r w:rsidR="00BE2F53">
        <w:t>.</w:t>
      </w:r>
    </w:p>
    <w:p w14:paraId="701B8415" w14:textId="30620AA8" w:rsidR="00AB2B41" w:rsidRDefault="00AB2B41" w:rsidP="00AB2B41">
      <w:pPr>
        <w:pStyle w:val="ListBullet"/>
        <w:numPr>
          <w:ilvl w:val="0"/>
          <w:numId w:val="0"/>
        </w:numPr>
      </w:pPr>
      <w:r w:rsidRPr="00D45D94">
        <w:t>There is no maximum grant amount, but grants cannot exceed the amount of available funds.</w:t>
      </w:r>
    </w:p>
    <w:p w14:paraId="5DEEA22A" w14:textId="2CCD2B2C" w:rsidR="00E31471" w:rsidRPr="00D45D94" w:rsidRDefault="00444138" w:rsidP="00AB2B41">
      <w:pPr>
        <w:pStyle w:val="ListBullet"/>
        <w:numPr>
          <w:ilvl w:val="0"/>
          <w:numId w:val="0"/>
        </w:numPr>
      </w:pPr>
      <w:r>
        <w:t>It is anticipated that several projects will be funded for up to 2 years.</w:t>
      </w:r>
      <w:r w:rsidR="00E31471">
        <w:t xml:space="preserve"> </w:t>
      </w:r>
    </w:p>
    <w:p w14:paraId="7FC771B3" w14:textId="30B15EDD" w:rsidR="00BE2F53" w:rsidRDefault="00B065E8" w:rsidP="00BE2F53">
      <w:pPr>
        <w:pStyle w:val="Heading3"/>
      </w:pPr>
      <w:bookmarkStart w:id="12" w:name="_Toc530486324"/>
      <w:bookmarkStart w:id="13" w:name="_Toc530579967"/>
      <w:bookmarkStart w:id="14" w:name="_Toc73078564"/>
      <w:bookmarkEnd w:id="12"/>
      <w:bookmarkEnd w:id="13"/>
      <w:r>
        <w:t>Grant</w:t>
      </w:r>
      <w:r w:rsidR="00BE2F53">
        <w:t xml:space="preserve"> period</w:t>
      </w:r>
      <w:bookmarkEnd w:id="14"/>
    </w:p>
    <w:p w14:paraId="1F911955" w14:textId="53B0129A" w:rsidR="005C09C0" w:rsidRPr="005C09C0" w:rsidRDefault="005C09C0" w:rsidP="005C09C0">
      <w:r>
        <w:t xml:space="preserve">The maximum grant period is 2 years. Grant activities must be completed by June 2023. </w:t>
      </w:r>
    </w:p>
    <w:p w14:paraId="283DC81A" w14:textId="77777777" w:rsidR="00444138" w:rsidRDefault="00444138" w:rsidP="00BE2F53"/>
    <w:p w14:paraId="3811766A" w14:textId="1C1AA9F6" w:rsidR="00BE2F53" w:rsidRPr="00DF637B" w:rsidRDefault="00BE2F53" w:rsidP="00BE2F53">
      <w:pPr>
        <w:pStyle w:val="Heading2"/>
      </w:pPr>
      <w:bookmarkStart w:id="15" w:name="_Toc73078565"/>
      <w:r>
        <w:t>Eligibility criteria</w:t>
      </w:r>
      <w:bookmarkEnd w:id="15"/>
    </w:p>
    <w:p w14:paraId="16798DB1" w14:textId="1C7F1ED9" w:rsidR="00BE2F53" w:rsidRDefault="00BE2F53" w:rsidP="009F6F84">
      <w:pPr>
        <w:pStyle w:val="ListBullet"/>
        <w:numPr>
          <w:ilvl w:val="0"/>
          <w:numId w:val="0"/>
        </w:numPr>
      </w:pPr>
      <w:bookmarkStart w:id="16" w:name="_Ref437348317"/>
      <w:bookmarkStart w:id="17" w:name="_Ref437348323"/>
      <w:bookmarkStart w:id="18" w:name="_Ref437349175"/>
      <w:r w:rsidRPr="009F6F84">
        <w:t>The decision maker can choose to waive the eligibility criteria, however they must be made aware of the risks.</w:t>
      </w:r>
      <w:r>
        <w:t xml:space="preserve"> </w:t>
      </w:r>
    </w:p>
    <w:p w14:paraId="53CF2068" w14:textId="3B1FD751" w:rsidR="00B065E8" w:rsidRPr="00AB219F" w:rsidRDefault="00B065E8" w:rsidP="009F6F84">
      <w:pPr>
        <w:pStyle w:val="ListBullet"/>
        <w:numPr>
          <w:ilvl w:val="0"/>
          <w:numId w:val="0"/>
        </w:numPr>
      </w:pPr>
      <w:r>
        <w:t>Organisations must be eligible as per these guidelines at the time of submitting an application.</w:t>
      </w:r>
    </w:p>
    <w:p w14:paraId="14FBFA23" w14:textId="77777777" w:rsidR="00BD55F8" w:rsidRDefault="00BD55F8">
      <w:pPr>
        <w:spacing w:before="0" w:after="0" w:line="240" w:lineRule="auto"/>
        <w:rPr>
          <w:rFonts w:cs="Arial"/>
          <w:b/>
          <w:bCs/>
          <w:iCs/>
          <w:color w:val="264F90"/>
          <w:sz w:val="24"/>
          <w:szCs w:val="32"/>
        </w:rPr>
      </w:pPr>
      <w:bookmarkStart w:id="19" w:name="_Ref485202969"/>
      <w:bookmarkStart w:id="20" w:name="_Toc73078566"/>
      <w:r>
        <w:br w:type="page"/>
      </w:r>
    </w:p>
    <w:p w14:paraId="503D800A" w14:textId="6714688E" w:rsidR="00BE2F53" w:rsidRDefault="00BE2F53" w:rsidP="00BE2F53">
      <w:pPr>
        <w:pStyle w:val="Heading3"/>
      </w:pPr>
      <w:r>
        <w:lastRenderedPageBreak/>
        <w:t>Who is eligible to apply for a grant?</w:t>
      </w:r>
      <w:bookmarkEnd w:id="16"/>
      <w:bookmarkEnd w:id="17"/>
      <w:bookmarkEnd w:id="18"/>
      <w:bookmarkEnd w:id="19"/>
      <w:bookmarkEnd w:id="20"/>
    </w:p>
    <w:p w14:paraId="03F3F740" w14:textId="09E24E48" w:rsidR="00BE2F53" w:rsidRPr="000A271A" w:rsidRDefault="00BE2F53" w:rsidP="00BE2F53">
      <w:r>
        <w:t>To be eligible</w:t>
      </w:r>
      <w:r w:rsidR="00C43D93">
        <w:t>,</w:t>
      </w:r>
      <w:r>
        <w:t xml:space="preserve"> you must </w:t>
      </w:r>
      <w:r w:rsidRPr="000A271A">
        <w:t xml:space="preserve">be one </w:t>
      </w:r>
      <w:r>
        <w:t>of the following entity types:</w:t>
      </w:r>
    </w:p>
    <w:p w14:paraId="41610188" w14:textId="77777777" w:rsidR="00BE2F53" w:rsidRPr="000A271A" w:rsidRDefault="00BE2F53" w:rsidP="00BE2F53">
      <w:pPr>
        <w:pStyle w:val="ListBullet"/>
        <w:numPr>
          <w:ilvl w:val="0"/>
          <w:numId w:val="7"/>
        </w:numPr>
      </w:pPr>
      <w:r>
        <w:t xml:space="preserve">Indigenous Corporation </w:t>
      </w:r>
    </w:p>
    <w:p w14:paraId="4184897C" w14:textId="77777777" w:rsidR="00BE2F53" w:rsidRPr="000A271A" w:rsidRDefault="00BE2F53" w:rsidP="00BE2F53">
      <w:pPr>
        <w:pStyle w:val="ListBullet"/>
        <w:numPr>
          <w:ilvl w:val="0"/>
          <w:numId w:val="7"/>
        </w:numPr>
      </w:pPr>
      <w:r>
        <w:t>C</w:t>
      </w:r>
      <w:r w:rsidRPr="000A271A">
        <w:t>ompany</w:t>
      </w:r>
      <w:r>
        <w:rPr>
          <w:rStyle w:val="FootnoteReference"/>
        </w:rPr>
        <w:footnoteReference w:id="2"/>
      </w:r>
      <w:r w:rsidRPr="000A271A">
        <w:t xml:space="preserve"> </w:t>
      </w:r>
    </w:p>
    <w:p w14:paraId="149B340A" w14:textId="77777777" w:rsidR="00BE2F53" w:rsidRDefault="00BE2F53" w:rsidP="00BE2F53">
      <w:pPr>
        <w:pStyle w:val="ListBullet"/>
        <w:numPr>
          <w:ilvl w:val="0"/>
          <w:numId w:val="7"/>
        </w:numPr>
      </w:pPr>
      <w:r>
        <w:t>Corporate Commonwealth Entity</w:t>
      </w:r>
    </w:p>
    <w:p w14:paraId="1AE8B4E3" w14:textId="77777777" w:rsidR="00BE2F53" w:rsidRDefault="00BE2F53" w:rsidP="00BE2F53">
      <w:pPr>
        <w:pStyle w:val="ListBullet"/>
        <w:numPr>
          <w:ilvl w:val="0"/>
          <w:numId w:val="7"/>
        </w:numPr>
      </w:pPr>
      <w:r>
        <w:t xml:space="preserve">Non-Corporate Commonwealth Statutory Authority </w:t>
      </w:r>
    </w:p>
    <w:p w14:paraId="6C703770" w14:textId="77777777" w:rsidR="00BE2F53" w:rsidRDefault="00BE2F53" w:rsidP="00BE2F53">
      <w:pPr>
        <w:pStyle w:val="ListBullet"/>
        <w:numPr>
          <w:ilvl w:val="0"/>
          <w:numId w:val="7"/>
        </w:numPr>
      </w:pPr>
      <w:r>
        <w:t xml:space="preserve">Commonwealth Company </w:t>
      </w:r>
    </w:p>
    <w:p w14:paraId="280BAEC3" w14:textId="77777777" w:rsidR="00BE2F53" w:rsidRDefault="00BE2F53" w:rsidP="00BE2F53">
      <w:pPr>
        <w:pStyle w:val="ListBullet"/>
        <w:numPr>
          <w:ilvl w:val="0"/>
          <w:numId w:val="7"/>
        </w:numPr>
      </w:pPr>
      <w:r>
        <w:t xml:space="preserve">Corporate State or Territory Entity </w:t>
      </w:r>
    </w:p>
    <w:p w14:paraId="633C380B" w14:textId="77777777" w:rsidR="00BE2F53" w:rsidRDefault="00BE2F53" w:rsidP="00BE2F53">
      <w:pPr>
        <w:pStyle w:val="ListBullet"/>
        <w:numPr>
          <w:ilvl w:val="0"/>
          <w:numId w:val="7"/>
        </w:numPr>
      </w:pPr>
      <w:r>
        <w:t xml:space="preserve">Non-corporate State or Territory Entity </w:t>
      </w:r>
    </w:p>
    <w:p w14:paraId="183EE999" w14:textId="77777777" w:rsidR="00BE2F53" w:rsidRDefault="00BE2F53" w:rsidP="00BE2F53">
      <w:pPr>
        <w:pStyle w:val="ListBullet"/>
        <w:numPr>
          <w:ilvl w:val="0"/>
          <w:numId w:val="7"/>
        </w:numPr>
      </w:pPr>
      <w:r>
        <w:t>Non-corporate State or Territory Statutory Authority</w:t>
      </w:r>
    </w:p>
    <w:p w14:paraId="40943FC4" w14:textId="77777777" w:rsidR="00BE2F53" w:rsidRDefault="00BE2F53" w:rsidP="00BE2F53">
      <w:pPr>
        <w:pStyle w:val="ListBullet"/>
        <w:numPr>
          <w:ilvl w:val="0"/>
          <w:numId w:val="7"/>
        </w:numPr>
      </w:pPr>
      <w:r>
        <w:t>Local Government</w:t>
      </w:r>
      <w:r>
        <w:rPr>
          <w:rStyle w:val="FootnoteReference"/>
        </w:rPr>
        <w:footnoteReference w:id="3"/>
      </w:r>
    </w:p>
    <w:p w14:paraId="125F09FD" w14:textId="77777777" w:rsidR="00BE2F53" w:rsidRPr="000A271A" w:rsidRDefault="00BE2F53" w:rsidP="00BE2F53">
      <w:pPr>
        <w:pStyle w:val="ListBullet"/>
        <w:numPr>
          <w:ilvl w:val="0"/>
          <w:numId w:val="7"/>
        </w:numPr>
      </w:pPr>
      <w:r>
        <w:t>Cooperative</w:t>
      </w:r>
    </w:p>
    <w:p w14:paraId="630EE2D5" w14:textId="77777777" w:rsidR="00BE2F53" w:rsidRDefault="00BE2F53" w:rsidP="00BE2F53">
      <w:pPr>
        <w:pStyle w:val="ListBullet"/>
        <w:numPr>
          <w:ilvl w:val="0"/>
          <w:numId w:val="7"/>
        </w:numPr>
      </w:pPr>
      <w:r>
        <w:t>I</w:t>
      </w:r>
      <w:r w:rsidRPr="000A271A">
        <w:t xml:space="preserve">ncorporated </w:t>
      </w:r>
      <w:r>
        <w:t>A</w:t>
      </w:r>
      <w:r w:rsidRPr="000A271A">
        <w:t>ssociation</w:t>
      </w:r>
    </w:p>
    <w:p w14:paraId="35B7E0C0" w14:textId="19C45EF8" w:rsidR="00BE2F53" w:rsidRPr="000A271A" w:rsidRDefault="00BE2F53" w:rsidP="00BE2F53">
      <w:pPr>
        <w:pStyle w:val="ListBullet"/>
        <w:numPr>
          <w:ilvl w:val="0"/>
          <w:numId w:val="7"/>
        </w:numPr>
      </w:pPr>
      <w:r>
        <w:t>Statutory Entity</w:t>
      </w:r>
      <w:r w:rsidR="00B065E8">
        <w:t>.</w:t>
      </w:r>
      <w:r>
        <w:t xml:space="preserve"> </w:t>
      </w:r>
    </w:p>
    <w:p w14:paraId="0D030F7A" w14:textId="776C9456" w:rsidR="00BE2F53" w:rsidRDefault="00D950F7" w:rsidP="00BE2F53">
      <w:pPr>
        <w:pStyle w:val="ListBullet"/>
        <w:numPr>
          <w:ilvl w:val="0"/>
          <w:numId w:val="0"/>
        </w:numPr>
      </w:pPr>
      <w:r w:rsidRPr="00893ECD">
        <w:t>If you are applying as a Trustee on behalf of a Trust</w:t>
      </w:r>
      <w:r w:rsidRPr="00893ECD">
        <w:rPr>
          <w:vertAlign w:val="superscript"/>
        </w:rPr>
        <w:footnoteReference w:id="4"/>
      </w:r>
      <w:r w:rsidRPr="00893ECD">
        <w:t xml:space="preserve">, the Trustee must have an eligible entity type as listed above. </w:t>
      </w:r>
    </w:p>
    <w:p w14:paraId="7BEDE874" w14:textId="716180AD" w:rsidR="00444138" w:rsidRDefault="00BE2F53" w:rsidP="00BE2F53">
      <w:pPr>
        <w:pStyle w:val="ListBullet"/>
        <w:numPr>
          <w:ilvl w:val="0"/>
          <w:numId w:val="0"/>
        </w:numPr>
        <w:rPr>
          <w:iCs w:val="0"/>
        </w:rPr>
      </w:pPr>
      <w:r>
        <w:t>Applications from consortia are acceptable, as long as you have a lead applicant who is solely accountable to the Commonwealth for the delivery of grant activities and is an eligible entity as per the list above</w:t>
      </w:r>
      <w:r>
        <w:rPr>
          <w:rStyle w:val="FootnoteReference"/>
        </w:rPr>
        <w:footnoteReference w:id="5"/>
      </w:r>
      <w:r w:rsidR="00576B3C">
        <w:t>.</w:t>
      </w:r>
      <w:r>
        <w:t xml:space="preserve"> </w:t>
      </w:r>
      <w:r>
        <w:rPr>
          <w:iCs w:val="0"/>
        </w:rPr>
        <w:t>Eligible organisations can form a consorti</w:t>
      </w:r>
      <w:r w:rsidR="00C43D93">
        <w:rPr>
          <w:iCs w:val="0"/>
        </w:rPr>
        <w:t>um</w:t>
      </w:r>
      <w:r>
        <w:rPr>
          <w:iCs w:val="0"/>
        </w:rPr>
        <w:t xml:space="preserve"> with ineligible organisations.</w:t>
      </w:r>
      <w:r w:rsidR="000B7E9C">
        <w:rPr>
          <w:iCs w:val="0"/>
        </w:rPr>
        <w:t xml:space="preserve"> The eligible organisation must apply. Applications received from ineligible organisations will not be accepted. </w:t>
      </w:r>
    </w:p>
    <w:p w14:paraId="03E04E64" w14:textId="77777777" w:rsidR="00444138" w:rsidRPr="005E5DCD" w:rsidRDefault="00444138" w:rsidP="00444138">
      <w:pPr>
        <w:pStyle w:val="Heading3"/>
      </w:pPr>
      <w:bookmarkStart w:id="21" w:name="_Toc47943114"/>
      <w:bookmarkStart w:id="22" w:name="_Toc73078567"/>
      <w:r>
        <w:t>Additional eligibility requirements</w:t>
      </w:r>
      <w:bookmarkEnd w:id="21"/>
      <w:bookmarkEnd w:id="22"/>
      <w:r>
        <w:t xml:space="preserve"> </w:t>
      </w:r>
    </w:p>
    <w:p w14:paraId="4F2C1431" w14:textId="05C3D70F" w:rsidR="00444138" w:rsidRPr="00190579" w:rsidRDefault="00A926D6" w:rsidP="00444138">
      <w:r>
        <w:t>B</w:t>
      </w:r>
      <w:r w:rsidR="00444138" w:rsidRPr="00190579">
        <w:t>efore you apply</w:t>
      </w:r>
      <w:r>
        <w:t>, you must</w:t>
      </w:r>
      <w:r w:rsidR="00444138">
        <w:t>:</w:t>
      </w:r>
    </w:p>
    <w:p w14:paraId="690F68AD" w14:textId="5AEBF48E" w:rsidR="00444138" w:rsidRPr="00A61778" w:rsidRDefault="00444138" w:rsidP="00444138">
      <w:pPr>
        <w:pStyle w:val="ListBullet"/>
        <w:numPr>
          <w:ilvl w:val="0"/>
          <w:numId w:val="7"/>
        </w:numPr>
        <w:rPr>
          <w:rFonts w:cs="Arial"/>
        </w:rPr>
      </w:pPr>
      <w:r w:rsidRPr="00A61778">
        <w:rPr>
          <w:rFonts w:cs="Arial"/>
        </w:rPr>
        <w:t>have an Australian Business Number</w:t>
      </w:r>
      <w:r w:rsidR="00C43D93">
        <w:rPr>
          <w:rFonts w:cs="Arial"/>
        </w:rPr>
        <w:t xml:space="preserve"> (ABN)</w:t>
      </w:r>
    </w:p>
    <w:p w14:paraId="30986F8E" w14:textId="6FF7F68E" w:rsidR="00444138" w:rsidRPr="00692B4D" w:rsidRDefault="00444138" w:rsidP="00444138">
      <w:pPr>
        <w:pStyle w:val="ListBullet"/>
        <w:numPr>
          <w:ilvl w:val="0"/>
          <w:numId w:val="7"/>
        </w:numPr>
      </w:pPr>
      <w:proofErr w:type="gramStart"/>
      <w:r w:rsidRPr="00692B4D">
        <w:t>have</w:t>
      </w:r>
      <w:proofErr w:type="gramEnd"/>
      <w:r w:rsidRPr="00692B4D">
        <w:t xml:space="preserve"> an account with an Australian financial institution</w:t>
      </w:r>
      <w:r w:rsidR="00823265">
        <w:t>.</w:t>
      </w:r>
    </w:p>
    <w:p w14:paraId="0A16CAC1" w14:textId="77777777" w:rsidR="00444138" w:rsidRPr="00510C89" w:rsidRDefault="00444138" w:rsidP="00444138">
      <w:pPr>
        <w:pStyle w:val="ListBullet"/>
        <w:numPr>
          <w:ilvl w:val="0"/>
          <w:numId w:val="0"/>
        </w:numPr>
        <w:rPr>
          <w:rFonts w:cs="Arial"/>
        </w:rPr>
      </w:pPr>
      <w:r>
        <w:t xml:space="preserve">If you </w:t>
      </w:r>
      <w:r w:rsidRPr="00190579">
        <w:t xml:space="preserve">do not meet these additional requirements, </w:t>
      </w:r>
      <w:r>
        <w:t xml:space="preserve">you </w:t>
      </w:r>
      <w:r w:rsidRPr="00190579">
        <w:t>will not be eligible.</w:t>
      </w:r>
    </w:p>
    <w:p w14:paraId="3182429B" w14:textId="77777777" w:rsidR="00444138" w:rsidRDefault="00444138" w:rsidP="00BE2F53">
      <w:pPr>
        <w:pStyle w:val="ListBullet"/>
        <w:numPr>
          <w:ilvl w:val="0"/>
          <w:numId w:val="0"/>
        </w:numPr>
      </w:pPr>
    </w:p>
    <w:p w14:paraId="1F52AF5B" w14:textId="77777777" w:rsidR="00BD55F8" w:rsidRDefault="00BD55F8">
      <w:pPr>
        <w:spacing w:before="0" w:after="0" w:line="240" w:lineRule="auto"/>
        <w:rPr>
          <w:rFonts w:cs="Arial"/>
          <w:b/>
          <w:bCs/>
          <w:iCs/>
          <w:color w:val="264F90"/>
          <w:sz w:val="24"/>
          <w:szCs w:val="32"/>
        </w:rPr>
      </w:pPr>
      <w:bookmarkStart w:id="23" w:name="_Toc73078568"/>
      <w:r>
        <w:br w:type="page"/>
      </w:r>
    </w:p>
    <w:p w14:paraId="59A597DA" w14:textId="49F6E241" w:rsidR="00BE2F53" w:rsidRDefault="00BE2F53" w:rsidP="00BE2F53">
      <w:pPr>
        <w:pStyle w:val="Heading3"/>
      </w:pPr>
      <w:r>
        <w:lastRenderedPageBreak/>
        <w:t>Who is not eligible to apply for a grant?</w:t>
      </w:r>
      <w:bookmarkEnd w:id="23"/>
    </w:p>
    <w:p w14:paraId="7FF8A7E2" w14:textId="16E7D519" w:rsidR="00BE2F53" w:rsidRDefault="00BE2F53" w:rsidP="00BE2F53">
      <w:r w:rsidRPr="00A668C8">
        <w:t>You are not eligible to apply if you are</w:t>
      </w:r>
      <w:r w:rsidR="00EC7ADE">
        <w:t xml:space="preserve"> a/an</w:t>
      </w:r>
      <w:r w:rsidRPr="00A668C8">
        <w:t xml:space="preserve">: </w:t>
      </w:r>
    </w:p>
    <w:p w14:paraId="5EC04CA9" w14:textId="37D3CFA9" w:rsidR="00EC7ADE" w:rsidRPr="00EC7ADE" w:rsidRDefault="00EC7ADE" w:rsidP="00EC7ADE">
      <w:pPr>
        <w:pStyle w:val="ListBullet"/>
        <w:numPr>
          <w:ilvl w:val="0"/>
          <w:numId w:val="7"/>
        </w:numPr>
      </w:pPr>
      <w:r w:rsidRPr="0074006B">
        <w:t xml:space="preserve">organisation, or your project partner is an organisation, included on the </w:t>
      </w:r>
      <w:hyperlink r:id="rId22" w:history="1">
        <w:r w:rsidRPr="0074006B">
          <w:rPr>
            <w:rStyle w:val="Hyperlink"/>
          </w:rPr>
          <w:t>National Redress Scheme’s website</w:t>
        </w:r>
      </w:hyperlink>
      <w:r w:rsidRPr="0074006B">
        <w:t xml:space="preserve"> on the list of ‘Institutions that have not joined or signified their intent to join the Scheme’</w:t>
      </w:r>
    </w:p>
    <w:p w14:paraId="76A3F8D4" w14:textId="6BF47333" w:rsidR="00C72A12" w:rsidRPr="00014075" w:rsidRDefault="00C72A12" w:rsidP="00BE2F53">
      <w:pPr>
        <w:pStyle w:val="ListBullet"/>
        <w:numPr>
          <w:ilvl w:val="0"/>
          <w:numId w:val="7"/>
        </w:numPr>
        <w:rPr>
          <w:color w:val="0070C0"/>
        </w:rPr>
      </w:pPr>
      <w:r>
        <w:t>Unincorporated Association</w:t>
      </w:r>
    </w:p>
    <w:p w14:paraId="1BF460A5" w14:textId="48C83BBB" w:rsidR="00CD2840" w:rsidRPr="00014075" w:rsidRDefault="00CD2840" w:rsidP="00BE2F53">
      <w:pPr>
        <w:pStyle w:val="ListBullet"/>
        <w:numPr>
          <w:ilvl w:val="0"/>
          <w:numId w:val="7"/>
        </w:numPr>
        <w:rPr>
          <w:color w:val="0070C0"/>
        </w:rPr>
      </w:pPr>
      <w:r>
        <w:t>Non-Corporate Commonwealth Entity</w:t>
      </w:r>
    </w:p>
    <w:p w14:paraId="44A85691" w14:textId="05B0F9B1" w:rsidR="00CD2840" w:rsidRPr="00014075" w:rsidRDefault="00CD2840" w:rsidP="00BE2F53">
      <w:pPr>
        <w:pStyle w:val="ListBullet"/>
        <w:numPr>
          <w:ilvl w:val="0"/>
          <w:numId w:val="7"/>
        </w:numPr>
        <w:rPr>
          <w:color w:val="0070C0"/>
        </w:rPr>
      </w:pPr>
      <w:r>
        <w:t xml:space="preserve">Sole Trader </w:t>
      </w:r>
    </w:p>
    <w:p w14:paraId="7167A7E1" w14:textId="14BE75E0" w:rsidR="00077654" w:rsidRPr="00014075" w:rsidRDefault="00077654" w:rsidP="00BE2F53">
      <w:pPr>
        <w:pStyle w:val="ListBullet"/>
        <w:numPr>
          <w:ilvl w:val="0"/>
          <w:numId w:val="7"/>
        </w:numPr>
        <w:rPr>
          <w:color w:val="0070C0"/>
        </w:rPr>
      </w:pPr>
      <w:r>
        <w:t xml:space="preserve">International Entity </w:t>
      </w:r>
    </w:p>
    <w:p w14:paraId="36A89D8F" w14:textId="52F0ECD5" w:rsidR="00CD2840" w:rsidRPr="00014075" w:rsidRDefault="00CD2840" w:rsidP="00BE2F53">
      <w:pPr>
        <w:pStyle w:val="ListBullet"/>
        <w:numPr>
          <w:ilvl w:val="0"/>
          <w:numId w:val="7"/>
        </w:numPr>
        <w:rPr>
          <w:color w:val="0070C0"/>
        </w:rPr>
      </w:pPr>
      <w:r>
        <w:t xml:space="preserve">Partnership </w:t>
      </w:r>
    </w:p>
    <w:p w14:paraId="7FBA9B84" w14:textId="2625BC9C" w:rsidR="00CD2840" w:rsidRPr="00C451B0" w:rsidRDefault="00CD2840" w:rsidP="00BE2F53">
      <w:pPr>
        <w:pStyle w:val="ListBullet"/>
        <w:numPr>
          <w:ilvl w:val="0"/>
          <w:numId w:val="7"/>
        </w:numPr>
        <w:rPr>
          <w:color w:val="0070C0"/>
        </w:rPr>
      </w:pPr>
      <w:r>
        <w:t>Person</w:t>
      </w:r>
      <w:r w:rsidR="00B065E8">
        <w:t>.</w:t>
      </w:r>
      <w:r>
        <w:t xml:space="preserve"> </w:t>
      </w:r>
    </w:p>
    <w:p w14:paraId="10C16B3D" w14:textId="44924EEE" w:rsidR="00C451B0" w:rsidRPr="006B22CF" w:rsidRDefault="00C451B0" w:rsidP="00C451B0">
      <w:pPr>
        <w:pStyle w:val="ListBullet"/>
        <w:numPr>
          <w:ilvl w:val="0"/>
          <w:numId w:val="0"/>
        </w:numPr>
      </w:pPr>
      <w:r w:rsidRPr="006B22CF">
        <w:t>Additionally, government departments are not eligible to apply.</w:t>
      </w:r>
    </w:p>
    <w:p w14:paraId="22A8DE54" w14:textId="77777777" w:rsidR="00BE2F53" w:rsidRDefault="00BE2F53" w:rsidP="00BE2F53">
      <w:pPr>
        <w:pStyle w:val="Heading3"/>
      </w:pPr>
      <w:bookmarkStart w:id="24" w:name="_Toc73078569"/>
      <w:r>
        <w:t>What qualifications, skills or checks are required?</w:t>
      </w:r>
      <w:bookmarkEnd w:id="24"/>
      <w:r>
        <w:t xml:space="preserve"> </w:t>
      </w:r>
    </w:p>
    <w:p w14:paraId="3A58462F" w14:textId="14B16284" w:rsidR="003A7C59" w:rsidRPr="003A7C59" w:rsidRDefault="003A7C59" w:rsidP="003A7C59">
      <w:bookmarkStart w:id="25" w:name="_Toc164844264"/>
      <w:bookmarkStart w:id="26" w:name="_Toc383003257"/>
      <w:r>
        <w:t xml:space="preserve">If you are </w:t>
      </w:r>
      <w:r w:rsidRPr="003A7C59">
        <w:t xml:space="preserve">successful, relevant personnel </w:t>
      </w:r>
      <w:r w:rsidRPr="003A7C59">
        <w:rPr>
          <w:rFonts w:cs="Arial"/>
        </w:rPr>
        <w:t>working on projects who have contact with children must maintain the following:</w:t>
      </w:r>
    </w:p>
    <w:p w14:paraId="678947F9" w14:textId="77777777" w:rsidR="003A7C59" w:rsidRPr="003A7C59" w:rsidRDefault="003A7C59" w:rsidP="003A7C59">
      <w:pPr>
        <w:pStyle w:val="ListBullet"/>
        <w:rPr>
          <w:rFonts w:cs="Arial"/>
        </w:rPr>
      </w:pPr>
      <w:r w:rsidRPr="003A7C59">
        <w:rPr>
          <w:rFonts w:cs="Arial"/>
        </w:rPr>
        <w:t>Working with Vulnerable People registration</w:t>
      </w:r>
    </w:p>
    <w:p w14:paraId="189AFF90" w14:textId="3BEAD176" w:rsidR="003A7C59" w:rsidRPr="003A7C59" w:rsidRDefault="003A7C59" w:rsidP="003A7C59">
      <w:pPr>
        <w:pStyle w:val="ListBullet"/>
        <w:numPr>
          <w:ilvl w:val="0"/>
          <w:numId w:val="7"/>
        </w:numPr>
        <w:rPr>
          <w:b/>
        </w:rPr>
      </w:pPr>
      <w:r w:rsidRPr="003A7C59">
        <w:rPr>
          <w:rFonts w:cs="Arial"/>
        </w:rPr>
        <w:t xml:space="preserve">Working with Children </w:t>
      </w:r>
      <w:r w:rsidR="00C43D93">
        <w:rPr>
          <w:rFonts w:cs="Arial"/>
        </w:rPr>
        <w:t>C</w:t>
      </w:r>
      <w:r w:rsidRPr="003A7C59">
        <w:rPr>
          <w:rFonts w:cs="Arial"/>
        </w:rPr>
        <w:t>heck</w:t>
      </w:r>
      <w:r w:rsidR="00344AB9">
        <w:rPr>
          <w:rFonts w:cs="Arial"/>
        </w:rPr>
        <w:t>.</w:t>
      </w:r>
    </w:p>
    <w:p w14:paraId="2121E1E2" w14:textId="271A852F" w:rsidR="00BE2F53" w:rsidRPr="003A7C59" w:rsidRDefault="00BE2F53" w:rsidP="00BE2F53">
      <w:r>
        <w:t xml:space="preserve">If you are </w:t>
      </w:r>
      <w:r w:rsidRPr="00401940">
        <w:t xml:space="preserve">successful, </w:t>
      </w:r>
      <w:r w:rsidR="003A7C59" w:rsidRPr="00401940">
        <w:t>relevant</w:t>
      </w:r>
      <w:r w:rsidRPr="00401940">
        <w:t xml:space="preserve"> personnel </w:t>
      </w:r>
      <w:r w:rsidRPr="00401940">
        <w:rPr>
          <w:rFonts w:cs="Arial"/>
        </w:rPr>
        <w:t xml:space="preserve">working on </w:t>
      </w:r>
      <w:r w:rsidR="003A7C59" w:rsidRPr="00401940">
        <w:rPr>
          <w:rFonts w:cs="Arial"/>
        </w:rPr>
        <w:t xml:space="preserve">projects </w:t>
      </w:r>
      <w:r w:rsidR="00531519" w:rsidRPr="00401940">
        <w:rPr>
          <w:rFonts w:cs="Arial"/>
        </w:rPr>
        <w:t>relating to training</w:t>
      </w:r>
      <w:r w:rsidRPr="00401940">
        <w:rPr>
          <w:rFonts w:cs="Arial"/>
        </w:rPr>
        <w:t xml:space="preserve"> must </w:t>
      </w:r>
      <w:r w:rsidR="00401940" w:rsidRPr="00401940">
        <w:rPr>
          <w:rFonts w:cs="Arial"/>
        </w:rPr>
        <w:t>comply with Australian Skills Quality Authority accreditation.</w:t>
      </w:r>
    </w:p>
    <w:p w14:paraId="41AAAE9D" w14:textId="77777777" w:rsidR="00BE2F53" w:rsidRDefault="00BE2F53" w:rsidP="00BE2F53">
      <w:pPr>
        <w:pStyle w:val="Heading2"/>
      </w:pPr>
      <w:bookmarkStart w:id="27" w:name="_Toc73078570"/>
      <w:bookmarkEnd w:id="25"/>
      <w:bookmarkEnd w:id="26"/>
      <w:r>
        <w:t>What the grant money can be used for</w:t>
      </w:r>
      <w:bookmarkEnd w:id="27"/>
    </w:p>
    <w:p w14:paraId="4BF995C0" w14:textId="77777777" w:rsidR="00BE2F53" w:rsidRDefault="00BE2F53" w:rsidP="00BE2F53">
      <w:pPr>
        <w:pStyle w:val="Heading3"/>
      </w:pPr>
      <w:bookmarkStart w:id="28" w:name="_Toc11318230"/>
      <w:bookmarkStart w:id="29" w:name="_Toc11318231"/>
      <w:bookmarkStart w:id="30" w:name="_Toc73078571"/>
      <w:bookmarkEnd w:id="28"/>
      <w:bookmarkEnd w:id="29"/>
      <w:r w:rsidRPr="005E1F31">
        <w:t xml:space="preserve">Eligible </w:t>
      </w:r>
      <w:r>
        <w:t>g</w:t>
      </w:r>
      <w:r w:rsidRPr="005E1F31">
        <w:t xml:space="preserve">rant </w:t>
      </w:r>
      <w:r>
        <w:t>a</w:t>
      </w:r>
      <w:r w:rsidRPr="005E1F31">
        <w:t>ctivities</w:t>
      </w:r>
      <w:bookmarkEnd w:id="30"/>
    </w:p>
    <w:p w14:paraId="197A79DC" w14:textId="05A1023E" w:rsidR="00C13D3A" w:rsidRPr="00C13D3A" w:rsidRDefault="00C13D3A" w:rsidP="00C13D3A">
      <w:pPr>
        <w:rPr>
          <w:rFonts w:cs="Arial"/>
        </w:rPr>
      </w:pPr>
      <w:bookmarkStart w:id="31" w:name="_Ref468355814"/>
      <w:bookmarkStart w:id="32" w:name="_Toc383003258"/>
      <w:bookmarkStart w:id="33" w:name="_Toc164844265"/>
      <w:r w:rsidRPr="00C13D3A">
        <w:rPr>
          <w:rFonts w:cs="Arial"/>
        </w:rPr>
        <w:t>To be eligible</w:t>
      </w:r>
      <w:r w:rsidR="00A926D6">
        <w:rPr>
          <w:rFonts w:cs="Arial"/>
        </w:rPr>
        <w:t>,</w:t>
      </w:r>
      <w:r w:rsidRPr="00C13D3A">
        <w:rPr>
          <w:rFonts w:cs="Arial"/>
        </w:rPr>
        <w:t xml:space="preserve"> your grant activity must only be used for costs directly incurred in carrying out or administering the project as defined in your grant agreement. </w:t>
      </w:r>
      <w:r>
        <w:rPr>
          <w:rFonts w:cs="Arial"/>
        </w:rPr>
        <w:t>Eligible activities</w:t>
      </w:r>
      <w:r w:rsidRPr="00C13D3A">
        <w:rPr>
          <w:rFonts w:cs="Arial"/>
        </w:rPr>
        <w:t xml:space="preserve"> could include (but are not limited to):</w:t>
      </w:r>
    </w:p>
    <w:p w14:paraId="39BBBE7A" w14:textId="4F2B6D51" w:rsidR="00C13D3A" w:rsidRPr="00C13D3A" w:rsidRDefault="00A926D6" w:rsidP="00BE2F53">
      <w:pPr>
        <w:pStyle w:val="ListBullet"/>
        <w:numPr>
          <w:ilvl w:val="0"/>
          <w:numId w:val="7"/>
        </w:numPr>
        <w:rPr>
          <w:rFonts w:cs="Arial"/>
        </w:rPr>
      </w:pPr>
      <w:r>
        <w:rPr>
          <w:rFonts w:cs="Arial"/>
        </w:rPr>
        <w:t>d</w:t>
      </w:r>
      <w:r w:rsidR="00C13D3A" w:rsidRPr="00C13D3A">
        <w:rPr>
          <w:rFonts w:cs="Arial"/>
        </w:rPr>
        <w:t xml:space="preserve">eveloping formal education modules, courses or literature </w:t>
      </w:r>
    </w:p>
    <w:p w14:paraId="4940A8F2" w14:textId="59D2722A" w:rsidR="00C13D3A" w:rsidRPr="00C13D3A" w:rsidRDefault="00A926D6" w:rsidP="00BE2F53">
      <w:pPr>
        <w:pStyle w:val="ListBullet"/>
        <w:numPr>
          <w:ilvl w:val="0"/>
          <w:numId w:val="7"/>
        </w:numPr>
        <w:rPr>
          <w:rFonts w:cs="Arial"/>
        </w:rPr>
      </w:pPr>
      <w:r>
        <w:rPr>
          <w:rFonts w:cs="Arial"/>
        </w:rPr>
        <w:t>d</w:t>
      </w:r>
      <w:r w:rsidR="00C13D3A" w:rsidRPr="00C13D3A">
        <w:rPr>
          <w:rFonts w:cs="Arial"/>
        </w:rPr>
        <w:t xml:space="preserve">elivering activities that increase participants' farm safety knowledge and behavioural change </w:t>
      </w:r>
    </w:p>
    <w:p w14:paraId="187A673F" w14:textId="0F2D9563" w:rsidR="00C13D3A" w:rsidRPr="00C13D3A" w:rsidRDefault="00A926D6" w:rsidP="00BE2F53">
      <w:pPr>
        <w:pStyle w:val="ListBullet"/>
        <w:numPr>
          <w:ilvl w:val="0"/>
          <w:numId w:val="7"/>
        </w:numPr>
        <w:rPr>
          <w:rFonts w:cs="Arial"/>
        </w:rPr>
      </w:pPr>
      <w:proofErr w:type="gramStart"/>
      <w:r>
        <w:rPr>
          <w:rFonts w:cs="Arial"/>
        </w:rPr>
        <w:t>d</w:t>
      </w:r>
      <w:r w:rsidR="00C13D3A" w:rsidRPr="00C13D3A">
        <w:rPr>
          <w:rFonts w:cs="Arial"/>
        </w:rPr>
        <w:t>eveloping</w:t>
      </w:r>
      <w:proofErr w:type="gramEnd"/>
      <w:r w:rsidR="00C13D3A" w:rsidRPr="00C13D3A">
        <w:rPr>
          <w:rFonts w:cs="Arial"/>
        </w:rPr>
        <w:t xml:space="preserve"> or evaluating existing data sets to support delivery of proposed projects</w:t>
      </w:r>
      <w:r w:rsidR="00B065E8">
        <w:rPr>
          <w:rFonts w:cs="Arial"/>
        </w:rPr>
        <w:t>.</w:t>
      </w:r>
      <w:r w:rsidR="00C13D3A" w:rsidRPr="00C13D3A">
        <w:rPr>
          <w:rFonts w:cs="Arial"/>
        </w:rPr>
        <w:t xml:space="preserve"> </w:t>
      </w:r>
    </w:p>
    <w:p w14:paraId="52D1040E" w14:textId="77777777" w:rsidR="00BE2F53" w:rsidRDefault="00BE2F53" w:rsidP="00BE2F53">
      <w:pPr>
        <w:pStyle w:val="Heading3"/>
      </w:pPr>
      <w:bookmarkStart w:id="34" w:name="_Toc506537727"/>
      <w:bookmarkStart w:id="35" w:name="_Toc506537728"/>
      <w:bookmarkStart w:id="36" w:name="_Toc506537729"/>
      <w:bookmarkStart w:id="37" w:name="_Toc506537730"/>
      <w:bookmarkStart w:id="38" w:name="_Toc506537731"/>
      <w:bookmarkStart w:id="39" w:name="_Toc506537732"/>
      <w:bookmarkStart w:id="40" w:name="_Toc506537733"/>
      <w:bookmarkStart w:id="41" w:name="_Toc506537734"/>
      <w:bookmarkStart w:id="42" w:name="_Toc506537735"/>
      <w:bookmarkStart w:id="43" w:name="_Toc506537736"/>
      <w:bookmarkStart w:id="44" w:name="_Toc506537737"/>
      <w:bookmarkStart w:id="45" w:name="_Toc506537738"/>
      <w:bookmarkStart w:id="46" w:name="_Toc506537739"/>
      <w:bookmarkStart w:id="47" w:name="_Toc506537740"/>
      <w:bookmarkStart w:id="48" w:name="_Toc506537741"/>
      <w:bookmarkStart w:id="49" w:name="_Toc506537742"/>
      <w:bookmarkStart w:id="50" w:name="_Toc7307857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t>Eligible expenditure</w:t>
      </w:r>
      <w:bookmarkEnd w:id="50"/>
      <w:r>
        <w:t xml:space="preserve"> </w:t>
      </w:r>
    </w:p>
    <w:p w14:paraId="79B6A96D" w14:textId="1D874969" w:rsidR="00857974" w:rsidRDefault="00BE2F53" w:rsidP="00BE2F53">
      <w:r w:rsidRPr="00F83E09">
        <w:t>You can only spend the grant on eligible expenditure you have incurred</w:t>
      </w:r>
      <w:r w:rsidR="00830D73" w:rsidRPr="00F83E09">
        <w:t xml:space="preserve"> on agreed project activities</w:t>
      </w:r>
      <w:r w:rsidRPr="00F83E09">
        <w:t>.</w:t>
      </w:r>
    </w:p>
    <w:p w14:paraId="113A45F5" w14:textId="56E473D1" w:rsidR="00C369A3" w:rsidRDefault="00C369A3" w:rsidP="00BD55F8">
      <w:pPr>
        <w:keepNext/>
        <w:keepLines/>
      </w:pPr>
      <w:r>
        <w:lastRenderedPageBreak/>
        <w:t xml:space="preserve">Eligible expenditure items may include </w:t>
      </w:r>
      <w:r w:rsidR="00344AB9">
        <w:t>(</w:t>
      </w:r>
      <w:r>
        <w:t>but are not limited to</w:t>
      </w:r>
      <w:r w:rsidR="00344AB9">
        <w:t>)</w:t>
      </w:r>
      <w:r>
        <w:t>:</w:t>
      </w:r>
    </w:p>
    <w:p w14:paraId="039A8021" w14:textId="5D96968A" w:rsidR="00C369A3" w:rsidRPr="00014075" w:rsidRDefault="00A926D6" w:rsidP="00BD55F8">
      <w:pPr>
        <w:pStyle w:val="ListBullet"/>
        <w:keepNext/>
        <w:keepLines/>
        <w:numPr>
          <w:ilvl w:val="0"/>
          <w:numId w:val="7"/>
        </w:numPr>
      </w:pPr>
      <w:r w:rsidRPr="00014075">
        <w:t>w</w:t>
      </w:r>
      <w:r w:rsidR="00C369A3" w:rsidRPr="00014075">
        <w:t>ages</w:t>
      </w:r>
    </w:p>
    <w:p w14:paraId="59322756" w14:textId="224E60EE" w:rsidR="00C369A3" w:rsidRPr="00014075" w:rsidRDefault="00A926D6" w:rsidP="00BD55F8">
      <w:pPr>
        <w:pStyle w:val="ListBullet"/>
        <w:keepNext/>
        <w:keepLines/>
        <w:numPr>
          <w:ilvl w:val="0"/>
          <w:numId w:val="7"/>
        </w:numPr>
      </w:pPr>
      <w:r w:rsidRPr="00014075">
        <w:t>c</w:t>
      </w:r>
      <w:r w:rsidR="00C369A3" w:rsidRPr="00014075">
        <w:t>ontribution to the reimbursement of training costs (</w:t>
      </w:r>
      <w:r w:rsidRPr="00014075">
        <w:t>for example,</w:t>
      </w:r>
      <w:r w:rsidR="00C369A3" w:rsidRPr="00014075">
        <w:t xml:space="preserve"> travel, accommodation and meals) </w:t>
      </w:r>
    </w:p>
    <w:p w14:paraId="741BF4AB" w14:textId="414BA5F8" w:rsidR="00C369A3" w:rsidRDefault="00A926D6" w:rsidP="00BD55F8">
      <w:pPr>
        <w:pStyle w:val="ListBullet"/>
        <w:keepNext/>
        <w:keepLines/>
        <w:numPr>
          <w:ilvl w:val="0"/>
          <w:numId w:val="7"/>
        </w:numPr>
        <w:rPr>
          <w:color w:val="0070C0"/>
        </w:rPr>
      </w:pPr>
      <w:r w:rsidRPr="00014075">
        <w:t>c</w:t>
      </w:r>
      <w:r w:rsidR="00C369A3" w:rsidRPr="00014075">
        <w:t xml:space="preserve">osts associated with developing </w:t>
      </w:r>
      <w:r w:rsidR="00C369A3" w:rsidRPr="00014075">
        <w:rPr>
          <w:rFonts w:cs="Arial"/>
        </w:rPr>
        <w:t xml:space="preserve">formal education </w:t>
      </w:r>
      <w:r w:rsidR="00C369A3">
        <w:rPr>
          <w:rFonts w:cs="Arial"/>
        </w:rPr>
        <w:t>modules, courses and</w:t>
      </w:r>
      <w:r w:rsidR="00C369A3" w:rsidRPr="00C13D3A">
        <w:rPr>
          <w:rFonts w:cs="Arial"/>
        </w:rPr>
        <w:t xml:space="preserve"> literature</w:t>
      </w:r>
    </w:p>
    <w:p w14:paraId="6F862992" w14:textId="2730F678" w:rsidR="00C369A3" w:rsidRPr="00014075" w:rsidRDefault="00A926D6" w:rsidP="00BD55F8">
      <w:pPr>
        <w:pStyle w:val="ListBullet"/>
        <w:keepNext/>
        <w:keepLines/>
        <w:numPr>
          <w:ilvl w:val="0"/>
          <w:numId w:val="7"/>
        </w:numPr>
      </w:pPr>
      <w:r w:rsidRPr="00014075">
        <w:t>t</w:t>
      </w:r>
      <w:r w:rsidR="00C369A3" w:rsidRPr="00014075">
        <w:t>ravel (</w:t>
      </w:r>
      <w:r w:rsidRPr="00014075">
        <w:t>for example,</w:t>
      </w:r>
      <w:r w:rsidR="00C369A3" w:rsidRPr="00014075">
        <w:t xml:space="preserve"> contribution to the reimbursement of fuel costs)</w:t>
      </w:r>
    </w:p>
    <w:p w14:paraId="2B2AE808" w14:textId="67BCE0C3" w:rsidR="00C369A3" w:rsidRPr="00014075" w:rsidRDefault="00A926D6" w:rsidP="00BD55F8">
      <w:pPr>
        <w:pStyle w:val="ListBullet"/>
        <w:keepNext/>
        <w:keepLines/>
        <w:numPr>
          <w:ilvl w:val="0"/>
          <w:numId w:val="7"/>
        </w:numPr>
      </w:pPr>
      <w:proofErr w:type="gramStart"/>
      <w:r w:rsidRPr="00014075">
        <w:t>a</w:t>
      </w:r>
      <w:r w:rsidR="00C369A3" w:rsidRPr="00014075">
        <w:t>ccreditation</w:t>
      </w:r>
      <w:proofErr w:type="gramEnd"/>
      <w:r w:rsidR="00C369A3" w:rsidRPr="00014075">
        <w:t xml:space="preserve"> costs (</w:t>
      </w:r>
      <w:r w:rsidRPr="00014075">
        <w:t>for example,</w:t>
      </w:r>
      <w:r w:rsidR="00C369A3" w:rsidRPr="00014075">
        <w:t xml:space="preserve"> costs incurred to evaluate, tailor or enhance existing VET accredited training programs). </w:t>
      </w:r>
    </w:p>
    <w:p w14:paraId="6DAB1AC4" w14:textId="76C7C698" w:rsidR="00BE2F53" w:rsidRPr="00F83E09" w:rsidRDefault="00BE2F53" w:rsidP="00830D73">
      <w:pPr>
        <w:pStyle w:val="ListBullet"/>
        <w:numPr>
          <w:ilvl w:val="0"/>
          <w:numId w:val="0"/>
        </w:numPr>
      </w:pPr>
      <w:r w:rsidRPr="00F83E09">
        <w:t xml:space="preserve">Not all expenditure on your </w:t>
      </w:r>
      <w:r w:rsidR="00157DEC" w:rsidRPr="00F83E09">
        <w:t>grant activities</w:t>
      </w:r>
      <w:r w:rsidRPr="00F83E09">
        <w:t xml:space="preserve"> may be eligible for grant funding. The decision maker makes the final decision on what is eligible expenditure</w:t>
      </w:r>
      <w:r w:rsidR="00857974" w:rsidRPr="00F83E09">
        <w:t xml:space="preserve"> and may give additional guidance on eligible expenditure if required</w:t>
      </w:r>
      <w:r w:rsidRPr="00F83E09">
        <w:t xml:space="preserve">. </w:t>
      </w:r>
    </w:p>
    <w:p w14:paraId="582ED257" w14:textId="2635932E" w:rsidR="00BE2F53" w:rsidRPr="00857974" w:rsidRDefault="00BE2F53" w:rsidP="00BE2F53">
      <w:pPr>
        <w:pStyle w:val="ListBullet"/>
        <w:numPr>
          <w:ilvl w:val="0"/>
          <w:numId w:val="0"/>
        </w:numPr>
      </w:pPr>
      <w:r w:rsidRPr="00F83E09">
        <w:t>You must incur the expenditure</w:t>
      </w:r>
      <w:r w:rsidRPr="00857974">
        <w:t xml:space="preserve"> on your </w:t>
      </w:r>
      <w:r w:rsidR="00157DEC" w:rsidRPr="00857974">
        <w:t>grant activities</w:t>
      </w:r>
      <w:r w:rsidRPr="00857974">
        <w:t xml:space="preserve"> between the start date and end or completion date </w:t>
      </w:r>
      <w:r w:rsidR="00E43EAD">
        <w:t>of</w:t>
      </w:r>
      <w:r w:rsidR="00E43EAD" w:rsidRPr="00857974">
        <w:t xml:space="preserve"> </w:t>
      </w:r>
      <w:r w:rsidRPr="00857974">
        <w:t>your grant agreement for it to be eligible.</w:t>
      </w:r>
    </w:p>
    <w:p w14:paraId="056D3947" w14:textId="77777777" w:rsidR="00857974" w:rsidRPr="00857974" w:rsidRDefault="00857974" w:rsidP="00857974">
      <w:pPr>
        <w:pStyle w:val="ListBullet"/>
        <w:numPr>
          <w:ilvl w:val="0"/>
          <w:numId w:val="0"/>
        </w:numPr>
      </w:pPr>
      <w:r w:rsidRPr="00857974">
        <w:t>If your application is successful, we may ask you to verify project costs that you provided in your application. You may need to provide evidence such as quotes for major costs.</w:t>
      </w:r>
    </w:p>
    <w:p w14:paraId="4A3A5B19" w14:textId="77777777" w:rsidR="00BE2F53" w:rsidRPr="00C330AE" w:rsidRDefault="00BE2F53" w:rsidP="00BE2F53">
      <w:pPr>
        <w:pStyle w:val="Heading3"/>
      </w:pPr>
      <w:bookmarkStart w:id="51" w:name="_Toc506537745"/>
      <w:bookmarkStart w:id="52" w:name="_Toc506537746"/>
      <w:bookmarkStart w:id="53" w:name="_Toc506537747"/>
      <w:bookmarkStart w:id="54" w:name="_Toc506537748"/>
      <w:bookmarkStart w:id="55" w:name="_Toc506537749"/>
      <w:bookmarkStart w:id="56" w:name="_Toc506537751"/>
      <w:bookmarkStart w:id="57" w:name="_Toc506537752"/>
      <w:bookmarkStart w:id="58" w:name="_Toc506537753"/>
      <w:bookmarkStart w:id="59" w:name="_Toc506537754"/>
      <w:bookmarkStart w:id="60" w:name="_Toc506537755"/>
      <w:bookmarkStart w:id="61" w:name="_Toc506537756"/>
      <w:bookmarkStart w:id="62" w:name="_Toc506537757"/>
      <w:bookmarkStart w:id="63" w:name="_Toc73078573"/>
      <w:bookmarkEnd w:id="31"/>
      <w:bookmarkEnd w:id="51"/>
      <w:bookmarkEnd w:id="52"/>
      <w:bookmarkEnd w:id="53"/>
      <w:bookmarkEnd w:id="54"/>
      <w:bookmarkEnd w:id="55"/>
      <w:bookmarkEnd w:id="56"/>
      <w:bookmarkEnd w:id="57"/>
      <w:bookmarkEnd w:id="58"/>
      <w:bookmarkEnd w:id="59"/>
      <w:bookmarkEnd w:id="60"/>
      <w:bookmarkEnd w:id="61"/>
      <w:bookmarkEnd w:id="62"/>
      <w:r>
        <w:t>What the grant money cannot be used for</w:t>
      </w:r>
      <w:bookmarkEnd w:id="63"/>
    </w:p>
    <w:p w14:paraId="24487ECA" w14:textId="705C1357" w:rsidR="00BE2F53" w:rsidRDefault="00BE2F53" w:rsidP="00BE2F53">
      <w:pPr>
        <w:pStyle w:val="ListBullet"/>
        <w:numPr>
          <w:ilvl w:val="0"/>
          <w:numId w:val="0"/>
        </w:numPr>
        <w:ind w:left="360" w:hanging="360"/>
      </w:pPr>
      <w:r>
        <w:t xml:space="preserve">You cannot use the grant for: </w:t>
      </w:r>
      <w:bookmarkStart w:id="64" w:name="_Ref468355804"/>
    </w:p>
    <w:p w14:paraId="14AAC453" w14:textId="6C04281F" w:rsidR="00C369A3" w:rsidRDefault="00C369A3" w:rsidP="00BE2F53">
      <w:pPr>
        <w:pStyle w:val="ListBullet"/>
        <w:numPr>
          <w:ilvl w:val="0"/>
          <w:numId w:val="7"/>
        </w:numPr>
      </w:pPr>
      <w:r>
        <w:t>evaluation of courses that have already been evaluated</w:t>
      </w:r>
    </w:p>
    <w:p w14:paraId="0C34C48E" w14:textId="02B92AC7" w:rsidR="00BE2F53" w:rsidRPr="000A271A" w:rsidRDefault="00BE2F53" w:rsidP="00BE2F53">
      <w:pPr>
        <w:pStyle w:val="ListBullet"/>
        <w:numPr>
          <w:ilvl w:val="0"/>
          <w:numId w:val="7"/>
        </w:numPr>
      </w:pPr>
      <w:r w:rsidRPr="00D04FD6">
        <w:t>purchase</w:t>
      </w:r>
      <w:r w:rsidRPr="000A271A">
        <w:t xml:space="preserve"> of land </w:t>
      </w:r>
    </w:p>
    <w:p w14:paraId="4B32434C" w14:textId="77777777" w:rsidR="00BE2F53" w:rsidRPr="000A271A" w:rsidRDefault="00BE2F53" w:rsidP="00BE2F53">
      <w:pPr>
        <w:pStyle w:val="ListBullet"/>
        <w:numPr>
          <w:ilvl w:val="0"/>
          <w:numId w:val="7"/>
        </w:numPr>
      </w:pPr>
      <w:r w:rsidRPr="000A271A">
        <w:t xml:space="preserve">major capital expenditure </w:t>
      </w:r>
    </w:p>
    <w:p w14:paraId="624CA54E" w14:textId="77777777" w:rsidR="00BE2F53" w:rsidRPr="000A271A" w:rsidRDefault="00BE2F53" w:rsidP="00BE2F53">
      <w:pPr>
        <w:pStyle w:val="ListBullet"/>
        <w:numPr>
          <w:ilvl w:val="0"/>
          <w:numId w:val="7"/>
        </w:numPr>
      </w:pPr>
      <w:r w:rsidRPr="000A271A">
        <w:t xml:space="preserve">the covering of retrospective costs </w:t>
      </w:r>
    </w:p>
    <w:p w14:paraId="316E945A" w14:textId="77777777" w:rsidR="00BE2F53" w:rsidRPr="000A271A" w:rsidRDefault="00BE2F53" w:rsidP="00BE2F53">
      <w:pPr>
        <w:pStyle w:val="ListBullet"/>
        <w:numPr>
          <w:ilvl w:val="0"/>
          <w:numId w:val="7"/>
        </w:numPr>
      </w:pPr>
      <w:r w:rsidRPr="000A271A">
        <w:t xml:space="preserve">costs incurred in the preparation of a grant application or related documentation </w:t>
      </w:r>
    </w:p>
    <w:p w14:paraId="7A3E1390" w14:textId="77777777" w:rsidR="00BE2F53" w:rsidRPr="000A271A" w:rsidRDefault="00BE2F53" w:rsidP="00BE2F53">
      <w:pPr>
        <w:pStyle w:val="ListBullet"/>
        <w:numPr>
          <w:ilvl w:val="0"/>
          <w:numId w:val="7"/>
        </w:numPr>
      </w:pPr>
      <w:r w:rsidRPr="000A271A">
        <w:t xml:space="preserve">subsidy of general ongoing administration of an organisation such as electricity, phone and rent </w:t>
      </w:r>
    </w:p>
    <w:p w14:paraId="3A817778" w14:textId="77777777" w:rsidR="00BE2F53" w:rsidRPr="000A271A" w:rsidRDefault="00BE2F53" w:rsidP="00BE2F53">
      <w:pPr>
        <w:pStyle w:val="ListBullet"/>
        <w:numPr>
          <w:ilvl w:val="0"/>
          <w:numId w:val="7"/>
        </w:numPr>
      </w:pPr>
      <w:r w:rsidRPr="000A271A">
        <w:t>major construction/capital works</w:t>
      </w:r>
    </w:p>
    <w:p w14:paraId="13D10FB0" w14:textId="2F79F293" w:rsidR="00BE2F53" w:rsidRPr="000A271A" w:rsidRDefault="00BE2F53" w:rsidP="00BE2F53">
      <w:pPr>
        <w:pStyle w:val="ListBullet"/>
        <w:numPr>
          <w:ilvl w:val="0"/>
          <w:numId w:val="7"/>
        </w:numPr>
      </w:pPr>
      <w:r w:rsidRPr="000A271A">
        <w:t>overseas travel</w:t>
      </w:r>
    </w:p>
    <w:p w14:paraId="5653854A" w14:textId="77777777" w:rsidR="00BE2F53" w:rsidRDefault="00BE2F53" w:rsidP="00BE2F53">
      <w:pPr>
        <w:pStyle w:val="ListBullet"/>
        <w:numPr>
          <w:ilvl w:val="0"/>
          <w:numId w:val="7"/>
        </w:numPr>
      </w:pPr>
      <w:proofErr w:type="gramStart"/>
      <w:r w:rsidRPr="000A271A">
        <w:t>activities</w:t>
      </w:r>
      <w:proofErr w:type="gramEnd"/>
      <w:r w:rsidRPr="000A271A">
        <w:t xml:space="preserve"> for which other Commonwealth, </w:t>
      </w:r>
      <w:r>
        <w:t>s</w:t>
      </w:r>
      <w:r w:rsidRPr="000A271A">
        <w:t xml:space="preserve">tate, </w:t>
      </w:r>
      <w:r>
        <w:t>t</w:t>
      </w:r>
      <w:r w:rsidRPr="000A271A">
        <w:t xml:space="preserve">erritory or </w:t>
      </w:r>
      <w:r>
        <w:t>l</w:t>
      </w:r>
      <w:r w:rsidRPr="000A271A">
        <w:t xml:space="preserve">ocal </w:t>
      </w:r>
      <w:r>
        <w:t>g</w:t>
      </w:r>
      <w:r w:rsidRPr="000A271A">
        <w:t>overnment bodies have primary responsibility.</w:t>
      </w:r>
    </w:p>
    <w:p w14:paraId="5D2D441E" w14:textId="77777777" w:rsidR="00BE2F53" w:rsidRDefault="00BE2F53" w:rsidP="00BE2F53">
      <w:pPr>
        <w:pStyle w:val="ListBullet"/>
        <w:numPr>
          <w:ilvl w:val="0"/>
          <w:numId w:val="0"/>
        </w:numPr>
      </w:pPr>
      <w:r>
        <w:t>We cannot provide a grant if you receive funding from another government source for the same purpose.</w:t>
      </w:r>
    </w:p>
    <w:p w14:paraId="4D9B9E5D" w14:textId="77777777" w:rsidR="00BE2F53" w:rsidRPr="00747B26" w:rsidRDefault="00BE2F53" w:rsidP="00BE2F53">
      <w:pPr>
        <w:pStyle w:val="Heading2"/>
      </w:pPr>
      <w:bookmarkStart w:id="65" w:name="_Toc494290504"/>
      <w:bookmarkStart w:id="66" w:name="_Toc494290505"/>
      <w:bookmarkStart w:id="67" w:name="_Toc494290506"/>
      <w:bookmarkStart w:id="68" w:name="_Toc494290507"/>
      <w:bookmarkStart w:id="69" w:name="_Toc494290508"/>
      <w:bookmarkStart w:id="70" w:name="_Toc494290509"/>
      <w:bookmarkStart w:id="71" w:name="_Toc494290510"/>
      <w:bookmarkStart w:id="72" w:name="_Toc494290511"/>
      <w:bookmarkStart w:id="73" w:name="_Ref485221187"/>
      <w:bookmarkStart w:id="74" w:name="_Toc73078574"/>
      <w:bookmarkEnd w:id="64"/>
      <w:bookmarkEnd w:id="65"/>
      <w:bookmarkEnd w:id="66"/>
      <w:bookmarkEnd w:id="67"/>
      <w:bookmarkEnd w:id="68"/>
      <w:bookmarkEnd w:id="69"/>
      <w:bookmarkEnd w:id="70"/>
      <w:bookmarkEnd w:id="71"/>
      <w:bookmarkEnd w:id="72"/>
      <w:r>
        <w:t>The assessment criteria</w:t>
      </w:r>
      <w:bookmarkEnd w:id="73"/>
      <w:bookmarkEnd w:id="74"/>
    </w:p>
    <w:p w14:paraId="36FEA944" w14:textId="77777777" w:rsidR="002410B6" w:rsidRPr="00857974" w:rsidRDefault="00BE2F53" w:rsidP="00BE2F53">
      <w:r w:rsidRPr="00857974">
        <w:t xml:space="preserve">You must address all of the following assessment criteria in the application. </w:t>
      </w:r>
    </w:p>
    <w:p w14:paraId="2BB91781" w14:textId="344095B3" w:rsidR="002410B6" w:rsidRPr="00857974" w:rsidRDefault="002410B6" w:rsidP="00BE2F53">
      <w:r w:rsidRPr="00F608A5">
        <w:t>All the assessment criteria are equally weighted.</w:t>
      </w:r>
    </w:p>
    <w:p w14:paraId="4D3E11A6" w14:textId="175EE353" w:rsidR="00BE2F53" w:rsidRDefault="00BE2F53" w:rsidP="00BE2F53">
      <w:r w:rsidRPr="00F04944">
        <w:t xml:space="preserve">The application form includes character limits – </w:t>
      </w:r>
      <w:r w:rsidRPr="00F83E09">
        <w:t xml:space="preserve">up to </w:t>
      </w:r>
      <w:r w:rsidR="00857974" w:rsidRPr="00F83E09">
        <w:t>6</w:t>
      </w:r>
      <w:r w:rsidR="00A926D6">
        <w:t>,</w:t>
      </w:r>
      <w:r w:rsidR="00857974" w:rsidRPr="00F83E09">
        <w:t>000</w:t>
      </w:r>
      <w:r w:rsidRPr="00F83E09">
        <w:t xml:space="preserve"> characters (approx</w:t>
      </w:r>
      <w:r w:rsidR="00344AB9">
        <w:t>imately</w:t>
      </w:r>
      <w:r w:rsidRPr="00F83E09">
        <w:t xml:space="preserve"> </w:t>
      </w:r>
      <w:r w:rsidR="00857974" w:rsidRPr="00F83E09">
        <w:t>950</w:t>
      </w:r>
      <w:r w:rsidRPr="00F83E09">
        <w:t xml:space="preserve"> words</w:t>
      </w:r>
      <w:r w:rsidRPr="00F04944">
        <w:t>) per criterion. The application form will not accept characters beyond this limit. Please note</w:t>
      </w:r>
      <w:r w:rsidR="00A926D6">
        <w:t>,</w:t>
      </w:r>
      <w:r w:rsidRPr="00F04944">
        <w:t xml:space="preserve"> spaces are included in the character limit.</w:t>
      </w:r>
    </w:p>
    <w:p w14:paraId="114F357A" w14:textId="77777777" w:rsidR="00A51462" w:rsidRDefault="00A51462" w:rsidP="00A51462">
      <w:r>
        <w:t xml:space="preserve">The amount of detail and supporting evidence you provide in your application should be relative to the size, complexity and grant amount requested. </w:t>
      </w:r>
    </w:p>
    <w:p w14:paraId="26C33CA6" w14:textId="77777777" w:rsidR="00A51462" w:rsidRDefault="00A51462" w:rsidP="00A51462">
      <w:r>
        <w:t>We will only award funding to applications that score highly against all assessment criteria.</w:t>
      </w:r>
    </w:p>
    <w:p w14:paraId="2AFA700B" w14:textId="2E439E3A" w:rsidR="00A51462" w:rsidRDefault="00A51462" w:rsidP="00A51462">
      <w:r>
        <w:t xml:space="preserve">We will consider a balance of the </w:t>
      </w:r>
      <w:r w:rsidR="00E43EAD">
        <w:t xml:space="preserve">2 </w:t>
      </w:r>
      <w:r>
        <w:t>priority areas of the grant opportunity in determining successful applications.</w:t>
      </w:r>
    </w:p>
    <w:p w14:paraId="352811E2" w14:textId="0E0A77A4" w:rsidR="00FB3652" w:rsidRDefault="00FB3652" w:rsidP="00FB3652">
      <w:r>
        <w:lastRenderedPageBreak/>
        <w:t>We will consider the spread of commodities in determining successful applications.</w:t>
      </w:r>
    </w:p>
    <w:p w14:paraId="64A91143" w14:textId="77777777" w:rsidR="00A51462" w:rsidRDefault="00A51462" w:rsidP="00A51462">
      <w:r>
        <w:t>We will consider the extent to which the supporting evidence in the application demonstrates that it will contribute to meeting the grant opportunity outcome and objective.</w:t>
      </w:r>
    </w:p>
    <w:p w14:paraId="66684C05" w14:textId="2B4F128E" w:rsidR="00A51462" w:rsidRDefault="00A51462" w:rsidP="00A51462">
      <w:r>
        <w:t xml:space="preserve">Applications are highly encouraged to leverage existing initiatives. If relevant, applications should describe how the project will build on or complement (and not duplicate) existing activities, priorities and strategies, such as the </w:t>
      </w:r>
      <w:hyperlink r:id="rId23" w:history="1">
        <w:r w:rsidR="00E43EAD">
          <w:rPr>
            <w:rStyle w:val="Hyperlink"/>
          </w:rPr>
          <w:t>Strategy</w:t>
        </w:r>
      </w:hyperlink>
      <w:r>
        <w:t>.</w:t>
      </w:r>
    </w:p>
    <w:p w14:paraId="29ECD391" w14:textId="1313E900" w:rsidR="00AD21BA" w:rsidRPr="00E44E21" w:rsidRDefault="00AD21BA" w:rsidP="00A51462">
      <w:r w:rsidRPr="00AD21BA">
        <w:t>Applications for projects that demonstrate they can be rolled out nationally are desirable (the project itself may be a localised pilot</w:t>
      </w:r>
      <w:r w:rsidR="0012466A">
        <w:t>)</w:t>
      </w:r>
      <w:r>
        <w:t>.</w:t>
      </w:r>
    </w:p>
    <w:p w14:paraId="17FCFB1A" w14:textId="77777777" w:rsidR="00BE2F53" w:rsidRPr="00FD47D5" w:rsidRDefault="00BE2F53" w:rsidP="00BE2F53">
      <w:pPr>
        <w:rPr>
          <w:b/>
          <w:sz w:val="22"/>
          <w:szCs w:val="22"/>
        </w:rPr>
      </w:pPr>
      <w:r w:rsidRPr="00FD47D5">
        <w:rPr>
          <w:b/>
          <w:sz w:val="22"/>
          <w:szCs w:val="22"/>
        </w:rPr>
        <w:t>Criterion 1</w:t>
      </w:r>
    </w:p>
    <w:p w14:paraId="0441F3A0" w14:textId="11EA2231" w:rsidR="00AB53A1" w:rsidRDefault="00AB53A1" w:rsidP="00BE2F53">
      <w:pPr>
        <w:rPr>
          <w:iCs/>
        </w:rPr>
      </w:pPr>
      <w:r>
        <w:rPr>
          <w:iCs/>
        </w:rPr>
        <w:t>Describe how your project proposal will contribute to the grant opportunity and intended outcomes</w:t>
      </w:r>
      <w:r w:rsidR="004B7923">
        <w:rPr>
          <w:iCs/>
        </w:rPr>
        <w:t>.</w:t>
      </w:r>
      <w:r>
        <w:rPr>
          <w:iCs/>
        </w:rPr>
        <w:t xml:space="preserve"> </w:t>
      </w:r>
    </w:p>
    <w:p w14:paraId="45B7A5EB" w14:textId="5EB942BB" w:rsidR="00BE2F53" w:rsidRPr="00A51462" w:rsidRDefault="00A51462" w:rsidP="00BE2F53">
      <w:pPr>
        <w:rPr>
          <w:lang w:val="en-GB"/>
        </w:rPr>
      </w:pPr>
      <w:r w:rsidRPr="00D45D94">
        <w:rPr>
          <w:iCs/>
        </w:rPr>
        <w:t>You must demonstrate this through identifying</w:t>
      </w:r>
      <w:r w:rsidR="00BE2F53" w:rsidRPr="00A51462">
        <w:rPr>
          <w:lang w:val="en-GB"/>
        </w:rPr>
        <w:t>:</w:t>
      </w:r>
    </w:p>
    <w:p w14:paraId="5EA7C956" w14:textId="45A45FAC" w:rsidR="00A51462" w:rsidRPr="00A51462" w:rsidRDefault="00A51462" w:rsidP="00A51462">
      <w:pPr>
        <w:pStyle w:val="ListBullet"/>
      </w:pPr>
      <w:r w:rsidRPr="00A51462">
        <w:t xml:space="preserve">how the project will achieve the objective and intended outcome of the grant opportunity (refer </w:t>
      </w:r>
      <w:r w:rsidR="00A926D6">
        <w:t xml:space="preserve">to </w:t>
      </w:r>
      <w:r w:rsidRPr="00A51462">
        <w:t>section 2)</w:t>
      </w:r>
    </w:p>
    <w:p w14:paraId="65E3C2FA" w14:textId="14A2A3FB" w:rsidR="00A51462" w:rsidRPr="00A51462" w:rsidRDefault="00A51462" w:rsidP="00A51462">
      <w:pPr>
        <w:pStyle w:val="ListBullet"/>
      </w:pPr>
      <w:r w:rsidRPr="00A51462">
        <w:t xml:space="preserve">how the project is focused on one or more of the priority areas of the grant opportunity (refer </w:t>
      </w:r>
      <w:r w:rsidR="00A926D6">
        <w:t xml:space="preserve">to </w:t>
      </w:r>
      <w:r w:rsidRPr="00A51462">
        <w:t>section 2)</w:t>
      </w:r>
    </w:p>
    <w:p w14:paraId="6DBBEFBF" w14:textId="6D06EA81" w:rsidR="00A51462" w:rsidRPr="00A51462" w:rsidRDefault="00A51462" w:rsidP="00A51462">
      <w:pPr>
        <w:pStyle w:val="ListBullet"/>
      </w:pPr>
      <w:r w:rsidRPr="00A51462">
        <w:t>how the project will engage relevant stakeholders (for example</w:t>
      </w:r>
      <w:r w:rsidR="00A926D6">
        <w:t>,</w:t>
      </w:r>
      <w:r w:rsidRPr="00A51462">
        <w:t xml:space="preserve"> next generation of farmers and/or current workforce) and the extent to which the project leverages existing initiatives</w:t>
      </w:r>
    </w:p>
    <w:p w14:paraId="5DE9670C" w14:textId="77777777" w:rsidR="00A51462" w:rsidRPr="00A51462" w:rsidRDefault="00A51462" w:rsidP="00A51462">
      <w:pPr>
        <w:pStyle w:val="ListBullet"/>
      </w:pPr>
      <w:r w:rsidRPr="00A51462">
        <w:t>how the project will monitor, evaluate and measure project outcomes</w:t>
      </w:r>
    </w:p>
    <w:p w14:paraId="5E233084" w14:textId="61B16E20" w:rsidR="00A51462" w:rsidRPr="00A51462" w:rsidRDefault="00A51462" w:rsidP="00A51462">
      <w:pPr>
        <w:pStyle w:val="ListBullet"/>
      </w:pPr>
      <w:proofErr w:type="gramStart"/>
      <w:r w:rsidRPr="00A51462">
        <w:t>anticipated</w:t>
      </w:r>
      <w:proofErr w:type="gramEnd"/>
      <w:r w:rsidRPr="00A51462">
        <w:t xml:space="preserve"> short</w:t>
      </w:r>
      <w:r w:rsidR="00E43EAD">
        <w:t>-</w:t>
      </w:r>
      <w:r w:rsidRPr="00A51462">
        <w:t>, medium</w:t>
      </w:r>
      <w:r w:rsidR="00E43EAD">
        <w:t>-</w:t>
      </w:r>
      <w:r w:rsidRPr="00A51462">
        <w:t xml:space="preserve"> and long-term project outcomes.</w:t>
      </w:r>
    </w:p>
    <w:p w14:paraId="178617D2" w14:textId="77777777" w:rsidR="00BE2F53" w:rsidRPr="00FD47D5" w:rsidRDefault="00BE2F53" w:rsidP="00BE2F53">
      <w:pPr>
        <w:pStyle w:val="ListBullet"/>
        <w:numPr>
          <w:ilvl w:val="0"/>
          <w:numId w:val="0"/>
        </w:numPr>
        <w:ind w:left="360" w:hanging="360"/>
        <w:rPr>
          <w:b/>
          <w:sz w:val="22"/>
          <w:szCs w:val="22"/>
        </w:rPr>
      </w:pPr>
      <w:r w:rsidRPr="00FD47D5">
        <w:rPr>
          <w:b/>
          <w:sz w:val="22"/>
          <w:szCs w:val="22"/>
        </w:rPr>
        <w:t>Criterion 2</w:t>
      </w:r>
    </w:p>
    <w:p w14:paraId="64AECF22" w14:textId="138794BA" w:rsidR="00AB53A1" w:rsidRDefault="00AB53A1" w:rsidP="00AB53A1">
      <w:pPr>
        <w:rPr>
          <w:rStyle w:val="CommentReference"/>
          <w:rFonts w:ascii="Times New Roman" w:hAnsi="Times New Roman"/>
        </w:rPr>
      </w:pPr>
      <w:r>
        <w:t>Describe your organisation</w:t>
      </w:r>
      <w:r w:rsidR="00E43EAD">
        <w:t>’</w:t>
      </w:r>
      <w:r>
        <w:t>s experience working with and delivering projects for your community</w:t>
      </w:r>
      <w:r w:rsidR="004B7923">
        <w:t>.</w:t>
      </w:r>
      <w:r w:rsidRPr="004F12AC">
        <w:rPr>
          <w:rStyle w:val="CommentReference"/>
          <w:rFonts w:ascii="Times New Roman" w:hAnsi="Times New Roman"/>
        </w:rPr>
        <w:t xml:space="preserve"> </w:t>
      </w:r>
    </w:p>
    <w:p w14:paraId="27EC499C" w14:textId="349F61C5" w:rsidR="00BE2F53" w:rsidRPr="00A51462" w:rsidRDefault="00A51462" w:rsidP="00BE2F53">
      <w:r w:rsidRPr="00D45D94">
        <w:rPr>
          <w:iCs/>
        </w:rPr>
        <w:t>You must demonstrate this through identifying</w:t>
      </w:r>
      <w:r w:rsidR="00BE2F53" w:rsidRPr="00A51462">
        <w:t>:</w:t>
      </w:r>
    </w:p>
    <w:p w14:paraId="31093F94" w14:textId="77777777" w:rsidR="00A51462" w:rsidRPr="00A51462" w:rsidRDefault="00A51462" w:rsidP="00A51462">
      <w:pPr>
        <w:pStyle w:val="ListBullet"/>
      </w:pPr>
      <w:r w:rsidRPr="00A51462">
        <w:t>details of the key personnel engaged in delivering the project/sub-projects or collaboration with relevant/specialist organisations</w:t>
      </w:r>
    </w:p>
    <w:p w14:paraId="4AD8D45A" w14:textId="77777777" w:rsidR="00A51462" w:rsidRPr="00A51462" w:rsidRDefault="00A51462" w:rsidP="00A51462">
      <w:pPr>
        <w:pStyle w:val="ListBullet"/>
      </w:pPr>
      <w:r w:rsidRPr="00A51462">
        <w:t>particular skills or expertise that personnel/project partners will bring to the project</w:t>
      </w:r>
    </w:p>
    <w:p w14:paraId="7B575463" w14:textId="451CA38F" w:rsidR="00A51462" w:rsidRPr="00A51462" w:rsidRDefault="00A51462" w:rsidP="00A51462">
      <w:pPr>
        <w:pStyle w:val="ListBullet"/>
      </w:pPr>
      <w:proofErr w:type="gramStart"/>
      <w:r w:rsidRPr="00A51462">
        <w:t>proposed</w:t>
      </w:r>
      <w:proofErr w:type="gramEnd"/>
      <w:r w:rsidRPr="00A51462">
        <w:t xml:space="preserve"> governance arrangements to manage the project effectively</w:t>
      </w:r>
      <w:r w:rsidR="00A202B4">
        <w:t xml:space="preserve">, </w:t>
      </w:r>
      <w:r w:rsidRPr="00A51462">
        <w:t>including management of consortia</w:t>
      </w:r>
      <w:r w:rsidR="005C34C8">
        <w:t xml:space="preserve"> (if applicable)</w:t>
      </w:r>
      <w:r w:rsidRPr="00A51462">
        <w:t>.</w:t>
      </w:r>
    </w:p>
    <w:p w14:paraId="313CF739" w14:textId="77777777" w:rsidR="00BE2F53" w:rsidRPr="007254DD" w:rsidRDefault="00BE2F53" w:rsidP="00BE2F53">
      <w:pPr>
        <w:pStyle w:val="ListBullet"/>
        <w:numPr>
          <w:ilvl w:val="0"/>
          <w:numId w:val="0"/>
        </w:numPr>
        <w:ind w:left="360" w:hanging="360"/>
        <w:rPr>
          <w:b/>
          <w:sz w:val="22"/>
          <w:szCs w:val="22"/>
        </w:rPr>
      </w:pPr>
      <w:r w:rsidRPr="007254DD">
        <w:rPr>
          <w:b/>
          <w:sz w:val="22"/>
          <w:szCs w:val="22"/>
        </w:rPr>
        <w:t>Criterion 3</w:t>
      </w:r>
    </w:p>
    <w:p w14:paraId="5E437854" w14:textId="0A3ABA97" w:rsidR="00AB53A1" w:rsidRDefault="00AB53A1" w:rsidP="00BE2F53">
      <w:pPr>
        <w:rPr>
          <w:iCs/>
        </w:rPr>
      </w:pPr>
      <w:r>
        <w:rPr>
          <w:iCs/>
        </w:rPr>
        <w:t xml:space="preserve">Describe how </w:t>
      </w:r>
      <w:r w:rsidR="00C6537C">
        <w:rPr>
          <w:iCs/>
        </w:rPr>
        <w:t>your project</w:t>
      </w:r>
      <w:r>
        <w:rPr>
          <w:iCs/>
        </w:rPr>
        <w:t xml:space="preserve"> proposal represents value for money</w:t>
      </w:r>
      <w:r w:rsidR="004B7923">
        <w:rPr>
          <w:iCs/>
        </w:rPr>
        <w:t>.</w:t>
      </w:r>
    </w:p>
    <w:p w14:paraId="13B8A6DF" w14:textId="5BDD9254" w:rsidR="00BE2F53" w:rsidRPr="00A51462" w:rsidRDefault="00A51462" w:rsidP="00BE2F53">
      <w:r w:rsidRPr="00D45D94">
        <w:rPr>
          <w:iCs/>
        </w:rPr>
        <w:t>You must demonstrate this through identifying</w:t>
      </w:r>
      <w:r w:rsidR="00BE2F53" w:rsidRPr="00A51462">
        <w:t>:</w:t>
      </w:r>
    </w:p>
    <w:p w14:paraId="55AFCED4" w14:textId="77777777" w:rsidR="00A51462" w:rsidRPr="00A51462" w:rsidRDefault="00A51462" w:rsidP="00A51462">
      <w:pPr>
        <w:pStyle w:val="ListBullet"/>
      </w:pPr>
      <w:r w:rsidRPr="00A51462">
        <w:t>how the project outputs will be delivered on time and within budget (project management arrangements)</w:t>
      </w:r>
    </w:p>
    <w:p w14:paraId="549E71B5" w14:textId="77777777" w:rsidR="00A51462" w:rsidRPr="00A51462" w:rsidRDefault="00A51462" w:rsidP="00A51462">
      <w:pPr>
        <w:pStyle w:val="ListBullet"/>
      </w:pPr>
      <w:r w:rsidRPr="00A51462">
        <w:t xml:space="preserve">project risks including the level of risk and how risks will be managed </w:t>
      </w:r>
    </w:p>
    <w:p w14:paraId="215B9C6B" w14:textId="5CE6D124" w:rsidR="00A51462" w:rsidRDefault="00A51462" w:rsidP="00A51462">
      <w:pPr>
        <w:pStyle w:val="ListBullet"/>
      </w:pPr>
      <w:r w:rsidRPr="00A51462">
        <w:t>the project budget including items that are eligible, reasonable and relevant to the project activities (taking into account the scale of the project)</w:t>
      </w:r>
    </w:p>
    <w:p w14:paraId="5CE0D322" w14:textId="1C3DB918" w:rsidR="001642AA" w:rsidRPr="00005835" w:rsidRDefault="001642AA" w:rsidP="001642AA">
      <w:pPr>
        <w:pStyle w:val="ListBullet"/>
        <w:rPr>
          <w:rStyle w:val="highlightedtextChar"/>
          <w:rFonts w:ascii="Arial" w:hAnsi="Arial" w:cs="Arial"/>
          <w:color w:val="auto"/>
          <w:sz w:val="20"/>
          <w:szCs w:val="20"/>
        </w:rPr>
      </w:pPr>
      <w:r w:rsidRPr="00BA5A36">
        <w:rPr>
          <w:rStyle w:val="highlightedtextChar"/>
          <w:rFonts w:ascii="Arial" w:hAnsi="Arial" w:cs="Arial"/>
          <w:b w:val="0"/>
          <w:color w:val="auto"/>
          <w:sz w:val="20"/>
          <w:szCs w:val="20"/>
        </w:rPr>
        <w:t xml:space="preserve">how </w:t>
      </w:r>
      <w:r>
        <w:rPr>
          <w:rStyle w:val="highlightedtextChar"/>
          <w:rFonts w:ascii="Arial" w:hAnsi="Arial" w:cs="Arial"/>
          <w:b w:val="0"/>
          <w:color w:val="auto"/>
          <w:sz w:val="20"/>
          <w:szCs w:val="20"/>
        </w:rPr>
        <w:t xml:space="preserve">your project </w:t>
      </w:r>
      <w:r w:rsidRPr="00BA5A36">
        <w:rPr>
          <w:rStyle w:val="highlightedtextChar"/>
          <w:rFonts w:ascii="Arial" w:hAnsi="Arial" w:cs="Arial"/>
          <w:b w:val="0"/>
          <w:color w:val="auto"/>
          <w:sz w:val="20"/>
          <w:szCs w:val="20"/>
        </w:rPr>
        <w:t>is a</w:t>
      </w:r>
      <w:r>
        <w:rPr>
          <w:rStyle w:val="highlightedtextChar"/>
          <w:rFonts w:ascii="Arial" w:hAnsi="Arial" w:cs="Arial"/>
          <w:b w:val="0"/>
          <w:color w:val="auto"/>
          <w:sz w:val="20"/>
          <w:szCs w:val="20"/>
        </w:rPr>
        <w:t>n</w:t>
      </w:r>
      <w:r w:rsidRPr="00BA5A36">
        <w:rPr>
          <w:rStyle w:val="highlightedtextChar"/>
          <w:rFonts w:ascii="Arial" w:hAnsi="Arial" w:cs="Arial"/>
          <w:b w:val="0"/>
          <w:color w:val="auto"/>
          <w:sz w:val="20"/>
          <w:szCs w:val="20"/>
        </w:rPr>
        <w:t xml:space="preserve"> innovative</w:t>
      </w:r>
      <w:r>
        <w:rPr>
          <w:rStyle w:val="highlightedtextChar"/>
          <w:rFonts w:ascii="Arial" w:hAnsi="Arial" w:cs="Arial"/>
          <w:b w:val="0"/>
          <w:color w:val="auto"/>
          <w:sz w:val="20"/>
          <w:szCs w:val="20"/>
        </w:rPr>
        <w:t xml:space="preserve"> or previously proven successful</w:t>
      </w:r>
      <w:r w:rsidRPr="00BA5A36">
        <w:rPr>
          <w:rStyle w:val="highlightedtextChar"/>
          <w:rFonts w:ascii="Arial" w:hAnsi="Arial" w:cs="Arial"/>
          <w:b w:val="0"/>
          <w:color w:val="auto"/>
          <w:sz w:val="20"/>
          <w:szCs w:val="20"/>
        </w:rPr>
        <w:t xml:space="preserve"> </w:t>
      </w:r>
      <w:r>
        <w:rPr>
          <w:rStyle w:val="highlightedtextChar"/>
          <w:rFonts w:ascii="Arial" w:hAnsi="Arial" w:cs="Arial"/>
          <w:b w:val="0"/>
          <w:color w:val="auto"/>
          <w:sz w:val="20"/>
          <w:szCs w:val="20"/>
        </w:rPr>
        <w:t xml:space="preserve">approach to </w:t>
      </w:r>
      <w:r w:rsidRPr="00BA5A36">
        <w:rPr>
          <w:rStyle w:val="highlightedtextChar"/>
          <w:rFonts w:ascii="Arial" w:hAnsi="Arial" w:cs="Arial"/>
          <w:b w:val="0"/>
          <w:color w:val="auto"/>
          <w:sz w:val="20"/>
          <w:szCs w:val="20"/>
        </w:rPr>
        <w:t xml:space="preserve">engaging with the particular </w:t>
      </w:r>
      <w:r>
        <w:rPr>
          <w:rStyle w:val="highlightedtextChar"/>
          <w:rFonts w:ascii="Arial" w:hAnsi="Arial" w:cs="Arial"/>
          <w:b w:val="0"/>
          <w:color w:val="auto"/>
          <w:sz w:val="20"/>
          <w:szCs w:val="20"/>
        </w:rPr>
        <w:t>cohort</w:t>
      </w:r>
      <w:r w:rsidRPr="00BA5A36">
        <w:rPr>
          <w:rStyle w:val="highlightedtextChar"/>
          <w:rFonts w:ascii="Arial" w:hAnsi="Arial" w:cs="Arial"/>
          <w:b w:val="0"/>
          <w:color w:val="auto"/>
          <w:sz w:val="20"/>
          <w:szCs w:val="20"/>
        </w:rPr>
        <w:t>/vulnerable group/</w:t>
      </w:r>
      <w:r>
        <w:rPr>
          <w:rStyle w:val="highlightedtextChar"/>
          <w:rFonts w:ascii="Arial" w:hAnsi="Arial" w:cs="Arial"/>
          <w:b w:val="0"/>
          <w:color w:val="auto"/>
          <w:sz w:val="20"/>
          <w:szCs w:val="20"/>
        </w:rPr>
        <w:t>community/</w:t>
      </w:r>
      <w:r w:rsidRPr="00BA5A36">
        <w:rPr>
          <w:rStyle w:val="highlightedtextChar"/>
          <w:rFonts w:ascii="Arial" w:hAnsi="Arial" w:cs="Arial"/>
          <w:b w:val="0"/>
          <w:color w:val="auto"/>
          <w:sz w:val="20"/>
          <w:szCs w:val="20"/>
        </w:rPr>
        <w:t xml:space="preserve">locality your </w:t>
      </w:r>
      <w:r>
        <w:rPr>
          <w:rStyle w:val="highlightedtextChar"/>
          <w:rFonts w:ascii="Arial" w:hAnsi="Arial" w:cs="Arial"/>
          <w:b w:val="0"/>
          <w:color w:val="auto"/>
          <w:sz w:val="20"/>
          <w:szCs w:val="20"/>
        </w:rPr>
        <w:t>project</w:t>
      </w:r>
      <w:r w:rsidRPr="00BA5A36">
        <w:rPr>
          <w:rStyle w:val="highlightedtextChar"/>
          <w:rFonts w:ascii="Arial" w:hAnsi="Arial" w:cs="Arial"/>
          <w:b w:val="0"/>
          <w:color w:val="auto"/>
          <w:sz w:val="20"/>
          <w:szCs w:val="20"/>
        </w:rPr>
        <w:t xml:space="preserve"> </w:t>
      </w:r>
      <w:r>
        <w:rPr>
          <w:rStyle w:val="highlightedtextChar"/>
          <w:rFonts w:ascii="Arial" w:hAnsi="Arial" w:cs="Arial"/>
          <w:b w:val="0"/>
          <w:color w:val="auto"/>
          <w:sz w:val="20"/>
          <w:szCs w:val="20"/>
        </w:rPr>
        <w:t>seeks to target</w:t>
      </w:r>
    </w:p>
    <w:p w14:paraId="5CD664E6" w14:textId="0F04858C" w:rsidR="001642AA" w:rsidRPr="00BA5A36" w:rsidRDefault="001642AA" w:rsidP="001642AA">
      <w:pPr>
        <w:pStyle w:val="ListBullet"/>
        <w:rPr>
          <w:rStyle w:val="highlightedtextChar"/>
          <w:rFonts w:ascii="Arial" w:hAnsi="Arial" w:cs="Arial"/>
          <w:color w:val="auto"/>
          <w:sz w:val="20"/>
          <w:szCs w:val="20"/>
        </w:rPr>
      </w:pPr>
      <w:proofErr w:type="gramStart"/>
      <w:r w:rsidRPr="00BA5A36">
        <w:rPr>
          <w:rStyle w:val="highlightedtextChar"/>
          <w:rFonts w:ascii="Arial" w:hAnsi="Arial" w:cs="Arial"/>
          <w:b w:val="0"/>
          <w:color w:val="auto"/>
          <w:sz w:val="20"/>
          <w:szCs w:val="20"/>
        </w:rPr>
        <w:t>the</w:t>
      </w:r>
      <w:proofErr w:type="gramEnd"/>
      <w:r w:rsidRPr="00BA5A36">
        <w:rPr>
          <w:rStyle w:val="highlightedtextChar"/>
          <w:rFonts w:ascii="Arial" w:hAnsi="Arial" w:cs="Arial"/>
          <w:b w:val="0"/>
          <w:color w:val="auto"/>
          <w:sz w:val="20"/>
          <w:szCs w:val="20"/>
        </w:rPr>
        <w:t xml:space="preserve"> issues facing the particular </w:t>
      </w:r>
      <w:r>
        <w:rPr>
          <w:rStyle w:val="highlightedtextChar"/>
          <w:rFonts w:ascii="Arial" w:hAnsi="Arial" w:cs="Arial"/>
          <w:b w:val="0"/>
          <w:color w:val="auto"/>
          <w:sz w:val="20"/>
          <w:szCs w:val="20"/>
        </w:rPr>
        <w:t>cohort</w:t>
      </w:r>
      <w:r w:rsidRPr="00BA5A36">
        <w:rPr>
          <w:rStyle w:val="highlightedtextChar"/>
          <w:rFonts w:ascii="Arial" w:hAnsi="Arial" w:cs="Arial"/>
          <w:b w:val="0"/>
          <w:color w:val="auto"/>
          <w:sz w:val="20"/>
          <w:szCs w:val="20"/>
        </w:rPr>
        <w:t>/vulnerable group/</w:t>
      </w:r>
      <w:r>
        <w:rPr>
          <w:rStyle w:val="highlightedtextChar"/>
          <w:rFonts w:ascii="Arial" w:hAnsi="Arial" w:cs="Arial"/>
          <w:b w:val="0"/>
          <w:color w:val="auto"/>
          <w:sz w:val="20"/>
          <w:szCs w:val="20"/>
        </w:rPr>
        <w:t>community/</w:t>
      </w:r>
      <w:r w:rsidRPr="00BA5A36">
        <w:rPr>
          <w:rStyle w:val="highlightedtextChar"/>
          <w:rFonts w:ascii="Arial" w:hAnsi="Arial" w:cs="Arial"/>
          <w:b w:val="0"/>
          <w:color w:val="auto"/>
          <w:sz w:val="20"/>
          <w:szCs w:val="20"/>
        </w:rPr>
        <w:t xml:space="preserve">locality your </w:t>
      </w:r>
      <w:r>
        <w:rPr>
          <w:rStyle w:val="highlightedtextChar"/>
          <w:rFonts w:ascii="Arial" w:hAnsi="Arial" w:cs="Arial"/>
          <w:b w:val="0"/>
          <w:color w:val="auto"/>
          <w:sz w:val="20"/>
          <w:szCs w:val="20"/>
        </w:rPr>
        <w:t>project</w:t>
      </w:r>
      <w:r w:rsidRPr="00BA5A36">
        <w:rPr>
          <w:rStyle w:val="highlightedtextChar"/>
          <w:rFonts w:ascii="Arial" w:hAnsi="Arial" w:cs="Arial"/>
          <w:b w:val="0"/>
          <w:color w:val="auto"/>
          <w:sz w:val="20"/>
          <w:szCs w:val="20"/>
        </w:rPr>
        <w:t xml:space="preserve"> </w:t>
      </w:r>
      <w:r>
        <w:rPr>
          <w:rStyle w:val="highlightedtextChar"/>
          <w:rFonts w:ascii="Arial" w:hAnsi="Arial" w:cs="Arial"/>
          <w:b w:val="0"/>
          <w:color w:val="auto"/>
          <w:sz w:val="20"/>
          <w:szCs w:val="20"/>
        </w:rPr>
        <w:t>seeks to target</w:t>
      </w:r>
      <w:r w:rsidR="00C6537C">
        <w:rPr>
          <w:rStyle w:val="highlightedtextChar"/>
          <w:rFonts w:ascii="Arial" w:hAnsi="Arial" w:cs="Arial"/>
          <w:b w:val="0"/>
          <w:color w:val="auto"/>
          <w:sz w:val="20"/>
          <w:szCs w:val="20"/>
        </w:rPr>
        <w:t>.</w:t>
      </w:r>
    </w:p>
    <w:p w14:paraId="59A21929" w14:textId="77777777" w:rsidR="001642AA" w:rsidRPr="00A51462" w:rsidRDefault="001642AA" w:rsidP="00014075">
      <w:pPr>
        <w:pStyle w:val="ListBullet"/>
        <w:numPr>
          <w:ilvl w:val="0"/>
          <w:numId w:val="0"/>
        </w:numPr>
        <w:ind w:left="360"/>
      </w:pPr>
    </w:p>
    <w:p w14:paraId="1004E703" w14:textId="77777777" w:rsidR="00BE2F53" w:rsidRPr="00FD47D5" w:rsidRDefault="00BE2F53" w:rsidP="00BE2F53">
      <w:pPr>
        <w:pStyle w:val="Heading2"/>
      </w:pPr>
      <w:bookmarkStart w:id="75" w:name="_Toc73078575"/>
      <w:bookmarkStart w:id="76" w:name="_Toc164844283"/>
      <w:bookmarkStart w:id="77" w:name="_Toc383003272"/>
      <w:bookmarkEnd w:id="32"/>
      <w:bookmarkEnd w:id="33"/>
      <w:r w:rsidRPr="00FD47D5">
        <w:lastRenderedPageBreak/>
        <w:t>How to apply</w:t>
      </w:r>
      <w:bookmarkEnd w:id="75"/>
    </w:p>
    <w:p w14:paraId="73EBF08E" w14:textId="2C64830C" w:rsidR="00BE2F53" w:rsidRPr="00F34D31" w:rsidRDefault="00BE2F53" w:rsidP="00BE2F53">
      <w:r w:rsidRPr="00F34D31">
        <w:t>Before applying, you must read and understand these guidelines, the terms and conditions</w:t>
      </w:r>
      <w:r w:rsidR="00C369A3">
        <w:t>, sample grant agreement, the questions and answers</w:t>
      </w:r>
      <w:r w:rsidRPr="00F34D31">
        <w:t xml:space="preserve"> and </w:t>
      </w:r>
      <w:r w:rsidR="00F34D31" w:rsidRPr="00F34D31">
        <w:t>the application form</w:t>
      </w:r>
      <w:r w:rsidRPr="00F34D31">
        <w:t>.</w:t>
      </w:r>
    </w:p>
    <w:p w14:paraId="5A068DBC" w14:textId="20DA955F" w:rsidR="00015FE2" w:rsidRPr="00F34D31" w:rsidRDefault="00015FE2" w:rsidP="00BE2F53">
      <w:r w:rsidRPr="00F34D31">
        <w:t xml:space="preserve">These documents are found </w:t>
      </w:r>
      <w:r w:rsidR="00A202B4">
        <w:t>on</w:t>
      </w:r>
      <w:r w:rsidRPr="00F34D31">
        <w:t xml:space="preserve"> </w:t>
      </w:r>
      <w:r w:rsidR="00B21549" w:rsidRPr="00F34D31">
        <w:t xml:space="preserve">the </w:t>
      </w:r>
      <w:hyperlink r:id="rId24" w:history="1">
        <w:proofErr w:type="spellStart"/>
        <w:r w:rsidRPr="00F34D31">
          <w:rPr>
            <w:rStyle w:val="Hyperlink"/>
          </w:rPr>
          <w:t>GrantConnect</w:t>
        </w:r>
        <w:proofErr w:type="spellEnd"/>
      </w:hyperlink>
      <w:r w:rsidRPr="00F34D31">
        <w:t xml:space="preserve"> and </w:t>
      </w:r>
      <w:hyperlink r:id="rId25" w:history="1">
        <w:r w:rsidRPr="00F34D31">
          <w:rPr>
            <w:rStyle w:val="Hyperlink"/>
          </w:rPr>
          <w:t>Community Grants Hub</w:t>
        </w:r>
      </w:hyperlink>
      <w:r w:rsidRPr="00F34D31">
        <w:t xml:space="preserve"> websites. Any changes to grant documentation are published on both sites and addenda</w:t>
      </w:r>
      <w:r w:rsidRPr="00F34D31">
        <w:rPr>
          <w:rStyle w:val="FootnoteReference"/>
        </w:rPr>
        <w:footnoteReference w:id="6"/>
      </w:r>
      <w:r w:rsidRPr="00F34D31">
        <w:t xml:space="preserve"> will be published on </w:t>
      </w:r>
      <w:proofErr w:type="spellStart"/>
      <w:r w:rsidRPr="00F34D31">
        <w:t>GrantConnect</w:t>
      </w:r>
      <w:proofErr w:type="spellEnd"/>
      <w:r w:rsidRPr="00F34D31">
        <w:t xml:space="preserve">. By registering on this website, you will be automatically notified of any changes. </w:t>
      </w:r>
      <w:proofErr w:type="spellStart"/>
      <w:r w:rsidRPr="00F34D31">
        <w:t>GrantConnect</w:t>
      </w:r>
      <w:proofErr w:type="spellEnd"/>
      <w:r w:rsidRPr="00F34D31">
        <w:t xml:space="preserve"> is the authoritative</w:t>
      </w:r>
      <w:r w:rsidR="00B21549" w:rsidRPr="00F34D31">
        <w:t xml:space="preserve"> source for grants information.</w:t>
      </w:r>
    </w:p>
    <w:p w14:paraId="69AF2D91" w14:textId="49CDA0BA" w:rsidR="00BE2F53" w:rsidRPr="00F34D31" w:rsidRDefault="00BE2F53" w:rsidP="00BE2F53">
      <w:pPr>
        <w:pStyle w:val="ListBullet"/>
        <w:numPr>
          <w:ilvl w:val="0"/>
          <w:numId w:val="0"/>
        </w:numPr>
      </w:pPr>
      <w:r w:rsidRPr="00F04944">
        <w:t>You may submit more than one application form for each</w:t>
      </w:r>
      <w:r w:rsidR="00F34D31" w:rsidRPr="00F04944">
        <w:t xml:space="preserve"> project</w:t>
      </w:r>
      <w:r w:rsidRPr="00F04944">
        <w:t xml:space="preserve">. A separate application form must be submitted for each </w:t>
      </w:r>
      <w:r w:rsidR="00F34D31" w:rsidRPr="00F04944">
        <w:t>project</w:t>
      </w:r>
      <w:r w:rsidRPr="00F04944">
        <w:t xml:space="preserve">. If more than one application is submitted for the same </w:t>
      </w:r>
      <w:r w:rsidR="00F34D31" w:rsidRPr="00F04944">
        <w:t>project</w:t>
      </w:r>
      <w:r w:rsidR="004E5AD0">
        <w:t>,</w:t>
      </w:r>
      <w:r w:rsidRPr="00F04944">
        <w:t xml:space="preserve"> the latest accepted application form will progress.</w:t>
      </w:r>
    </w:p>
    <w:p w14:paraId="0073F89C" w14:textId="1D26D235" w:rsidR="00BE2F53" w:rsidRDefault="00BE2F53" w:rsidP="00BE2F53">
      <w:pPr>
        <w:pStyle w:val="ListBullet"/>
        <w:numPr>
          <w:ilvl w:val="0"/>
          <w:numId w:val="0"/>
        </w:numPr>
        <w:ind w:left="360" w:hanging="360"/>
      </w:pPr>
      <w:r>
        <w:t>To apply</w:t>
      </w:r>
      <w:r w:rsidR="00A202B4">
        <w:t>,</w:t>
      </w:r>
      <w:r>
        <w:t xml:space="preserve"> you must: </w:t>
      </w:r>
    </w:p>
    <w:p w14:paraId="7C151F7B" w14:textId="3544CF4B" w:rsidR="00BE2F53" w:rsidRPr="00670D60" w:rsidRDefault="00BE2F53" w:rsidP="00BE2F53">
      <w:pPr>
        <w:pStyle w:val="ListBullet"/>
        <w:numPr>
          <w:ilvl w:val="0"/>
          <w:numId w:val="7"/>
        </w:numPr>
      </w:pPr>
      <w:r>
        <w:t>complete the online application form on</w:t>
      </w:r>
      <w:r w:rsidR="00A949CF">
        <w:t xml:space="preserve"> the</w:t>
      </w:r>
      <w:r>
        <w:t xml:space="preserve"> </w:t>
      </w:r>
      <w:hyperlink r:id="rId26" w:history="1">
        <w:proofErr w:type="spellStart"/>
        <w:r w:rsidRPr="00F34D31">
          <w:rPr>
            <w:rStyle w:val="Hyperlink"/>
          </w:rPr>
          <w:t>GrantConnect</w:t>
        </w:r>
        <w:proofErr w:type="spellEnd"/>
      </w:hyperlink>
      <w:r w:rsidRPr="00F34D31">
        <w:rPr>
          <w:rStyle w:val="Hyperlink"/>
          <w:u w:val="none"/>
        </w:rPr>
        <w:t xml:space="preserve"> </w:t>
      </w:r>
      <w:r w:rsidRPr="00F34D31">
        <w:rPr>
          <w:rStyle w:val="Hyperlink"/>
          <w:color w:val="auto"/>
          <w:u w:val="none"/>
        </w:rPr>
        <w:t xml:space="preserve">or </w:t>
      </w:r>
      <w:hyperlink r:id="rId27" w:history="1">
        <w:r w:rsidR="00A949CF">
          <w:rPr>
            <w:rStyle w:val="Hyperlink"/>
          </w:rPr>
          <w:t>Community Grants Hub</w:t>
        </w:r>
      </w:hyperlink>
      <w:r w:rsidR="00A949CF">
        <w:rPr>
          <w:rStyle w:val="Hyperlink"/>
        </w:rPr>
        <w:t xml:space="preserve"> websites</w:t>
      </w:r>
    </w:p>
    <w:p w14:paraId="5165B555" w14:textId="77777777" w:rsidR="00BE2F53" w:rsidRDefault="00BE2F53" w:rsidP="00BE2F53">
      <w:pPr>
        <w:pStyle w:val="ListBullet"/>
        <w:numPr>
          <w:ilvl w:val="0"/>
          <w:numId w:val="7"/>
        </w:numPr>
      </w:pPr>
      <w:r>
        <w:t>provide all the information requested</w:t>
      </w:r>
    </w:p>
    <w:p w14:paraId="45EA68CD" w14:textId="77777777" w:rsidR="00BE2F53" w:rsidRDefault="00BE2F53" w:rsidP="00BE2F53">
      <w:pPr>
        <w:pStyle w:val="ListBullet"/>
        <w:numPr>
          <w:ilvl w:val="0"/>
          <w:numId w:val="7"/>
        </w:numPr>
      </w:pPr>
      <w:r>
        <w:t>address all eligibility criteria and assessment criteria</w:t>
      </w:r>
    </w:p>
    <w:p w14:paraId="4CC36207" w14:textId="77777777" w:rsidR="00BE2F53" w:rsidRPr="00D14444" w:rsidRDefault="00BE2F53" w:rsidP="00BE2F53">
      <w:pPr>
        <w:pStyle w:val="ListBullet"/>
        <w:numPr>
          <w:ilvl w:val="0"/>
          <w:numId w:val="7"/>
        </w:numPr>
      </w:pPr>
      <w:r>
        <w:t>include all necessary attachments</w:t>
      </w:r>
    </w:p>
    <w:p w14:paraId="7E949369" w14:textId="46BF8ACA" w:rsidR="00BE2F53" w:rsidRDefault="00BE2F53" w:rsidP="00BE2F53">
      <w:pPr>
        <w:pStyle w:val="ListBullet"/>
        <w:numPr>
          <w:ilvl w:val="0"/>
          <w:numId w:val="7"/>
        </w:numPr>
      </w:pPr>
      <w:proofErr w:type="gramStart"/>
      <w:r w:rsidRPr="003A7117">
        <w:t>submit</w:t>
      </w:r>
      <w:proofErr w:type="gramEnd"/>
      <w:r w:rsidRPr="003A7117">
        <w:t xml:space="preserve"> your application/s to </w:t>
      </w:r>
      <w:r>
        <w:t xml:space="preserve">the Community Grants Hub </w:t>
      </w:r>
      <w:r w:rsidRPr="007F6D34">
        <w:t xml:space="preserve">by </w:t>
      </w:r>
      <w:r w:rsidR="00FA10D1">
        <w:t>9</w:t>
      </w:r>
      <w:r w:rsidR="00A202B4">
        <w:t>:</w:t>
      </w:r>
      <w:r w:rsidRPr="00084D3B">
        <w:t>00</w:t>
      </w:r>
      <w:r w:rsidR="00A202B4">
        <w:t xml:space="preserve"> </w:t>
      </w:r>
      <w:r w:rsidRPr="00084D3B">
        <w:t>PM</w:t>
      </w:r>
      <w:r w:rsidRPr="005C09C0">
        <w:t xml:space="preserve"> AEST </w:t>
      </w:r>
      <w:r w:rsidRPr="00084D3B">
        <w:t>on</w:t>
      </w:r>
      <w:r w:rsidRPr="00A3719C">
        <w:rPr>
          <w:color w:val="0070C0"/>
        </w:rPr>
        <w:t xml:space="preserve"> </w:t>
      </w:r>
      <w:r w:rsidR="00084D3B">
        <w:rPr>
          <w:color w:val="0070C0"/>
        </w:rPr>
        <w:br/>
      </w:r>
      <w:r w:rsidR="0016044D">
        <w:t>11</w:t>
      </w:r>
      <w:r w:rsidR="0016044D" w:rsidRPr="002340E8">
        <w:t> </w:t>
      </w:r>
      <w:r w:rsidR="0016044D">
        <w:t>August</w:t>
      </w:r>
      <w:r w:rsidRPr="005C09C0">
        <w:t xml:space="preserve"> </w:t>
      </w:r>
      <w:r w:rsidR="00F34D31" w:rsidRPr="005C09C0">
        <w:t>2021</w:t>
      </w:r>
      <w:r w:rsidRPr="005C09C0">
        <w:t>.</w:t>
      </w:r>
    </w:p>
    <w:p w14:paraId="24E8206D" w14:textId="77777777" w:rsidR="00BE2F53" w:rsidRPr="00B72EE8" w:rsidRDefault="00BE2F53" w:rsidP="00BE2F53">
      <w:pPr>
        <w:pStyle w:val="ListBullet"/>
        <w:numPr>
          <w:ilvl w:val="0"/>
          <w:numId w:val="0"/>
        </w:numPr>
      </w:pPr>
      <w:r>
        <w:t>We will not provide application forms or accept applications for this grant opportunity by fax or mail.</w:t>
      </w:r>
    </w:p>
    <w:p w14:paraId="7830C40B" w14:textId="76FD7F9A" w:rsidR="00BE2F53" w:rsidRDefault="00BE2F53" w:rsidP="00BE2F53">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sidRPr="00576B3C">
        <w:rPr>
          <w:rStyle w:val="Hyperlink"/>
          <w:u w:val="none"/>
        </w:rPr>
        <w:t xml:space="preserve"> </w:t>
      </w:r>
      <w:hyperlink r:id="rId28" w:history="1">
        <w:r w:rsidRPr="0008479B">
          <w:rPr>
            <w:rStyle w:val="Hyperlink"/>
            <w:i/>
          </w:rPr>
          <w:t>Criminal Code</w:t>
        </w:r>
        <w:r w:rsidR="00A949CF">
          <w:rPr>
            <w:rStyle w:val="Hyperlink"/>
            <w:i/>
          </w:rPr>
          <w:t xml:space="preserve"> Act</w:t>
        </w:r>
        <w:r w:rsidRPr="0008479B">
          <w:rPr>
            <w:rStyle w:val="Hyperlink"/>
            <w:i/>
          </w:rPr>
          <w:t xml:space="preserve">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01DDE105" w14:textId="17A907F7" w:rsidR="00BE2F53" w:rsidRPr="00B72EE8" w:rsidRDefault="00BE2F53" w:rsidP="00BE2F53">
      <w:r>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w:t>
      </w:r>
      <w:r w:rsidR="004A4DE6">
        <w:t xml:space="preserve">(option 1) </w:t>
      </w:r>
      <w:r>
        <w:t xml:space="preserve">or email </w:t>
      </w:r>
      <w:hyperlink r:id="rId29" w:history="1">
        <w:r>
          <w:rPr>
            <w:rStyle w:val="Hyperlink"/>
          </w:rPr>
          <w:t>support@communitygrants.gov.au</w:t>
        </w:r>
      </w:hyperlink>
      <w:r>
        <w:t>.</w:t>
      </w:r>
      <w:r w:rsidRPr="00BE551F">
        <w:t xml:space="preserve"> </w:t>
      </w:r>
      <w:r>
        <w:t>The Community Grants Hub</w:t>
      </w:r>
      <w:r w:rsidRPr="00780114">
        <w:t xml:space="preserve"> </w:t>
      </w:r>
      <w:r w:rsidRPr="00103A95">
        <w:t>do</w:t>
      </w:r>
      <w:r>
        <w:t>es</w:t>
      </w:r>
      <w:r w:rsidRPr="00103A95">
        <w:t xml:space="preserve">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14:paraId="380E3C95" w14:textId="452D554E" w:rsidR="00BE2F53" w:rsidRDefault="00BE2F53" w:rsidP="00576B3C">
      <w:r w:rsidRPr="00780114">
        <w:t xml:space="preserve">You cannot change your application after the closing date and time. </w:t>
      </w:r>
    </w:p>
    <w:p w14:paraId="772E597E" w14:textId="4CE83F3A" w:rsidR="00D01E29" w:rsidRPr="00780114" w:rsidRDefault="00D01E29" w:rsidP="00576B3C">
      <w:r w:rsidRPr="00D01E29">
        <w:t>Late applications will not be accepted in any circumstance.</w:t>
      </w:r>
    </w:p>
    <w:p w14:paraId="008D92FF" w14:textId="77777777" w:rsidR="00084D3B" w:rsidRDefault="00BE2F53" w:rsidP="00576B3C">
      <w:r>
        <w:t>If we find an error or something missing, we may ask you for clarification or additional information</w:t>
      </w:r>
      <w:r w:rsidR="00084D3B">
        <w:t>.</w:t>
      </w:r>
    </w:p>
    <w:p w14:paraId="1536E9B7" w14:textId="60F70BD3" w:rsidR="00BE2F53" w:rsidRDefault="00BE2F53" w:rsidP="00576B3C">
      <w:r>
        <w:t xml:space="preserve">This will not change the nature of your application. However, we can refuse to accept any additional information from you that would change your application after the closing time. </w:t>
      </w:r>
    </w:p>
    <w:p w14:paraId="09F592F9" w14:textId="77777777" w:rsidR="00576B3C" w:rsidRDefault="00BE2F53" w:rsidP="00576B3C">
      <w:r>
        <w:t>You should</w:t>
      </w:r>
      <w:r w:rsidRPr="00B72EE8">
        <w:t xml:space="preserve"> keep a copy of your applica</w:t>
      </w:r>
      <w:r>
        <w:t>tion and any supporting documents</w:t>
      </w:r>
      <w:r w:rsidRPr="00B72EE8">
        <w:t xml:space="preserve">. </w:t>
      </w:r>
    </w:p>
    <w:p w14:paraId="76559E9D" w14:textId="320521FC" w:rsidR="00BE2F53" w:rsidRDefault="00BE2F53" w:rsidP="00576B3C">
      <w:r>
        <w:t>You will receive an automated notification acknowledging the receipt of your a</w:t>
      </w:r>
      <w:r w:rsidRPr="00B72EE8">
        <w:t>pplication</w:t>
      </w:r>
      <w:r>
        <w:t>.</w:t>
      </w:r>
    </w:p>
    <w:p w14:paraId="553872DA" w14:textId="30E1EE69" w:rsidR="00BE2F53" w:rsidRDefault="00BE2F53" w:rsidP="00BD55F8">
      <w:pPr>
        <w:pStyle w:val="Heading3"/>
        <w:keepLines/>
      </w:pPr>
      <w:bookmarkStart w:id="78" w:name="_Toc525295534"/>
      <w:bookmarkStart w:id="79" w:name="_Toc525552132"/>
      <w:bookmarkStart w:id="80" w:name="_Toc525722832"/>
      <w:bookmarkStart w:id="81" w:name="_Toc73078576"/>
      <w:bookmarkEnd w:id="78"/>
      <w:bookmarkEnd w:id="79"/>
      <w:bookmarkEnd w:id="80"/>
      <w:r>
        <w:lastRenderedPageBreak/>
        <w:t>Joint (</w:t>
      </w:r>
      <w:r w:rsidR="00A202B4">
        <w:t>C</w:t>
      </w:r>
      <w:r>
        <w:t>onsortia) applications</w:t>
      </w:r>
      <w:bookmarkEnd w:id="81"/>
    </w:p>
    <w:p w14:paraId="3A7E1DB0" w14:textId="29C148EA" w:rsidR="00BE2F53" w:rsidRDefault="00BE2F53" w:rsidP="00BD55F8">
      <w:pPr>
        <w:keepNext/>
        <w:keepLines/>
      </w:pPr>
      <w:r w:rsidRPr="00EE0C10">
        <w:t>We</w:t>
      </w:r>
      <w:r w:rsidRPr="00EC417F">
        <w:rPr>
          <w:color w:val="0070C0"/>
        </w:rPr>
        <w:t xml:space="preserve"> </w:t>
      </w:r>
      <w:r>
        <w:t xml:space="preserve">recognise that some organisations may want to join together as a group </w:t>
      </w:r>
      <w:r w:rsidRPr="000674FE">
        <w:t xml:space="preserve">to deliver </w:t>
      </w:r>
      <w:r w:rsidR="000674FE" w:rsidRPr="000674FE">
        <w:t>a project</w:t>
      </w:r>
      <w:r w:rsidRPr="000674FE">
        <w:t xml:space="preserve">. </w:t>
      </w:r>
    </w:p>
    <w:p w14:paraId="1345BF42" w14:textId="627BD30B" w:rsidR="00BE2F53" w:rsidRDefault="00BE2F53" w:rsidP="00BD55F8">
      <w:pPr>
        <w:keepNext/>
        <w:keepLines/>
      </w:pPr>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xml:space="preserve">. </w:t>
      </w:r>
      <w:r w:rsidR="00576B3C" w:rsidRPr="007439DD">
        <w:t>The l</w:t>
      </w:r>
      <w:r w:rsidR="00576B3C" w:rsidRPr="007439DD">
        <w:rPr>
          <w:rFonts w:cs="Arial"/>
        </w:rPr>
        <w:t xml:space="preserve">ead organisation of a consortium must also be an eligible entity type as outlined in </w:t>
      </w:r>
      <w:r w:rsidR="00A202B4">
        <w:rPr>
          <w:rFonts w:cs="Arial"/>
        </w:rPr>
        <w:t>s</w:t>
      </w:r>
      <w:r w:rsidR="00576B3C" w:rsidRPr="007439DD">
        <w:rPr>
          <w:rFonts w:cs="Arial"/>
        </w:rPr>
        <w:t>ection 4.1.</w:t>
      </w:r>
      <w:r w:rsidR="00576B3C" w:rsidRPr="00E22673">
        <w:rPr>
          <w:rFonts w:cs="Arial"/>
        </w:rPr>
        <w:t xml:space="preserve"> </w:t>
      </w:r>
      <w:r w:rsidRPr="00B72EE8">
        <w:t>The</w:t>
      </w:r>
      <w:r>
        <w:t xml:space="preserve"> a</w:t>
      </w:r>
      <w:r w:rsidRPr="00B72EE8">
        <w:t xml:space="preserve">pplication </w:t>
      </w:r>
      <w:r>
        <w:t>must</w:t>
      </w:r>
      <w:r w:rsidRPr="00B72EE8">
        <w:t xml:space="preserve"> identify all other members of the proposed </w:t>
      </w:r>
      <w:r>
        <w:t>group.</w:t>
      </w:r>
      <w:r w:rsidR="00EC7ADE">
        <w:t xml:space="preserve"> </w:t>
      </w:r>
      <w:r w:rsidR="00EC7ADE" w:rsidRPr="005F17B8">
        <w:t>All members of the consortium must comply with the National Redress legislation.</w:t>
      </w:r>
    </w:p>
    <w:p w14:paraId="75C7040A" w14:textId="77777777" w:rsidR="00BE2F53" w:rsidRPr="00103A95" w:rsidRDefault="00BE2F53" w:rsidP="00BE2F53">
      <w:r>
        <w:t xml:space="preserve">You must have a formal arrangement in place with all parties prior to execution of the agreement. </w:t>
      </w:r>
    </w:p>
    <w:p w14:paraId="6EF2F542" w14:textId="77777777" w:rsidR="00BE2F53" w:rsidRDefault="00BE2F53" w:rsidP="00BE2F53">
      <w:pPr>
        <w:pStyle w:val="Heading3"/>
      </w:pPr>
      <w:bookmarkStart w:id="82" w:name="_Toc73078577"/>
      <w:r>
        <w:t>Timing of grant opportunity processes</w:t>
      </w:r>
      <w:bookmarkEnd w:id="82"/>
    </w:p>
    <w:p w14:paraId="79B7C81A" w14:textId="1E7A00BB" w:rsidR="00BE2F53" w:rsidRDefault="00BE2F53" w:rsidP="00BE2F53">
      <w:r>
        <w:t xml:space="preserve">You must submit an application between the published opening and closing dates. </w:t>
      </w:r>
      <w:r w:rsidR="009428A4">
        <w:t xml:space="preserve">We </w:t>
      </w:r>
      <w:r w:rsidR="00C369A3">
        <w:t xml:space="preserve">will not </w:t>
      </w:r>
      <w:r w:rsidR="009428A4">
        <w:t>accept late applications.</w:t>
      </w:r>
    </w:p>
    <w:p w14:paraId="1A9B0CCA" w14:textId="77777777" w:rsidR="00BE2F53" w:rsidRPr="00587B4B" w:rsidRDefault="00BE2F53" w:rsidP="00BE2F53">
      <w:pPr>
        <w:spacing w:before="200"/>
        <w:rPr>
          <w:b/>
        </w:rPr>
      </w:pPr>
      <w:r w:rsidRPr="00632292">
        <w:rPr>
          <w:b/>
        </w:rPr>
        <w:t xml:space="preserve">Expected timing for this grant opportunity </w:t>
      </w:r>
    </w:p>
    <w:p w14:paraId="494664F8" w14:textId="5035A5D5" w:rsidR="00BE2F53" w:rsidRDefault="00BE2F53" w:rsidP="00BE2F53">
      <w:pPr>
        <w:spacing w:before="200"/>
      </w:pPr>
      <w:r>
        <w:t>If you are successful, you will be expected to start your</w:t>
      </w:r>
      <w:r w:rsidR="009428A4">
        <w:t xml:space="preserve"> project</w:t>
      </w:r>
      <w:r>
        <w:t xml:space="preserve"> </w:t>
      </w:r>
      <w:r w:rsidRPr="009428A4">
        <w:t xml:space="preserve">around </w:t>
      </w:r>
      <w:r w:rsidR="00C369A3">
        <w:t xml:space="preserve">November </w:t>
      </w:r>
      <w:r w:rsidR="009428A4" w:rsidRPr="009428A4">
        <w:t>2021</w:t>
      </w:r>
      <w:r w:rsidRPr="009428A4">
        <w:t>.</w:t>
      </w:r>
    </w:p>
    <w:p w14:paraId="2C9C51CA" w14:textId="77777777" w:rsidR="00BE2F53" w:rsidRPr="00456DA5" w:rsidRDefault="00BE2F53" w:rsidP="00BE2F53">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BE2F53" w:rsidRPr="00DB5819" w14:paraId="7978FAA3" w14:textId="77777777" w:rsidTr="002410B6">
        <w:trPr>
          <w:cantSplit/>
          <w:tblHeader/>
        </w:trPr>
        <w:tc>
          <w:tcPr>
            <w:tcW w:w="4815" w:type="dxa"/>
            <w:shd w:val="clear" w:color="auto" w:fill="264F90"/>
          </w:tcPr>
          <w:p w14:paraId="03FA881B" w14:textId="77777777" w:rsidR="00BE2F53" w:rsidRPr="00DB5819" w:rsidRDefault="00BE2F53" w:rsidP="002410B6">
            <w:pPr>
              <w:pStyle w:val="TableHeadingNumbered"/>
            </w:pPr>
            <w:r w:rsidRPr="00DB5819">
              <w:t>Activity</w:t>
            </w:r>
          </w:p>
        </w:tc>
        <w:tc>
          <w:tcPr>
            <w:tcW w:w="3974" w:type="dxa"/>
            <w:shd w:val="clear" w:color="auto" w:fill="264F90"/>
          </w:tcPr>
          <w:p w14:paraId="3D441F7E" w14:textId="77777777" w:rsidR="00BE2F53" w:rsidRPr="00DB5819" w:rsidRDefault="00BE2F53" w:rsidP="002410B6">
            <w:pPr>
              <w:pStyle w:val="TableHeadingNumbered"/>
            </w:pPr>
            <w:r w:rsidRPr="00DB5819">
              <w:t>Timeframe</w:t>
            </w:r>
          </w:p>
        </w:tc>
      </w:tr>
      <w:tr w:rsidR="00BE2F53" w14:paraId="451221CA" w14:textId="77777777" w:rsidTr="002410B6">
        <w:trPr>
          <w:cantSplit/>
        </w:trPr>
        <w:tc>
          <w:tcPr>
            <w:tcW w:w="4815" w:type="dxa"/>
          </w:tcPr>
          <w:p w14:paraId="31344590" w14:textId="77777777" w:rsidR="00BE2F53" w:rsidRPr="00B16B54" w:rsidRDefault="00BE2F53" w:rsidP="002410B6">
            <w:pPr>
              <w:pStyle w:val="TableText"/>
            </w:pPr>
            <w:r w:rsidRPr="00B16B54">
              <w:t>Assessment of applications</w:t>
            </w:r>
          </w:p>
        </w:tc>
        <w:tc>
          <w:tcPr>
            <w:tcW w:w="3974" w:type="dxa"/>
          </w:tcPr>
          <w:p w14:paraId="3D5D7303" w14:textId="4F96BBAF" w:rsidR="00BE2F53" w:rsidRPr="002340E8" w:rsidRDefault="00513C4A" w:rsidP="002410B6">
            <w:pPr>
              <w:pStyle w:val="TableText"/>
            </w:pPr>
            <w:r w:rsidRPr="002340E8">
              <w:t xml:space="preserve">Up to 2 </w:t>
            </w:r>
            <w:r w:rsidR="00BE2F53" w:rsidRPr="002340E8">
              <w:t xml:space="preserve">weeks </w:t>
            </w:r>
          </w:p>
        </w:tc>
      </w:tr>
      <w:tr w:rsidR="00BE2F53" w14:paraId="466984C3" w14:textId="77777777" w:rsidTr="002410B6">
        <w:trPr>
          <w:cantSplit/>
        </w:trPr>
        <w:tc>
          <w:tcPr>
            <w:tcW w:w="4815" w:type="dxa"/>
          </w:tcPr>
          <w:p w14:paraId="63A72B35" w14:textId="77777777" w:rsidR="00BE2F53" w:rsidRPr="00B16B54" w:rsidRDefault="00BE2F53" w:rsidP="002410B6">
            <w:pPr>
              <w:pStyle w:val="TableText"/>
            </w:pPr>
            <w:r w:rsidRPr="00B16B54">
              <w:t>Approval of outcomes of selection process</w:t>
            </w:r>
          </w:p>
        </w:tc>
        <w:tc>
          <w:tcPr>
            <w:tcW w:w="3974" w:type="dxa"/>
          </w:tcPr>
          <w:p w14:paraId="1F316E84" w14:textId="64AB1452" w:rsidR="00BE2F53" w:rsidRPr="002340E8" w:rsidRDefault="00513C4A" w:rsidP="002410B6">
            <w:pPr>
              <w:pStyle w:val="TableText"/>
            </w:pPr>
            <w:r w:rsidRPr="002340E8">
              <w:t xml:space="preserve">Up to </w:t>
            </w:r>
            <w:r w:rsidR="00FD1D11" w:rsidRPr="002340E8">
              <w:t>2</w:t>
            </w:r>
            <w:r w:rsidR="00BE2F53" w:rsidRPr="002340E8">
              <w:t xml:space="preserve"> week</w:t>
            </w:r>
            <w:r w:rsidR="00BE2F53" w:rsidRPr="002340E8">
              <w:rPr>
                <w:strike/>
              </w:rPr>
              <w:t>s</w:t>
            </w:r>
            <w:r w:rsidR="00BE2F53" w:rsidRPr="002340E8">
              <w:t xml:space="preserve"> </w:t>
            </w:r>
          </w:p>
        </w:tc>
      </w:tr>
      <w:tr w:rsidR="00BE2F53" w14:paraId="0F6D3711" w14:textId="77777777" w:rsidTr="002410B6">
        <w:trPr>
          <w:cantSplit/>
        </w:trPr>
        <w:tc>
          <w:tcPr>
            <w:tcW w:w="4815" w:type="dxa"/>
          </w:tcPr>
          <w:p w14:paraId="5916F944" w14:textId="77777777" w:rsidR="00BE2F53" w:rsidRPr="00B16B54" w:rsidRDefault="00BE2F53" w:rsidP="002410B6">
            <w:pPr>
              <w:pStyle w:val="TableText"/>
            </w:pPr>
            <w:r w:rsidRPr="00B16B54">
              <w:t>Negotiations and award of grant agreements</w:t>
            </w:r>
          </w:p>
        </w:tc>
        <w:tc>
          <w:tcPr>
            <w:tcW w:w="3974" w:type="dxa"/>
          </w:tcPr>
          <w:p w14:paraId="61658A08" w14:textId="12376F46" w:rsidR="00BE2F53" w:rsidRPr="002340E8" w:rsidRDefault="00BE2F53" w:rsidP="002410B6">
            <w:pPr>
              <w:pStyle w:val="TableText"/>
            </w:pPr>
            <w:r w:rsidRPr="002340E8">
              <w:t xml:space="preserve">Up to </w:t>
            </w:r>
            <w:r w:rsidR="00CA1F4C" w:rsidRPr="002340E8">
              <w:t>4</w:t>
            </w:r>
            <w:r w:rsidRPr="002340E8">
              <w:t xml:space="preserve"> weeks</w:t>
            </w:r>
          </w:p>
        </w:tc>
      </w:tr>
      <w:tr w:rsidR="00BE2F53" w14:paraId="595823D6" w14:textId="77777777" w:rsidTr="002410B6">
        <w:trPr>
          <w:cantSplit/>
        </w:trPr>
        <w:tc>
          <w:tcPr>
            <w:tcW w:w="4815" w:type="dxa"/>
          </w:tcPr>
          <w:p w14:paraId="6BE638B3" w14:textId="77777777" w:rsidR="00BE2F53" w:rsidRPr="00B16B54" w:rsidRDefault="00BE2F53" w:rsidP="002410B6">
            <w:pPr>
              <w:pStyle w:val="TableText"/>
            </w:pPr>
            <w:r w:rsidRPr="00B16B54">
              <w:t>Notification to unsuccessful applicants</w:t>
            </w:r>
          </w:p>
        </w:tc>
        <w:tc>
          <w:tcPr>
            <w:tcW w:w="3974" w:type="dxa"/>
          </w:tcPr>
          <w:p w14:paraId="7A1A2DB3" w14:textId="77777777" w:rsidR="00BE2F53" w:rsidRPr="002340E8" w:rsidRDefault="00BE2F53" w:rsidP="002410B6">
            <w:pPr>
              <w:pStyle w:val="TableText"/>
            </w:pPr>
            <w:r w:rsidRPr="002340E8">
              <w:t xml:space="preserve">2 weeks </w:t>
            </w:r>
          </w:p>
        </w:tc>
      </w:tr>
      <w:tr w:rsidR="00BE2F53" w14:paraId="2CF883EF" w14:textId="77777777" w:rsidTr="002410B6">
        <w:trPr>
          <w:cantSplit/>
        </w:trPr>
        <w:tc>
          <w:tcPr>
            <w:tcW w:w="4815" w:type="dxa"/>
          </w:tcPr>
          <w:p w14:paraId="2563B3AB" w14:textId="77777777" w:rsidR="00BE2F53" w:rsidRPr="00B16B54" w:rsidRDefault="00BE2F53" w:rsidP="002410B6">
            <w:pPr>
              <w:pStyle w:val="TableText"/>
            </w:pPr>
            <w:r>
              <w:t>Earliest start date of grant a</w:t>
            </w:r>
            <w:r w:rsidRPr="00B16B54">
              <w:t>ctivity</w:t>
            </w:r>
            <w:r>
              <w:t xml:space="preserve"> </w:t>
            </w:r>
          </w:p>
        </w:tc>
        <w:tc>
          <w:tcPr>
            <w:tcW w:w="3974" w:type="dxa"/>
          </w:tcPr>
          <w:p w14:paraId="7CF06250" w14:textId="1A884974" w:rsidR="00BE2F53" w:rsidRPr="002340E8" w:rsidRDefault="00C369A3" w:rsidP="002410B6">
            <w:pPr>
              <w:pStyle w:val="TableText"/>
            </w:pPr>
            <w:r w:rsidRPr="002340E8">
              <w:t xml:space="preserve">November </w:t>
            </w:r>
            <w:r w:rsidR="009428A4" w:rsidRPr="002340E8">
              <w:t>2021</w:t>
            </w:r>
          </w:p>
        </w:tc>
      </w:tr>
      <w:tr w:rsidR="00BE2F53" w14:paraId="659EE581" w14:textId="77777777" w:rsidTr="002410B6">
        <w:trPr>
          <w:cantSplit/>
        </w:trPr>
        <w:tc>
          <w:tcPr>
            <w:tcW w:w="4815" w:type="dxa"/>
          </w:tcPr>
          <w:p w14:paraId="54EA3ED1" w14:textId="77777777" w:rsidR="00BE2F53" w:rsidRPr="00B16B54" w:rsidRDefault="00BE2F53" w:rsidP="002410B6">
            <w:pPr>
              <w:pStyle w:val="TableText"/>
            </w:pPr>
            <w:r w:rsidRPr="00B16B54">
              <w:t>End date</w:t>
            </w:r>
            <w:r>
              <w:t xml:space="preserve"> of grant activity </w:t>
            </w:r>
          </w:p>
        </w:tc>
        <w:tc>
          <w:tcPr>
            <w:tcW w:w="3974" w:type="dxa"/>
          </w:tcPr>
          <w:p w14:paraId="3978AD58" w14:textId="2D2683E3" w:rsidR="00BE2F53" w:rsidRPr="002340E8" w:rsidRDefault="00C369A3" w:rsidP="002410B6">
            <w:pPr>
              <w:pStyle w:val="TableText"/>
            </w:pPr>
            <w:r w:rsidRPr="002340E8">
              <w:t xml:space="preserve">June 2023 </w:t>
            </w:r>
          </w:p>
        </w:tc>
      </w:tr>
    </w:tbl>
    <w:p w14:paraId="1BD76C38" w14:textId="77777777" w:rsidR="00BE2F53" w:rsidRDefault="00BE2F53" w:rsidP="00BE2F53">
      <w:pPr>
        <w:pStyle w:val="Heading3"/>
      </w:pPr>
      <w:bookmarkStart w:id="83" w:name="_Toc73078578"/>
      <w:r w:rsidRPr="00181A24">
        <w:t>Questions during the application process</w:t>
      </w:r>
      <w:bookmarkEnd w:id="83"/>
    </w:p>
    <w:p w14:paraId="0ED1A8F2" w14:textId="70667598" w:rsidR="00BE2F53" w:rsidRDefault="00BE2F53" w:rsidP="00BE2F53">
      <w:r>
        <w:t>If you have any questions during the application period</w:t>
      </w:r>
      <w:r w:rsidR="00A202B4">
        <w:t>,</w:t>
      </w:r>
      <w:r w:rsidRPr="00931A27">
        <w:t xml:space="preserve"> </w:t>
      </w:r>
      <w:r>
        <w:t xml:space="preserve">contact the Community Grants Hub on 1800 020 283 </w:t>
      </w:r>
      <w:r w:rsidR="004A4DE6">
        <w:t xml:space="preserve">(option 1) </w:t>
      </w:r>
      <w:r>
        <w:t xml:space="preserve">or email </w:t>
      </w:r>
      <w:hyperlink r:id="rId30" w:history="1">
        <w:r w:rsidRPr="000675F4">
          <w:rPr>
            <w:rStyle w:val="Hyperlink"/>
          </w:rPr>
          <w:t>support@communitygrants.gov.au</w:t>
        </w:r>
      </w:hyperlink>
      <w:r>
        <w:t xml:space="preserve">. </w:t>
      </w:r>
    </w:p>
    <w:p w14:paraId="1C4B0BFB" w14:textId="648371F8" w:rsidR="00BE2F53" w:rsidRDefault="00BE2F53" w:rsidP="00BE2F53">
      <w:r>
        <w:t xml:space="preserve">The Community Grants Hub will respond to emailed questions within </w:t>
      </w:r>
      <w:r w:rsidR="00A202B4">
        <w:t xml:space="preserve">5 </w:t>
      </w:r>
      <w:r>
        <w:t xml:space="preserve">working days. Answers to questions are posted on the </w:t>
      </w:r>
      <w:hyperlink r:id="rId31" w:history="1">
        <w:proofErr w:type="spellStart"/>
        <w:r w:rsidRPr="00AE7F7D">
          <w:rPr>
            <w:rStyle w:val="Hyperlink"/>
          </w:rPr>
          <w:t>GrantConnect</w:t>
        </w:r>
        <w:proofErr w:type="spellEnd"/>
      </w:hyperlink>
      <w:r w:rsidRPr="00AE7F7D">
        <w:t xml:space="preserve"> and </w:t>
      </w:r>
      <w:hyperlink r:id="rId32" w:history="1">
        <w:r w:rsidRPr="00AE7F7D">
          <w:rPr>
            <w:rStyle w:val="Hyperlink"/>
          </w:rPr>
          <w:t>Community Grants Hub</w:t>
        </w:r>
      </w:hyperlink>
      <w:r w:rsidRPr="00AE7F7D">
        <w:t xml:space="preserve"> websites.</w:t>
      </w:r>
    </w:p>
    <w:p w14:paraId="06175B47" w14:textId="49F2ECA4" w:rsidR="00BE2F53" w:rsidRPr="000673F8" w:rsidRDefault="00BE2F53" w:rsidP="00BE2F53">
      <w:pPr>
        <w:rPr>
          <w:rFonts w:eastAsiaTheme="minorHAnsi" w:cstheme="minorBidi"/>
          <w:szCs w:val="22"/>
        </w:rPr>
      </w:pPr>
      <w:r w:rsidRPr="00125362">
        <w:rPr>
          <w:rFonts w:eastAsiaTheme="minorHAnsi" w:cstheme="minorBidi"/>
          <w:szCs w:val="22"/>
        </w:rPr>
        <w:t>The question period will close at 5:00</w:t>
      </w:r>
      <w:r w:rsidR="00A202B4">
        <w:rPr>
          <w:rFonts w:eastAsiaTheme="minorHAnsi" w:cstheme="minorBidi"/>
          <w:szCs w:val="22"/>
        </w:rPr>
        <w:t xml:space="preserve"> </w:t>
      </w:r>
      <w:r w:rsidRPr="00125362">
        <w:rPr>
          <w:rFonts w:eastAsiaTheme="minorHAnsi" w:cstheme="minorBidi"/>
          <w:szCs w:val="22"/>
        </w:rPr>
        <w:t xml:space="preserve">PM </w:t>
      </w:r>
      <w:r w:rsidRPr="005C09C0">
        <w:rPr>
          <w:rFonts w:eastAsiaTheme="minorHAnsi" w:cstheme="minorBidi"/>
          <w:szCs w:val="22"/>
        </w:rPr>
        <w:t>AE</w:t>
      </w:r>
      <w:r w:rsidR="00C369A3" w:rsidRPr="005C09C0">
        <w:rPr>
          <w:rFonts w:eastAsiaTheme="minorHAnsi" w:cstheme="minorBidi"/>
          <w:szCs w:val="22"/>
        </w:rPr>
        <w:t>S</w:t>
      </w:r>
      <w:r w:rsidRPr="005C09C0">
        <w:rPr>
          <w:rFonts w:eastAsiaTheme="minorHAnsi" w:cstheme="minorBidi"/>
          <w:szCs w:val="22"/>
        </w:rPr>
        <w:t xml:space="preserve">T on </w:t>
      </w:r>
      <w:r w:rsidR="0016044D">
        <w:rPr>
          <w:rFonts w:eastAsiaTheme="minorHAnsi" w:cstheme="minorBidi"/>
          <w:szCs w:val="22"/>
        </w:rPr>
        <w:t>4 August</w:t>
      </w:r>
      <w:bookmarkStart w:id="84" w:name="_GoBack"/>
      <w:bookmarkEnd w:id="84"/>
      <w:r w:rsidRPr="005C09C0">
        <w:rPr>
          <w:rFonts w:eastAsiaTheme="minorHAnsi" w:cstheme="minorBidi"/>
          <w:szCs w:val="22"/>
        </w:rPr>
        <w:t xml:space="preserve"> </w:t>
      </w:r>
      <w:r w:rsidR="00AE7F7D" w:rsidRPr="005C09C0">
        <w:rPr>
          <w:rFonts w:eastAsiaTheme="minorHAnsi" w:cstheme="minorBidi"/>
          <w:szCs w:val="22"/>
        </w:rPr>
        <w:t>2021</w:t>
      </w:r>
      <w:r w:rsidRPr="005C09C0">
        <w:rPr>
          <w:rFonts w:eastAsiaTheme="minorHAnsi" w:cstheme="minorBidi"/>
          <w:szCs w:val="22"/>
        </w:rPr>
        <w:t xml:space="preserve">. </w:t>
      </w:r>
      <w:r w:rsidRPr="00125362">
        <w:rPr>
          <w:rFonts w:eastAsiaTheme="minorHAnsi" w:cstheme="minorBidi"/>
          <w:szCs w:val="22"/>
        </w:rPr>
        <w:t xml:space="preserve">Following this time, only questions </w:t>
      </w:r>
      <w:r>
        <w:rPr>
          <w:rFonts w:eastAsiaTheme="minorHAnsi" w:cstheme="minorBidi"/>
          <w:szCs w:val="22"/>
        </w:rPr>
        <w:t>about</w:t>
      </w:r>
      <w:r w:rsidRPr="00125362">
        <w:rPr>
          <w:rFonts w:eastAsiaTheme="minorHAnsi" w:cstheme="minorBidi"/>
          <w:szCs w:val="22"/>
        </w:rPr>
        <w:t xml:space="preserve"> using and/or submitting the appl</w:t>
      </w:r>
      <w:r>
        <w:rPr>
          <w:rFonts w:eastAsiaTheme="minorHAnsi" w:cstheme="minorBidi"/>
          <w:szCs w:val="22"/>
        </w:rPr>
        <w:t xml:space="preserve">ication form will be answered. </w:t>
      </w:r>
    </w:p>
    <w:p w14:paraId="49156405" w14:textId="77777777" w:rsidR="00BE2F53" w:rsidRDefault="00BE2F53" w:rsidP="00BE2F53">
      <w:pPr>
        <w:pStyle w:val="Heading2"/>
      </w:pPr>
      <w:bookmarkStart w:id="85" w:name="_Toc73078579"/>
      <w:r>
        <w:t>The grant selection process</w:t>
      </w:r>
      <w:bookmarkEnd w:id="85"/>
    </w:p>
    <w:p w14:paraId="54AAFA9E" w14:textId="77777777" w:rsidR="00BE2F53" w:rsidRDefault="00BE2F53" w:rsidP="00BE2F53">
      <w:pPr>
        <w:pStyle w:val="Heading3"/>
      </w:pPr>
      <w:bookmarkStart w:id="86" w:name="_Toc73078580"/>
      <w:r>
        <w:t>Assessment of grant applications</w:t>
      </w:r>
      <w:bookmarkEnd w:id="86"/>
      <w:r>
        <w:t xml:space="preserve"> </w:t>
      </w:r>
    </w:p>
    <w:p w14:paraId="3E5D6155" w14:textId="77777777" w:rsidR="00BE2F53" w:rsidRPr="00C0447B" w:rsidRDefault="00BE2F53" w:rsidP="00010E33">
      <w:pPr>
        <w:rPr>
          <w:rFonts w:eastAsia="Calibri" w:cs="Arial"/>
        </w:rPr>
      </w:pPr>
      <w:r w:rsidRPr="00C0447B">
        <w:rPr>
          <w:rFonts w:eastAsia="Calibri" w:cs="Arial"/>
        </w:rPr>
        <w:t>Applications will be assessed based on the eligibility and assessment criteria as set out in these Grant Opportunity Guidelines.</w:t>
      </w:r>
    </w:p>
    <w:p w14:paraId="1F6BBCDE" w14:textId="411DB657" w:rsidR="00BE2F53" w:rsidRDefault="00BE2F53" w:rsidP="00010E33">
      <w:pPr>
        <w:rPr>
          <w:rFonts w:eastAsia="Calibri" w:cs="Arial"/>
        </w:rPr>
      </w:pPr>
      <w:r>
        <w:rPr>
          <w:rFonts w:eastAsia="Calibri" w:cs="Arial"/>
        </w:rPr>
        <w:t>We</w:t>
      </w:r>
      <w:r w:rsidRPr="00C0447B">
        <w:rPr>
          <w:rFonts w:eastAsia="Calibri" w:cs="Arial"/>
        </w:rPr>
        <w:t xml:space="preserve"> will assess all applications for eligibility and compliance against the requiremen</w:t>
      </w:r>
      <w:r>
        <w:rPr>
          <w:rFonts w:eastAsia="Calibri" w:cs="Arial"/>
        </w:rPr>
        <w:t>ts of the application process. </w:t>
      </w:r>
      <w:r w:rsidRPr="00C0447B">
        <w:rPr>
          <w:rFonts w:eastAsia="Calibri" w:cs="Arial"/>
        </w:rPr>
        <w:t xml:space="preserve">Eligible applications will then be considered through </w:t>
      </w:r>
      <w:r w:rsidRPr="00AE7F7D">
        <w:rPr>
          <w:rFonts w:eastAsia="Calibri" w:cs="Arial"/>
        </w:rPr>
        <w:t xml:space="preserve">an </w:t>
      </w:r>
      <w:r w:rsidR="00AE7F7D" w:rsidRPr="00AE7F7D">
        <w:rPr>
          <w:rFonts w:cs="Arial"/>
        </w:rPr>
        <w:t>open competitive</w:t>
      </w:r>
      <w:r w:rsidRPr="00AE7F7D">
        <w:rPr>
          <w:rFonts w:cs="Arial"/>
        </w:rPr>
        <w:t xml:space="preserve"> </w:t>
      </w:r>
      <w:r w:rsidRPr="00AE7F7D">
        <w:rPr>
          <w:rFonts w:eastAsia="Calibri" w:cs="Arial"/>
        </w:rPr>
        <w:t>grant process.</w:t>
      </w:r>
    </w:p>
    <w:p w14:paraId="2BE904F8" w14:textId="3C8D1E71" w:rsidR="000659DC" w:rsidRDefault="000659DC" w:rsidP="00010E33">
      <w:r>
        <w:t xml:space="preserve">Whilst not mandatory, project proposals that can be VET accredited are encouraged. </w:t>
      </w:r>
    </w:p>
    <w:p w14:paraId="761D62E9" w14:textId="164018E3" w:rsidR="000659DC" w:rsidRPr="00AE7F7D" w:rsidRDefault="000659DC" w:rsidP="00010E33">
      <w:pPr>
        <w:rPr>
          <w:rFonts w:eastAsia="Calibri" w:cs="Arial"/>
        </w:rPr>
      </w:pPr>
      <w:r>
        <w:lastRenderedPageBreak/>
        <w:t xml:space="preserve">Preference </w:t>
      </w:r>
      <w:r w:rsidR="00CE17E8">
        <w:t>may be g</w:t>
      </w:r>
      <w:r>
        <w:t xml:space="preserve">iven </w:t>
      </w:r>
      <w:r w:rsidR="00CE17E8">
        <w:t xml:space="preserve">to applications who can prove their project proposal can be VET accredited. </w:t>
      </w:r>
    </w:p>
    <w:p w14:paraId="0456D82F" w14:textId="51C2636E" w:rsidR="00BE2F53" w:rsidRDefault="00BE2F53" w:rsidP="00F958F1">
      <w:pPr>
        <w:pStyle w:val="Heading3"/>
        <w:numPr>
          <w:ilvl w:val="1"/>
          <w:numId w:val="21"/>
        </w:numPr>
      </w:pPr>
      <w:r>
        <w:tab/>
      </w:r>
      <w:bookmarkStart w:id="87" w:name="_Toc73078581"/>
      <w:r>
        <w:t>Who will assess and select applications?</w:t>
      </w:r>
      <w:bookmarkEnd w:id="87"/>
    </w:p>
    <w:p w14:paraId="296D5053" w14:textId="13E68444" w:rsidR="002340E8" w:rsidRPr="002340E8" w:rsidRDefault="002340E8" w:rsidP="002340E8">
      <w:r>
        <w:t xml:space="preserve">The </w:t>
      </w:r>
      <w:r w:rsidR="004E5AD0">
        <w:rPr>
          <w:rFonts w:eastAsia="Calibri" w:cs="Arial"/>
        </w:rPr>
        <w:t>d</w:t>
      </w:r>
      <w:r w:rsidRPr="00C369A3">
        <w:rPr>
          <w:rFonts w:eastAsia="Calibri" w:cs="Arial"/>
        </w:rPr>
        <w:t xml:space="preserve">epartment will undertake a preliminary assessment against the selection </w:t>
      </w:r>
      <w:r w:rsidRPr="000659DC">
        <w:rPr>
          <w:rFonts w:eastAsia="Calibri" w:cs="Arial"/>
        </w:rPr>
        <w:t>criteria. The preliminary assessment will provide an initial ranking of applications to inform the deliberations of the Selection Advisory Panel.</w:t>
      </w:r>
    </w:p>
    <w:p w14:paraId="16C43871" w14:textId="086DBCDA" w:rsidR="00BE2F53" w:rsidRPr="001A7FC9" w:rsidRDefault="00BE2F53" w:rsidP="00010E33">
      <w:pPr>
        <w:rPr>
          <w:rFonts w:eastAsia="Calibri" w:cs="Arial"/>
        </w:rPr>
      </w:pPr>
      <w:r w:rsidRPr="00F04944">
        <w:rPr>
          <w:rFonts w:eastAsia="Calibri" w:cs="Arial"/>
        </w:rPr>
        <w:t xml:space="preserve">The </w:t>
      </w:r>
      <w:r w:rsidRPr="00F04944">
        <w:rPr>
          <w:rFonts w:cs="Arial"/>
        </w:rPr>
        <w:t xml:space="preserve">Selection Advisory Panel </w:t>
      </w:r>
      <w:r w:rsidRPr="00F04944">
        <w:rPr>
          <w:rFonts w:eastAsia="Calibri" w:cs="Arial"/>
        </w:rPr>
        <w:t xml:space="preserve">will be established by the </w:t>
      </w:r>
      <w:r w:rsidR="004E5AD0">
        <w:rPr>
          <w:rFonts w:cs="Arial"/>
        </w:rPr>
        <w:t>d</w:t>
      </w:r>
      <w:r w:rsidR="001A7FC9" w:rsidRPr="00F04944">
        <w:rPr>
          <w:rFonts w:cs="Arial"/>
        </w:rPr>
        <w:t xml:space="preserve">epartment </w:t>
      </w:r>
      <w:r w:rsidRPr="00F04944">
        <w:rPr>
          <w:rFonts w:eastAsia="Calibri" w:cs="Arial"/>
        </w:rPr>
        <w:t xml:space="preserve">and may include a mix of </w:t>
      </w:r>
      <w:r w:rsidR="00C667B3">
        <w:rPr>
          <w:rFonts w:eastAsia="Calibri" w:cs="Arial"/>
        </w:rPr>
        <w:t xml:space="preserve">departmental </w:t>
      </w:r>
      <w:r w:rsidRPr="00F04944">
        <w:rPr>
          <w:rFonts w:eastAsia="Calibri" w:cs="Arial"/>
        </w:rPr>
        <w:t xml:space="preserve">employees, experts from the sector, </w:t>
      </w:r>
      <w:r w:rsidR="001A7FC9" w:rsidRPr="00F04944">
        <w:rPr>
          <w:rFonts w:eastAsia="Calibri" w:cs="Arial"/>
        </w:rPr>
        <w:t xml:space="preserve">and </w:t>
      </w:r>
      <w:r w:rsidRPr="00F04944">
        <w:rPr>
          <w:rFonts w:eastAsia="Calibri" w:cs="Arial"/>
        </w:rPr>
        <w:t>other Commonwealth officers with relevant specialist expertise.</w:t>
      </w:r>
    </w:p>
    <w:p w14:paraId="00B60791" w14:textId="07A555DE" w:rsidR="00BE2F53" w:rsidRDefault="00BE2F53" w:rsidP="00010E33">
      <w:r>
        <w:rPr>
          <w:rFonts w:cs="Arial"/>
        </w:rPr>
        <w:t xml:space="preserve">Any expert/advisor, who is not a Commonwealth </w:t>
      </w:r>
      <w:r w:rsidR="00A202B4">
        <w:rPr>
          <w:rFonts w:cs="Arial"/>
        </w:rPr>
        <w:t>o</w:t>
      </w:r>
      <w:r>
        <w:rPr>
          <w:rFonts w:cs="Arial"/>
        </w:rPr>
        <w:t>fficial, will be required/expected to perform their duties in accordance with the CGRGs.</w:t>
      </w:r>
    </w:p>
    <w:p w14:paraId="149826FC" w14:textId="0B414E91" w:rsidR="00BE2F53" w:rsidRPr="00C0447B" w:rsidRDefault="00BE2F53" w:rsidP="00010E33">
      <w:pPr>
        <w:rPr>
          <w:rFonts w:eastAsia="Calibri" w:cs="Arial"/>
        </w:rPr>
      </w:pPr>
      <w:r w:rsidRPr="00C0447B">
        <w:rPr>
          <w:rFonts w:eastAsia="Calibri" w:cs="Arial"/>
        </w:rPr>
        <w:t xml:space="preserve">The </w:t>
      </w:r>
      <w:r w:rsidRPr="00FE2AD6">
        <w:rPr>
          <w:rFonts w:cs="Arial"/>
        </w:rPr>
        <w:t xml:space="preserve">Selection Advisory Panel </w:t>
      </w:r>
      <w:r w:rsidRPr="00C0447B">
        <w:rPr>
          <w:rFonts w:eastAsia="Calibri" w:cs="Arial"/>
        </w:rPr>
        <w:t>will assess whether the application represents value with money and will make final recommendations to the decision maker by taking into account:</w:t>
      </w:r>
    </w:p>
    <w:p w14:paraId="2C1C5655" w14:textId="2F3FB9C3" w:rsidR="00BE2F53" w:rsidRDefault="00A202B4" w:rsidP="00010E33">
      <w:pPr>
        <w:pStyle w:val="ListBullet"/>
        <w:numPr>
          <w:ilvl w:val="0"/>
          <w:numId w:val="7"/>
        </w:numPr>
        <w:spacing w:after="120"/>
        <w:rPr>
          <w:rFonts w:cs="Arial"/>
        </w:rPr>
      </w:pPr>
      <w:r>
        <w:rPr>
          <w:rFonts w:cs="Arial"/>
        </w:rPr>
        <w:t>t</w:t>
      </w:r>
      <w:r w:rsidR="00BE2F53" w:rsidRPr="00FE2AD6">
        <w:rPr>
          <w:rFonts w:cs="Arial"/>
        </w:rPr>
        <w:t xml:space="preserve">he initial preliminary score </w:t>
      </w:r>
      <w:r w:rsidR="00B0651A">
        <w:rPr>
          <w:rFonts w:cs="Arial"/>
        </w:rPr>
        <w:t>against the assessment criteria</w:t>
      </w:r>
    </w:p>
    <w:p w14:paraId="1F47B228" w14:textId="319CD3F4" w:rsidR="00AD21BA" w:rsidRPr="00FE2AD6" w:rsidRDefault="00A202B4" w:rsidP="00010E33">
      <w:pPr>
        <w:pStyle w:val="ListBullet"/>
        <w:numPr>
          <w:ilvl w:val="0"/>
          <w:numId w:val="7"/>
        </w:numPr>
        <w:spacing w:after="120"/>
        <w:rPr>
          <w:rFonts w:cs="Arial"/>
        </w:rPr>
      </w:pPr>
      <w:r>
        <w:rPr>
          <w:rFonts w:cs="Arial"/>
        </w:rPr>
        <w:t>h</w:t>
      </w:r>
      <w:r w:rsidR="00AD21BA">
        <w:rPr>
          <w:rFonts w:cs="Arial"/>
        </w:rPr>
        <w:t>ow well it compares to other applications</w:t>
      </w:r>
    </w:p>
    <w:p w14:paraId="5628CAFA" w14:textId="227AC208" w:rsidR="00BE2F53" w:rsidRDefault="00A202B4" w:rsidP="00010E33">
      <w:pPr>
        <w:pStyle w:val="ListBullet"/>
        <w:numPr>
          <w:ilvl w:val="0"/>
          <w:numId w:val="7"/>
        </w:numPr>
        <w:spacing w:after="120"/>
        <w:rPr>
          <w:rFonts w:cs="Arial"/>
        </w:rPr>
      </w:pPr>
      <w:r>
        <w:rPr>
          <w:rFonts w:cs="Arial"/>
        </w:rPr>
        <w:t>t</w:t>
      </w:r>
      <w:r w:rsidR="00BE2F53" w:rsidRPr="00FE2AD6">
        <w:rPr>
          <w:rFonts w:cs="Arial"/>
        </w:rPr>
        <w:t>he overall objective/s to be achieved in providing the grant</w:t>
      </w:r>
    </w:p>
    <w:p w14:paraId="5A725F68" w14:textId="1EA3E1FA" w:rsidR="0044104A" w:rsidRPr="00FE2AD6" w:rsidRDefault="0044104A" w:rsidP="00010E33">
      <w:pPr>
        <w:pStyle w:val="ListBullet"/>
        <w:numPr>
          <w:ilvl w:val="0"/>
          <w:numId w:val="7"/>
        </w:numPr>
        <w:spacing w:after="120"/>
        <w:rPr>
          <w:rFonts w:cs="Arial"/>
        </w:rPr>
      </w:pPr>
      <w:r>
        <w:t>whether the project can be VET accredited</w:t>
      </w:r>
    </w:p>
    <w:p w14:paraId="321068E9" w14:textId="4F9AA07A" w:rsidR="00BE2F53" w:rsidRPr="00FE2AD6" w:rsidRDefault="00A202B4" w:rsidP="00010E33">
      <w:pPr>
        <w:pStyle w:val="ListBullet"/>
        <w:numPr>
          <w:ilvl w:val="0"/>
          <w:numId w:val="7"/>
        </w:numPr>
        <w:spacing w:after="120"/>
        <w:rPr>
          <w:rFonts w:cs="Arial"/>
        </w:rPr>
      </w:pPr>
      <w:r>
        <w:rPr>
          <w:rFonts w:cs="Arial"/>
        </w:rPr>
        <w:t>t</w:t>
      </w:r>
      <w:r w:rsidR="00BE2F53" w:rsidRPr="00FE2AD6">
        <w:rPr>
          <w:rFonts w:cs="Arial"/>
        </w:rPr>
        <w:t>he relative value of the grant sought</w:t>
      </w:r>
    </w:p>
    <w:p w14:paraId="14CB5346" w14:textId="3D924933" w:rsidR="00BE2F53" w:rsidRPr="00FE2AD6" w:rsidRDefault="00A202B4" w:rsidP="00010E33">
      <w:pPr>
        <w:pStyle w:val="ListBullet"/>
        <w:numPr>
          <w:ilvl w:val="0"/>
          <w:numId w:val="7"/>
        </w:numPr>
        <w:spacing w:after="120"/>
        <w:rPr>
          <w:rFonts w:cs="Arial"/>
        </w:rPr>
      </w:pPr>
      <w:r>
        <w:rPr>
          <w:rFonts w:cs="Arial"/>
        </w:rPr>
        <w:t>t</w:t>
      </w:r>
      <w:r w:rsidR="00BE2F53" w:rsidRPr="00FE2AD6">
        <w:rPr>
          <w:rFonts w:cs="Arial"/>
        </w:rPr>
        <w:t xml:space="preserve">he extent to which the evidence in the application demonstrates that it will contribute to meeting the outcomes/objectives of the </w:t>
      </w:r>
      <w:r w:rsidR="00AA48C7">
        <w:rPr>
          <w:rFonts w:cs="Arial"/>
        </w:rPr>
        <w:t>National Farm Safety Education Fund: Improving Farm Safety Practices grant round</w:t>
      </w:r>
    </w:p>
    <w:p w14:paraId="44E5C011" w14:textId="2D8B19D8" w:rsidR="00BE2F53" w:rsidRPr="00FE2AD6" w:rsidRDefault="00A202B4" w:rsidP="00010E33">
      <w:pPr>
        <w:pStyle w:val="ListBullet"/>
        <w:numPr>
          <w:ilvl w:val="0"/>
          <w:numId w:val="7"/>
        </w:numPr>
        <w:spacing w:after="120"/>
        <w:rPr>
          <w:rFonts w:cs="Arial"/>
        </w:rPr>
      </w:pPr>
      <w:r>
        <w:rPr>
          <w:rFonts w:cs="Arial"/>
        </w:rPr>
        <w:t>h</w:t>
      </w:r>
      <w:r w:rsidR="00BE2F53" w:rsidRPr="00FE2AD6">
        <w:rPr>
          <w:rFonts w:cs="Arial"/>
        </w:rPr>
        <w:t>ow the grant activities will target groups or individuals</w:t>
      </w:r>
    </w:p>
    <w:p w14:paraId="3D0634B4" w14:textId="58C666BF" w:rsidR="00BE2F53" w:rsidRPr="00FE2AD6" w:rsidRDefault="00A202B4" w:rsidP="00010E33">
      <w:pPr>
        <w:pStyle w:val="ListBullet"/>
        <w:numPr>
          <w:ilvl w:val="0"/>
          <w:numId w:val="7"/>
        </w:numPr>
        <w:spacing w:after="120"/>
        <w:rPr>
          <w:rFonts w:cs="Arial"/>
        </w:rPr>
      </w:pPr>
      <w:r>
        <w:rPr>
          <w:rFonts w:cs="Arial"/>
        </w:rPr>
        <w:t>t</w:t>
      </w:r>
      <w:r w:rsidR="00BE2F53" w:rsidRPr="00FE2AD6">
        <w:rPr>
          <w:rFonts w:cs="Arial"/>
        </w:rPr>
        <w:t>he risks, financial, fraud and other, that the applicant or project poses for the</w:t>
      </w:r>
      <w:r w:rsidR="00AA48C7">
        <w:rPr>
          <w:rFonts w:cs="Arial"/>
        </w:rPr>
        <w:t xml:space="preserve"> </w:t>
      </w:r>
      <w:r w:rsidR="00C667B3">
        <w:rPr>
          <w:rFonts w:cs="Arial"/>
        </w:rPr>
        <w:t>d</w:t>
      </w:r>
      <w:r w:rsidR="00AA48C7">
        <w:rPr>
          <w:rFonts w:cs="Arial"/>
        </w:rPr>
        <w:t>epartment</w:t>
      </w:r>
    </w:p>
    <w:p w14:paraId="32209FC7" w14:textId="3C4D52B9" w:rsidR="00BE2F53" w:rsidRDefault="00A202B4" w:rsidP="00010E33">
      <w:pPr>
        <w:pStyle w:val="ListBullet"/>
        <w:numPr>
          <w:ilvl w:val="0"/>
          <w:numId w:val="7"/>
        </w:numPr>
        <w:spacing w:after="120"/>
        <w:rPr>
          <w:rFonts w:cs="Arial"/>
        </w:rPr>
      </w:pPr>
      <w:proofErr w:type="gramStart"/>
      <w:r>
        <w:t>t</w:t>
      </w:r>
      <w:r w:rsidR="00B0651A">
        <w:t>he</w:t>
      </w:r>
      <w:proofErr w:type="gramEnd"/>
      <w:r w:rsidR="00BE2F53">
        <w:t xml:space="preserve"> risks that the applicant or project poses for the Commonwealth.</w:t>
      </w:r>
    </w:p>
    <w:p w14:paraId="60B8816B" w14:textId="77777777" w:rsidR="00BE2F53" w:rsidRDefault="00BE2F53" w:rsidP="00E01EB9">
      <w:pPr>
        <w:pStyle w:val="Heading3"/>
        <w:numPr>
          <w:ilvl w:val="1"/>
          <w:numId w:val="27"/>
        </w:numPr>
      </w:pPr>
      <w:bookmarkStart w:id="88" w:name="_Toc73078582"/>
      <w:r>
        <w:t>Who will approve grants?</w:t>
      </w:r>
      <w:bookmarkEnd w:id="88"/>
    </w:p>
    <w:p w14:paraId="28FB505F" w14:textId="6C56A74B" w:rsidR="00BE2F53" w:rsidRPr="0081693C" w:rsidRDefault="00BE2F53" w:rsidP="00B0651A">
      <w:pPr>
        <w:pStyle w:val="ListBullet"/>
        <w:numPr>
          <w:ilvl w:val="0"/>
          <w:numId w:val="0"/>
        </w:numPr>
        <w:spacing w:after="120"/>
        <w:rPr>
          <w:rFonts w:cs="Arial"/>
        </w:rPr>
      </w:pPr>
      <w:r w:rsidRPr="00C0447B">
        <w:rPr>
          <w:rFonts w:eastAsia="Calibri" w:cs="Arial"/>
        </w:rPr>
        <w:t>Based on the value of the grant round, and in line with the</w:t>
      </w:r>
      <w:r w:rsidR="00F31F17">
        <w:rPr>
          <w:rFonts w:eastAsia="Calibri" w:cs="Arial"/>
        </w:rPr>
        <w:t xml:space="preserve"> </w:t>
      </w:r>
      <w:r w:rsidR="00C667B3">
        <w:rPr>
          <w:rFonts w:eastAsia="Calibri" w:cs="Arial"/>
        </w:rPr>
        <w:t>d</w:t>
      </w:r>
      <w:r w:rsidR="00F31F17">
        <w:rPr>
          <w:rFonts w:eastAsia="Calibri" w:cs="Arial"/>
        </w:rPr>
        <w:t>epartment</w:t>
      </w:r>
      <w:r w:rsidR="00C667B3">
        <w:rPr>
          <w:rFonts w:eastAsia="Calibri" w:cs="Arial"/>
        </w:rPr>
        <w:t>’s</w:t>
      </w:r>
      <w:r w:rsidR="00F31F17">
        <w:rPr>
          <w:rFonts w:eastAsia="Calibri" w:cs="Arial"/>
        </w:rPr>
        <w:t xml:space="preserve"> </w:t>
      </w:r>
      <w:r w:rsidRPr="00C0447B">
        <w:rPr>
          <w:rFonts w:eastAsia="Calibri" w:cs="Arial"/>
        </w:rPr>
        <w:t xml:space="preserve">Financial Delegations, </w:t>
      </w:r>
      <w:r w:rsidR="00F31F17" w:rsidRPr="00F31F17">
        <w:rPr>
          <w:rFonts w:eastAsia="Calibri" w:cs="Arial"/>
        </w:rPr>
        <w:t xml:space="preserve">the Minister for Agriculture, Drought and Emergency Management or his </w:t>
      </w:r>
      <w:r w:rsidR="00A202B4">
        <w:rPr>
          <w:rFonts w:eastAsia="Calibri" w:cs="Arial"/>
        </w:rPr>
        <w:t>d</w:t>
      </w:r>
      <w:r w:rsidR="00F31F17" w:rsidRPr="00F31F17">
        <w:rPr>
          <w:rFonts w:eastAsia="Calibri" w:cs="Arial"/>
        </w:rPr>
        <w:t>elegate</w:t>
      </w:r>
      <w:r>
        <w:rPr>
          <w:rFonts w:cs="Arial"/>
          <w:color w:val="0070C0"/>
        </w:rPr>
        <w:t xml:space="preserve"> </w:t>
      </w:r>
      <w:r w:rsidRPr="00C0447B">
        <w:rPr>
          <w:rFonts w:eastAsia="Calibri" w:cs="Arial"/>
        </w:rPr>
        <w:t>will be the decision maker for this round. The decision maker decides which grants to approve based on the recommendations of the Selection Advisory Panel, taking into consideration any further information that may become known, including the</w:t>
      </w:r>
      <w:r>
        <w:rPr>
          <w:rFonts w:cs="Arial"/>
        </w:rPr>
        <w:t xml:space="preserve"> </w:t>
      </w:r>
      <w:r w:rsidRPr="00FE2AD6">
        <w:rPr>
          <w:rFonts w:cs="Arial"/>
        </w:rPr>
        <w:t>availability of grant funds for the purposes of the grant program</w:t>
      </w:r>
      <w:r>
        <w:rPr>
          <w:rFonts w:cs="Arial"/>
        </w:rPr>
        <w:t>.</w:t>
      </w:r>
    </w:p>
    <w:p w14:paraId="4C471CE9" w14:textId="0A2FBF84" w:rsidR="00BE2F53" w:rsidRPr="00C0447B" w:rsidRDefault="00BE2F53" w:rsidP="00B0651A">
      <w:pPr>
        <w:rPr>
          <w:rFonts w:eastAsia="Calibri" w:cs="Arial"/>
        </w:rPr>
      </w:pPr>
      <w:r w:rsidRPr="00C0447B">
        <w:rPr>
          <w:rFonts w:eastAsia="Calibri" w:cs="Arial"/>
        </w:rPr>
        <w:t>The decision maker’s decision</w:t>
      </w:r>
      <w:r w:rsidRPr="00C0447B">
        <w:rPr>
          <w:rFonts w:eastAsia="Calibri" w:cs="Arial"/>
          <w:color w:val="00B0F0"/>
        </w:rPr>
        <w:t xml:space="preserve"> </w:t>
      </w:r>
      <w:r w:rsidRPr="00C0447B">
        <w:rPr>
          <w:rFonts w:eastAsia="Calibri" w:cs="Arial"/>
        </w:rPr>
        <w:t>is final in all matters, including</w:t>
      </w:r>
      <w:r w:rsidR="00517806">
        <w:rPr>
          <w:rFonts w:eastAsia="Calibri" w:cs="Arial"/>
        </w:rPr>
        <w:t xml:space="preserve"> the</w:t>
      </w:r>
      <w:r w:rsidRPr="00C0447B">
        <w:rPr>
          <w:rFonts w:eastAsia="Calibri" w:cs="Arial"/>
        </w:rPr>
        <w:t>:</w:t>
      </w:r>
    </w:p>
    <w:p w14:paraId="5F2CECA9" w14:textId="535CD50B" w:rsidR="00BE2F53" w:rsidRPr="00FE2AD6" w:rsidRDefault="00BE2F53" w:rsidP="00B0651A">
      <w:pPr>
        <w:pStyle w:val="ListBullet"/>
        <w:numPr>
          <w:ilvl w:val="0"/>
          <w:numId w:val="7"/>
        </w:numPr>
        <w:spacing w:after="120"/>
        <w:rPr>
          <w:rFonts w:cs="Arial"/>
        </w:rPr>
      </w:pPr>
      <w:r w:rsidRPr="00FE2AD6">
        <w:rPr>
          <w:rFonts w:cs="Arial"/>
        </w:rPr>
        <w:t>approval of the grant</w:t>
      </w:r>
    </w:p>
    <w:p w14:paraId="597FFD50" w14:textId="2B65D6F2" w:rsidR="00BE2F53" w:rsidRPr="00FE2AD6" w:rsidRDefault="00BE2F53" w:rsidP="00B0651A">
      <w:pPr>
        <w:pStyle w:val="ListBullet"/>
        <w:numPr>
          <w:ilvl w:val="0"/>
          <w:numId w:val="7"/>
        </w:numPr>
        <w:spacing w:after="120"/>
        <w:rPr>
          <w:rFonts w:cs="Arial"/>
        </w:rPr>
      </w:pPr>
      <w:r w:rsidRPr="00FE2AD6">
        <w:rPr>
          <w:rFonts w:cs="Arial"/>
        </w:rPr>
        <w:t>grant funding amount to be awarded</w:t>
      </w:r>
    </w:p>
    <w:p w14:paraId="1E25D1D0" w14:textId="7CF3D47B" w:rsidR="00BE2F53" w:rsidRPr="00FE2AD6" w:rsidRDefault="00BE2F53" w:rsidP="00B0651A">
      <w:pPr>
        <w:pStyle w:val="ListBullet"/>
        <w:numPr>
          <w:ilvl w:val="0"/>
          <w:numId w:val="7"/>
        </w:numPr>
        <w:spacing w:after="120"/>
        <w:rPr>
          <w:rFonts w:cs="Arial"/>
        </w:rPr>
      </w:pPr>
      <w:proofErr w:type="gramStart"/>
      <w:r w:rsidRPr="00FE2AD6">
        <w:rPr>
          <w:rFonts w:cs="Arial"/>
        </w:rPr>
        <w:t>terms</w:t>
      </w:r>
      <w:proofErr w:type="gramEnd"/>
      <w:r w:rsidRPr="00FE2AD6">
        <w:rPr>
          <w:rFonts w:cs="Arial"/>
        </w:rPr>
        <w:t xml:space="preserve"> and conditions of the grant. </w:t>
      </w:r>
    </w:p>
    <w:p w14:paraId="2BEED3AF" w14:textId="77777777" w:rsidR="00BE2F53" w:rsidRPr="00C0447B" w:rsidRDefault="00BE2F53" w:rsidP="00B0651A">
      <w:pPr>
        <w:rPr>
          <w:rFonts w:eastAsia="Calibri" w:cs="Arial"/>
        </w:rPr>
      </w:pPr>
      <w:r w:rsidRPr="00C0447B">
        <w:rPr>
          <w:rFonts w:eastAsia="Calibri" w:cs="Arial"/>
        </w:rPr>
        <w:t>There is no appeal mechanism for decisions to approve or not approve a grant.</w:t>
      </w:r>
    </w:p>
    <w:p w14:paraId="043BA01E" w14:textId="77777777" w:rsidR="00BE2F53" w:rsidRDefault="00BE2F53" w:rsidP="00BE2F53">
      <w:pPr>
        <w:pStyle w:val="Heading2"/>
      </w:pPr>
      <w:bookmarkStart w:id="89" w:name="_Toc73078583"/>
      <w:r>
        <w:t>Notification of application outcomes</w:t>
      </w:r>
      <w:bookmarkEnd w:id="89"/>
    </w:p>
    <w:p w14:paraId="7E7A5392" w14:textId="179875C3" w:rsidR="00BE2F53" w:rsidRDefault="00BE2F53" w:rsidP="00B0651A">
      <w:r>
        <w:t>We will write to you about</w:t>
      </w:r>
      <w:r w:rsidRPr="00B72EE8">
        <w:t xml:space="preserve"> the outcome of </w:t>
      </w:r>
      <w:r>
        <w:t xml:space="preserve">your </w:t>
      </w:r>
      <w:r w:rsidRPr="002E0C03">
        <w:t>application</w:t>
      </w:r>
      <w:r>
        <w:t xml:space="preserve">. </w:t>
      </w:r>
      <w:r w:rsidRPr="00C25555">
        <w:t xml:space="preserve">If you are successful, </w:t>
      </w:r>
      <w:r>
        <w:t xml:space="preserve">you </w:t>
      </w:r>
      <w:r w:rsidR="00F31F17">
        <w:t>will be</w:t>
      </w:r>
      <w:r>
        <w:t xml:space="preserve"> advised of</w:t>
      </w:r>
      <w:r w:rsidRPr="00C25555">
        <w:t xml:space="preserve"> any </w:t>
      </w:r>
      <w:r w:rsidRPr="00B72EE8">
        <w:t xml:space="preserve">specific conditions attached to the </w:t>
      </w:r>
      <w:r>
        <w:t>grant</w:t>
      </w:r>
      <w:r w:rsidRPr="00B72EE8">
        <w:t xml:space="preserve">. </w:t>
      </w:r>
    </w:p>
    <w:p w14:paraId="2CB6B8A7" w14:textId="77777777" w:rsidR="00BE2F53" w:rsidRDefault="00BE2F53" w:rsidP="00BE2F53">
      <w:pPr>
        <w:pStyle w:val="Heading3"/>
      </w:pPr>
      <w:bookmarkStart w:id="90" w:name="_Toc73078584"/>
      <w:r w:rsidRPr="00FB0C71">
        <w:lastRenderedPageBreak/>
        <w:t>Feedback on your application</w:t>
      </w:r>
      <w:bookmarkEnd w:id="90"/>
    </w:p>
    <w:p w14:paraId="78D69A75" w14:textId="312B7955" w:rsidR="00BE2F53" w:rsidRPr="00F3662D" w:rsidRDefault="00BE2F53" w:rsidP="00B0651A">
      <w:r>
        <w:t xml:space="preserve">A </w:t>
      </w:r>
      <w:r w:rsidR="00A202B4">
        <w:t>f</w:t>
      </w:r>
      <w:r w:rsidRPr="006734C3">
        <w:t xml:space="preserve">eedback </w:t>
      </w:r>
      <w:r w:rsidR="00A202B4">
        <w:t>s</w:t>
      </w:r>
      <w:r w:rsidRPr="006734C3">
        <w:t>ummary</w:t>
      </w:r>
      <w:r>
        <w:t xml:space="preserve"> will be published on the Community Grants Hub website to provide all organisations with easy to access information about the grant selection process and the main </w:t>
      </w:r>
      <w:r w:rsidRPr="00F3662D">
        <w:t>strengths and areas for improving applications.</w:t>
      </w:r>
    </w:p>
    <w:p w14:paraId="13918EA6" w14:textId="1A144991" w:rsidR="002340E8" w:rsidRDefault="002340E8" w:rsidP="002340E8">
      <w:r w:rsidRPr="000217C6">
        <w:t xml:space="preserve">Individual feedback will be available upon request. </w:t>
      </w:r>
      <w:r>
        <w:t>Applicants seeking individual feedback should submit requests to</w:t>
      </w:r>
      <w:r w:rsidRPr="00E128F5">
        <w:rPr>
          <w:color w:val="1F497D"/>
        </w:rPr>
        <w:t xml:space="preserve"> </w:t>
      </w:r>
      <w:hyperlink r:id="rId33" w:history="1">
        <w:r w:rsidRPr="00B67F91">
          <w:rPr>
            <w:rStyle w:val="Hyperlink"/>
          </w:rPr>
          <w:t>crops@awe.gov.au</w:t>
        </w:r>
      </w:hyperlink>
      <w:r>
        <w:rPr>
          <w:color w:val="1F497D"/>
        </w:rPr>
        <w:t xml:space="preserve">. </w:t>
      </w:r>
    </w:p>
    <w:p w14:paraId="521A443B" w14:textId="77777777" w:rsidR="002340E8" w:rsidRDefault="002340E8" w:rsidP="002340E8">
      <w:r>
        <w:t xml:space="preserve">Requests for individual feedback will only be accepted within 30 days of receipt of the outcome of your application. </w:t>
      </w:r>
    </w:p>
    <w:p w14:paraId="3C9C3CDA" w14:textId="77777777" w:rsidR="00BE2F53" w:rsidRDefault="00BE2F53" w:rsidP="00BE2F53">
      <w:pPr>
        <w:pStyle w:val="Heading2"/>
      </w:pPr>
      <w:bookmarkStart w:id="91" w:name="_Toc525295546"/>
      <w:bookmarkStart w:id="92" w:name="_Toc525552144"/>
      <w:bookmarkStart w:id="93" w:name="_Toc525722844"/>
      <w:bookmarkStart w:id="94" w:name="_Toc73078585"/>
      <w:bookmarkEnd w:id="91"/>
      <w:bookmarkEnd w:id="92"/>
      <w:bookmarkEnd w:id="93"/>
      <w:r>
        <w:t>Successful grant applications</w:t>
      </w:r>
      <w:bookmarkEnd w:id="94"/>
    </w:p>
    <w:p w14:paraId="50D7595A" w14:textId="77777777" w:rsidR="00BE2F53" w:rsidRPr="00FB0C71" w:rsidRDefault="00BE2F53" w:rsidP="00BE2F53">
      <w:pPr>
        <w:pStyle w:val="Heading3"/>
      </w:pPr>
      <w:bookmarkStart w:id="95" w:name="_Toc73078586"/>
      <w:r>
        <w:t>The grant agreement</w:t>
      </w:r>
      <w:bookmarkEnd w:id="95"/>
    </w:p>
    <w:p w14:paraId="1F317287" w14:textId="52258126" w:rsidR="00BE2F53" w:rsidRPr="00F3662D" w:rsidRDefault="00BE2F53" w:rsidP="00BE2F53">
      <w:bookmarkStart w:id="96" w:name="_Toc466898121"/>
      <w:bookmarkEnd w:id="76"/>
      <w:bookmarkEnd w:id="77"/>
      <w:r w:rsidRPr="00F3662D">
        <w:t>You must enter into a legally binding grant agreement with the Commonwealth. We will offer successful applicants a Commonwealth Standard Grant Agreement for this grant opportunity.</w:t>
      </w:r>
    </w:p>
    <w:p w14:paraId="67564D41" w14:textId="6BDA7516" w:rsidR="00BE2F53" w:rsidRPr="00F3662D" w:rsidRDefault="00F3662D" w:rsidP="00BE2F53">
      <w:r w:rsidRPr="00F3662D">
        <w:t xml:space="preserve">The Commonwealth Standard Grant Agreement </w:t>
      </w:r>
      <w:r w:rsidR="00BE2F53" w:rsidRPr="00F3662D">
        <w:t xml:space="preserve">has standard grant conditions that cannot be changed. Sample </w:t>
      </w:r>
      <w:r w:rsidR="00BE2F53" w:rsidRPr="00F3662D">
        <w:rPr>
          <w:rStyle w:val="Hyperlink"/>
          <w:rFonts w:eastAsia="MS Mincho"/>
          <w:color w:val="auto"/>
          <w:u w:val="none"/>
        </w:rPr>
        <w:t>grant agreements are</w:t>
      </w:r>
      <w:r w:rsidR="00BE2F53" w:rsidRPr="00F3662D">
        <w:t xml:space="preserve"> available on </w:t>
      </w:r>
      <w:r w:rsidR="00A202B4">
        <w:t xml:space="preserve">the </w:t>
      </w:r>
      <w:proofErr w:type="spellStart"/>
      <w:r w:rsidR="00BE2F53" w:rsidRPr="00CA1F4C">
        <w:t>GrantConnect</w:t>
      </w:r>
      <w:proofErr w:type="spellEnd"/>
      <w:r w:rsidR="00BE2F53" w:rsidRPr="00CA1F4C">
        <w:t xml:space="preserve"> and Community Grants Hub websites as part of the grant documentation. We will use a schedule to outline the specific grant requirements.</w:t>
      </w:r>
    </w:p>
    <w:p w14:paraId="12B2028B" w14:textId="77777777" w:rsidR="00F3662D" w:rsidRDefault="00BE2F53" w:rsidP="00BE2F53">
      <w:r>
        <w:t>We</w:t>
      </w:r>
      <w:r w:rsidRPr="00EE739C">
        <w:rPr>
          <w:color w:val="0070C0"/>
        </w:rPr>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executed. </w:t>
      </w:r>
    </w:p>
    <w:p w14:paraId="19C2DF08" w14:textId="0504D371" w:rsidR="00BE2F53" w:rsidRDefault="00BE2F53" w:rsidP="00BE2F53">
      <w:r>
        <w:t xml:space="preserve">Your </w:t>
      </w:r>
      <w:r w:rsidRPr="00AE3DAF">
        <w:t>grant agreement</w:t>
      </w:r>
      <w:r>
        <w:t xml:space="preserve"> may have specific conditions determined by the assessment process or other considerations made </w:t>
      </w:r>
      <w:r w:rsidRPr="00B0651A">
        <w:t xml:space="preserve">by the decision maker. </w:t>
      </w:r>
      <w:r>
        <w:t xml:space="preserve">These </w:t>
      </w:r>
      <w:r w:rsidR="00F3662D">
        <w:t>will be</w:t>
      </w:r>
      <w:r>
        <w:t xml:space="preserve"> identified in the agreement. </w:t>
      </w:r>
    </w:p>
    <w:p w14:paraId="223843B5" w14:textId="2DAF28CE" w:rsidR="00A01DF0" w:rsidRDefault="00A01DF0" w:rsidP="00BE2F53">
      <w:r w:rsidRPr="00A01DF0">
        <w:t>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happens and a copy of the executed agreement will be available through the portal. The agreement will not become binding until it is executed.</w:t>
      </w:r>
    </w:p>
    <w:p w14:paraId="63F2E9FB" w14:textId="77777777" w:rsidR="00BE2F53" w:rsidRDefault="00BE2F53" w:rsidP="00BE2F53">
      <w:r>
        <w:t xml:space="preserve">The Commonwealth may recover grant funds if there is a breach of the </w:t>
      </w:r>
      <w:r w:rsidRPr="00AE3DAF">
        <w:t>grant agreement</w:t>
      </w:r>
      <w:r>
        <w:t>.</w:t>
      </w:r>
    </w:p>
    <w:p w14:paraId="4500CF59" w14:textId="40223776" w:rsidR="00BE2F53" w:rsidRPr="00041D3E" w:rsidRDefault="00BE2F53" w:rsidP="00BE2F53">
      <w:pPr>
        <w:rPr>
          <w:b/>
        </w:rPr>
      </w:pPr>
      <w:bookmarkStart w:id="97" w:name="_Toc468693652"/>
      <w:r w:rsidRPr="00041D3E">
        <w:rPr>
          <w:b/>
        </w:rPr>
        <w:t>Commonwealth Standard Grant Agreement</w:t>
      </w:r>
      <w:bookmarkEnd w:id="97"/>
      <w:r w:rsidRPr="00041D3E">
        <w:rPr>
          <w:b/>
        </w:rPr>
        <w:t xml:space="preserve"> </w:t>
      </w:r>
    </w:p>
    <w:p w14:paraId="4B1F6C17" w14:textId="1CCA2D5D" w:rsidR="00BE2F53" w:rsidRPr="00041D3E" w:rsidRDefault="00BE2F53" w:rsidP="00BE2F53">
      <w:r w:rsidRPr="00041D3E">
        <w:rPr>
          <w:iCs/>
        </w:rPr>
        <w:t xml:space="preserve">We will use a Commonwealth Standard </w:t>
      </w:r>
      <w:r w:rsidR="00C667B3">
        <w:rPr>
          <w:iCs/>
        </w:rPr>
        <w:t>G</w:t>
      </w:r>
      <w:r w:rsidRPr="00041D3E">
        <w:rPr>
          <w:iCs/>
        </w:rPr>
        <w:t xml:space="preserve">rant </w:t>
      </w:r>
      <w:r w:rsidR="00C667B3">
        <w:rPr>
          <w:iCs/>
        </w:rPr>
        <w:t>A</w:t>
      </w:r>
      <w:r w:rsidRPr="00041D3E">
        <w:rPr>
          <w:iCs/>
        </w:rPr>
        <w:t>greement.</w:t>
      </w:r>
    </w:p>
    <w:p w14:paraId="0F827EE8" w14:textId="1E50C517" w:rsidR="00BE2F53" w:rsidRDefault="00BE2F53" w:rsidP="00BE2F53">
      <w:pPr>
        <w:rPr>
          <w:iCs/>
        </w:rPr>
      </w:pPr>
      <w:r w:rsidRPr="0001641E">
        <w:rPr>
          <w:iCs/>
        </w:rPr>
        <w:t xml:space="preserve">You will </w:t>
      </w:r>
      <w:r w:rsidRPr="00705C93">
        <w:rPr>
          <w:iCs/>
        </w:rPr>
        <w:t>have</w:t>
      </w:r>
      <w:r>
        <w:rPr>
          <w:iCs/>
        </w:rPr>
        <w:t xml:space="preserve"> 2</w:t>
      </w:r>
      <w:r w:rsidRPr="00705C93">
        <w:rPr>
          <w:iCs/>
        </w:rPr>
        <w:t>0</w:t>
      </w:r>
      <w:r>
        <w:rPr>
          <w:iCs/>
        </w:rPr>
        <w:t xml:space="preserve"> business</w:t>
      </w:r>
      <w:r w:rsidRPr="00705C93">
        <w:rPr>
          <w:iCs/>
        </w:rPr>
        <w:t xml:space="preserve"> days from</w:t>
      </w:r>
      <w:r w:rsidRPr="0001641E">
        <w:rPr>
          <w:iCs/>
        </w:rPr>
        <w:t xml:space="preserve"> the date of a written offer to</w:t>
      </w:r>
      <w:r>
        <w:rPr>
          <w:iCs/>
        </w:rPr>
        <w:t xml:space="preserve"> sign and return</w:t>
      </w:r>
      <w:r w:rsidRPr="0001641E">
        <w:rPr>
          <w:iCs/>
        </w:rPr>
        <w:t xml:space="preserve"> this </w:t>
      </w:r>
      <w:r w:rsidRPr="00AE3DAF">
        <w:rPr>
          <w:iCs/>
        </w:rPr>
        <w:t>grant agreement</w:t>
      </w:r>
      <w:r>
        <w:rPr>
          <w:iCs/>
        </w:rPr>
        <w:t xml:space="preserve">. The grant agreement is not considered to be executed until </w:t>
      </w:r>
      <w:r w:rsidRPr="0001641E">
        <w:rPr>
          <w:iCs/>
        </w:rPr>
        <w:t xml:space="preserve">both you and the 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14:paraId="1C4B47E0" w14:textId="77777777" w:rsidR="00BE2F53" w:rsidRDefault="00BE2F53" w:rsidP="00BE2F53">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1E601B70" w14:textId="0ED507C8" w:rsidR="00BE2F53" w:rsidRDefault="00BE2F53" w:rsidP="00BE2F53">
      <w:pPr>
        <w:pStyle w:val="Heading3"/>
      </w:pPr>
      <w:bookmarkStart w:id="98" w:name="_Toc73078587"/>
      <w:r>
        <w:t>Commonwealth Child Safe Framework</w:t>
      </w:r>
      <w:bookmarkEnd w:id="98"/>
    </w:p>
    <w:p w14:paraId="68094BC3" w14:textId="77777777" w:rsidR="00BE2F53" w:rsidRDefault="00BE2F53" w:rsidP="00010E33">
      <w:pPr>
        <w:rPr>
          <w:rFonts w:cs="Arial"/>
        </w:rPr>
      </w:pPr>
      <w:r>
        <w:rPr>
          <w:rFonts w:cs="Arial"/>
        </w:rPr>
        <w:t xml:space="preserve">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w:t>
      </w:r>
      <w:r>
        <w:rPr>
          <w:rFonts w:cs="Arial"/>
        </w:rPr>
        <w:lastRenderedPageBreak/>
        <w:t>Government committed to a new Commonwealth-wide framework to protect children and young people it is responsible for – the Commonwealth Child Safe Framework (CCSF).</w:t>
      </w:r>
    </w:p>
    <w:p w14:paraId="47AC5AE5" w14:textId="77777777" w:rsidR="00BE2F53" w:rsidRDefault="00BE2F53" w:rsidP="00010E33">
      <w:pPr>
        <w:rPr>
          <w:rFonts w:cs="Arial"/>
        </w:rPr>
      </w:pPr>
      <w:r>
        <w:rPr>
          <w:rFonts w:cs="Arial"/>
        </w:rPr>
        <w:t>The Australian Government is considering appropriate ways to apply the requirements of the CCSF to grant recipients. A child safety clause is likely to be included in a grant agreement where the Commonwealth considers the grant is for:</w:t>
      </w:r>
    </w:p>
    <w:p w14:paraId="3A27E1FA" w14:textId="377C7504" w:rsidR="00BE2F53" w:rsidRPr="002A3820" w:rsidRDefault="00BE2F53" w:rsidP="00010E33">
      <w:pPr>
        <w:pStyle w:val="ListBullet"/>
        <w:numPr>
          <w:ilvl w:val="0"/>
          <w:numId w:val="7"/>
        </w:numPr>
        <w:spacing w:after="120"/>
      </w:pPr>
      <w:r w:rsidRPr="002A3820">
        <w:t>s</w:t>
      </w:r>
      <w:r w:rsidR="00B0651A">
        <w:t>ervices directly to children</w:t>
      </w:r>
    </w:p>
    <w:p w14:paraId="2715050B" w14:textId="77777777" w:rsidR="00BE2F53" w:rsidRPr="002A3820" w:rsidRDefault="00BE2F53" w:rsidP="00010E33">
      <w:pPr>
        <w:pStyle w:val="ListBullet"/>
        <w:numPr>
          <w:ilvl w:val="0"/>
          <w:numId w:val="7"/>
        </w:numPr>
        <w:spacing w:after="120"/>
      </w:pPr>
      <w:proofErr w:type="gramStart"/>
      <w:r w:rsidRPr="002A3820">
        <w:t>activities</w:t>
      </w:r>
      <w:proofErr w:type="gramEnd"/>
      <w:r w:rsidRPr="002A3820">
        <w:t xml:space="preserve"> that involve contact with children that is a usual part of, and more than incidental to, the grant activity.</w:t>
      </w:r>
    </w:p>
    <w:p w14:paraId="6C6F4CF0" w14:textId="77777777" w:rsidR="00BE2F53" w:rsidRDefault="00BE2F53" w:rsidP="00010E33">
      <w:pPr>
        <w:rPr>
          <w:rFonts w:cs="Arial"/>
        </w:rPr>
      </w:pPr>
      <w:r>
        <w:rPr>
          <w:rFonts w:cs="Arial"/>
        </w:rPr>
        <w:t>A child safety clause may also be included in the grant agreement if the Commonwealth considers the grant activity involves children more broadly.</w:t>
      </w:r>
    </w:p>
    <w:p w14:paraId="04E77A25" w14:textId="57DE2983" w:rsidR="00BE2F53" w:rsidRPr="00830B56" w:rsidRDefault="00BE2F53" w:rsidP="00010E33">
      <w:pPr>
        <w:rPr>
          <w:rFonts w:cstheme="minorHAnsi"/>
          <w:bCs/>
          <w:lang w:eastAsia="en-AU"/>
        </w:rPr>
      </w:pPr>
      <w:r>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w:t>
      </w:r>
      <w:r w:rsidR="00CA5DC5">
        <w:rPr>
          <w:rFonts w:cs="Arial"/>
        </w:rPr>
        <w:t>,</w:t>
      </w:r>
      <w:r>
        <w:rPr>
          <w:rFonts w:cs="Arial"/>
        </w:rPr>
        <w:t xml:space="preserve"> you must always comply with your state and territory legislative requirements for working with children </w:t>
      </w:r>
      <w:r w:rsidRPr="00830B56">
        <w:rPr>
          <w:rFonts w:cs="Arial"/>
        </w:rPr>
        <w:t>and mandatory reporting.</w:t>
      </w:r>
      <w:r w:rsidRPr="00830B56">
        <w:rPr>
          <w:bCs/>
          <w:lang w:eastAsia="en-AU"/>
        </w:rPr>
        <w:t xml:space="preserve"> </w:t>
      </w:r>
    </w:p>
    <w:p w14:paraId="3F4580BC" w14:textId="77777777" w:rsidR="00BE2F53" w:rsidRPr="00830B56" w:rsidRDefault="00BE2F53" w:rsidP="00BE2F53">
      <w:pPr>
        <w:pStyle w:val="Heading3"/>
      </w:pPr>
      <w:bookmarkStart w:id="99" w:name="_Toc73078588"/>
      <w:bookmarkEnd w:id="96"/>
      <w:r w:rsidRPr="00830B56">
        <w:t>Specific legislation, policies and industry standards</w:t>
      </w:r>
      <w:bookmarkEnd w:id="99"/>
      <w:r w:rsidRPr="00830B56">
        <w:t xml:space="preserve"> </w:t>
      </w:r>
    </w:p>
    <w:p w14:paraId="489873DA" w14:textId="27D95B3A" w:rsidR="00BE2F53" w:rsidRDefault="00BE2F53" w:rsidP="00BE2F53">
      <w:r>
        <w:t xml:space="preserve">Whilst you are required to be compliant with all relevant laws and regulations, </w:t>
      </w:r>
      <w:r w:rsidR="00492153">
        <w:t>for project proposals relating to contact with children</w:t>
      </w:r>
      <w:r w:rsidR="00CA5DC5">
        <w:t>,</w:t>
      </w:r>
      <w:r w:rsidR="00492153">
        <w:t xml:space="preserve"> </w:t>
      </w:r>
      <w:r w:rsidRPr="00492153">
        <w:t xml:space="preserve">you </w:t>
      </w:r>
      <w:r w:rsidR="00401940" w:rsidRPr="00492153">
        <w:t>will</w:t>
      </w:r>
      <w:r w:rsidRPr="00492153">
        <w:t xml:space="preserve"> be </w:t>
      </w:r>
      <w:r>
        <w:t>requested to demonstrate compliance with the following legislation/policies/industry standards:</w:t>
      </w:r>
    </w:p>
    <w:p w14:paraId="51398355" w14:textId="5FD22D16" w:rsidR="00401940" w:rsidRPr="003A7C59" w:rsidRDefault="00401940" w:rsidP="00401940">
      <w:pPr>
        <w:pStyle w:val="ListBullet"/>
        <w:rPr>
          <w:rFonts w:cs="Arial"/>
        </w:rPr>
      </w:pPr>
      <w:r w:rsidRPr="003A7C59">
        <w:rPr>
          <w:rFonts w:cs="Arial"/>
        </w:rPr>
        <w:t>Working with Vulnerable People</w:t>
      </w:r>
    </w:p>
    <w:p w14:paraId="26704519" w14:textId="2D310DAA" w:rsidR="00401940" w:rsidRPr="003A7C59" w:rsidRDefault="00401940" w:rsidP="00401940">
      <w:pPr>
        <w:pStyle w:val="ListBullet"/>
        <w:numPr>
          <w:ilvl w:val="0"/>
          <w:numId w:val="7"/>
        </w:numPr>
        <w:rPr>
          <w:b/>
        </w:rPr>
      </w:pPr>
      <w:r w:rsidRPr="003A7C59">
        <w:rPr>
          <w:rFonts w:cs="Arial"/>
        </w:rPr>
        <w:t>Working with Children</w:t>
      </w:r>
      <w:r w:rsidR="004B7923">
        <w:rPr>
          <w:rFonts w:cs="Arial"/>
        </w:rPr>
        <w:t>.</w:t>
      </w:r>
    </w:p>
    <w:p w14:paraId="13F1FDD6" w14:textId="3E9EC7F1" w:rsidR="00BE2F53" w:rsidRDefault="00BE2F53" w:rsidP="00BE2F53">
      <w:r>
        <w:t xml:space="preserve">To be eligible for a grant, you must declare in your application that you comply with these requirements. You </w:t>
      </w:r>
      <w:r w:rsidRPr="00492153">
        <w:t>will need to declare you can meet these requirements in your grant a</w:t>
      </w:r>
      <w:bookmarkStart w:id="100" w:name="_Toc489952707"/>
      <w:r w:rsidRPr="00492153">
        <w:t>greement with the Commonwealth.</w:t>
      </w:r>
    </w:p>
    <w:p w14:paraId="14894BF2" w14:textId="77777777" w:rsidR="00BE2F53" w:rsidRPr="00F4677D" w:rsidRDefault="00BE2F53" w:rsidP="00BE2F53">
      <w:pPr>
        <w:pStyle w:val="Heading3"/>
      </w:pPr>
      <w:bookmarkStart w:id="101" w:name="_Toc530579998"/>
      <w:bookmarkStart w:id="102" w:name="_Toc73078589"/>
      <w:bookmarkEnd w:id="100"/>
      <w:bookmarkEnd w:id="101"/>
      <w:r w:rsidRPr="00F4677D">
        <w:t xml:space="preserve">How </w:t>
      </w:r>
      <w:r>
        <w:t>we</w:t>
      </w:r>
      <w:r w:rsidRPr="00F4677D">
        <w:t xml:space="preserve"> pay the grant</w:t>
      </w:r>
      <w:bookmarkEnd w:id="102"/>
    </w:p>
    <w:p w14:paraId="758B281F" w14:textId="7E55BC55" w:rsidR="00BE2F53" w:rsidRPr="00DB0315" w:rsidRDefault="00BE2F53" w:rsidP="00BE2F53">
      <w:pPr>
        <w:tabs>
          <w:tab w:val="left" w:pos="0"/>
        </w:tabs>
        <w:rPr>
          <w:bCs/>
          <w:lang w:eastAsia="en-AU"/>
        </w:rPr>
      </w:pPr>
      <w:bookmarkStart w:id="103" w:name="_Toc466898122"/>
      <w:r w:rsidRPr="00DB0315">
        <w:rPr>
          <w:bCs/>
          <w:lang w:eastAsia="en-AU"/>
        </w:rPr>
        <w:t xml:space="preserve">The </w:t>
      </w:r>
      <w:r w:rsidRPr="00AE3DAF">
        <w:rPr>
          <w:bCs/>
          <w:lang w:eastAsia="en-AU"/>
        </w:rPr>
        <w:t>grant agreement</w:t>
      </w:r>
      <w:r>
        <w:rPr>
          <w:bCs/>
          <w:lang w:eastAsia="en-AU"/>
        </w:rPr>
        <w:t xml:space="preserve"> </w:t>
      </w:r>
      <w:r w:rsidRPr="00DB0315">
        <w:rPr>
          <w:bCs/>
          <w:lang w:eastAsia="en-AU"/>
        </w:rPr>
        <w:t>will state the:</w:t>
      </w:r>
    </w:p>
    <w:p w14:paraId="768F28D1" w14:textId="77777777" w:rsidR="00BE2F53" w:rsidRPr="00DB0315" w:rsidRDefault="00BE2F53" w:rsidP="00BE2F53">
      <w:pPr>
        <w:pStyle w:val="ListBullet"/>
        <w:numPr>
          <w:ilvl w:val="0"/>
          <w:numId w:val="7"/>
        </w:numPr>
      </w:pPr>
      <w:r w:rsidRPr="00DB0315">
        <w:t>maximum grant amount to be paid</w:t>
      </w:r>
    </w:p>
    <w:p w14:paraId="3A09CF00" w14:textId="77777777" w:rsidR="007632C9" w:rsidRDefault="007632C9" w:rsidP="007632C9">
      <w:pPr>
        <w:pStyle w:val="ListBullet"/>
      </w:pPr>
      <w:r>
        <w:t>schedule of payments (based on the budget proposal and subject to negotiation between the department and the grant recipient)</w:t>
      </w:r>
    </w:p>
    <w:p w14:paraId="255708C2" w14:textId="6C792533" w:rsidR="007632C9" w:rsidRDefault="007632C9" w:rsidP="007632C9">
      <w:pPr>
        <w:pStyle w:val="ListBullet"/>
      </w:pPr>
      <w:proofErr w:type="gramStart"/>
      <w:r>
        <w:t>reporting</w:t>
      </w:r>
      <w:proofErr w:type="gramEnd"/>
      <w:r>
        <w:t xml:space="preserve"> requirements</w:t>
      </w:r>
      <w:r w:rsidR="004B7923">
        <w:t>.</w:t>
      </w:r>
    </w:p>
    <w:p w14:paraId="0ADF09D9" w14:textId="28EFE7E5" w:rsidR="00BE2F53" w:rsidRDefault="00BE2F53" w:rsidP="00BE2F53">
      <w:pPr>
        <w:tabs>
          <w:tab w:val="left" w:pos="0"/>
        </w:tabs>
        <w:rPr>
          <w:bCs/>
          <w:lang w:eastAsia="en-AU"/>
        </w:rPr>
      </w:pPr>
      <w:r>
        <w:rPr>
          <w:bCs/>
          <w:lang w:eastAsia="en-AU"/>
        </w:rPr>
        <w:t xml:space="preserve">We </w:t>
      </w:r>
      <w:r w:rsidRPr="00DB0315">
        <w:rPr>
          <w:bCs/>
          <w:lang w:eastAsia="en-AU"/>
        </w:rPr>
        <w:t xml:space="preserve">will not exceed the maximum grant amount under any circumstances. 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479AC42D" w14:textId="77777777" w:rsidR="00344F82" w:rsidRDefault="00BE2F53" w:rsidP="00344F82">
      <w:r>
        <w:t xml:space="preserve">We will make payments according to an agreed schedule set out in the </w:t>
      </w:r>
      <w:r w:rsidRPr="00AE3DAF">
        <w:t>grant agreement</w:t>
      </w:r>
      <w:r>
        <w:t xml:space="preserve">. Payments are subject to satisfactory </w:t>
      </w:r>
      <w:r w:rsidRPr="007632C9">
        <w:t xml:space="preserve">progress on the </w:t>
      </w:r>
      <w:r w:rsidR="007632C9" w:rsidRPr="007632C9">
        <w:t>project</w:t>
      </w:r>
      <w:r w:rsidRPr="007632C9">
        <w:t>.</w:t>
      </w:r>
    </w:p>
    <w:p w14:paraId="4172CF61" w14:textId="13C354D9" w:rsidR="00A52272" w:rsidRDefault="00A52272" w:rsidP="00344F82">
      <w:r w:rsidRPr="00F43317">
        <w:t xml:space="preserve">Payments will be made according to schedules agreed between grant recipients and the department, as recorded in the grant agreement. Payment schedules will reflect the nature of the proposal, and </w:t>
      </w:r>
      <w:r>
        <w:t>may</w:t>
      </w:r>
      <w:r w:rsidRPr="00F43317">
        <w:t xml:space="preserve"> be linked to the achievement of project milestones and key performance indicato</w:t>
      </w:r>
      <w:r>
        <w:t>rs. Release of each payment may</w:t>
      </w:r>
      <w:r w:rsidRPr="00F43317">
        <w:t xml:space="preserve"> depend on your organisation meeting all requirements as specified in the grant agreement.</w:t>
      </w:r>
    </w:p>
    <w:p w14:paraId="00AE2BBC" w14:textId="77777777" w:rsidR="00BE2F53" w:rsidRPr="00D369C8" w:rsidRDefault="00BE2F53" w:rsidP="00BE2F53">
      <w:pPr>
        <w:pStyle w:val="Heading3"/>
      </w:pPr>
      <w:bookmarkStart w:id="104" w:name="_Toc529276547"/>
      <w:bookmarkStart w:id="105" w:name="_Toc529458389"/>
      <w:bookmarkStart w:id="106" w:name="_Toc530486357"/>
      <w:bookmarkStart w:id="107" w:name="_Toc530580001"/>
      <w:bookmarkStart w:id="108" w:name="_Toc73078590"/>
      <w:bookmarkEnd w:id="104"/>
      <w:bookmarkEnd w:id="105"/>
      <w:bookmarkEnd w:id="106"/>
      <w:bookmarkEnd w:id="107"/>
      <w:r>
        <w:lastRenderedPageBreak/>
        <w:t>Grant payments and GST</w:t>
      </w:r>
      <w:bookmarkEnd w:id="108"/>
    </w:p>
    <w:p w14:paraId="34D06A8B" w14:textId="0D4CDBEF" w:rsidR="00BE2F53" w:rsidRDefault="00BE2F53" w:rsidP="00BE2F53">
      <w:r w:rsidRPr="0008705C">
        <w:t xml:space="preserve">Payments will be GST </w:t>
      </w:r>
      <w:r w:rsidR="00A202B4">
        <w:t>i</w:t>
      </w:r>
      <w:r w:rsidRPr="0008705C">
        <w:t xml:space="preserve">nclusive. If you are registered for the </w:t>
      </w:r>
      <w:hyperlink r:id="rId34" w:history="1">
        <w:r w:rsidRPr="00A0120E">
          <w:rPr>
            <w:rStyle w:val="Hyperlink"/>
          </w:rPr>
          <w:t>Goods and Services Tax (GST)</w:t>
        </w:r>
      </w:hyperlink>
      <w:r w:rsidRPr="00815A59">
        <w:t xml:space="preserve">, where applicable, </w:t>
      </w:r>
      <w:r>
        <w:t>we</w:t>
      </w:r>
      <w:r w:rsidRPr="00815A59">
        <w:t xml:space="preserve"> will add GST to your grant payment</w:t>
      </w:r>
      <w:r>
        <w:t xml:space="preserve"> and issue you with a </w:t>
      </w:r>
      <w:hyperlink r:id="rId35" w:history="1">
        <w:r w:rsidRPr="00A0120E">
          <w:rPr>
            <w:rStyle w:val="Hyperlink"/>
          </w:rPr>
          <w:t>Recipient Created Tax Invoice</w:t>
        </w:r>
      </w:hyperlink>
      <w:r>
        <w:t>.</w:t>
      </w:r>
    </w:p>
    <w:p w14:paraId="6096A15B" w14:textId="77777777" w:rsidR="00BE2F53" w:rsidRPr="004223FA" w:rsidRDefault="00BE2F53" w:rsidP="00BE2F53">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6"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0DB90AE9" w14:textId="77777777" w:rsidR="00BE2F53" w:rsidRPr="004223FA" w:rsidDel="00457E6C" w:rsidRDefault="00BE2F53" w:rsidP="00BE2F53">
      <w:pPr>
        <w:pStyle w:val="Heading2"/>
      </w:pPr>
      <w:bookmarkStart w:id="109" w:name="_Toc494290551"/>
      <w:bookmarkStart w:id="110" w:name="_Toc485726977"/>
      <w:bookmarkStart w:id="111" w:name="_Toc485736597"/>
      <w:bookmarkStart w:id="112" w:name="_Toc73078591"/>
      <w:bookmarkStart w:id="113" w:name="_Toc164844284"/>
      <w:bookmarkEnd w:id="103"/>
      <w:bookmarkEnd w:id="109"/>
      <w:r w:rsidRPr="004223FA" w:rsidDel="00457E6C">
        <w:t>Announcement of grants</w:t>
      </w:r>
      <w:bookmarkEnd w:id="110"/>
      <w:bookmarkEnd w:id="111"/>
      <w:bookmarkEnd w:id="112"/>
    </w:p>
    <w:p w14:paraId="0EE440DF" w14:textId="137AEA18" w:rsidR="00BE2F53" w:rsidDel="00457E6C" w:rsidRDefault="00BE2F53" w:rsidP="00BE2F53">
      <w:pPr>
        <w:rPr>
          <w:i/>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w:t>
      </w:r>
      <w:proofErr w:type="spellStart"/>
      <w:r w:rsidDel="00457E6C">
        <w:t>GrantConnect</w:t>
      </w:r>
      <w:proofErr w:type="spellEnd"/>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A202B4">
        <w:t>s</w:t>
      </w:r>
      <w:r w:rsidRPr="00B368D9" w:rsidDel="00457E6C">
        <w:t xml:space="preserve">ection 5.3 of the </w:t>
      </w:r>
      <w:hyperlink r:id="rId37" w:history="1">
        <w:r w:rsidR="00165C8B" w:rsidRPr="004D3D46" w:rsidDel="00457E6C">
          <w:rPr>
            <w:rStyle w:val="Hyperlink"/>
          </w:rPr>
          <w:t>CGRGs</w:t>
        </w:r>
      </w:hyperlink>
      <w:r w:rsidR="00165C8B">
        <w:rPr>
          <w:rStyle w:val="Hyperlink"/>
        </w:rPr>
        <w:t>.</w:t>
      </w:r>
    </w:p>
    <w:p w14:paraId="659975A3" w14:textId="77777777" w:rsidR="00BE2F53" w:rsidRDefault="00BE2F53" w:rsidP="00BE2F53">
      <w:pPr>
        <w:pStyle w:val="Heading2"/>
      </w:pPr>
      <w:bookmarkStart w:id="114" w:name="_Toc530486361"/>
      <w:bookmarkStart w:id="115" w:name="_Toc530580006"/>
      <w:bookmarkStart w:id="116" w:name="_Toc73078592"/>
      <w:bookmarkEnd w:id="114"/>
      <w:bookmarkEnd w:id="115"/>
      <w:r>
        <w:t>How we monitor your grant activity</w:t>
      </w:r>
      <w:bookmarkEnd w:id="116"/>
    </w:p>
    <w:p w14:paraId="0DD2B2C6" w14:textId="77777777" w:rsidR="00BE2F53" w:rsidRPr="00170226" w:rsidRDefault="00BE2F53" w:rsidP="00BE2F53">
      <w:pPr>
        <w:pStyle w:val="Heading3"/>
      </w:pPr>
      <w:bookmarkStart w:id="117" w:name="_Toc73078593"/>
      <w:r w:rsidRPr="00170226">
        <w:t>Keeping us informed</w:t>
      </w:r>
      <w:bookmarkEnd w:id="117"/>
    </w:p>
    <w:p w14:paraId="6720FCD1" w14:textId="47697703" w:rsidR="00BE2F53" w:rsidRDefault="00BE2F53" w:rsidP="00BE2F53">
      <w:r>
        <w:t>You should let us know if anything is likely to affect your</w:t>
      </w:r>
      <w:r w:rsidRPr="006173A8">
        <w:t xml:space="preserve"> </w:t>
      </w:r>
      <w:r w:rsidR="00735D47" w:rsidRPr="002340E8">
        <w:t>project</w:t>
      </w:r>
      <w:r w:rsidRPr="002340E8">
        <w:t xml:space="preserve"> </w:t>
      </w:r>
      <w:r>
        <w:t xml:space="preserve">or organisation. </w:t>
      </w:r>
    </w:p>
    <w:p w14:paraId="778FC22D" w14:textId="340778DF" w:rsidR="00BE2F53" w:rsidRDefault="00BE2F53" w:rsidP="00BE2F53">
      <w:r w:rsidRPr="00EE0C10">
        <w:t>We</w:t>
      </w:r>
      <w:r>
        <w:t xml:space="preserve"> need to know of any changes to your organisation or its business activities, particularly if they affect your ability to complete your grant, carry on business and pay debts due because of these changes.</w:t>
      </w:r>
    </w:p>
    <w:p w14:paraId="611939E6" w14:textId="1DB4C121" w:rsidR="00BE2F53" w:rsidRDefault="00BE2F53" w:rsidP="00BE2F53">
      <w:r>
        <w:t>You must also inform us of any changes to your:</w:t>
      </w:r>
    </w:p>
    <w:p w14:paraId="1FCF08A5" w14:textId="77777777" w:rsidR="00BE2F53" w:rsidRDefault="00BE2F53" w:rsidP="00BE2F53">
      <w:pPr>
        <w:pStyle w:val="ListBullet"/>
        <w:numPr>
          <w:ilvl w:val="0"/>
          <w:numId w:val="7"/>
        </w:numPr>
      </w:pPr>
      <w:r>
        <w:t>name</w:t>
      </w:r>
    </w:p>
    <w:p w14:paraId="648B5E7B" w14:textId="77777777" w:rsidR="00BE2F53" w:rsidRDefault="00BE2F53" w:rsidP="00BE2F53">
      <w:pPr>
        <w:pStyle w:val="ListBullet"/>
        <w:numPr>
          <w:ilvl w:val="0"/>
          <w:numId w:val="7"/>
        </w:numPr>
      </w:pPr>
      <w:r>
        <w:t>addresses</w:t>
      </w:r>
    </w:p>
    <w:p w14:paraId="51B48BE5" w14:textId="77777777" w:rsidR="00BE2F53" w:rsidRDefault="00BE2F53" w:rsidP="00BE2F53">
      <w:pPr>
        <w:pStyle w:val="ListBullet"/>
        <w:numPr>
          <w:ilvl w:val="0"/>
          <w:numId w:val="7"/>
        </w:numPr>
      </w:pPr>
      <w:r>
        <w:t>nominated contact details</w:t>
      </w:r>
    </w:p>
    <w:p w14:paraId="1667A9A9" w14:textId="77777777" w:rsidR="00BE2F53" w:rsidRDefault="00BE2F53" w:rsidP="00BE2F53">
      <w:pPr>
        <w:pStyle w:val="ListBullet"/>
        <w:numPr>
          <w:ilvl w:val="0"/>
          <w:numId w:val="7"/>
        </w:numPr>
      </w:pPr>
      <w:proofErr w:type="gramStart"/>
      <w:r>
        <w:t>bank</w:t>
      </w:r>
      <w:proofErr w:type="gramEnd"/>
      <w:r>
        <w:t xml:space="preserve"> account details. </w:t>
      </w:r>
    </w:p>
    <w:p w14:paraId="21E4673A" w14:textId="35877A82" w:rsidR="00BE2F53" w:rsidRDefault="00BE2F53" w:rsidP="00BE2F53">
      <w:r>
        <w:t xml:space="preserve">If you become aware of a breach of the terms and conditions under the </w:t>
      </w:r>
      <w:r w:rsidRPr="00AE3DAF">
        <w:t>grant agreement</w:t>
      </w:r>
      <w:r>
        <w:t xml:space="preserve">, you must contact us immediately. </w:t>
      </w:r>
    </w:p>
    <w:p w14:paraId="5258E3B3" w14:textId="55D9FD77" w:rsidR="00BE2F53" w:rsidRDefault="00BE2F53" w:rsidP="00BE2F53">
      <w:r>
        <w:t>You must notify us</w:t>
      </w:r>
      <w:r w:rsidRPr="00F1569F">
        <w:rPr>
          <w:color w:val="0070C0"/>
        </w:rPr>
        <w:t xml:space="preserve"> </w:t>
      </w:r>
      <w:r>
        <w:t>of events relating to your grant and provide an opportunity for the Minister or their representative to attend.</w:t>
      </w:r>
    </w:p>
    <w:p w14:paraId="37243CBE" w14:textId="77777777" w:rsidR="00BE2F53" w:rsidRPr="00683955" w:rsidRDefault="00BE2F53" w:rsidP="00BE2F53">
      <w:pPr>
        <w:pStyle w:val="Heading3"/>
      </w:pPr>
      <w:bookmarkStart w:id="118" w:name="_Toc529276553"/>
      <w:bookmarkStart w:id="119" w:name="_Toc73078594"/>
      <w:bookmarkEnd w:id="118"/>
      <w:r w:rsidRPr="00683955">
        <w:t>Reporting</w:t>
      </w:r>
      <w:bookmarkEnd w:id="119"/>
      <w:r w:rsidRPr="00683955">
        <w:t xml:space="preserve"> </w:t>
      </w:r>
    </w:p>
    <w:p w14:paraId="740B1A24" w14:textId="2C1E205C" w:rsidR="00BE2F53" w:rsidRPr="00726710" w:rsidRDefault="00BE2F53" w:rsidP="00BE2F53">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Pr="00AE3DAF">
        <w:rPr>
          <w:rFonts w:cstheme="minorHAnsi"/>
        </w:rPr>
        <w:t>grant agreement</w:t>
      </w:r>
      <w:r w:rsidRPr="00A355EF">
        <w:rPr>
          <w:rFonts w:cstheme="minorHAnsi"/>
        </w:rPr>
        <w:t xml:space="preserve">. </w:t>
      </w:r>
      <w:r>
        <w:t xml:space="preserve">We </w:t>
      </w:r>
      <w:r>
        <w:rPr>
          <w:rFonts w:cstheme="minorHAnsi"/>
        </w:rPr>
        <w:t xml:space="preserve">will remind you of your reporting obligations before a report is due. </w:t>
      </w:r>
      <w:r>
        <w:t>We</w:t>
      </w:r>
      <w:r w:rsidRPr="00726710">
        <w:rPr>
          <w:rFonts w:cstheme="minorHAnsi"/>
        </w:rPr>
        <w:t xml:space="preserve"> will expect you to report on</w:t>
      </w:r>
      <w:r>
        <w:rPr>
          <w:rFonts w:cstheme="minorHAnsi"/>
        </w:rPr>
        <w:t>:</w:t>
      </w:r>
    </w:p>
    <w:p w14:paraId="68F6CD03" w14:textId="553DDC51" w:rsidR="00BE2F53" w:rsidRPr="00726710" w:rsidRDefault="00BE2F53" w:rsidP="00BE2F53">
      <w:pPr>
        <w:pStyle w:val="ListBullet"/>
        <w:numPr>
          <w:ilvl w:val="0"/>
          <w:numId w:val="7"/>
        </w:numPr>
      </w:pPr>
      <w:r w:rsidRPr="00726710">
        <w:t>progress against agreed milestones</w:t>
      </w:r>
      <w:r>
        <w:t xml:space="preserve"> and outcomes</w:t>
      </w:r>
    </w:p>
    <w:p w14:paraId="7FA2D11F" w14:textId="77777777" w:rsidR="00BE2F53" w:rsidRPr="00726710" w:rsidRDefault="00BE2F53" w:rsidP="00BE2F53">
      <w:pPr>
        <w:pStyle w:val="ListBullet"/>
        <w:numPr>
          <w:ilvl w:val="0"/>
          <w:numId w:val="7"/>
        </w:numPr>
      </w:pPr>
      <w:proofErr w:type="gramStart"/>
      <w:r>
        <w:t>expenditure</w:t>
      </w:r>
      <w:proofErr w:type="gramEnd"/>
      <w:r>
        <w:t xml:space="preserve"> of the grant</w:t>
      </w:r>
      <w:r w:rsidRPr="00726710">
        <w:t>.</w:t>
      </w:r>
    </w:p>
    <w:p w14:paraId="69FD6768" w14:textId="77777777" w:rsidR="00BE2F53" w:rsidRDefault="00BE2F53" w:rsidP="00BE2F53">
      <w:r>
        <w:t>The amount of detail you provide in your reports</w:t>
      </w:r>
      <w:r w:rsidRPr="00F04245">
        <w:t xml:space="preserve"> </w:t>
      </w:r>
      <w:r>
        <w:t>s</w:t>
      </w:r>
      <w:r w:rsidRPr="00F04245">
        <w:t xml:space="preserve">hould be </w:t>
      </w:r>
      <w:r>
        <w:t>relative to</w:t>
      </w:r>
      <w:r w:rsidRPr="00F04245">
        <w:t xml:space="preserve"> the size</w:t>
      </w:r>
      <w:r>
        <w:t xml:space="preserve"> and</w:t>
      </w:r>
      <w:r w:rsidRPr="00F04245">
        <w:t xml:space="preserve"> complexity</w:t>
      </w:r>
      <w:r>
        <w:t xml:space="preserve"> of the grant</w:t>
      </w:r>
      <w:r w:rsidRPr="00F04245">
        <w:t xml:space="preserve"> and </w:t>
      </w:r>
      <w:r>
        <w:t xml:space="preserve">the </w:t>
      </w:r>
      <w:r w:rsidRPr="00F04245">
        <w:t>grant amount</w:t>
      </w:r>
      <w:r>
        <w:t>.</w:t>
      </w:r>
      <w:r w:rsidRPr="003B18C7">
        <w:t xml:space="preserve"> </w:t>
      </w:r>
    </w:p>
    <w:p w14:paraId="3974E317" w14:textId="66DBDA2F" w:rsidR="00BE2F53" w:rsidRDefault="00BE2F53" w:rsidP="00BE2F53">
      <w:r>
        <w:t xml:space="preserve">We will monitor progress by assessing reports you submit and may conduct site visits or request records to confirm details of your reports if necessary. Occasionally we may need to re-examine claims, ask for more information or request an independent audit of claims and payments. </w:t>
      </w:r>
    </w:p>
    <w:p w14:paraId="16280038" w14:textId="77777777" w:rsidR="00540FB7" w:rsidRPr="007439DD" w:rsidRDefault="00540FB7" w:rsidP="00540FB7">
      <w:pPr>
        <w:rPr>
          <w:b/>
        </w:rPr>
      </w:pPr>
      <w:r w:rsidRPr="007439DD">
        <w:rPr>
          <w:b/>
        </w:rPr>
        <w:t>Activity Work Plan</w:t>
      </w:r>
    </w:p>
    <w:p w14:paraId="179D32B9" w14:textId="5B986AEA" w:rsidR="00540FB7" w:rsidRPr="007439DD" w:rsidRDefault="00540FB7" w:rsidP="00540FB7">
      <w:pPr>
        <w:rPr>
          <w:color w:val="000000" w:themeColor="text1"/>
        </w:rPr>
      </w:pPr>
      <w:r w:rsidRPr="007439DD">
        <w:t xml:space="preserve">You will be required to work with the department to complete an Activity Work Plan on the template provided by us </w:t>
      </w:r>
      <w:r w:rsidR="00A52272">
        <w:t>with your</w:t>
      </w:r>
      <w:r w:rsidRPr="007439DD">
        <w:t xml:space="preserve"> grant agreement. An Activity Work Plan will be used to outline the specific </w:t>
      </w:r>
      <w:r w:rsidRPr="007439DD">
        <w:lastRenderedPageBreak/>
        <w:t xml:space="preserve">grant requirements. </w:t>
      </w:r>
      <w:r w:rsidRPr="007439DD">
        <w:rPr>
          <w:color w:val="000000" w:themeColor="text1"/>
        </w:rPr>
        <w:t>The Activity Work Plan documents planned deliverables, milestones and outputs for the funded project as well as risk management and community engagement relevant to the funded project.</w:t>
      </w:r>
    </w:p>
    <w:p w14:paraId="68581BD3" w14:textId="2982CB30" w:rsidR="00A52272" w:rsidRPr="009B6F37" w:rsidRDefault="00540FB7" w:rsidP="00540FB7">
      <w:pPr>
        <w:rPr>
          <w:rFonts w:cs="Arial"/>
          <w:color w:val="000000" w:themeColor="text1"/>
        </w:rPr>
      </w:pPr>
      <w:r w:rsidRPr="007439DD">
        <w:rPr>
          <w:color w:val="000000" w:themeColor="text1"/>
        </w:rPr>
        <w:t>Successful applicants’ progress and outcomes against the Activity Work Plan will be monitored throughout the grant through regular reports.</w:t>
      </w:r>
      <w:r w:rsidRPr="009B6F37">
        <w:rPr>
          <w:rFonts w:cs="Arial"/>
          <w:color w:val="000000" w:themeColor="text1"/>
        </w:rPr>
        <w:t xml:space="preserve"> </w:t>
      </w:r>
    </w:p>
    <w:p w14:paraId="5438A8D2" w14:textId="0A9F4967" w:rsidR="00BE2F53" w:rsidRPr="00183EED" w:rsidRDefault="00BE2F53" w:rsidP="00BE2F53">
      <w:bookmarkStart w:id="120" w:name="_Toc468693655"/>
      <w:bookmarkStart w:id="121" w:name="_Toc509838910"/>
      <w:r w:rsidRPr="00181A24">
        <w:rPr>
          <w:b/>
        </w:rPr>
        <w:t>Progress reports</w:t>
      </w:r>
      <w:bookmarkEnd w:id="120"/>
      <w:bookmarkEnd w:id="121"/>
    </w:p>
    <w:p w14:paraId="1CB1545C" w14:textId="310BEB09" w:rsidR="00BE2F53" w:rsidRDefault="00BE2F53" w:rsidP="00BE2F53">
      <w:r>
        <w:t>Progress</w:t>
      </w:r>
      <w:r w:rsidRPr="00E162FF">
        <w:t xml:space="preserve"> reports must</w:t>
      </w:r>
      <w:r>
        <w:t>:</w:t>
      </w:r>
    </w:p>
    <w:p w14:paraId="59FE1F9E" w14:textId="77777777" w:rsidR="00BE2F53" w:rsidRDefault="00BE2F53" w:rsidP="00BE2F53">
      <w:pPr>
        <w:pStyle w:val="ListBullet"/>
        <w:numPr>
          <w:ilvl w:val="0"/>
          <w:numId w:val="7"/>
        </w:numPr>
        <w:spacing w:before="60" w:after="60"/>
        <w:ind w:left="357" w:hanging="357"/>
      </w:pPr>
      <w:r w:rsidRPr="00E162FF">
        <w:t>include evidence</w:t>
      </w:r>
      <w:r>
        <w:t xml:space="preserve"> of your progress toward completion of agreed activities and outcomes</w:t>
      </w:r>
    </w:p>
    <w:p w14:paraId="050FD435" w14:textId="77777777" w:rsidR="00BE2F53" w:rsidRDefault="00BE2F53" w:rsidP="00BE2F53">
      <w:pPr>
        <w:pStyle w:val="ListBullet"/>
        <w:numPr>
          <w:ilvl w:val="0"/>
          <w:numId w:val="7"/>
        </w:numPr>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4B4CA6A2" w14:textId="2F6F44CB" w:rsidR="00BE2F53" w:rsidRPr="00AB1AAD" w:rsidRDefault="00BE2F53" w:rsidP="00BE2F53">
      <w:pPr>
        <w:pStyle w:val="ListBullet"/>
        <w:numPr>
          <w:ilvl w:val="0"/>
          <w:numId w:val="7"/>
        </w:numPr>
        <w:spacing w:before="60" w:after="60"/>
        <w:ind w:left="357" w:hanging="357"/>
      </w:pPr>
      <w:r w:rsidRPr="00AB1AAD">
        <w:t>include evidence of expenditure</w:t>
      </w:r>
    </w:p>
    <w:p w14:paraId="2EC289C3" w14:textId="56FAF277" w:rsidR="00C6537C" w:rsidRDefault="00BE2F53" w:rsidP="00BE2F53">
      <w:pPr>
        <w:pStyle w:val="ListBullet"/>
        <w:numPr>
          <w:ilvl w:val="0"/>
          <w:numId w:val="7"/>
        </w:numPr>
        <w:spacing w:before="60" w:after="60"/>
        <w:ind w:left="357" w:hanging="357"/>
      </w:pPr>
      <w:proofErr w:type="gramStart"/>
      <w:r>
        <w:t>be</w:t>
      </w:r>
      <w:proofErr w:type="gramEnd"/>
      <w:r>
        <w:t xml:space="preserve"> submitted by the report due date (you can submit reports ahead of time if you have completed relevant activities).</w:t>
      </w:r>
    </w:p>
    <w:p w14:paraId="2C46D994" w14:textId="11E46D3D" w:rsidR="00BE2F53" w:rsidRDefault="00C6537C" w:rsidP="00BE2F53">
      <w:r>
        <w:t xml:space="preserve">We may only make grant payments when we receive satisfactory progress reports. </w:t>
      </w:r>
      <w:r w:rsidR="00BE2F53">
        <w:t>You must tell us of any reporting delays with us as soon as you become aware of them.</w:t>
      </w:r>
    </w:p>
    <w:p w14:paraId="3515BE09" w14:textId="18006909" w:rsidR="00BE2F53" w:rsidRPr="00183EED" w:rsidRDefault="00BE2F53" w:rsidP="00BE2F53">
      <w:bookmarkStart w:id="122" w:name="_Toc509838911"/>
      <w:bookmarkStart w:id="123" w:name="_Toc468693656"/>
      <w:r w:rsidRPr="00181A24">
        <w:rPr>
          <w:b/>
        </w:rPr>
        <w:t>Ad-hoc reports</w:t>
      </w:r>
      <w:bookmarkEnd w:id="122"/>
    </w:p>
    <w:p w14:paraId="1E282CBF" w14:textId="006080AB" w:rsidR="00BE2F53" w:rsidRDefault="00BE2F53" w:rsidP="00BE2F53">
      <w:r>
        <w:t xml:space="preserve">We may ask you for ad-hoc reports on your grant. This may be to provide an update on progress, or any significant delays or difficulties in completing </w:t>
      </w:r>
      <w:r w:rsidRPr="00AB1AAD">
        <w:t xml:space="preserve">the </w:t>
      </w:r>
      <w:r w:rsidR="00AB1AAD" w:rsidRPr="00AB1AAD">
        <w:t>project</w:t>
      </w:r>
      <w:r w:rsidRPr="00AB1AAD">
        <w:t>.</w:t>
      </w:r>
    </w:p>
    <w:p w14:paraId="06496E30" w14:textId="69B87AE4" w:rsidR="00BE2F53" w:rsidRPr="00183EED" w:rsidRDefault="00BE2F53" w:rsidP="00BE2F53">
      <w:bookmarkStart w:id="124" w:name="_Toc509838912"/>
      <w:r w:rsidRPr="00181A24">
        <w:rPr>
          <w:b/>
        </w:rPr>
        <w:t>Final report</w:t>
      </w:r>
      <w:bookmarkEnd w:id="123"/>
      <w:bookmarkEnd w:id="124"/>
    </w:p>
    <w:p w14:paraId="4A14CFE6" w14:textId="724C9190" w:rsidR="00BE2F53" w:rsidRDefault="00BE2F53" w:rsidP="00BE2F53">
      <w:r>
        <w:t xml:space="preserve">When you complete </w:t>
      </w:r>
      <w:r w:rsidRPr="00AB1AAD">
        <w:t xml:space="preserve">the </w:t>
      </w:r>
      <w:r w:rsidR="00AB1AAD" w:rsidRPr="00AB1AAD">
        <w:t>project</w:t>
      </w:r>
      <w:r w:rsidRPr="00AB1AAD">
        <w:t xml:space="preserve">, you </w:t>
      </w:r>
      <w:r>
        <w:t>must submit a final report.</w:t>
      </w:r>
    </w:p>
    <w:p w14:paraId="1B7887B1" w14:textId="77777777" w:rsidR="00BE2F53" w:rsidRDefault="00BE2F53" w:rsidP="00BE2F53">
      <w:r>
        <w:t>Final reports must:</w:t>
      </w:r>
    </w:p>
    <w:p w14:paraId="79FA62AB" w14:textId="77777777" w:rsidR="00BE2F53" w:rsidRDefault="00BE2F53" w:rsidP="00BE2F53">
      <w:pPr>
        <w:pStyle w:val="ListBullet"/>
        <w:numPr>
          <w:ilvl w:val="0"/>
          <w:numId w:val="7"/>
        </w:numPr>
        <w:spacing w:before="60" w:after="60"/>
        <w:ind w:left="357" w:hanging="357"/>
      </w:pPr>
      <w:r>
        <w:t>identify if and how outcomes have been achieved</w:t>
      </w:r>
    </w:p>
    <w:p w14:paraId="15A8445E" w14:textId="77777777" w:rsidR="00BE2F53" w:rsidRDefault="00BE2F53" w:rsidP="00BE2F53">
      <w:pPr>
        <w:pStyle w:val="ListBullet"/>
        <w:numPr>
          <w:ilvl w:val="0"/>
          <w:numId w:val="7"/>
        </w:numPr>
        <w:spacing w:before="60" w:after="60"/>
        <w:ind w:left="357" w:hanging="357"/>
      </w:pPr>
      <w:r w:rsidRPr="00E162FF">
        <w:t>include the agreed evidence</w:t>
      </w:r>
      <w:r>
        <w:t xml:space="preserve"> as specified in the grant agreement</w:t>
      </w:r>
    </w:p>
    <w:p w14:paraId="73538291" w14:textId="77777777" w:rsidR="00BE2F53" w:rsidRDefault="00BE2F53" w:rsidP="00BE2F53">
      <w:pPr>
        <w:pStyle w:val="ListBullet"/>
        <w:numPr>
          <w:ilvl w:val="0"/>
          <w:numId w:val="7"/>
        </w:numPr>
        <w:spacing w:before="60" w:after="60"/>
        <w:ind w:left="357" w:hanging="357"/>
      </w:pPr>
      <w:r w:rsidRPr="00E162FF">
        <w:t xml:space="preserve">identify the total </w:t>
      </w:r>
      <w:r>
        <w:t>e</w:t>
      </w:r>
      <w:r w:rsidRPr="00E162FF">
        <w:t xml:space="preserve">ligible </w:t>
      </w:r>
      <w:r>
        <w:t>e</w:t>
      </w:r>
      <w:r w:rsidRPr="00E162FF">
        <w:t xml:space="preserve">xpenditure </w:t>
      </w:r>
      <w:r>
        <w:t>incurred</w:t>
      </w:r>
    </w:p>
    <w:p w14:paraId="65C4EC42" w14:textId="77777777" w:rsidR="00BE2F53" w:rsidRDefault="00BE2F53" w:rsidP="00BE2F53">
      <w:pPr>
        <w:pStyle w:val="ListBullet"/>
        <w:numPr>
          <w:ilvl w:val="0"/>
          <w:numId w:val="7"/>
        </w:numPr>
        <w:spacing w:before="60" w:after="60"/>
        <w:ind w:left="357" w:hanging="357"/>
      </w:pPr>
      <w:proofErr w:type="gramStart"/>
      <w:r>
        <w:t>be</w:t>
      </w:r>
      <w:proofErr w:type="gramEnd"/>
      <w:r>
        <w:t xml:space="preserve"> submitted by the due date and in the format provided in the grant agreement.</w:t>
      </w:r>
    </w:p>
    <w:p w14:paraId="4EA89C48" w14:textId="783715C0" w:rsidR="00BE2F53" w:rsidRPr="002F5587" w:rsidRDefault="00BE2F53" w:rsidP="00BE2F53">
      <w:pPr>
        <w:pStyle w:val="Heading3"/>
      </w:pPr>
      <w:bookmarkStart w:id="125" w:name="_Toc509572409"/>
      <w:bookmarkStart w:id="126" w:name="_Toc509572410"/>
      <w:bookmarkStart w:id="127" w:name="_Toc509572411"/>
      <w:bookmarkStart w:id="128" w:name="_Toc73078595"/>
      <w:bookmarkEnd w:id="125"/>
      <w:bookmarkEnd w:id="126"/>
      <w:bookmarkEnd w:id="127"/>
      <w:r w:rsidRPr="002F5587">
        <w:t>Audited financial acquittal report</w:t>
      </w:r>
      <w:bookmarkEnd w:id="128"/>
    </w:p>
    <w:p w14:paraId="694B7DF8" w14:textId="77777777" w:rsidR="00C369A3" w:rsidRPr="00A57DCA" w:rsidRDefault="00C369A3" w:rsidP="00C369A3">
      <w:pPr>
        <w:rPr>
          <w:b/>
        </w:rPr>
      </w:pPr>
      <w:bookmarkStart w:id="129" w:name="_Toc468693659"/>
      <w:r w:rsidRPr="00A57DCA">
        <w:rPr>
          <w:b/>
        </w:rPr>
        <w:t>Non-audited financial acquittal report</w:t>
      </w:r>
    </w:p>
    <w:p w14:paraId="0A3704B0" w14:textId="3B97D9F1" w:rsidR="00C369A3" w:rsidRDefault="00C369A3" w:rsidP="00B10C41">
      <w:r w:rsidRPr="00B84308">
        <w:t>We may ask you to provide a non-audited financial acquittal report. A financial acquittal report will verify that you spent the grant in accordance</w:t>
      </w:r>
      <w:r>
        <w:t xml:space="preserve"> with the grant agreement and declare unspent funds</w:t>
      </w:r>
      <w:r w:rsidR="003861DF">
        <w:t>.</w:t>
      </w:r>
    </w:p>
    <w:p w14:paraId="2F64526B" w14:textId="77777777" w:rsidR="00BE2F53" w:rsidRPr="00F4677D" w:rsidRDefault="00BE2F53" w:rsidP="00BE2F53">
      <w:pPr>
        <w:pStyle w:val="Heading3"/>
      </w:pPr>
      <w:bookmarkStart w:id="130" w:name="_Toc73078596"/>
      <w:r w:rsidRPr="00F4677D">
        <w:t xml:space="preserve">Grant </w:t>
      </w:r>
      <w:r>
        <w:t>a</w:t>
      </w:r>
      <w:r w:rsidRPr="00F4677D">
        <w:t>greement variations</w:t>
      </w:r>
      <w:bookmarkEnd w:id="130"/>
    </w:p>
    <w:p w14:paraId="2EBABF3E" w14:textId="69777EA8" w:rsidR="00BE2F53" w:rsidRPr="001D26B2" w:rsidRDefault="00BE2F53" w:rsidP="00BE2F53">
      <w:pPr>
        <w:tabs>
          <w:tab w:val="left" w:pos="0"/>
        </w:tabs>
        <w:rPr>
          <w:bCs/>
          <w:lang w:eastAsia="en-AU"/>
        </w:rPr>
      </w:pPr>
      <w:r>
        <w:t>We</w:t>
      </w:r>
      <w:r>
        <w:rPr>
          <w:bCs/>
          <w:lang w:eastAsia="en-AU"/>
        </w:rPr>
        <w:t xml:space="preserve"> </w:t>
      </w:r>
      <w:r w:rsidRPr="00795673">
        <w:rPr>
          <w:bCs/>
          <w:lang w:eastAsia="en-AU"/>
        </w:rPr>
        <w:t xml:space="preserve">recognise that unexpected events may affect your progress. In these circumstances, you can request a variation to your </w:t>
      </w:r>
      <w:r w:rsidRPr="006F16B1">
        <w:rPr>
          <w:bCs/>
          <w:lang w:eastAsia="en-AU"/>
        </w:rPr>
        <w:t>grant agreement</w:t>
      </w:r>
      <w:r>
        <w:rPr>
          <w:bCs/>
          <w:lang w:eastAsia="en-AU"/>
        </w:rPr>
        <w:t xml:space="preserve">. You can </w:t>
      </w:r>
      <w:r w:rsidRPr="001D26B2">
        <w:rPr>
          <w:bCs/>
          <w:lang w:eastAsia="en-AU"/>
        </w:rPr>
        <w:t xml:space="preserve">request a variation by contacting your Funding Arrangement Manager, Community Grants Hub. </w:t>
      </w:r>
    </w:p>
    <w:p w14:paraId="4D478A82" w14:textId="77777777" w:rsidR="00BE2F53" w:rsidRDefault="00BE2F53" w:rsidP="00BE2F53">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14:paraId="4C998706" w14:textId="77777777" w:rsidR="00BE2F53" w:rsidRDefault="00BE2F53" w:rsidP="00BE2F53">
      <w:pPr>
        <w:pStyle w:val="Heading3"/>
      </w:pPr>
      <w:bookmarkStart w:id="131" w:name="_Toc73078597"/>
      <w:r>
        <w:t>Compliance visits</w:t>
      </w:r>
      <w:bookmarkEnd w:id="129"/>
      <w:bookmarkEnd w:id="131"/>
      <w:r>
        <w:t xml:space="preserve"> </w:t>
      </w:r>
    </w:p>
    <w:p w14:paraId="38DDDD4D" w14:textId="77777777" w:rsidR="00BE2F53" w:rsidRPr="00E067F3" w:rsidRDefault="00BE2F53" w:rsidP="00BE2F53">
      <w:r>
        <w:t>We</w:t>
      </w:r>
      <w:r w:rsidRPr="00C6593B">
        <w:rPr>
          <w:color w:val="0070C0"/>
        </w:rPr>
        <w:t xml:space="preserve"> </w:t>
      </w:r>
      <w:r>
        <w:t xml:space="preserve">may visit you during or at the completion of your grant activity to review your compliance with the </w:t>
      </w:r>
      <w:r w:rsidRPr="006F16B1">
        <w:t>grant agreement</w:t>
      </w:r>
      <w:r>
        <w:t>. We will provide you with rea</w:t>
      </w:r>
      <w:r w:rsidRPr="00E067F3">
        <w:t>sonable notice of any compliance visit.</w:t>
      </w:r>
    </w:p>
    <w:p w14:paraId="327FB0EF" w14:textId="77777777" w:rsidR="00BE2F53" w:rsidRPr="00E067F3" w:rsidRDefault="00BE2F53" w:rsidP="00BE2F53">
      <w:pPr>
        <w:pStyle w:val="Heading3"/>
      </w:pPr>
      <w:bookmarkStart w:id="132" w:name="_Toc73078598"/>
      <w:r w:rsidRPr="00E067F3">
        <w:lastRenderedPageBreak/>
        <w:t>Record keeping</w:t>
      </w:r>
      <w:bookmarkEnd w:id="132"/>
    </w:p>
    <w:p w14:paraId="67B3921F" w14:textId="77777777" w:rsidR="00BE2F53" w:rsidRDefault="00BE2F53" w:rsidP="00BE2F53">
      <w:r>
        <w:t xml:space="preserve">We may also inspect the records you are required to keep under the </w:t>
      </w:r>
      <w:r w:rsidRPr="006F16B1">
        <w:t>grant agreement</w:t>
      </w:r>
      <w:r>
        <w:t xml:space="preserve">. </w:t>
      </w:r>
    </w:p>
    <w:p w14:paraId="6EF98C2C" w14:textId="77777777" w:rsidR="00BE2F53" w:rsidRDefault="00BE2F53" w:rsidP="00BE2F53">
      <w:pPr>
        <w:pStyle w:val="Heading3"/>
      </w:pPr>
      <w:bookmarkStart w:id="133" w:name="_Toc73078599"/>
      <w:r>
        <w:t>Evaluation</w:t>
      </w:r>
      <w:bookmarkEnd w:id="133"/>
    </w:p>
    <w:p w14:paraId="27A659E2" w14:textId="77024786" w:rsidR="00BE2F53" w:rsidRDefault="00BE2F53" w:rsidP="00BE2F53">
      <w:r>
        <w:t>We</w:t>
      </w:r>
      <w:r w:rsidRPr="00726710">
        <w:rPr>
          <w:color w:val="4F6228" w:themeColor="accent3" w:themeShade="80"/>
        </w:rPr>
        <w:t xml:space="preserve"> </w:t>
      </w:r>
      <w:r>
        <w:t xml:space="preserve">will </w:t>
      </w:r>
      <w:r w:rsidRPr="00B72EE8">
        <w:t>evaluat</w:t>
      </w:r>
      <w:r>
        <w:t>e</w:t>
      </w:r>
      <w:r w:rsidRPr="00B72EE8">
        <w:t xml:space="preserve"> </w:t>
      </w:r>
      <w:r w:rsidRPr="001D26B2">
        <w:t xml:space="preserve">the </w:t>
      </w:r>
      <w:r w:rsidR="001D26B2" w:rsidRPr="001D26B2">
        <w:t>National Farm Safety Education Fund: Improving Farm Practices grant opportunity</w:t>
      </w:r>
      <w:r w:rsidRPr="001D26B2">
        <w:rPr>
          <w:b/>
        </w:rPr>
        <w:t xml:space="preserve"> </w:t>
      </w:r>
      <w:r w:rsidRPr="001D26B2">
        <w:t>to see h</w:t>
      </w:r>
      <w:r>
        <w:t xml:space="preserve">ow well </w:t>
      </w:r>
      <w:r w:rsidRPr="00B72EE8">
        <w:t xml:space="preserve">the outcomes and objectives have been achieved. </w:t>
      </w:r>
      <w:r>
        <w:t>We may use information from your application and reports for this purpose. We may also ask you for more information to help us understand how the grant impacted you and to evaluate how effective the program was in achieving its outcomes.</w:t>
      </w:r>
    </w:p>
    <w:p w14:paraId="3E827AD1" w14:textId="77777777" w:rsidR="00BE2F53" w:rsidRDefault="00BE2F53" w:rsidP="00BE2F53">
      <w:pPr>
        <w:pStyle w:val="Heading3"/>
      </w:pPr>
      <w:bookmarkStart w:id="134" w:name="_Toc73078600"/>
      <w:r>
        <w:t>Acknowledgement</w:t>
      </w:r>
      <w:bookmarkEnd w:id="134"/>
    </w:p>
    <w:p w14:paraId="0D56C2D1" w14:textId="2C19FC7D" w:rsidR="00BE2F53" w:rsidRDefault="00BE2F53" w:rsidP="00BE2F53">
      <w:pPr>
        <w:rPr>
          <w:rFonts w:eastAsiaTheme="minorHAnsi"/>
        </w:rPr>
      </w:pPr>
      <w:r>
        <w:t xml:space="preserve">If you make a public statement </w:t>
      </w:r>
      <w:r w:rsidRPr="001D26B2">
        <w:t xml:space="preserve">about a </w:t>
      </w:r>
      <w:r w:rsidR="001D26B2" w:rsidRPr="001D26B2">
        <w:t>project</w:t>
      </w:r>
      <w:r w:rsidRPr="001D26B2">
        <w:t xml:space="preserve"> funded under the program, we require you to acknowledge the grant by using the following:</w:t>
      </w:r>
    </w:p>
    <w:p w14:paraId="547C7DD4" w14:textId="3C71EDE1" w:rsidR="00BE2F53" w:rsidRPr="00B72EE8" w:rsidRDefault="00BE2F53" w:rsidP="00BE2F53">
      <w:pPr>
        <w:spacing w:after="0"/>
      </w:pPr>
      <w:r>
        <w:t>‘</w:t>
      </w:r>
      <w:r w:rsidRPr="008B782D">
        <w:t xml:space="preserve">This </w:t>
      </w:r>
      <w:r w:rsidR="001D26B2">
        <w:t>project</w:t>
      </w:r>
      <w:r w:rsidRPr="00D83E78">
        <w:rPr>
          <w:color w:val="0070C0"/>
        </w:rPr>
        <w:t xml:space="preserve"> </w:t>
      </w:r>
      <w:r w:rsidRPr="008B782D">
        <w:t>received gra</w:t>
      </w:r>
      <w:r>
        <w:t>nt funding from the Australian G</w:t>
      </w:r>
      <w:r w:rsidRPr="008B782D">
        <w:t>overnment.</w:t>
      </w:r>
      <w:r>
        <w:t>’</w:t>
      </w:r>
    </w:p>
    <w:p w14:paraId="46F406CE" w14:textId="77777777" w:rsidR="00BE2F53" w:rsidRDefault="00BE2F53" w:rsidP="00BE2F53">
      <w:pPr>
        <w:pStyle w:val="Heading2"/>
      </w:pPr>
      <w:bookmarkStart w:id="135" w:name="_Toc73078601"/>
      <w:r>
        <w:t>Probity</w:t>
      </w:r>
      <w:bookmarkEnd w:id="135"/>
    </w:p>
    <w:p w14:paraId="1AB5F00B" w14:textId="77777777" w:rsidR="00BE2F53" w:rsidRPr="00726710" w:rsidRDefault="00BE2F53" w:rsidP="00BE2F53">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50C69C5A" w14:textId="18E0E878" w:rsidR="00BE2F53" w:rsidRPr="00122DEC" w:rsidRDefault="00BE2F53" w:rsidP="00BE2F53">
      <w:r w:rsidRPr="00726710">
        <w:t xml:space="preserve">These guidelines may be changed </w:t>
      </w:r>
      <w:r w:rsidRPr="00903EC2">
        <w:t xml:space="preserve">by </w:t>
      </w:r>
      <w:r w:rsidR="00D172AA" w:rsidRPr="00903EC2">
        <w:t xml:space="preserve">the </w:t>
      </w:r>
      <w:r w:rsidR="002F57B6">
        <w:t>d</w:t>
      </w:r>
      <w:r w:rsidR="00D172AA" w:rsidRPr="00903EC2">
        <w:t>epartment.</w:t>
      </w:r>
      <w:r w:rsidRPr="00903EC2">
        <w:t xml:space="preserve"> </w:t>
      </w:r>
      <w:r w:rsidRPr="00122DEC">
        <w:t xml:space="preserve">When this happens, the revised guidelines </w:t>
      </w:r>
      <w:r>
        <w:t>are</w:t>
      </w:r>
      <w:r w:rsidRPr="00122DEC">
        <w:t xml:space="preserve"> published on</w:t>
      </w:r>
      <w:r w:rsidR="00A202B4">
        <w:t xml:space="preserve"> the</w:t>
      </w:r>
      <w:r w:rsidRPr="00122DEC">
        <w:t xml:space="preserve"> </w:t>
      </w:r>
      <w:hyperlink r:id="rId38" w:history="1">
        <w:proofErr w:type="spellStart"/>
        <w:r w:rsidRPr="00790775">
          <w:rPr>
            <w:rStyle w:val="Hyperlink"/>
          </w:rPr>
          <w:t>GrantConnect</w:t>
        </w:r>
        <w:proofErr w:type="spellEnd"/>
      </w:hyperlink>
      <w:r>
        <w:t xml:space="preserve"> and the </w:t>
      </w:r>
      <w:hyperlink r:id="rId39" w:history="1">
        <w:r w:rsidRPr="00790775">
          <w:rPr>
            <w:rStyle w:val="Hyperlink"/>
          </w:rPr>
          <w:t>Community Grants Hub</w:t>
        </w:r>
      </w:hyperlink>
      <w:r>
        <w:t xml:space="preserve"> websites. </w:t>
      </w:r>
    </w:p>
    <w:p w14:paraId="6E691809" w14:textId="77777777" w:rsidR="00BE2F53" w:rsidRDefault="00BE2F53" w:rsidP="00BE2F53">
      <w:pPr>
        <w:pStyle w:val="Heading3"/>
      </w:pPr>
      <w:bookmarkStart w:id="136" w:name="_Toc73078602"/>
      <w:r>
        <w:t>Enquiries and feedback</w:t>
      </w:r>
      <w:bookmarkEnd w:id="136"/>
    </w:p>
    <w:p w14:paraId="50CC0E53" w14:textId="77777777" w:rsidR="00BE2F53" w:rsidRPr="00790775" w:rsidRDefault="00BE2F53" w:rsidP="00BE2F53">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3F4E6623" w14:textId="2EF08081" w:rsidR="00BE2F53" w:rsidRDefault="00BE2F53" w:rsidP="00BE2F53">
      <w:r w:rsidRPr="00122DEC">
        <w:t>The</w:t>
      </w:r>
      <w:r w:rsidRPr="00516E21">
        <w:t xml:space="preserve"> </w:t>
      </w:r>
      <w:r w:rsidR="002F57B6">
        <w:t>d</w:t>
      </w:r>
      <w:r w:rsidR="00D16A58" w:rsidRPr="00903EC2">
        <w:t>epartment</w:t>
      </w:r>
      <w:r w:rsidR="00D16A58">
        <w:t xml:space="preserve">'s </w:t>
      </w:r>
      <w:hyperlink r:id="rId40" w:history="1">
        <w:r w:rsidR="00D16A58" w:rsidRPr="00E5179F">
          <w:rPr>
            <w:rStyle w:val="Hyperlink"/>
          </w:rPr>
          <w:t>Suggestions Compliments Complaints and Procurement Process</w:t>
        </w:r>
      </w:hyperlink>
      <w:r w:rsidR="00D16A58" w:rsidRPr="00B72EE8">
        <w:t xml:space="preserve"> </w:t>
      </w:r>
      <w:r w:rsidRPr="00B72EE8">
        <w:t xml:space="preserve">apply to complaints </w:t>
      </w:r>
      <w:r>
        <w:t>about this grant opportunity.</w:t>
      </w:r>
      <w:r w:rsidRPr="009E25CE">
        <w:rPr>
          <w:b/>
        </w:rPr>
        <w:t xml:space="preserve"> </w:t>
      </w:r>
      <w:r>
        <w:t>A</w:t>
      </w:r>
      <w:r w:rsidRPr="00B72EE8">
        <w:t xml:space="preserve">ll complaints </w:t>
      </w:r>
      <w:r>
        <w:t>about</w:t>
      </w:r>
      <w:r w:rsidRPr="00B72EE8">
        <w:t xml:space="preserve"> </w:t>
      </w:r>
      <w:r>
        <w:t>this grant opportunity, including grant decisions,</w:t>
      </w:r>
      <w:r w:rsidRPr="00B72EE8">
        <w:t xml:space="preserve"> </w:t>
      </w:r>
      <w:r>
        <w:t xml:space="preserve">must </w:t>
      </w:r>
      <w:r w:rsidRPr="00B72EE8">
        <w:t>be</w:t>
      </w:r>
      <w:r>
        <w:t xml:space="preserve"> made</w:t>
      </w:r>
      <w:r w:rsidRPr="00B72EE8">
        <w:t xml:space="preserve"> in writing.</w:t>
      </w:r>
    </w:p>
    <w:p w14:paraId="3DB11A57" w14:textId="265CFCED" w:rsidR="00BE2F53" w:rsidRPr="006F0483" w:rsidRDefault="00BE2F53" w:rsidP="00BE2F53">
      <w:pPr>
        <w:rPr>
          <w:color w:val="0070C0"/>
        </w:rPr>
      </w:pPr>
      <w:r>
        <w:t>Any questions you have about grant decisions for this grant opportunity should be sent to</w:t>
      </w:r>
      <w:r w:rsidR="00D16A58">
        <w:t xml:space="preserve"> the </w:t>
      </w:r>
      <w:r w:rsidR="00FA0BB9">
        <w:t>P</w:t>
      </w:r>
      <w:r w:rsidR="00D16A58">
        <w:t xml:space="preserve">rogram </w:t>
      </w:r>
      <w:r w:rsidR="00FA0BB9">
        <w:t>M</w:t>
      </w:r>
      <w:r w:rsidR="00D16A58">
        <w:t>anager at</w:t>
      </w:r>
      <w:r w:rsidR="00D16A58" w:rsidRPr="002F5587">
        <w:t xml:space="preserve"> </w:t>
      </w:r>
      <w:hyperlink r:id="rId41" w:history="1">
        <w:r w:rsidR="00D16A58" w:rsidRPr="002F5587">
          <w:rPr>
            <w:rStyle w:val="Hyperlink"/>
          </w:rPr>
          <w:t>crops@awe.gov.au</w:t>
        </w:r>
      </w:hyperlink>
      <w:r w:rsidR="00D16A58">
        <w:t>.</w:t>
      </w:r>
    </w:p>
    <w:p w14:paraId="4E4C5C56" w14:textId="77777777" w:rsidR="00BE2F53" w:rsidRPr="00790775" w:rsidRDefault="00BE2F53" w:rsidP="00BE2F53">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627F3C30" w14:textId="4D560FE2" w:rsidR="00BE2F53" w:rsidRDefault="00BE2F53" w:rsidP="00BE2F53">
      <w:r>
        <w:t>Applicants can contact the complaints service with complaints about the Community Grants Hub’s service</w:t>
      </w:r>
      <w:r w:rsidR="00A202B4">
        <w:t>/</w:t>
      </w:r>
      <w:r>
        <w:t xml:space="preserve">s or the selection process. </w:t>
      </w:r>
    </w:p>
    <w:p w14:paraId="4634DB53" w14:textId="68D942C1" w:rsidR="00BE2F53" w:rsidRDefault="00BE2F53" w:rsidP="00BD55F8">
      <w:pPr>
        <w:keepNext/>
        <w:keepLines/>
      </w:pPr>
      <w:r>
        <w:t xml:space="preserve">Details of what makes an eligible complaint can be provided by asking the Community Grants Hub. Applicants can use the </w:t>
      </w:r>
      <w:hyperlink r:id="rId42" w:history="1">
        <w:r w:rsidRPr="00002D0A">
          <w:rPr>
            <w:rStyle w:val="Hyperlink"/>
          </w:rPr>
          <w:t>online complaints form</w:t>
        </w:r>
      </w:hyperlink>
      <w:r>
        <w:t xml:space="preserve"> on the </w:t>
      </w:r>
      <w:hyperlink r:id="rId43" w:history="1">
        <w:r w:rsidRPr="00002D0A">
          <w:rPr>
            <w:rStyle w:val="Hyperlink"/>
          </w:rPr>
          <w:t>Department of Social Services</w:t>
        </w:r>
      </w:hyperlink>
      <w:r>
        <w:t xml:space="preserve"> website, or contact the </w:t>
      </w:r>
      <w:r w:rsidR="009B4599">
        <w:t xml:space="preserve">Department of Social Services’ </w:t>
      </w:r>
      <w:r>
        <w:t>Complaints line.</w:t>
      </w:r>
    </w:p>
    <w:p w14:paraId="74CEC97A" w14:textId="77777777" w:rsidR="00BE2F53" w:rsidRDefault="00BE2F53" w:rsidP="00BD55F8">
      <w:pPr>
        <w:keepNext/>
        <w:keepLines/>
      </w:pPr>
      <w:r>
        <w:t>Phone:</w:t>
      </w:r>
      <w:r>
        <w:tab/>
        <w:t>1800 634 035</w:t>
      </w:r>
    </w:p>
    <w:p w14:paraId="3C1454B7" w14:textId="77777777" w:rsidR="00BE2F53" w:rsidRDefault="00BE2F53" w:rsidP="00BD55F8">
      <w:pPr>
        <w:keepNext/>
        <w:keepLines/>
      </w:pPr>
      <w:r>
        <w:t xml:space="preserve">Email: </w:t>
      </w:r>
      <w:r>
        <w:tab/>
      </w:r>
      <w:hyperlink r:id="rId44" w:history="1">
        <w:r w:rsidRPr="007F6B3C">
          <w:rPr>
            <w:rStyle w:val="Hyperlink"/>
          </w:rPr>
          <w:t>complaints@dss.gov.au</w:t>
        </w:r>
      </w:hyperlink>
      <w:r>
        <w:t xml:space="preserve"> </w:t>
      </w:r>
    </w:p>
    <w:p w14:paraId="7302D302" w14:textId="77777777" w:rsidR="00BE2F53" w:rsidRDefault="00BE2F53" w:rsidP="00BD55F8">
      <w:pPr>
        <w:keepNext/>
        <w:keepLines/>
        <w:spacing w:after="40" w:line="240" w:lineRule="auto"/>
      </w:pPr>
      <w:r>
        <w:t>Mail:</w:t>
      </w:r>
      <w:r>
        <w:tab/>
        <w:t xml:space="preserve">Complaints </w:t>
      </w:r>
    </w:p>
    <w:p w14:paraId="4E65EE75" w14:textId="77777777" w:rsidR="00BE2F53" w:rsidRDefault="00BE2F53" w:rsidP="00BD55F8">
      <w:pPr>
        <w:keepNext/>
        <w:keepLines/>
        <w:spacing w:after="40" w:line="240" w:lineRule="auto"/>
      </w:pPr>
      <w:r>
        <w:tab/>
        <w:t>GPO Box 9820</w:t>
      </w:r>
    </w:p>
    <w:p w14:paraId="3779ECB9" w14:textId="77777777" w:rsidR="00BE2F53" w:rsidRDefault="00BE2F53" w:rsidP="00BD55F8">
      <w:pPr>
        <w:keepNext/>
        <w:keepLines/>
        <w:spacing w:after="40" w:line="240" w:lineRule="auto"/>
      </w:pPr>
      <w:r>
        <w:tab/>
        <w:t>Canberra ACT 2601</w:t>
      </w:r>
    </w:p>
    <w:p w14:paraId="5B7B5676" w14:textId="562114DA" w:rsidR="00BE2F53" w:rsidRPr="00122DEC" w:rsidRDefault="00BE2F53" w:rsidP="00BE2F53"/>
    <w:p w14:paraId="102B286D" w14:textId="77777777" w:rsidR="00344F82" w:rsidRDefault="00344F82">
      <w:pPr>
        <w:spacing w:before="0" w:after="0" w:line="240" w:lineRule="auto"/>
        <w:rPr>
          <w:b/>
        </w:rPr>
      </w:pPr>
      <w:r>
        <w:rPr>
          <w:b/>
        </w:rPr>
        <w:br w:type="page"/>
      </w:r>
    </w:p>
    <w:p w14:paraId="25B0E43B" w14:textId="1764C6CB" w:rsidR="00BE2F53" w:rsidRPr="00790775" w:rsidRDefault="00BE2F53" w:rsidP="00BE2F53">
      <w:pPr>
        <w:rPr>
          <w:b/>
        </w:rPr>
      </w:pPr>
      <w:r w:rsidRPr="00790775">
        <w:rPr>
          <w:b/>
        </w:rPr>
        <w:lastRenderedPageBreak/>
        <w:t>Complaints to the Ombudsman</w:t>
      </w:r>
    </w:p>
    <w:p w14:paraId="0E306C7A" w14:textId="19103EBB" w:rsidR="00BE2F53" w:rsidRPr="00122DEC" w:rsidRDefault="00BE2F53" w:rsidP="00BE2F53">
      <w:r w:rsidRPr="00122DEC">
        <w:t>If you do not agree with the way the</w:t>
      </w:r>
      <w:r>
        <w:t xml:space="preserve"> Community Grants Hub</w:t>
      </w:r>
      <w:r w:rsidRPr="00F1475D">
        <w:t xml:space="preserve"> </w:t>
      </w:r>
      <w:r w:rsidRPr="00D30E2D">
        <w:t>or</w:t>
      </w:r>
      <w:r w:rsidR="00D16A58">
        <w:t xml:space="preserve"> the </w:t>
      </w:r>
      <w:r w:rsidR="00FA0BB9">
        <w:t>d</w:t>
      </w:r>
      <w:r w:rsidR="00D16A58">
        <w:t xml:space="preserve">epartment </w:t>
      </w:r>
      <w:r w:rsidRPr="00122DEC">
        <w:t xml:space="preserve">has handled your complaint, </w:t>
      </w:r>
      <w:r w:rsidRPr="00F1475D">
        <w:t xml:space="preserve">you may complain to the </w:t>
      </w:r>
      <w:hyperlink r:id="rId45"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 xml:space="preserve">Community Grants Hub </w:t>
      </w:r>
      <w:r w:rsidRPr="00D30E2D">
        <w:t xml:space="preserve">or </w:t>
      </w:r>
      <w:r w:rsidR="00D16A58">
        <w:t xml:space="preserve">the </w:t>
      </w:r>
      <w:r w:rsidR="00FA0BB9">
        <w:t>d</w:t>
      </w:r>
      <w:r w:rsidR="00D16A58">
        <w:t>epartment</w:t>
      </w:r>
      <w:r w:rsidRPr="00516E21">
        <w:t>.</w:t>
      </w:r>
    </w:p>
    <w:p w14:paraId="72BE2AE8" w14:textId="77777777" w:rsidR="00BE2F53" w:rsidRDefault="00BE2F53" w:rsidP="00BE2F53">
      <w:pPr>
        <w:ind w:left="5040" w:hanging="5040"/>
      </w:pPr>
      <w:r w:rsidRPr="00B72EE8">
        <w:t xml:space="preserve">The Commonwealth Ombudsman can be contacted on: </w:t>
      </w:r>
    </w:p>
    <w:p w14:paraId="0480F507" w14:textId="77777777" w:rsidR="00BE2F53" w:rsidRPr="00B72EE8" w:rsidRDefault="00BE2F53" w:rsidP="003861DF">
      <w:pPr>
        <w:ind w:left="709" w:hanging="1276"/>
      </w:pPr>
      <w:r w:rsidRPr="00B72EE8">
        <w:tab/>
        <w:t>Phone (Toll free): 1300 362 072</w:t>
      </w:r>
      <w:r w:rsidRPr="00B72EE8">
        <w:br/>
        <w:t xml:space="preserve">Email: </w:t>
      </w:r>
      <w:hyperlink r:id="rId46" w:history="1">
        <w:r w:rsidRPr="00B72EE8">
          <w:t>ombudsman@ombudsman.gov.au</w:t>
        </w:r>
      </w:hyperlink>
      <w:r w:rsidRPr="00B72EE8">
        <w:t xml:space="preserve"> </w:t>
      </w:r>
      <w:r w:rsidRPr="00B72EE8">
        <w:br/>
        <w:t xml:space="preserve">Website: </w:t>
      </w:r>
      <w:hyperlink r:id="rId47" w:history="1">
        <w:r w:rsidRPr="00B72EE8">
          <w:t>www.ombudsman.gov.au</w:t>
        </w:r>
      </w:hyperlink>
    </w:p>
    <w:p w14:paraId="6244D300" w14:textId="77777777" w:rsidR="00BE2F53" w:rsidRPr="00A04CCA" w:rsidRDefault="00BE2F53" w:rsidP="00BE2F53">
      <w:pPr>
        <w:pStyle w:val="Heading3"/>
      </w:pPr>
      <w:bookmarkStart w:id="137" w:name="_Toc73078603"/>
      <w:r w:rsidRPr="00A04CCA">
        <w:t>Conflicts of interest</w:t>
      </w:r>
      <w:bookmarkEnd w:id="137"/>
    </w:p>
    <w:p w14:paraId="055F8F74" w14:textId="717A1599" w:rsidR="00BE2F53" w:rsidRPr="00F1475D" w:rsidRDefault="00BE2F53" w:rsidP="003861DF">
      <w:r w:rsidRPr="00122DEC">
        <w:t>Any conflicts of interest could affect the performance of the grant</w:t>
      </w:r>
      <w:r>
        <w:t xml:space="preserve"> opportunity or program</w:t>
      </w:r>
      <w:r w:rsidRPr="00122DEC">
        <w:t xml:space="preserve">. There may be a </w:t>
      </w:r>
      <w:hyperlink r:id="rId48" w:history="1">
        <w:r w:rsidRPr="00122DEC">
          <w:t>conflict of interest</w:t>
        </w:r>
      </w:hyperlink>
      <w:r w:rsidRPr="00122DEC">
        <w:t>, or perceived conflict of interest, if</w:t>
      </w:r>
      <w:r w:rsidRPr="00F1475D">
        <w:t xml:space="preserve"> </w:t>
      </w:r>
      <w:r w:rsidR="00811CE7">
        <w:t xml:space="preserve">the </w:t>
      </w:r>
      <w:r w:rsidR="00FA0BB9">
        <w:t>d</w:t>
      </w:r>
      <w:r w:rsidR="00811CE7">
        <w:t>epartment</w:t>
      </w:r>
      <w:r>
        <w:rPr>
          <w:color w:val="0070C0"/>
        </w:rPr>
        <w:t xml:space="preserve"> </w:t>
      </w:r>
      <w:r w:rsidRPr="00EE0C10">
        <w:t>and the Community Grants Hub</w:t>
      </w:r>
      <w:r w:rsidRPr="00E96DD6">
        <w:t xml:space="preserve"> staff, any member of a committee or advisor and/or you or any of </w:t>
      </w:r>
      <w:r w:rsidRPr="00F1475D">
        <w:t>your personnel</w:t>
      </w:r>
      <w:r>
        <w:t xml:space="preserve"> has a</w:t>
      </w:r>
      <w:r w:rsidRPr="00F1475D">
        <w:t>:</w:t>
      </w:r>
    </w:p>
    <w:p w14:paraId="3E0F108F" w14:textId="739B8D5C" w:rsidR="00BE2F53" w:rsidRPr="00811CE7" w:rsidRDefault="00BE2F53" w:rsidP="00BE2F53">
      <w:pPr>
        <w:pStyle w:val="ListBullet"/>
        <w:numPr>
          <w:ilvl w:val="0"/>
          <w:numId w:val="7"/>
        </w:numPr>
      </w:pPr>
      <w:r w:rsidRPr="00F1475D">
        <w:t xml:space="preserve">professional, commercial or personal relationship with a party who is able to influence the application selection </w:t>
      </w:r>
      <w:r>
        <w:t xml:space="preserve">process, such as an Australian </w:t>
      </w:r>
      <w:r w:rsidR="00FA0BB9">
        <w:t>G</w:t>
      </w:r>
      <w:r w:rsidRPr="00F1475D">
        <w:t xml:space="preserve">overnment </w:t>
      </w:r>
      <w:r w:rsidRPr="00811CE7">
        <w:t>officer or member of an external panel</w:t>
      </w:r>
    </w:p>
    <w:p w14:paraId="62FB195C" w14:textId="77777777" w:rsidR="00BE2F53" w:rsidRPr="00F1475D" w:rsidRDefault="00BE2F53" w:rsidP="00BE2F53">
      <w:pPr>
        <w:pStyle w:val="ListBullet"/>
        <w:numPr>
          <w:ilvl w:val="0"/>
          <w:numId w:val="7"/>
        </w:numPr>
      </w:pPr>
      <w:r w:rsidRPr="00F1475D">
        <w:t xml:space="preserve">relationship with </w:t>
      </w:r>
      <w:r>
        <w:t>or interest in</w:t>
      </w:r>
      <w:r w:rsidRPr="00F1475D">
        <w:t xml:space="preserve">, an organisation, which is likely to interfere with or restrict the applicants from carrying out the proposed activities fairly and independently </w:t>
      </w:r>
    </w:p>
    <w:p w14:paraId="5608CF56" w14:textId="69FAF0C1" w:rsidR="00BE2F53" w:rsidRPr="00F1475D" w:rsidRDefault="00BE2F53" w:rsidP="00BE2F53">
      <w:pPr>
        <w:pStyle w:val="ListBullet"/>
        <w:numPr>
          <w:ilvl w:val="0"/>
          <w:numId w:val="7"/>
        </w:numPr>
      </w:pPr>
      <w:proofErr w:type="gramStart"/>
      <w:r w:rsidRPr="00F1475D">
        <w:t>relationship</w:t>
      </w:r>
      <w:proofErr w:type="gramEnd"/>
      <w:r w:rsidRPr="00F1475D">
        <w:t xml:space="preserve"> with, or interest in, an organisation from which they will receive personal gain because the organisation receives </w:t>
      </w:r>
      <w:r>
        <w:t>a grant under the grant program/grant opportunity</w:t>
      </w:r>
      <w:r w:rsidRPr="00F1475D">
        <w:t>.</w:t>
      </w:r>
    </w:p>
    <w:p w14:paraId="2B070C2E" w14:textId="318AE926" w:rsidR="00BE2F53" w:rsidRPr="00F1475D" w:rsidRDefault="00BE2F53" w:rsidP="00BE2F53">
      <w:r w:rsidRPr="00F1475D">
        <w:t>You will be asked to declare, as part of your application, any perceived or existing conflicts of interest or that, to the best of your knowledge, there is no conflict of interest.</w:t>
      </w:r>
    </w:p>
    <w:p w14:paraId="486B16CE" w14:textId="1EBD2DAD" w:rsidR="00BE2F53" w:rsidRDefault="00BE2F53" w:rsidP="00BE2F53">
      <w:r w:rsidRPr="00F1475D">
        <w:t xml:space="preserve">If </w:t>
      </w:r>
      <w:r>
        <w:t xml:space="preserve">you </w:t>
      </w:r>
      <w:r w:rsidRPr="00F1475D">
        <w:t xml:space="preserve">later </w:t>
      </w:r>
      <w:r>
        <w:t xml:space="preserve">think there is an </w:t>
      </w:r>
      <w:r w:rsidRPr="00F1475D">
        <w:t xml:space="preserve">actual, apparent, or </w:t>
      </w:r>
      <w:r>
        <w:t xml:space="preserve">perceived </w:t>
      </w:r>
      <w:r w:rsidRPr="00F1475D">
        <w:t>conflict of interest, you must inform the</w:t>
      </w:r>
      <w:r w:rsidRPr="00516E21">
        <w:t xml:space="preserve"> </w:t>
      </w:r>
      <w:r w:rsidR="00FA0BB9">
        <w:t>d</w:t>
      </w:r>
      <w:r w:rsidR="00811CE7">
        <w:t xml:space="preserve">epartment </w:t>
      </w:r>
      <w:r>
        <w:t xml:space="preserve">and the Community Grants Hub </w:t>
      </w:r>
      <w:r w:rsidRPr="00B72EE8">
        <w:t xml:space="preserve">in writing immediately. </w:t>
      </w:r>
    </w:p>
    <w:p w14:paraId="4F56AB5C" w14:textId="5A8E1A24" w:rsidR="00BE2F53" w:rsidRDefault="00BE2F53" w:rsidP="00BE2F53">
      <w:r w:rsidRPr="00B72EE8">
        <w:t xml:space="preserve">Conflicts of interest for </w:t>
      </w:r>
      <w:r>
        <w:t xml:space="preserve">Australian </w:t>
      </w:r>
      <w:r w:rsidR="00FA0BB9">
        <w:t>G</w:t>
      </w:r>
      <w:r>
        <w:t xml:space="preserve">overnment </w:t>
      </w:r>
      <w:r w:rsidRPr="00B72EE8">
        <w:t xml:space="preserve">staff will be handled </w:t>
      </w:r>
      <w:r>
        <w:t xml:space="preserve">as set out in </w:t>
      </w:r>
      <w:r w:rsidRPr="00B72EE8">
        <w:t xml:space="preserve">the </w:t>
      </w:r>
      <w:r>
        <w:t xml:space="preserve">Australian </w:t>
      </w:r>
      <w:hyperlink r:id="rId49" w:history="1">
        <w:r w:rsidR="009B4599">
          <w:rPr>
            <w:rStyle w:val="Hyperlink"/>
          </w:rPr>
          <w:t>Public Service Code of Conduct (section 13(7))</w:t>
        </w:r>
      </w:hyperlink>
      <w:r>
        <w:t xml:space="preserve"> of the </w:t>
      </w:r>
      <w:hyperlink r:id="rId50" w:history="1">
        <w:r w:rsidRPr="00132512">
          <w:rPr>
            <w:rStyle w:val="Hyperlink"/>
            <w:i/>
          </w:rPr>
          <w:t>Public Service Act 1999</w:t>
        </w:r>
      </w:hyperlink>
      <w:r>
        <w:t>. Committee members and other officials including the decision maker must also declare any conflicts of interest.</w:t>
      </w:r>
    </w:p>
    <w:p w14:paraId="4AF8D00C" w14:textId="77777777" w:rsidR="00BE2F53" w:rsidRPr="00B72EE8" w:rsidRDefault="00BE2F53" w:rsidP="00BE2F53">
      <w:r w:rsidRPr="00470E18">
        <w:t>We publish our conflict of interest policy</w:t>
      </w:r>
      <w:r>
        <w:t xml:space="preserve"> on the</w:t>
      </w:r>
      <w:r w:rsidRPr="00726710">
        <w:rPr>
          <w:b/>
          <w:color w:val="4F6228" w:themeColor="accent3" w:themeShade="80"/>
        </w:rPr>
        <w:t xml:space="preserve"> </w:t>
      </w:r>
      <w:hyperlink r:id="rId51" w:history="1">
        <w:r w:rsidRPr="00EE0C10">
          <w:rPr>
            <w:rStyle w:val="Hyperlink"/>
          </w:rPr>
          <w:t>Community Grants Hub</w:t>
        </w:r>
      </w:hyperlink>
      <w:r w:rsidRPr="00EE0C10">
        <w:rPr>
          <w:color w:val="4F6228" w:themeColor="accent3" w:themeShade="80"/>
        </w:rPr>
        <w:t xml:space="preserve"> </w:t>
      </w:r>
      <w:r w:rsidRPr="00122DEC">
        <w:t>website</w:t>
      </w:r>
      <w:r>
        <w:t xml:space="preserve">. </w:t>
      </w:r>
    </w:p>
    <w:p w14:paraId="46523E37" w14:textId="77777777" w:rsidR="00BE2F53" w:rsidRDefault="00BE2F53" w:rsidP="00BE2F53">
      <w:pPr>
        <w:pStyle w:val="Heading3"/>
      </w:pPr>
      <w:bookmarkStart w:id="138" w:name="_Toc73078604"/>
      <w:r>
        <w:t>Privacy</w:t>
      </w:r>
      <w:bookmarkEnd w:id="138"/>
    </w:p>
    <w:p w14:paraId="5C29A65C" w14:textId="10C5C228" w:rsidR="00BE2F53" w:rsidRPr="000D1F02" w:rsidRDefault="00BE2F53" w:rsidP="00BE2F53">
      <w:r>
        <w:t>We</w:t>
      </w:r>
      <w:r w:rsidRPr="009668F6">
        <w:rPr>
          <w:color w:val="0070C0"/>
        </w:rPr>
        <w:t xml:space="preserve"> </w:t>
      </w:r>
      <w:r w:rsidRPr="00164671">
        <w:t xml:space="preserve">treat your personal information according to the </w:t>
      </w:r>
      <w:hyperlink r:id="rId52" w:history="1">
        <w:r w:rsidRPr="001420AF">
          <w:rPr>
            <w:rStyle w:val="Hyperlink"/>
            <w:i/>
          </w:rPr>
          <w:t>Privacy Act 1988</w:t>
        </w:r>
      </w:hyperlink>
      <w:r>
        <w:rPr>
          <w:i/>
        </w:rPr>
        <w:t xml:space="preserve"> </w:t>
      </w:r>
      <w:r w:rsidRPr="00B368D9">
        <w:t>and the</w:t>
      </w:r>
      <w:r>
        <w:rPr>
          <w:i/>
        </w:rPr>
        <w:t xml:space="preserve"> </w:t>
      </w:r>
      <w:hyperlink r:id="rId53" w:history="1">
        <w:r w:rsidRPr="009D794C">
          <w:rPr>
            <w:rStyle w:val="Hyperlink"/>
          </w:rPr>
          <w:t>Australian Privacy Principles</w:t>
        </w:r>
      </w:hyperlink>
      <w:r w:rsidRPr="00164671">
        <w:t>. This includes letting you know:</w:t>
      </w:r>
      <w:r w:rsidRPr="000D1F02">
        <w:t xml:space="preserve"> </w:t>
      </w:r>
    </w:p>
    <w:p w14:paraId="44E00438" w14:textId="77777777" w:rsidR="00BE2F53" w:rsidRPr="00E86A67" w:rsidRDefault="00BE2F53" w:rsidP="00BE2F53">
      <w:pPr>
        <w:pStyle w:val="ListBullet"/>
        <w:numPr>
          <w:ilvl w:val="0"/>
          <w:numId w:val="7"/>
        </w:numPr>
      </w:pPr>
      <w:r w:rsidRPr="00E86A67">
        <w:t>what personal information we collect</w:t>
      </w:r>
    </w:p>
    <w:p w14:paraId="610EA84A" w14:textId="77777777" w:rsidR="00BE2F53" w:rsidRPr="00E86A67" w:rsidRDefault="00BE2F53" w:rsidP="00BE2F53">
      <w:pPr>
        <w:pStyle w:val="ListBullet"/>
        <w:numPr>
          <w:ilvl w:val="0"/>
          <w:numId w:val="7"/>
        </w:numPr>
      </w:pPr>
      <w:r w:rsidRPr="00E86A67">
        <w:t>why we co</w:t>
      </w:r>
      <w:r>
        <w:t>llect your personal information</w:t>
      </w:r>
    </w:p>
    <w:p w14:paraId="0A5B17D2" w14:textId="77777777" w:rsidR="00BE2F53" w:rsidRDefault="00BE2F53" w:rsidP="00BE2F53">
      <w:pPr>
        <w:pStyle w:val="ListBullet"/>
        <w:numPr>
          <w:ilvl w:val="0"/>
          <w:numId w:val="7"/>
        </w:numPr>
      </w:pPr>
      <w:proofErr w:type="gramStart"/>
      <w:r w:rsidRPr="00E86A67">
        <w:t>who</w:t>
      </w:r>
      <w:proofErr w:type="gramEnd"/>
      <w:r w:rsidRPr="00E86A67">
        <w:t xml:space="preserve"> we gi</w:t>
      </w:r>
      <w:r>
        <w:t>ve your personal information to.</w:t>
      </w:r>
    </w:p>
    <w:p w14:paraId="63AD8D35" w14:textId="77777777" w:rsidR="00BE2F53" w:rsidRDefault="00BE2F53" w:rsidP="00BE2F53">
      <w:r>
        <w:t>Your personal information can only be disclosed to someone else for the primary purpose for which it was collected, unless an exemption applies.</w:t>
      </w:r>
    </w:p>
    <w:p w14:paraId="140F13C2" w14:textId="0DB62B09" w:rsidR="00BE2F53" w:rsidRDefault="00BE2F53" w:rsidP="00BE2F53">
      <w:r w:rsidRPr="00763129">
        <w:t xml:space="preserve">The </w:t>
      </w:r>
      <w:r>
        <w:t xml:space="preserve">Australian </w:t>
      </w:r>
      <w:r w:rsidR="00540FB7">
        <w:t>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 xml:space="preserve">grant recipients under this grant opportunity in any other Australian </w:t>
      </w:r>
      <w:r w:rsidR="00FA0BB9">
        <w:t>G</w:t>
      </w:r>
      <w:r w:rsidRPr="00763129">
        <w:t>overnment business or function</w:t>
      </w:r>
      <w:r>
        <w:t xml:space="preserve">. This includes disclosing grant information on </w:t>
      </w:r>
      <w:proofErr w:type="spellStart"/>
      <w:r>
        <w:t>GrantConnect</w:t>
      </w:r>
      <w:proofErr w:type="spellEnd"/>
      <w:r>
        <w:t xml:space="preserve"> as required for reporting purposes and giving </w:t>
      </w:r>
      <w:r w:rsidRPr="00763129">
        <w:t>information to the Australian Taxation Office for compliance purposes.</w:t>
      </w:r>
    </w:p>
    <w:p w14:paraId="2175A35D" w14:textId="77777777" w:rsidR="00BE2F53" w:rsidRDefault="00BE2F53" w:rsidP="00BE2F53">
      <w:r>
        <w:lastRenderedPageBreak/>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3908EEDE" w14:textId="1FE39501" w:rsidR="00BE2F53" w:rsidRPr="00763129" w:rsidRDefault="00BE2F53" w:rsidP="00BE2F53">
      <w:r>
        <w:t xml:space="preserve">As part of your application, you declare your ability to comply with the </w:t>
      </w:r>
      <w:r w:rsidRPr="002340E8">
        <w:t>Privacy Act</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w:t>
      </w:r>
      <w:r w:rsidR="00F53690">
        <w:t xml:space="preserve"> </w:t>
      </w:r>
      <w:r w:rsidR="00FA0BB9">
        <w:t>d</w:t>
      </w:r>
      <w:r w:rsidR="00F53690">
        <w:t>epartment</w:t>
      </w:r>
      <w:r>
        <w:t xml:space="preserve"> would breach an Australian Privacy Principle as defined in the </w:t>
      </w:r>
      <w:r w:rsidR="00CC4C9A">
        <w:t xml:space="preserve">Privacy </w:t>
      </w:r>
      <w:r>
        <w:t>Act.</w:t>
      </w:r>
    </w:p>
    <w:p w14:paraId="26C08A73" w14:textId="77777777" w:rsidR="00BE2F53" w:rsidRDefault="00BE2F53" w:rsidP="00BE2F53">
      <w:pPr>
        <w:pStyle w:val="Heading3"/>
      </w:pPr>
      <w:bookmarkStart w:id="139" w:name="_Toc73078605"/>
      <w:r>
        <w:t>Confidential information</w:t>
      </w:r>
      <w:bookmarkEnd w:id="139"/>
    </w:p>
    <w:p w14:paraId="438C2269" w14:textId="77777777" w:rsidR="00BE2F53" w:rsidRPr="00E96DD6" w:rsidRDefault="00BE2F53" w:rsidP="00BE2F53">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7210FEAB" w14:textId="77777777" w:rsidR="00BE2F53" w:rsidRPr="00E96DD6" w:rsidRDefault="00BE2F53" w:rsidP="00BE2F53">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14:paraId="1106CEE0" w14:textId="78D81A88" w:rsidR="00BE2F53" w:rsidRPr="00E96DD6" w:rsidRDefault="00BE2F53" w:rsidP="00BE2F53">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r w:rsidR="009B4599">
        <w:rPr>
          <w:lang w:eastAsia="en-AU"/>
        </w:rPr>
        <w:t>3</w:t>
      </w:r>
      <w:r w:rsidR="009B4599" w:rsidRPr="00E96DD6">
        <w:rPr>
          <w:lang w:eastAsia="en-AU"/>
        </w:rPr>
        <w:t xml:space="preserve"> </w:t>
      </w:r>
      <w:r w:rsidRPr="00E96DD6">
        <w:rPr>
          <w:lang w:eastAsia="en-AU"/>
        </w:rPr>
        <w:t>conditions below</w:t>
      </w:r>
      <w:r w:rsidR="00FA0BB9">
        <w:rPr>
          <w:lang w:eastAsia="en-AU"/>
        </w:rPr>
        <w:t>.</w:t>
      </w:r>
    </w:p>
    <w:p w14:paraId="4D3B1874" w14:textId="2C7AB413" w:rsidR="00BE2F53" w:rsidRPr="00E96DD6" w:rsidRDefault="009B4599" w:rsidP="00BE2F53">
      <w:pPr>
        <w:pStyle w:val="ListNumber"/>
        <w:numPr>
          <w:ilvl w:val="0"/>
          <w:numId w:val="16"/>
        </w:numPr>
      </w:pPr>
      <w:r>
        <w:t>Y</w:t>
      </w:r>
      <w:r w:rsidR="00BE2F53" w:rsidRPr="00E96DD6">
        <w:t>ou clearly identify the information as confidential and explain why we should treat it as confidential</w:t>
      </w:r>
      <w:r>
        <w:t>.</w:t>
      </w:r>
    </w:p>
    <w:p w14:paraId="6F25F301" w14:textId="574B122B" w:rsidR="00BE2F53" w:rsidRPr="00E96DD6" w:rsidRDefault="009B4599" w:rsidP="00BE2F53">
      <w:pPr>
        <w:pStyle w:val="ListNumber"/>
      </w:pPr>
      <w:r>
        <w:t>T</w:t>
      </w:r>
      <w:r w:rsidR="00BE2F53" w:rsidRPr="00E96DD6">
        <w:t>he information is commercially sensitive</w:t>
      </w:r>
      <w:r>
        <w:t>.</w:t>
      </w:r>
    </w:p>
    <w:p w14:paraId="1DE8578A" w14:textId="1A45714B" w:rsidR="00BE2F53" w:rsidRPr="00E96DD6" w:rsidRDefault="009B4599" w:rsidP="00BE2F53">
      <w:pPr>
        <w:pStyle w:val="ListNumber"/>
      </w:pPr>
      <w:r>
        <w:t>R</w:t>
      </w:r>
      <w:r w:rsidR="00BE2F53" w:rsidRPr="00E96DD6">
        <w:t>evealing the information would cause unreasonable harm to you or someone else.</w:t>
      </w:r>
    </w:p>
    <w:p w14:paraId="75730B71" w14:textId="77777777" w:rsidR="00BE2F53" w:rsidRPr="00E96DD6" w:rsidRDefault="00BE2F53" w:rsidP="00BE2F53">
      <w:pPr>
        <w:rPr>
          <w:lang w:eastAsia="en-AU"/>
        </w:rPr>
      </w:pPr>
      <w:r w:rsidRPr="00EE0C10">
        <w:rPr>
          <w:lang w:eastAsia="en-AU"/>
        </w:rPr>
        <w:t>We</w:t>
      </w:r>
      <w:r w:rsidRPr="00E96DD6">
        <w:rPr>
          <w:lang w:eastAsia="en-AU"/>
        </w:rPr>
        <w:t xml:space="preserve"> will not be in breach of any confidentiality agreement if the information is disclosed to: </w:t>
      </w:r>
    </w:p>
    <w:p w14:paraId="598AE4BC" w14:textId="77777777" w:rsidR="00BE2F53" w:rsidRPr="00E96DD6" w:rsidRDefault="00BE2F53" w:rsidP="00BE2F53">
      <w:pPr>
        <w:pStyle w:val="ListBullet"/>
        <w:numPr>
          <w:ilvl w:val="0"/>
          <w:numId w:val="7"/>
        </w:numPr>
      </w:pPr>
      <w:r w:rsidRPr="00E96DD6">
        <w:t>Commonwealth employees and contractors to help us manage the program effectively</w:t>
      </w:r>
    </w:p>
    <w:p w14:paraId="4075F5B6" w14:textId="77777777" w:rsidR="00BE2F53" w:rsidRDefault="00BE2F53" w:rsidP="00BE2F53">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086012CC" w14:textId="77777777" w:rsidR="00BE2F53" w:rsidRDefault="00BE2F53" w:rsidP="00BE2F53">
      <w:pPr>
        <w:pStyle w:val="ListBullet"/>
        <w:numPr>
          <w:ilvl w:val="0"/>
          <w:numId w:val="7"/>
        </w:numPr>
      </w:pPr>
      <w:r>
        <w:t>employees and contractors of other Commonwealth agencies for any purposes, including government administration, research or service delivery</w:t>
      </w:r>
    </w:p>
    <w:p w14:paraId="68BDE11E" w14:textId="77777777" w:rsidR="00BE2F53" w:rsidRPr="0033741C" w:rsidRDefault="00BE2F53" w:rsidP="00BE2F53">
      <w:pPr>
        <w:pStyle w:val="ListBullet"/>
        <w:numPr>
          <w:ilvl w:val="0"/>
          <w:numId w:val="7"/>
        </w:numPr>
      </w:pPr>
      <w:r>
        <w:t>other Commonwealth, state, territory or local government agencies in program reports and consultations</w:t>
      </w:r>
    </w:p>
    <w:p w14:paraId="577220E7" w14:textId="77777777" w:rsidR="00BE2F53" w:rsidRPr="0033741C" w:rsidRDefault="00BE2F53" w:rsidP="00BE2F53">
      <w:pPr>
        <w:pStyle w:val="ListBullet"/>
        <w:numPr>
          <w:ilvl w:val="0"/>
          <w:numId w:val="7"/>
        </w:numPr>
      </w:pPr>
      <w:r w:rsidRPr="0033741C">
        <w:t>the Auditor-General, Ombudsman or Privacy Commissioner</w:t>
      </w:r>
    </w:p>
    <w:p w14:paraId="50651210" w14:textId="77777777" w:rsidR="00BE2F53" w:rsidRPr="00BA6D16" w:rsidRDefault="00BE2F53" w:rsidP="00BE2F53">
      <w:pPr>
        <w:pStyle w:val="ListBullet"/>
        <w:numPr>
          <w:ilvl w:val="0"/>
          <w:numId w:val="7"/>
        </w:numPr>
      </w:pPr>
      <w:r w:rsidRPr="00BA6D16">
        <w:t>the responsible Minister or Parliamentary Secretary</w:t>
      </w:r>
    </w:p>
    <w:p w14:paraId="5072C8FA" w14:textId="77777777" w:rsidR="00BE2F53" w:rsidRPr="0033741C" w:rsidRDefault="00BE2F53" w:rsidP="00BE2F53">
      <w:pPr>
        <w:pStyle w:val="ListBullet"/>
        <w:numPr>
          <w:ilvl w:val="0"/>
          <w:numId w:val="7"/>
        </w:numPr>
      </w:pPr>
      <w:proofErr w:type="gramStart"/>
      <w:r w:rsidRPr="0033741C">
        <w:t>a</w:t>
      </w:r>
      <w:proofErr w:type="gramEnd"/>
      <w:r w:rsidRPr="0033741C">
        <w:t xml:space="preserve"> House or a Committee of the </w:t>
      </w:r>
      <w:r>
        <w:t xml:space="preserve">Australian </w:t>
      </w:r>
      <w:r w:rsidRPr="0033741C">
        <w:t>Parliament</w:t>
      </w:r>
      <w:r>
        <w:t>.</w:t>
      </w:r>
    </w:p>
    <w:p w14:paraId="5E94FE81" w14:textId="77777777" w:rsidR="00BE2F53" w:rsidRPr="00E86A67" w:rsidRDefault="00BE2F53" w:rsidP="00BE2F53">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14F472FB" w14:textId="77777777" w:rsidR="00BE2F53" w:rsidRDefault="00BE2F53" w:rsidP="00BE2F53">
      <w:pPr>
        <w:pStyle w:val="Heading3"/>
      </w:pPr>
      <w:bookmarkStart w:id="140" w:name="_Toc73078606"/>
      <w:r>
        <w:t>Freedom of information</w:t>
      </w:r>
      <w:bookmarkEnd w:id="140"/>
    </w:p>
    <w:p w14:paraId="00EBD20B" w14:textId="178E2A98" w:rsidR="00BE2F53" w:rsidRPr="00B72EE8" w:rsidRDefault="00BE2F53" w:rsidP="00BE2F53">
      <w:r w:rsidRPr="00B72EE8">
        <w:t xml:space="preserve">All documents </w:t>
      </w:r>
      <w:r>
        <w:t>that the</w:t>
      </w:r>
      <w:r w:rsidRPr="00B72EE8">
        <w:t xml:space="preserve"> </w:t>
      </w:r>
      <w:r>
        <w:t xml:space="preserve">Australian </w:t>
      </w:r>
      <w:r w:rsidR="00540FB7">
        <w:t>G</w:t>
      </w:r>
      <w:r w:rsidRPr="00781E9D">
        <w:t>overnment</w:t>
      </w:r>
      <w:r>
        <w:t xml:space="preserve"> has</w:t>
      </w:r>
      <w:r w:rsidRPr="00781E9D">
        <w:t xml:space="preserve">, including those </w:t>
      </w:r>
      <w:r>
        <w:t>about this grant opportunity</w:t>
      </w:r>
      <w:r w:rsidRPr="00B72EE8">
        <w:t xml:space="preserve">, are subject to the </w:t>
      </w:r>
      <w:hyperlink r:id="rId54" w:history="1">
        <w:r w:rsidRPr="00443FC0">
          <w:rPr>
            <w:rStyle w:val="Hyperlink"/>
            <w:i/>
          </w:rPr>
          <w:t>Freedom of Information Act 1982</w:t>
        </w:r>
      </w:hyperlink>
      <w:r w:rsidRPr="00B72EE8">
        <w:t xml:space="preserve"> </w:t>
      </w:r>
      <w:r w:rsidRPr="0049044C">
        <w:t>(FOI Act)</w:t>
      </w:r>
      <w:r w:rsidRPr="00333BAC">
        <w:rPr>
          <w:i/>
        </w:rPr>
        <w:t>.</w:t>
      </w:r>
    </w:p>
    <w:p w14:paraId="71E58EB7" w14:textId="79546BE0" w:rsidR="00BE2F53" w:rsidRPr="00B72EE8" w:rsidRDefault="00BE2F53" w:rsidP="00BE2F53">
      <w:r w:rsidRPr="00B72EE8">
        <w:t>The purpose of the FOI Act give</w:t>
      </w:r>
      <w:r>
        <w:t>s</w:t>
      </w:r>
      <w:r w:rsidRPr="00B72EE8">
        <w:t xml:space="preserve"> </w:t>
      </w:r>
      <w:r>
        <w:t>people the ability to get</w:t>
      </w:r>
      <w:r w:rsidRPr="00B72EE8">
        <w:t xml:space="preserve"> info</w:t>
      </w:r>
      <w:r>
        <w:t xml:space="preserve">rmation held by the Australian </w:t>
      </w:r>
      <w:r w:rsidR="00540FB7">
        <w:t>G</w:t>
      </w:r>
      <w:r w:rsidRPr="00B72EE8">
        <w:t xml:space="preserve">overnment and its </w:t>
      </w:r>
      <w:r>
        <w:t>organisations</w:t>
      </w:r>
      <w:r w:rsidRPr="00B72EE8">
        <w:t xml:space="preserve">. Under the FOI Act, </w:t>
      </w:r>
      <w:r>
        <w:t>people can ask for</w:t>
      </w:r>
      <w:r w:rsidRPr="00B72EE8">
        <w:t xml:space="preserve"> documents the </w:t>
      </w:r>
      <w:r>
        <w:t xml:space="preserve">Australian </w:t>
      </w:r>
      <w:r w:rsidR="00540FB7">
        <w:lastRenderedPageBreak/>
        <w:t>G</w:t>
      </w:r>
      <w:r>
        <w:t>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14:paraId="0EA0EE75" w14:textId="77777777" w:rsidR="00BE2F53" w:rsidRPr="00B72EE8" w:rsidRDefault="00BE2F53" w:rsidP="00BE2F53">
      <w:r w:rsidRPr="00B72EE8">
        <w:t>All F</w:t>
      </w:r>
      <w:r>
        <w:t xml:space="preserve">reedom of Information </w:t>
      </w:r>
      <w:r w:rsidRPr="00B72EE8">
        <w:t>requests must be referred to the Freedom of Information Coordinator in writing.</w:t>
      </w:r>
    </w:p>
    <w:p w14:paraId="4EE8B3C7" w14:textId="77777777" w:rsidR="00BE2F53" w:rsidRPr="00B72EE8" w:rsidRDefault="00BE2F53" w:rsidP="00BE2F53">
      <w:pPr>
        <w:tabs>
          <w:tab w:val="left" w:pos="1418"/>
        </w:tabs>
        <w:spacing w:after="40"/>
        <w:ind w:left="1418" w:hanging="1418"/>
      </w:pPr>
      <w:r w:rsidRPr="00B72EE8">
        <w:t>By mail:</w:t>
      </w:r>
      <w:r w:rsidRPr="00B72EE8">
        <w:tab/>
        <w:t xml:space="preserve">Freedom of Information </w:t>
      </w:r>
      <w:r>
        <w:t>Team</w:t>
      </w:r>
    </w:p>
    <w:p w14:paraId="5045B8C0" w14:textId="77777777" w:rsidR="00BE2F53" w:rsidRDefault="00BE2F53" w:rsidP="00BE2F53">
      <w:pPr>
        <w:tabs>
          <w:tab w:val="left" w:pos="1418"/>
        </w:tabs>
        <w:spacing w:after="40" w:line="240" w:lineRule="auto"/>
        <w:ind w:left="2836" w:hanging="1418"/>
      </w:pPr>
      <w:r>
        <w:t xml:space="preserve">Government and Executive Services Branch </w:t>
      </w:r>
    </w:p>
    <w:p w14:paraId="1DCD8754" w14:textId="5FBF0290" w:rsidR="00BE2F53" w:rsidRDefault="00BE2F53" w:rsidP="00BE2F53">
      <w:pPr>
        <w:tabs>
          <w:tab w:val="left" w:pos="1418"/>
        </w:tabs>
        <w:spacing w:after="40" w:line="240" w:lineRule="auto"/>
        <w:ind w:left="2836" w:hanging="1418"/>
      </w:pPr>
      <w:r>
        <w:t>Department of Social Services</w:t>
      </w:r>
    </w:p>
    <w:p w14:paraId="70CD525E" w14:textId="77777777" w:rsidR="00BE2F53" w:rsidRDefault="00BE2F53" w:rsidP="00BE2F53">
      <w:pPr>
        <w:tabs>
          <w:tab w:val="left" w:pos="1418"/>
        </w:tabs>
        <w:spacing w:after="40" w:line="240" w:lineRule="auto"/>
        <w:ind w:left="2836" w:hanging="1418"/>
      </w:pPr>
      <w:r>
        <w:t>GPO Box 9820</w:t>
      </w:r>
    </w:p>
    <w:p w14:paraId="0FDDCA7A" w14:textId="77777777" w:rsidR="00BE2F53" w:rsidRPr="00516E21" w:rsidRDefault="00BE2F53" w:rsidP="00BE2F53">
      <w:pPr>
        <w:tabs>
          <w:tab w:val="left" w:pos="1418"/>
        </w:tabs>
        <w:spacing w:after="40" w:line="240" w:lineRule="auto"/>
        <w:ind w:left="2836" w:hanging="1418"/>
      </w:pPr>
      <w:r>
        <w:t>Canberra ACT 2601</w:t>
      </w:r>
    </w:p>
    <w:p w14:paraId="4AAD5434" w14:textId="77777777" w:rsidR="00BE2F53" w:rsidRPr="00122DEC" w:rsidRDefault="00BE2F53" w:rsidP="00BE2F53">
      <w:r w:rsidRPr="00122DEC">
        <w:t>By email:</w:t>
      </w:r>
      <w:r w:rsidRPr="00122DEC">
        <w:tab/>
      </w:r>
      <w:hyperlink r:id="rId55" w:history="1">
        <w:r w:rsidRPr="00C42A3F">
          <w:rPr>
            <w:rStyle w:val="Hyperlink"/>
          </w:rPr>
          <w:t>foi@dss.gov.au</w:t>
        </w:r>
      </w:hyperlink>
      <w:r>
        <w:t xml:space="preserve"> </w:t>
      </w:r>
    </w:p>
    <w:p w14:paraId="47B226E2" w14:textId="77777777" w:rsidR="00BE2F53" w:rsidRDefault="00BE2F53" w:rsidP="00BE2F53">
      <w:pPr>
        <w:spacing w:before="0" w:after="0" w:line="240" w:lineRule="auto"/>
        <w:rPr>
          <w:b/>
          <w:iCs/>
        </w:rPr>
      </w:pPr>
      <w:r>
        <w:rPr>
          <w:b/>
        </w:rPr>
        <w:br w:type="page"/>
      </w:r>
    </w:p>
    <w:p w14:paraId="188A90BC" w14:textId="543ACA09" w:rsidR="00BE2F53" w:rsidRDefault="00BE2F53" w:rsidP="00BE2F53">
      <w:pPr>
        <w:pStyle w:val="Heading2"/>
      </w:pPr>
      <w:bookmarkStart w:id="141" w:name="_Toc73078607"/>
      <w:bookmarkEnd w:id="113"/>
      <w:r w:rsidRPr="002D2607">
        <w:lastRenderedPageBreak/>
        <w:t>Glossary</w:t>
      </w:r>
      <w:bookmarkEnd w:id="141"/>
    </w:p>
    <w:p w14:paraId="16DF2D9A" w14:textId="77777777" w:rsidR="00BE2F53" w:rsidRPr="007B576A" w:rsidRDefault="00BE2F53" w:rsidP="00BE2F53"/>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BE2F53" w:rsidRPr="009E3949" w14:paraId="6E68C496" w14:textId="77777777" w:rsidTr="002410B6">
        <w:trPr>
          <w:cantSplit/>
          <w:tblHeader/>
        </w:trPr>
        <w:tc>
          <w:tcPr>
            <w:tcW w:w="1843" w:type="pct"/>
            <w:shd w:val="clear" w:color="auto" w:fill="264F90"/>
          </w:tcPr>
          <w:p w14:paraId="0AE5345B" w14:textId="77777777" w:rsidR="00BE2F53" w:rsidRPr="004D41A5" w:rsidRDefault="00BE2F53" w:rsidP="002410B6">
            <w:pPr>
              <w:pStyle w:val="TableHeadingNumbered"/>
            </w:pPr>
            <w:r w:rsidRPr="004D41A5">
              <w:t>Term</w:t>
            </w:r>
          </w:p>
        </w:tc>
        <w:tc>
          <w:tcPr>
            <w:tcW w:w="3157" w:type="pct"/>
            <w:shd w:val="clear" w:color="auto" w:fill="264F90"/>
          </w:tcPr>
          <w:p w14:paraId="16163E82" w14:textId="77777777" w:rsidR="00BE2F53" w:rsidRPr="004D41A5" w:rsidRDefault="00BE2F53" w:rsidP="002410B6">
            <w:pPr>
              <w:pStyle w:val="TableHeadingNumbered"/>
            </w:pPr>
            <w:r w:rsidRPr="004D41A5">
              <w:t>Definition</w:t>
            </w:r>
          </w:p>
        </w:tc>
      </w:tr>
      <w:tr w:rsidR="00BE2F53" w:rsidRPr="00274AE2" w14:paraId="66F98DD7" w14:textId="77777777" w:rsidTr="002410B6">
        <w:trPr>
          <w:cantSplit/>
        </w:trPr>
        <w:tc>
          <w:tcPr>
            <w:tcW w:w="1843" w:type="pct"/>
          </w:tcPr>
          <w:p w14:paraId="444A93A5" w14:textId="77777777" w:rsidR="00BE2F53" w:rsidRPr="00274AE2" w:rsidRDefault="00BE2F53" w:rsidP="002410B6">
            <w:r w:rsidRPr="00274AE2">
              <w:t>accountable authority</w:t>
            </w:r>
          </w:p>
        </w:tc>
        <w:tc>
          <w:tcPr>
            <w:tcW w:w="3157" w:type="pct"/>
          </w:tcPr>
          <w:p w14:paraId="7C0F032B" w14:textId="2D7A5F27" w:rsidR="00BE2F53" w:rsidRPr="00274AE2" w:rsidRDefault="00BE2F53" w:rsidP="002410B6">
            <w:pPr>
              <w:rPr>
                <w:rFonts w:cs="Arial"/>
                <w:lang w:eastAsia="en-AU"/>
              </w:rPr>
            </w:pPr>
            <w:proofErr w:type="gramStart"/>
            <w:r>
              <w:rPr>
                <w:rFonts w:cs="Arial"/>
                <w:lang w:eastAsia="en-AU"/>
              </w:rPr>
              <w:t>s</w:t>
            </w:r>
            <w:r w:rsidRPr="00A77F5D">
              <w:rPr>
                <w:rFonts w:cs="Arial"/>
                <w:lang w:eastAsia="en-AU"/>
              </w:rPr>
              <w:t>ee</w:t>
            </w:r>
            <w:proofErr w:type="gramEnd"/>
            <w:r w:rsidRPr="00A77F5D">
              <w:rPr>
                <w:rFonts w:cs="Arial"/>
                <w:lang w:eastAsia="en-AU"/>
              </w:rPr>
              <w:t xml:space="preserve"> subsection 12(2) of the </w:t>
            </w:r>
            <w:hyperlink r:id="rId56" w:history="1">
              <w:r w:rsidR="00165C8B" w:rsidRPr="00777F89">
                <w:rPr>
                  <w:rStyle w:val="Hyperlink"/>
                  <w:i/>
                </w:rPr>
                <w:t>Public Governance, Performance and Accountability Act 2013</w:t>
              </w:r>
              <w:r w:rsidR="00165C8B" w:rsidRPr="00777F89">
                <w:rPr>
                  <w:rStyle w:val="Hyperlink"/>
                </w:rPr>
                <w:t>.</w:t>
              </w:r>
            </w:hyperlink>
          </w:p>
        </w:tc>
      </w:tr>
      <w:tr w:rsidR="00BE2F53" w:rsidRPr="00274AE2" w14:paraId="2F609117" w14:textId="77777777" w:rsidTr="002410B6">
        <w:trPr>
          <w:cantSplit/>
        </w:trPr>
        <w:tc>
          <w:tcPr>
            <w:tcW w:w="1843" w:type="pct"/>
          </w:tcPr>
          <w:p w14:paraId="0EC36FD0" w14:textId="77777777" w:rsidR="00BE2F53" w:rsidRPr="00274AE2" w:rsidRDefault="00BE2F53" w:rsidP="002410B6">
            <w:r>
              <w:t>a</w:t>
            </w:r>
            <w:r w:rsidRPr="00274AE2">
              <w:t>dministering entity</w:t>
            </w:r>
          </w:p>
        </w:tc>
        <w:tc>
          <w:tcPr>
            <w:tcW w:w="3157" w:type="pct"/>
          </w:tcPr>
          <w:p w14:paraId="7AA537F4" w14:textId="5CC6A2E9" w:rsidR="00BE2F53" w:rsidRPr="00274AE2" w:rsidRDefault="00BE2F53" w:rsidP="002410B6">
            <w:pPr>
              <w:rPr>
                <w:rFonts w:cs="Arial"/>
                <w:lang w:eastAsia="en-AU"/>
              </w:rPr>
            </w:pPr>
            <w:proofErr w:type="gramStart"/>
            <w:r>
              <w:rPr>
                <w:rFonts w:cs="Arial"/>
                <w:lang w:eastAsia="en-AU"/>
              </w:rPr>
              <w:t>w</w:t>
            </w:r>
            <w:r w:rsidRPr="00274AE2">
              <w:rPr>
                <w:rFonts w:cs="Arial"/>
                <w:lang w:eastAsia="en-AU"/>
              </w:rPr>
              <w:t>hen</w:t>
            </w:r>
            <w:proofErr w:type="gramEnd"/>
            <w:r w:rsidRPr="00274AE2">
              <w:rPr>
                <w:rFonts w:cs="Arial"/>
                <w:lang w:eastAsia="en-AU"/>
              </w:rPr>
              <w:t xml:space="preserve"> an entity that is not responsible for the policy, is responsible for the administration of part or all of the grant administration processes</w:t>
            </w:r>
            <w:r w:rsidR="009B4599">
              <w:rPr>
                <w:rFonts w:cs="Arial"/>
                <w:lang w:eastAsia="en-AU"/>
              </w:rPr>
              <w:t>.</w:t>
            </w:r>
          </w:p>
        </w:tc>
      </w:tr>
      <w:tr w:rsidR="00BE2F53" w:rsidRPr="009E3949" w14:paraId="687D0EE7" w14:textId="77777777" w:rsidTr="002410B6">
        <w:trPr>
          <w:cantSplit/>
        </w:trPr>
        <w:tc>
          <w:tcPr>
            <w:tcW w:w="1843" w:type="pct"/>
          </w:tcPr>
          <w:p w14:paraId="26AAE62A" w14:textId="77777777" w:rsidR="00BE2F53" w:rsidRDefault="00BE2F53" w:rsidP="002410B6">
            <w:r w:rsidRPr="001B21A4">
              <w:t>assessment criteria</w:t>
            </w:r>
          </w:p>
        </w:tc>
        <w:tc>
          <w:tcPr>
            <w:tcW w:w="3157" w:type="pct"/>
          </w:tcPr>
          <w:p w14:paraId="054CA5B0" w14:textId="77777777" w:rsidR="00BE2F53" w:rsidRPr="006C4678" w:rsidRDefault="00BE2F53" w:rsidP="002410B6">
            <w:proofErr w:type="gramStart"/>
            <w:r>
              <w:rPr>
                <w:rFonts w:cs="Arial"/>
                <w:lang w:eastAsia="en-AU"/>
              </w:rPr>
              <w:t>a</w:t>
            </w:r>
            <w:r w:rsidRPr="00932BB0">
              <w:rPr>
                <w:rFonts w:cs="Arial"/>
                <w:lang w:eastAsia="en-AU"/>
              </w:rPr>
              <w:t>re</w:t>
            </w:r>
            <w:proofErr w:type="gramEnd"/>
            <w:r w:rsidRPr="00932BB0">
              <w:rPr>
                <w:rFonts w:cs="Arial"/>
                <w:lang w:eastAsia="en-AU"/>
              </w:rPr>
              <w:t xml:space="preserv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BE2F53" w:rsidRPr="009E3949" w14:paraId="752AFE0E" w14:textId="77777777" w:rsidTr="002410B6">
        <w:trPr>
          <w:cantSplit/>
        </w:trPr>
        <w:tc>
          <w:tcPr>
            <w:tcW w:w="1843" w:type="pct"/>
          </w:tcPr>
          <w:p w14:paraId="20B19614" w14:textId="77777777" w:rsidR="00BE2F53" w:rsidRDefault="00BE2F53" w:rsidP="002410B6">
            <w:r>
              <w:t>c</w:t>
            </w:r>
            <w:r w:rsidRPr="00463AB3">
              <w:t>ommencement date</w:t>
            </w:r>
          </w:p>
        </w:tc>
        <w:tc>
          <w:tcPr>
            <w:tcW w:w="3157" w:type="pct"/>
          </w:tcPr>
          <w:p w14:paraId="57D72ECB" w14:textId="3E5A3004" w:rsidR="00BE2F53" w:rsidRPr="006C4678" w:rsidRDefault="00BE2F53" w:rsidP="002410B6">
            <w:proofErr w:type="gramStart"/>
            <w:r>
              <w:t>t</w:t>
            </w:r>
            <w:r w:rsidRPr="00463AB3">
              <w:t>he</w:t>
            </w:r>
            <w:proofErr w:type="gramEnd"/>
            <w:r w:rsidRPr="00463AB3">
              <w:t xml:space="preserve"> expected start date for the grant activity</w:t>
            </w:r>
            <w:r w:rsidR="009B4599">
              <w:t>.</w:t>
            </w:r>
          </w:p>
        </w:tc>
      </w:tr>
      <w:tr w:rsidR="009B4599" w:rsidRPr="009E3949" w14:paraId="4A40FAF7" w14:textId="77777777" w:rsidTr="002410B6">
        <w:trPr>
          <w:cantSplit/>
        </w:trPr>
        <w:tc>
          <w:tcPr>
            <w:tcW w:w="1843" w:type="pct"/>
          </w:tcPr>
          <w:p w14:paraId="0E127D43" w14:textId="081CD8ED" w:rsidR="009B4599" w:rsidRDefault="009B4599" w:rsidP="009B4599">
            <w:r>
              <w:t xml:space="preserve">Commonwealth </w:t>
            </w:r>
            <w:r w:rsidRPr="001B21A4">
              <w:t>entity</w:t>
            </w:r>
          </w:p>
        </w:tc>
        <w:tc>
          <w:tcPr>
            <w:tcW w:w="3157" w:type="pct"/>
          </w:tcPr>
          <w:p w14:paraId="765C33ED" w14:textId="55BAA30F" w:rsidR="009B4599" w:rsidRDefault="009B4599" w:rsidP="009B4599">
            <w:proofErr w:type="gramStart"/>
            <w:r>
              <w:rPr>
                <w:rFonts w:cs="Arial"/>
                <w:lang w:eastAsia="en-AU"/>
              </w:rPr>
              <w:t>a</w:t>
            </w:r>
            <w:proofErr w:type="gramEnd"/>
            <w:r>
              <w:rPr>
                <w:rFonts w:cs="Arial"/>
                <w:lang w:eastAsia="en-AU"/>
              </w:rPr>
              <w:t xml:space="preserve">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Pr>
                <w:rFonts w:cs="Arial"/>
                <w:lang w:eastAsia="en-AU"/>
              </w:rPr>
              <w:t>.</w:t>
            </w:r>
          </w:p>
        </w:tc>
      </w:tr>
      <w:tr w:rsidR="009B4599" w:rsidRPr="009E3949" w14:paraId="75847C24" w14:textId="77777777" w:rsidTr="002410B6">
        <w:trPr>
          <w:cantSplit/>
        </w:trPr>
        <w:tc>
          <w:tcPr>
            <w:tcW w:w="1843" w:type="pct"/>
          </w:tcPr>
          <w:p w14:paraId="16044C84" w14:textId="740E61AB" w:rsidR="009B4599" w:rsidRDefault="007467D4" w:rsidP="009B4599">
            <w:hyperlink r:id="rId57" w:history="1">
              <w:r w:rsidR="009B4599" w:rsidRPr="00FA5A51">
                <w:rPr>
                  <w:rStyle w:val="Hyperlink"/>
                  <w:i/>
                </w:rPr>
                <w:t>Commonwealth Grants Rules and Guidelines (CGRGs)</w:t>
              </w:r>
            </w:hyperlink>
          </w:p>
        </w:tc>
        <w:tc>
          <w:tcPr>
            <w:tcW w:w="3157" w:type="pct"/>
          </w:tcPr>
          <w:p w14:paraId="3DF83134" w14:textId="66C5DA8D" w:rsidR="009B4599" w:rsidRDefault="009B4599" w:rsidP="009B4599">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9B4599" w:rsidRPr="009E3949" w14:paraId="060C8C18" w14:textId="77777777" w:rsidTr="002410B6">
        <w:trPr>
          <w:cantSplit/>
        </w:trPr>
        <w:tc>
          <w:tcPr>
            <w:tcW w:w="1843" w:type="pct"/>
          </w:tcPr>
          <w:p w14:paraId="0D6156E6" w14:textId="77777777" w:rsidR="009B4599" w:rsidRDefault="009B4599" w:rsidP="009B4599">
            <w:r>
              <w:t>c</w:t>
            </w:r>
            <w:r w:rsidRPr="00463AB3">
              <w:t>ompletion date</w:t>
            </w:r>
          </w:p>
        </w:tc>
        <w:tc>
          <w:tcPr>
            <w:tcW w:w="3157" w:type="pct"/>
          </w:tcPr>
          <w:p w14:paraId="6A4F7A1D" w14:textId="4400D3A3" w:rsidR="009B4599" w:rsidRPr="006C4678" w:rsidRDefault="009B4599" w:rsidP="009B4599">
            <w:proofErr w:type="gramStart"/>
            <w:r>
              <w:t>t</w:t>
            </w:r>
            <w:r w:rsidRPr="00463AB3">
              <w:t>he</w:t>
            </w:r>
            <w:proofErr w:type="gramEnd"/>
            <w:r w:rsidRPr="00463AB3">
              <w:t xml:space="preserve"> expected date that the grant activity must be completed and the grant spent by</w:t>
            </w:r>
            <w:r>
              <w:t>.</w:t>
            </w:r>
          </w:p>
        </w:tc>
      </w:tr>
      <w:tr w:rsidR="009B4599" w:rsidRPr="00274AE2" w14:paraId="2AAB165D" w14:textId="77777777" w:rsidTr="002410B6">
        <w:trPr>
          <w:cantSplit/>
        </w:trPr>
        <w:tc>
          <w:tcPr>
            <w:tcW w:w="1843" w:type="pct"/>
          </w:tcPr>
          <w:p w14:paraId="2A673B3A" w14:textId="77777777" w:rsidR="009B4599" w:rsidRPr="00274AE2" w:rsidRDefault="009B4599" w:rsidP="009B4599">
            <w:r>
              <w:t>c</w:t>
            </w:r>
            <w:r w:rsidRPr="00274AE2">
              <w:t>o-sponsoring entity</w:t>
            </w:r>
          </w:p>
        </w:tc>
        <w:tc>
          <w:tcPr>
            <w:tcW w:w="3157" w:type="pct"/>
          </w:tcPr>
          <w:p w14:paraId="5557F6FC" w14:textId="56FBE8D9" w:rsidR="009B4599" w:rsidRPr="00274AE2" w:rsidRDefault="009B4599" w:rsidP="009B4599">
            <w:pPr>
              <w:rPr>
                <w:rFonts w:cs="Arial"/>
                <w:lang w:eastAsia="en-AU"/>
              </w:rPr>
            </w:pPr>
            <w:proofErr w:type="gramStart"/>
            <w:r>
              <w:rPr>
                <w:rFonts w:cs="Arial"/>
                <w:lang w:eastAsia="en-AU"/>
              </w:rPr>
              <w:t>w</w:t>
            </w:r>
            <w:r w:rsidRPr="00274AE2">
              <w:rPr>
                <w:rFonts w:cs="Arial"/>
                <w:lang w:eastAsia="en-AU"/>
              </w:rPr>
              <w:t>hen</w:t>
            </w:r>
            <w:proofErr w:type="gramEnd"/>
            <w:r w:rsidRPr="00274AE2">
              <w:rPr>
                <w:rFonts w:cs="Arial"/>
                <w:lang w:eastAsia="en-AU"/>
              </w:rPr>
              <w:t xml:space="preserve"> </w:t>
            </w:r>
            <w:r>
              <w:rPr>
                <w:rFonts w:cs="Arial"/>
                <w:lang w:eastAsia="en-AU"/>
              </w:rPr>
              <w:t>2</w:t>
            </w:r>
            <w:r w:rsidRPr="00274AE2">
              <w:rPr>
                <w:rFonts w:cs="Arial"/>
                <w:lang w:eastAsia="en-AU"/>
              </w:rPr>
              <w:t xml:space="preserve"> or more entities are responsible for the policy and the appropriation for outcomes associated with it</w:t>
            </w:r>
            <w:r>
              <w:rPr>
                <w:rFonts w:cs="Arial"/>
                <w:lang w:eastAsia="en-AU"/>
              </w:rPr>
              <w:t>.</w:t>
            </w:r>
          </w:p>
        </w:tc>
      </w:tr>
      <w:tr w:rsidR="009B4599" w:rsidRPr="009E3949" w14:paraId="4BB65122" w14:textId="77777777" w:rsidTr="002410B6">
        <w:trPr>
          <w:cantSplit/>
        </w:trPr>
        <w:tc>
          <w:tcPr>
            <w:tcW w:w="1843" w:type="pct"/>
          </w:tcPr>
          <w:p w14:paraId="298091A8" w14:textId="77777777" w:rsidR="009B4599" w:rsidRDefault="009B4599" w:rsidP="009B4599">
            <w:r>
              <w:t>date of effect</w:t>
            </w:r>
          </w:p>
        </w:tc>
        <w:tc>
          <w:tcPr>
            <w:tcW w:w="3157" w:type="pct"/>
          </w:tcPr>
          <w:p w14:paraId="4460AC14" w14:textId="77777777" w:rsidR="009B4599" w:rsidRPr="006C4678" w:rsidRDefault="009B4599" w:rsidP="009B4599">
            <w:pPr>
              <w:rPr>
                <w:i/>
              </w:rPr>
            </w:pPr>
            <w:proofErr w:type="gramStart"/>
            <w:r w:rsidRPr="00164671">
              <w:rPr>
                <w:rFonts w:cs="Arial"/>
                <w:lang w:eastAsia="en-AU"/>
              </w:rPr>
              <w:t>can</w:t>
            </w:r>
            <w:proofErr w:type="gramEnd"/>
            <w:r w:rsidRPr="00164671">
              <w:rPr>
                <w:rFonts w:cs="Arial"/>
                <w:lang w:eastAsia="en-AU"/>
              </w:rPr>
              <w:t xml:space="preserve">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9B4599" w:rsidRPr="009E3949" w14:paraId="7DAE6261" w14:textId="77777777" w:rsidTr="002410B6">
        <w:trPr>
          <w:cantSplit/>
        </w:trPr>
        <w:tc>
          <w:tcPr>
            <w:tcW w:w="1843" w:type="pct"/>
          </w:tcPr>
          <w:p w14:paraId="2C536556" w14:textId="77777777" w:rsidR="009B4599" w:rsidRDefault="009B4599" w:rsidP="009B4599">
            <w:r w:rsidRPr="001B21A4">
              <w:t>decision maker</w:t>
            </w:r>
          </w:p>
        </w:tc>
        <w:tc>
          <w:tcPr>
            <w:tcW w:w="3157" w:type="pct"/>
          </w:tcPr>
          <w:p w14:paraId="166361DF" w14:textId="37816E23" w:rsidR="009B4599" w:rsidRPr="006C4678" w:rsidRDefault="009B4599" w:rsidP="009B4599">
            <w:proofErr w:type="gramStart"/>
            <w:r>
              <w:rPr>
                <w:rFonts w:cs="Arial"/>
                <w:lang w:eastAsia="en-AU"/>
              </w:rPr>
              <w:t>t</w:t>
            </w:r>
            <w:r w:rsidRPr="00710FAB">
              <w:rPr>
                <w:rFonts w:cs="Arial"/>
                <w:lang w:eastAsia="en-AU"/>
              </w:rPr>
              <w:t>he</w:t>
            </w:r>
            <w:proofErr w:type="gramEnd"/>
            <w:r w:rsidRPr="00710FAB">
              <w:rPr>
                <w:rFonts w:cs="Arial"/>
                <w:lang w:eastAsia="en-AU"/>
              </w:rPr>
              <w:t xml:space="preserve"> person who makes a decision to award a grant</w:t>
            </w:r>
            <w:r w:rsidR="00CC4C9A">
              <w:rPr>
                <w:rFonts w:cs="Arial"/>
                <w:lang w:eastAsia="en-AU"/>
              </w:rPr>
              <w:t>.</w:t>
            </w:r>
          </w:p>
        </w:tc>
      </w:tr>
      <w:tr w:rsidR="009B4599" w:rsidRPr="009E3949" w14:paraId="75883F6F" w14:textId="77777777" w:rsidTr="002410B6">
        <w:trPr>
          <w:cantSplit/>
        </w:trPr>
        <w:tc>
          <w:tcPr>
            <w:tcW w:w="1843" w:type="pct"/>
          </w:tcPr>
          <w:p w14:paraId="26011030" w14:textId="77777777" w:rsidR="009B4599" w:rsidRDefault="009B4599" w:rsidP="009B4599">
            <w:r w:rsidRPr="001B21A4">
              <w:t>eligibility criteria</w:t>
            </w:r>
          </w:p>
        </w:tc>
        <w:tc>
          <w:tcPr>
            <w:tcW w:w="3157" w:type="pct"/>
          </w:tcPr>
          <w:p w14:paraId="11D6B91D" w14:textId="77777777" w:rsidR="009B4599" w:rsidRPr="006C4678" w:rsidRDefault="009B4599" w:rsidP="009B4599">
            <w:pPr>
              <w:rPr>
                <w:bCs/>
              </w:rPr>
            </w:pPr>
            <w:proofErr w:type="gramStart"/>
            <w:r>
              <w:rPr>
                <w:rFonts w:cs="Arial"/>
                <w:lang w:eastAsia="en-AU"/>
              </w:rPr>
              <w:t>r</w:t>
            </w:r>
            <w:r w:rsidRPr="00932BB0">
              <w:rPr>
                <w:rFonts w:cs="Arial"/>
                <w:lang w:eastAsia="en-AU"/>
              </w:rPr>
              <w:t>efer</w:t>
            </w:r>
            <w:proofErr w:type="gramEnd"/>
            <w:r w:rsidRPr="00932BB0">
              <w:rPr>
                <w:rFonts w:cs="Arial"/>
                <w:lang w:eastAsia="en-AU"/>
              </w:rPr>
              <w:t xml:space="preserve"> to the mandatory criteria which must be met to qualify for a grant. Assessment criteria may apply in addition to eligibility criteria</w:t>
            </w:r>
            <w:r>
              <w:rPr>
                <w:rFonts w:cs="Arial"/>
                <w:lang w:eastAsia="en-AU"/>
              </w:rPr>
              <w:t>.</w:t>
            </w:r>
          </w:p>
        </w:tc>
      </w:tr>
      <w:tr w:rsidR="009B4599" w:rsidRPr="009E3949" w14:paraId="08DA2446" w14:textId="77777777" w:rsidTr="002410B6">
        <w:trPr>
          <w:cantSplit/>
        </w:trPr>
        <w:tc>
          <w:tcPr>
            <w:tcW w:w="1843" w:type="pct"/>
          </w:tcPr>
          <w:p w14:paraId="06F6847B" w14:textId="645070BA" w:rsidR="009B4599" w:rsidRPr="00463AB3" w:rsidRDefault="009B4599" w:rsidP="009B4599">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3A451F9A" w14:textId="77777777" w:rsidR="009B4599" w:rsidRDefault="009B4599" w:rsidP="009B4599">
            <w:pPr>
              <w:suppressAutoHyphens/>
              <w:spacing w:before="60"/>
            </w:pPr>
            <w:proofErr w:type="gramStart"/>
            <w:r>
              <w:t>is</w:t>
            </w:r>
            <w:proofErr w:type="gramEnd"/>
            <w:r>
              <w:t xml:space="preserve"> the officer responsible for the ongoing management of the grantee and their compliance with the grant agreement.</w:t>
            </w:r>
          </w:p>
        </w:tc>
      </w:tr>
      <w:tr w:rsidR="009B4599" w:rsidRPr="009E3949" w14:paraId="421715B6" w14:textId="77777777" w:rsidTr="002410B6">
        <w:trPr>
          <w:cantSplit/>
        </w:trPr>
        <w:tc>
          <w:tcPr>
            <w:tcW w:w="1843" w:type="pct"/>
          </w:tcPr>
          <w:p w14:paraId="33AE564A" w14:textId="77777777" w:rsidR="009B4599" w:rsidRPr="0007627E" w:rsidRDefault="009B4599" w:rsidP="009B4599">
            <w:r w:rsidRPr="00463AB3">
              <w:rPr>
                <w:rFonts w:cs="Arial"/>
                <w:lang w:eastAsia="en-AU"/>
              </w:rPr>
              <w:lastRenderedPageBreak/>
              <w:t xml:space="preserve">grant </w:t>
            </w:r>
          </w:p>
        </w:tc>
        <w:tc>
          <w:tcPr>
            <w:tcW w:w="3157" w:type="pct"/>
          </w:tcPr>
          <w:p w14:paraId="42312BF3" w14:textId="77777777" w:rsidR="009B4599" w:rsidRPr="006A6E10" w:rsidRDefault="009B4599" w:rsidP="009B4599">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736FE5A9" w14:textId="4AF6D6AF" w:rsidR="009B4599" w:rsidRDefault="009B4599" w:rsidP="002340E8">
            <w:pPr>
              <w:pStyle w:val="NumberedList2"/>
              <w:numPr>
                <w:ilvl w:val="0"/>
                <w:numId w:val="19"/>
              </w:numPr>
              <w:spacing w:before="60"/>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7"/>
            </w:r>
            <w:r w:rsidRPr="00181A24">
              <w:rPr>
                <w:rFonts w:ascii="Arial" w:hAnsi="Arial" w:cs="Arial"/>
                <w:sz w:val="20"/>
                <w:szCs w:val="20"/>
              </w:rPr>
              <w:t xml:space="preserve"> or other</w:t>
            </w:r>
            <w:r>
              <w:rPr>
                <w:rFonts w:ascii="Arial" w:hAnsi="Arial" w:cs="Arial"/>
                <w:sz w:val="20"/>
                <w:szCs w:val="20"/>
              </w:rPr>
              <w:t xml:space="preserve"> </w:t>
            </w:r>
            <w:hyperlink r:id="rId58"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8"/>
            </w:r>
            <w:r w:rsidRPr="00181A24">
              <w:rPr>
                <w:rFonts w:ascii="Arial" w:hAnsi="Arial" w:cs="Arial"/>
                <w:sz w:val="20"/>
                <w:szCs w:val="20"/>
              </w:rPr>
              <w:t xml:space="preserve"> is to be paid to a grantee other than the Commonwealth</w:t>
            </w:r>
          </w:p>
          <w:p w14:paraId="26CA832D" w14:textId="4652E34A" w:rsidR="009B4599" w:rsidRPr="002340E8" w:rsidRDefault="009B4599" w:rsidP="0003304D">
            <w:pPr>
              <w:pStyle w:val="NumberedList2"/>
              <w:numPr>
                <w:ilvl w:val="0"/>
                <w:numId w:val="19"/>
              </w:numPr>
              <w:spacing w:before="60"/>
              <w:rPr>
                <w:rFonts w:ascii="Arial" w:hAnsi="Arial" w:cs="Arial"/>
                <w:sz w:val="20"/>
                <w:szCs w:val="20"/>
              </w:rPr>
            </w:pPr>
            <w:proofErr w:type="gramStart"/>
            <w:r w:rsidRPr="002340E8">
              <w:rPr>
                <w:rFonts w:ascii="Arial" w:hAnsi="Arial" w:cs="Arial"/>
                <w:sz w:val="20"/>
                <w:szCs w:val="20"/>
              </w:rPr>
              <w:t>which</w:t>
            </w:r>
            <w:proofErr w:type="gramEnd"/>
            <w:r w:rsidRPr="002340E8">
              <w:rPr>
                <w:rFonts w:ascii="Arial" w:hAnsi="Arial" w:cs="Arial"/>
                <w:sz w:val="20"/>
                <w:szCs w:val="20"/>
              </w:rPr>
              <w:t xml:space="preserve"> is intended to help address one or more of the Australian </w:t>
            </w:r>
            <w:r w:rsidR="0003304D">
              <w:rPr>
                <w:rFonts w:ascii="Arial" w:hAnsi="Arial" w:cs="Arial"/>
                <w:sz w:val="20"/>
                <w:szCs w:val="20"/>
              </w:rPr>
              <w:t>G</w:t>
            </w:r>
            <w:r w:rsidRPr="002340E8">
              <w:rPr>
                <w:rFonts w:ascii="Arial" w:hAnsi="Arial" w:cs="Arial"/>
                <w:sz w:val="20"/>
                <w:szCs w:val="20"/>
              </w:rPr>
              <w:t>overnment’s policy outcomes while assisting the grantee achieve its objectives.</w:t>
            </w:r>
            <w:r w:rsidRPr="002340E8">
              <w:rPr>
                <w:rFonts w:ascii="Arial" w:hAnsi="Arial" w:cs="Arial"/>
              </w:rPr>
              <w:t xml:space="preserve"> </w:t>
            </w:r>
          </w:p>
        </w:tc>
      </w:tr>
      <w:tr w:rsidR="009B4599" w:rsidRPr="009E3949" w14:paraId="00B4229A" w14:textId="77777777" w:rsidTr="002410B6">
        <w:trPr>
          <w:cantSplit/>
        </w:trPr>
        <w:tc>
          <w:tcPr>
            <w:tcW w:w="1843" w:type="pct"/>
          </w:tcPr>
          <w:p w14:paraId="0AA8C215" w14:textId="77777777" w:rsidR="009B4599" w:rsidRPr="00463AB3" w:rsidRDefault="009B4599" w:rsidP="009B4599">
            <w:pPr>
              <w:rPr>
                <w:rFonts w:cs="Arial"/>
                <w:lang w:eastAsia="en-AU"/>
              </w:rPr>
            </w:pPr>
            <w:r>
              <w:t xml:space="preserve">grant </w:t>
            </w:r>
            <w:r w:rsidRPr="001B21A4">
              <w:t>activity</w:t>
            </w:r>
            <w:r>
              <w:t>/activities</w:t>
            </w:r>
          </w:p>
        </w:tc>
        <w:tc>
          <w:tcPr>
            <w:tcW w:w="3157" w:type="pct"/>
          </w:tcPr>
          <w:p w14:paraId="072A66BD" w14:textId="5030A556" w:rsidR="009B4599" w:rsidRPr="00463AB3" w:rsidRDefault="009B4599" w:rsidP="009B4599">
            <w:pPr>
              <w:rPr>
                <w:rFonts w:cs="Arial"/>
                <w:lang w:eastAsia="en-AU"/>
              </w:rPr>
            </w:pPr>
            <w:proofErr w:type="gramStart"/>
            <w:r>
              <w:t>r</w:t>
            </w:r>
            <w:r w:rsidRPr="00A77F5D">
              <w:t>efers</w:t>
            </w:r>
            <w:proofErr w:type="gramEnd"/>
            <w:r w:rsidRPr="00A77F5D">
              <w:t xml:space="preserve"> to the project/tasks/services that the grantee is required to undertake</w:t>
            </w:r>
            <w:r>
              <w:t>.</w:t>
            </w:r>
          </w:p>
        </w:tc>
      </w:tr>
      <w:tr w:rsidR="009B4599" w:rsidRPr="009E3949" w14:paraId="42CE7AEB" w14:textId="77777777" w:rsidTr="002410B6">
        <w:trPr>
          <w:cantSplit/>
        </w:trPr>
        <w:tc>
          <w:tcPr>
            <w:tcW w:w="1843" w:type="pct"/>
          </w:tcPr>
          <w:p w14:paraId="19A01B6E" w14:textId="77777777" w:rsidR="009B4599" w:rsidRDefault="009B4599" w:rsidP="009B4599">
            <w:r w:rsidRPr="001B21A4">
              <w:t>grant agreement</w:t>
            </w:r>
          </w:p>
        </w:tc>
        <w:tc>
          <w:tcPr>
            <w:tcW w:w="3157" w:type="pct"/>
          </w:tcPr>
          <w:p w14:paraId="2E490841" w14:textId="47586D78" w:rsidR="009B4599" w:rsidRPr="00710FAB" w:rsidRDefault="009B4599" w:rsidP="009B4599">
            <w:proofErr w:type="gramStart"/>
            <w:r>
              <w:t>s</w:t>
            </w:r>
            <w:r w:rsidRPr="00A77F5D">
              <w:t>ets</w:t>
            </w:r>
            <w:proofErr w:type="gramEnd"/>
            <w:r w:rsidRPr="00A77F5D">
              <w:t xml:space="preserve"> out the relationship between the parties to the agreement, and specifies the details of the grant</w:t>
            </w:r>
            <w:r>
              <w:t>.</w:t>
            </w:r>
          </w:p>
        </w:tc>
      </w:tr>
      <w:tr w:rsidR="009B4599" w:rsidRPr="009E3949" w14:paraId="071DA54A" w14:textId="77777777" w:rsidTr="002410B6">
        <w:trPr>
          <w:cantSplit/>
        </w:trPr>
        <w:tc>
          <w:tcPr>
            <w:tcW w:w="1843" w:type="pct"/>
          </w:tcPr>
          <w:p w14:paraId="008BEDA3" w14:textId="77777777" w:rsidR="009B4599" w:rsidRPr="001B21A4" w:rsidRDefault="009B4599" w:rsidP="009B4599">
            <w:r>
              <w:t>grant opportunity</w:t>
            </w:r>
          </w:p>
        </w:tc>
        <w:tc>
          <w:tcPr>
            <w:tcW w:w="3157" w:type="pct"/>
          </w:tcPr>
          <w:p w14:paraId="13282B9B" w14:textId="77777777" w:rsidR="009B4599" w:rsidRPr="00710FAB" w:rsidRDefault="009B4599" w:rsidP="009B4599">
            <w:proofErr w:type="gramStart"/>
            <w:r>
              <w:t>r</w:t>
            </w:r>
            <w:r w:rsidRPr="00A77F5D">
              <w:t>efers</w:t>
            </w:r>
            <w:proofErr w:type="gramEnd"/>
            <w:r w:rsidRPr="00A77F5D">
              <w:t xml:space="preserve"> to the specific grant round or process where a Commonwealth grant is made available to potential grantees. Grant opportunities may be open or targeted, and will reflect the relevant grant selection process</w:t>
            </w:r>
            <w:r>
              <w:t>.</w:t>
            </w:r>
          </w:p>
        </w:tc>
      </w:tr>
      <w:tr w:rsidR="009B4599" w:rsidRPr="009E3949" w14:paraId="5B1BF40C" w14:textId="77777777" w:rsidTr="002410B6">
        <w:trPr>
          <w:cantSplit/>
        </w:trPr>
        <w:tc>
          <w:tcPr>
            <w:tcW w:w="1843" w:type="pct"/>
          </w:tcPr>
          <w:p w14:paraId="175ACDE8" w14:textId="77777777" w:rsidR="009B4599" w:rsidRDefault="009B4599" w:rsidP="009B4599">
            <w:r w:rsidRPr="001B21A4">
              <w:t xml:space="preserve">grant </w:t>
            </w:r>
            <w:r>
              <w:t>program</w:t>
            </w:r>
          </w:p>
        </w:tc>
        <w:tc>
          <w:tcPr>
            <w:tcW w:w="3157" w:type="pct"/>
          </w:tcPr>
          <w:p w14:paraId="1199FA17" w14:textId="686C510B" w:rsidR="009B4599" w:rsidRPr="00F85418" w:rsidRDefault="009B4599" w:rsidP="009B4599">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[entity] Portfolio Budget Statement </w:t>
            </w:r>
            <w:r>
              <w:rPr>
                <w:rFonts w:cs="Arial"/>
              </w:rPr>
              <w:t>p</w:t>
            </w:r>
            <w:r w:rsidRPr="00A77F5D">
              <w:rPr>
                <w:rFonts w:cs="Arial"/>
              </w:rPr>
              <w:t>rogram</w:t>
            </w:r>
            <w:r>
              <w:rPr>
                <w:rFonts w:cs="Arial"/>
              </w:rPr>
              <w:t>.</w:t>
            </w:r>
          </w:p>
        </w:tc>
      </w:tr>
      <w:tr w:rsidR="009B4599" w:rsidRPr="009E3949" w14:paraId="39B566E7" w14:textId="77777777" w:rsidTr="002410B6">
        <w:trPr>
          <w:cantSplit/>
        </w:trPr>
        <w:tc>
          <w:tcPr>
            <w:tcW w:w="1843" w:type="pct"/>
          </w:tcPr>
          <w:p w14:paraId="0EECE4D1" w14:textId="39556B35" w:rsidR="009B4599" w:rsidRPr="001B21A4" w:rsidRDefault="007467D4" w:rsidP="009B4599">
            <w:hyperlink r:id="rId59" w:history="1">
              <w:proofErr w:type="spellStart"/>
              <w:r w:rsidR="009B4599" w:rsidRPr="00132512">
                <w:rPr>
                  <w:rStyle w:val="Hyperlink"/>
                </w:rPr>
                <w:t>GrantConnect</w:t>
              </w:r>
              <w:proofErr w:type="spellEnd"/>
            </w:hyperlink>
          </w:p>
        </w:tc>
        <w:tc>
          <w:tcPr>
            <w:tcW w:w="3157" w:type="pct"/>
          </w:tcPr>
          <w:p w14:paraId="3112CFA9" w14:textId="1CFEA766" w:rsidR="009B4599" w:rsidRDefault="009B4599" w:rsidP="009B4599">
            <w:pPr>
              <w:rPr>
                <w:rFonts w:cs="Arial"/>
              </w:rPr>
            </w:pPr>
            <w:r>
              <w:t>is the Australian G</w:t>
            </w:r>
            <w:r w:rsidRPr="00A77F5D">
              <w:t>overnment’s whole-of-government grants information system, which centralises the publication and reporting of Commonwealth grants in accordance with the CGRGs</w:t>
            </w:r>
            <w:r>
              <w:t>.</w:t>
            </w:r>
          </w:p>
        </w:tc>
      </w:tr>
      <w:tr w:rsidR="009B4599" w:rsidRPr="009E3949" w14:paraId="51573896" w14:textId="77777777" w:rsidTr="002410B6">
        <w:trPr>
          <w:cantSplit/>
        </w:trPr>
        <w:tc>
          <w:tcPr>
            <w:tcW w:w="1843" w:type="pct"/>
          </w:tcPr>
          <w:p w14:paraId="5A6E4E95" w14:textId="77777777" w:rsidR="009B4599" w:rsidRPr="001B21A4" w:rsidRDefault="009B4599" w:rsidP="009B4599">
            <w:r>
              <w:t>grantee</w:t>
            </w:r>
          </w:p>
        </w:tc>
        <w:tc>
          <w:tcPr>
            <w:tcW w:w="3157" w:type="pct"/>
          </w:tcPr>
          <w:p w14:paraId="54C98098" w14:textId="445B8F90" w:rsidR="009B4599" w:rsidRPr="00710FAB" w:rsidRDefault="009B4599" w:rsidP="009B4599">
            <w:pPr>
              <w:rPr>
                <w:rFonts w:cs="Arial"/>
              </w:rPr>
            </w:pPr>
            <w:proofErr w:type="gramStart"/>
            <w:r>
              <w:t>the</w:t>
            </w:r>
            <w:proofErr w:type="gramEnd"/>
            <w:r>
              <w:t xml:space="preserve"> individual/organisation which has been selected to receive a grant.</w:t>
            </w:r>
          </w:p>
        </w:tc>
      </w:tr>
      <w:tr w:rsidR="009B4599" w:rsidRPr="009E3949" w14:paraId="1D7BF229" w14:textId="77777777" w:rsidTr="002410B6">
        <w:trPr>
          <w:cantSplit/>
        </w:trPr>
        <w:tc>
          <w:tcPr>
            <w:tcW w:w="1843" w:type="pct"/>
          </w:tcPr>
          <w:p w14:paraId="1C5B22C3" w14:textId="6D03925E" w:rsidR="009B4599" w:rsidRDefault="009B4599" w:rsidP="009B4599">
            <w:r w:rsidRPr="00CE3B6B">
              <w:t>National Redress legislation</w:t>
            </w:r>
          </w:p>
        </w:tc>
        <w:tc>
          <w:tcPr>
            <w:tcW w:w="3157" w:type="pct"/>
          </w:tcPr>
          <w:p w14:paraId="6F515021" w14:textId="09A00BAB" w:rsidR="009B4599" w:rsidRDefault="009B4599" w:rsidP="009B4599">
            <w:proofErr w:type="gramStart"/>
            <w:r w:rsidRPr="008B5398">
              <w:t>m</w:t>
            </w:r>
            <w:r w:rsidRPr="0074006B">
              <w:t>eans</w:t>
            </w:r>
            <w:proofErr w:type="gramEnd"/>
            <w:r w:rsidRPr="0074006B">
              <w:t xml:space="preserve"> the </w:t>
            </w:r>
            <w:hyperlink r:id="rId60" w:history="1">
              <w:r w:rsidRPr="00BD55F8">
                <w:rPr>
                  <w:rStyle w:val="Hyperlink"/>
                  <w:i/>
                </w:rPr>
                <w:t>National Redress Scheme for Institutional Child Sexual Abuse Act 2018</w:t>
              </w:r>
            </w:hyperlink>
            <w:r>
              <w:rPr>
                <w:rStyle w:val="Hyperlink"/>
              </w:rPr>
              <w:t>.</w:t>
            </w:r>
          </w:p>
        </w:tc>
      </w:tr>
      <w:tr w:rsidR="009B4599" w:rsidRPr="009E3949" w14:paraId="7DABF88F" w14:textId="77777777" w:rsidTr="002410B6">
        <w:trPr>
          <w:cantSplit/>
        </w:trPr>
        <w:tc>
          <w:tcPr>
            <w:tcW w:w="1843" w:type="pct"/>
          </w:tcPr>
          <w:p w14:paraId="1A22A584" w14:textId="77723E1F" w:rsidR="009B4599" w:rsidRDefault="009B4599" w:rsidP="009B4599">
            <w:r>
              <w:t>Portfolio Budget Statement (</w:t>
            </w:r>
            <w:r w:rsidRPr="00463AB3">
              <w:t>PBS</w:t>
            </w:r>
            <w:r>
              <w:t>)</w:t>
            </w:r>
            <w:r w:rsidRPr="00463AB3">
              <w:t xml:space="preserve"> </w:t>
            </w:r>
            <w:r>
              <w:t>p</w:t>
            </w:r>
            <w:r w:rsidRPr="00463AB3">
              <w:t>rogram</w:t>
            </w:r>
          </w:p>
        </w:tc>
        <w:tc>
          <w:tcPr>
            <w:tcW w:w="3157" w:type="pct"/>
          </w:tcPr>
          <w:p w14:paraId="3E347652" w14:textId="5BEC50F2" w:rsidR="009B4599" w:rsidRPr="00710FAB" w:rsidRDefault="009B4599" w:rsidP="009B4599">
            <w:proofErr w:type="gramStart"/>
            <w:r>
              <w:rPr>
                <w:rFonts w:cs="Arial"/>
              </w:rPr>
              <w:t>d</w:t>
            </w:r>
            <w:r w:rsidRPr="00463AB3">
              <w:rPr>
                <w:rFonts w:cs="Arial"/>
              </w:rPr>
              <w:t>escribed</w:t>
            </w:r>
            <w:proofErr w:type="gramEnd"/>
            <w:r w:rsidRPr="00463AB3">
              <w:rPr>
                <w:rFonts w:cs="Arial"/>
              </w:rPr>
              <w:t xml:space="preserve"> within the entity’s </w:t>
            </w:r>
            <w:hyperlink r:id="rId61"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9B4599" w:rsidRPr="009E3949" w14:paraId="29502FA0" w14:textId="77777777" w:rsidTr="002340E8">
        <w:trPr>
          <w:cantSplit/>
        </w:trPr>
        <w:tc>
          <w:tcPr>
            <w:tcW w:w="1843" w:type="pct"/>
          </w:tcPr>
          <w:p w14:paraId="566A5718" w14:textId="0A5791F8" w:rsidR="009B4599" w:rsidRPr="001B21A4" w:rsidRDefault="009B4599" w:rsidP="009B4599">
            <w:r>
              <w:lastRenderedPageBreak/>
              <w:t xml:space="preserve">Selection Advisory Panel </w:t>
            </w:r>
          </w:p>
        </w:tc>
        <w:tc>
          <w:tcPr>
            <w:tcW w:w="3157" w:type="pct"/>
            <w:vAlign w:val="center"/>
          </w:tcPr>
          <w:p w14:paraId="489C254F" w14:textId="5C879F66" w:rsidR="009B4599" w:rsidRDefault="009B4599" w:rsidP="009B4599">
            <w:proofErr w:type="gramStart"/>
            <w:r w:rsidRPr="00117DE3">
              <w:t>provide</w:t>
            </w:r>
            <w:r>
              <w:t>s</w:t>
            </w:r>
            <w:proofErr w:type="gramEnd"/>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9B4599" w:rsidRPr="009E3949" w14:paraId="00730316" w14:textId="77777777" w:rsidTr="002410B6">
        <w:trPr>
          <w:cantSplit/>
        </w:trPr>
        <w:tc>
          <w:tcPr>
            <w:tcW w:w="1843" w:type="pct"/>
          </w:tcPr>
          <w:p w14:paraId="496B7ECF" w14:textId="77777777" w:rsidR="009B4599" w:rsidRPr="00463AB3" w:rsidRDefault="009B4599" w:rsidP="009B4599">
            <w:r w:rsidRPr="001B21A4">
              <w:t>selection criteria</w:t>
            </w:r>
          </w:p>
        </w:tc>
        <w:tc>
          <w:tcPr>
            <w:tcW w:w="3157" w:type="pct"/>
          </w:tcPr>
          <w:p w14:paraId="3BECA497" w14:textId="77777777" w:rsidR="009B4599" w:rsidRPr="00463AB3" w:rsidRDefault="009B4599" w:rsidP="009B4599">
            <w:pPr>
              <w:rPr>
                <w:rFonts w:cs="Arial"/>
              </w:rPr>
            </w:pPr>
            <w:proofErr w:type="gramStart"/>
            <w:r>
              <w:t>c</w:t>
            </w:r>
            <w:r w:rsidRPr="00710FAB">
              <w:t>omprise</w:t>
            </w:r>
            <w:proofErr w:type="gramEnd"/>
            <w:r w:rsidRPr="00710FAB">
              <w:t xml:space="preserve"> eligibility criteria </w:t>
            </w:r>
            <w:r>
              <w:t>and assessment criteria.</w:t>
            </w:r>
          </w:p>
        </w:tc>
      </w:tr>
      <w:tr w:rsidR="009B4599" w:rsidRPr="009E3949" w14:paraId="3169111D" w14:textId="77777777" w:rsidTr="002410B6">
        <w:trPr>
          <w:cantSplit/>
        </w:trPr>
        <w:tc>
          <w:tcPr>
            <w:tcW w:w="1843" w:type="pct"/>
          </w:tcPr>
          <w:p w14:paraId="574A0861" w14:textId="77777777" w:rsidR="009B4599" w:rsidRPr="001B21A4" w:rsidRDefault="009B4599" w:rsidP="009B4599">
            <w:r w:rsidRPr="001B21A4">
              <w:t>selection process</w:t>
            </w:r>
          </w:p>
        </w:tc>
        <w:tc>
          <w:tcPr>
            <w:tcW w:w="3157" w:type="pct"/>
          </w:tcPr>
          <w:p w14:paraId="4E306394" w14:textId="77777777" w:rsidR="009B4599" w:rsidRPr="00710FAB" w:rsidRDefault="009B4599" w:rsidP="009B4599">
            <w:proofErr w:type="gramStart"/>
            <w:r>
              <w:t>t</w:t>
            </w:r>
            <w:r w:rsidRPr="00710FAB">
              <w:t>he</w:t>
            </w:r>
            <w:proofErr w:type="gramEnd"/>
            <w:r w:rsidRPr="00710FAB">
              <w:t xml:space="preserve"> method used to select potential grantees. This process may involve comparative assessment of applications or the assessment of applications against the eligibility criteria and/or </w:t>
            </w:r>
            <w:r>
              <w:t>the assessment criteria.</w:t>
            </w:r>
          </w:p>
        </w:tc>
      </w:tr>
      <w:tr w:rsidR="009B4599" w:rsidRPr="009E3949" w14:paraId="4230A61E" w14:textId="77777777" w:rsidTr="002410B6">
        <w:trPr>
          <w:cantSplit/>
        </w:trPr>
        <w:tc>
          <w:tcPr>
            <w:tcW w:w="1843" w:type="pct"/>
          </w:tcPr>
          <w:p w14:paraId="438C5462" w14:textId="77777777" w:rsidR="009B4599" w:rsidRPr="001B21A4" w:rsidRDefault="009B4599" w:rsidP="009B4599">
            <w:r>
              <w:t xml:space="preserve">value with </w:t>
            </w:r>
            <w:r w:rsidRPr="00274AE2">
              <w:t>money</w:t>
            </w:r>
          </w:p>
        </w:tc>
        <w:tc>
          <w:tcPr>
            <w:tcW w:w="3157" w:type="pct"/>
          </w:tcPr>
          <w:p w14:paraId="798E0C63" w14:textId="77777777" w:rsidR="009B4599" w:rsidRPr="00274AE2" w:rsidRDefault="009B4599" w:rsidP="009B4599">
            <w:proofErr w:type="gramStart"/>
            <w:r>
              <w:t>refers</w:t>
            </w:r>
            <w:proofErr w:type="gramEnd"/>
            <w:r>
              <w:t xml:space="preserve">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597E3B88" w14:textId="77777777" w:rsidR="009B4599" w:rsidRPr="00274AE2" w:rsidRDefault="009B4599" w:rsidP="002340E8">
            <w:r w:rsidRPr="00274AE2">
              <w:t>When administering a grant opportunity, an official should consider the relevant financial and non-financial costs and benefits of each proposal including, but not limited to</w:t>
            </w:r>
            <w:r>
              <w:t xml:space="preserve"> the</w:t>
            </w:r>
            <w:r w:rsidRPr="00274AE2">
              <w:t>:</w:t>
            </w:r>
          </w:p>
          <w:p w14:paraId="5ABEBD20" w14:textId="726E374A" w:rsidR="009B4599" w:rsidRPr="002340E8" w:rsidRDefault="009B4599" w:rsidP="002340E8">
            <w:pPr>
              <w:pStyle w:val="ListParagraph"/>
              <w:numPr>
                <w:ilvl w:val="0"/>
                <w:numId w:val="26"/>
              </w:numPr>
            </w:pPr>
            <w:r w:rsidRPr="002340E8">
              <w:t>quality of the project proposal and activities</w:t>
            </w:r>
          </w:p>
          <w:p w14:paraId="626A63F7" w14:textId="4499680D" w:rsidR="009B4599" w:rsidRPr="002340E8" w:rsidRDefault="009B4599" w:rsidP="002340E8">
            <w:pPr>
              <w:pStyle w:val="ListParagraph"/>
              <w:numPr>
                <w:ilvl w:val="0"/>
                <w:numId w:val="26"/>
              </w:numPr>
            </w:pPr>
            <w:r w:rsidRPr="002340E8">
              <w:t>fit for purpose of the proposal in contributing to government objectives</w:t>
            </w:r>
          </w:p>
          <w:p w14:paraId="2689F7CA" w14:textId="77777777" w:rsidR="009B4599" w:rsidRPr="00D57F95" w:rsidRDefault="009B4599" w:rsidP="002340E8">
            <w:pPr>
              <w:pStyle w:val="ListParagraph"/>
              <w:numPr>
                <w:ilvl w:val="0"/>
                <w:numId w:val="26"/>
              </w:numPr>
            </w:pPr>
            <w:r w:rsidRPr="002340E8">
              <w:t>absence of a grant is likely to prevent the grantee and government’s outcomes being achieved</w:t>
            </w:r>
          </w:p>
          <w:p w14:paraId="15F3B9EE" w14:textId="77777777" w:rsidR="009B4599" w:rsidRPr="00710FAB" w:rsidRDefault="009B4599" w:rsidP="002340E8">
            <w:pPr>
              <w:pStyle w:val="ListParagraph"/>
              <w:numPr>
                <w:ilvl w:val="0"/>
                <w:numId w:val="26"/>
              </w:numPr>
            </w:pPr>
            <w:proofErr w:type="gramStart"/>
            <w:r w:rsidRPr="002340E8">
              <w:t>potential</w:t>
            </w:r>
            <w:proofErr w:type="gramEnd"/>
            <w:r w:rsidRPr="002340E8">
              <w:t xml:space="preserve"> grantee’s relevant experience and performance history.</w:t>
            </w:r>
          </w:p>
        </w:tc>
      </w:tr>
    </w:tbl>
    <w:p w14:paraId="3623D100" w14:textId="3713DB61" w:rsidR="000D68EE" w:rsidRDefault="000D68EE" w:rsidP="0068224C">
      <w:pPr>
        <w:spacing w:before="0" w:after="0" w:line="240" w:lineRule="auto"/>
      </w:pPr>
    </w:p>
    <w:sectPr w:rsidR="000D68EE" w:rsidSect="0002331D">
      <w:headerReference w:type="even" r:id="rId62"/>
      <w:headerReference w:type="default" r:id="rId63"/>
      <w:footerReference w:type="default" r:id="rId64"/>
      <w:headerReference w:type="first" r:id="rId65"/>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002F1" w14:textId="77777777" w:rsidR="007467D4" w:rsidRDefault="007467D4" w:rsidP="00077C3D">
      <w:r>
        <w:separator/>
      </w:r>
    </w:p>
  </w:endnote>
  <w:endnote w:type="continuationSeparator" w:id="0">
    <w:p w14:paraId="41F4EDAF" w14:textId="77777777" w:rsidR="007467D4" w:rsidRDefault="007467D4" w:rsidP="00077C3D">
      <w:r>
        <w:continuationSeparator/>
      </w:r>
    </w:p>
  </w:endnote>
  <w:endnote w:type="continuationNotice" w:id="1">
    <w:p w14:paraId="34732FAA" w14:textId="77777777" w:rsidR="007467D4" w:rsidRDefault="007467D4"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C2987" w14:textId="5E039A25" w:rsidR="00BD55F8" w:rsidRPr="005C09C0" w:rsidRDefault="00BD55F8" w:rsidP="00C6537C">
    <w:pPr>
      <w:pStyle w:val="Footer"/>
      <w:tabs>
        <w:tab w:val="clear" w:pos="4153"/>
        <w:tab w:val="clear" w:pos="8306"/>
        <w:tab w:val="center" w:pos="6096"/>
        <w:tab w:val="right" w:pos="8789"/>
      </w:tabs>
      <w:rPr>
        <w:noProof/>
      </w:rPr>
    </w:pPr>
    <w:r w:rsidRPr="005C09C0">
      <w:t>National Farm Safety Education Fund Guidelines</w:t>
    </w:r>
    <w:r w:rsidRPr="005C09C0">
      <w:tab/>
      <w:t xml:space="preserve"> June 2021 </w:t>
    </w:r>
    <w:r w:rsidRPr="005C09C0">
      <w:tab/>
      <w:t xml:space="preserve">Page </w:t>
    </w:r>
    <w:r w:rsidRPr="005C09C0">
      <w:fldChar w:fldCharType="begin"/>
    </w:r>
    <w:r w:rsidRPr="005C09C0">
      <w:instrText xml:space="preserve"> PAGE </w:instrText>
    </w:r>
    <w:r w:rsidRPr="005C09C0">
      <w:fldChar w:fldCharType="separate"/>
    </w:r>
    <w:r w:rsidR="0016044D">
      <w:rPr>
        <w:noProof/>
      </w:rPr>
      <w:t>3</w:t>
    </w:r>
    <w:r w:rsidRPr="005C09C0">
      <w:fldChar w:fldCharType="end"/>
    </w:r>
    <w:r w:rsidRPr="005C09C0">
      <w:t xml:space="preserve"> of </w:t>
    </w:r>
    <w:r w:rsidRPr="005C09C0">
      <w:rPr>
        <w:noProof/>
      </w:rPr>
      <w:fldChar w:fldCharType="begin"/>
    </w:r>
    <w:r w:rsidRPr="005C09C0">
      <w:rPr>
        <w:noProof/>
      </w:rPr>
      <w:instrText xml:space="preserve"> NUMPAGES </w:instrText>
    </w:r>
    <w:r w:rsidRPr="005C09C0">
      <w:rPr>
        <w:noProof/>
      </w:rPr>
      <w:fldChar w:fldCharType="separate"/>
    </w:r>
    <w:r w:rsidR="0016044D">
      <w:rPr>
        <w:noProof/>
      </w:rPr>
      <w:t>25</w:t>
    </w:r>
    <w:r w:rsidRPr="005C09C0">
      <w:rPr>
        <w:noProof/>
      </w:rPr>
      <w:fldChar w:fldCharType="end"/>
    </w:r>
  </w:p>
  <w:p w14:paraId="306B7CE3" w14:textId="64FD413A" w:rsidR="00BD55F8" w:rsidRPr="005C09C0" w:rsidRDefault="00BD55F8" w:rsidP="0002331D">
    <w:pPr>
      <w:pStyle w:val="Footer"/>
      <w:tabs>
        <w:tab w:val="clear" w:pos="4153"/>
        <w:tab w:val="clear" w:pos="8306"/>
        <w:tab w:val="center" w:pos="6096"/>
        <w:tab w:val="right" w:pos="8789"/>
      </w:tabs>
    </w:pPr>
    <w:r w:rsidRPr="005C09C0">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8BF98" w14:textId="0F36C466" w:rsidR="00A02529" w:rsidRPr="005C09C0" w:rsidRDefault="00BD55F8" w:rsidP="00A02529">
    <w:pPr>
      <w:pStyle w:val="Footer"/>
      <w:tabs>
        <w:tab w:val="clear" w:pos="4153"/>
        <w:tab w:val="clear" w:pos="8306"/>
        <w:tab w:val="center" w:pos="6096"/>
        <w:tab w:val="right" w:pos="8789"/>
      </w:tabs>
      <w:rPr>
        <w:noProof/>
      </w:rPr>
    </w:pPr>
    <w:r>
      <w:rPr>
        <w:noProof/>
      </w:rPr>
      <w:t xml:space="preserve"> </w:t>
    </w:r>
    <w:r w:rsidR="00A02529" w:rsidRPr="005C09C0">
      <w:t>National Farm Safety Education Fund Guidelines</w:t>
    </w:r>
    <w:r w:rsidR="00A02529" w:rsidRPr="005C09C0">
      <w:tab/>
      <w:t xml:space="preserve"> June 2021 </w:t>
    </w:r>
    <w:r w:rsidR="00A02529" w:rsidRPr="005C09C0">
      <w:tab/>
      <w:t xml:space="preserve">Page </w:t>
    </w:r>
    <w:r w:rsidR="00A02529" w:rsidRPr="005C09C0">
      <w:fldChar w:fldCharType="begin"/>
    </w:r>
    <w:r w:rsidR="00A02529" w:rsidRPr="005C09C0">
      <w:instrText xml:space="preserve"> PAGE </w:instrText>
    </w:r>
    <w:r w:rsidR="00A02529" w:rsidRPr="005C09C0">
      <w:fldChar w:fldCharType="separate"/>
    </w:r>
    <w:r w:rsidR="0016044D">
      <w:rPr>
        <w:noProof/>
      </w:rPr>
      <w:t>18</w:t>
    </w:r>
    <w:r w:rsidR="00A02529" w:rsidRPr="005C09C0">
      <w:fldChar w:fldCharType="end"/>
    </w:r>
    <w:r w:rsidR="00A02529" w:rsidRPr="005C09C0">
      <w:t xml:space="preserve"> of </w:t>
    </w:r>
    <w:r w:rsidR="00A02529" w:rsidRPr="005C09C0">
      <w:rPr>
        <w:noProof/>
      </w:rPr>
      <w:fldChar w:fldCharType="begin"/>
    </w:r>
    <w:r w:rsidR="00A02529" w:rsidRPr="005C09C0">
      <w:rPr>
        <w:noProof/>
      </w:rPr>
      <w:instrText xml:space="preserve"> NUMPAGES </w:instrText>
    </w:r>
    <w:r w:rsidR="00A02529" w:rsidRPr="005C09C0">
      <w:rPr>
        <w:noProof/>
      </w:rPr>
      <w:fldChar w:fldCharType="separate"/>
    </w:r>
    <w:r w:rsidR="0016044D">
      <w:rPr>
        <w:noProof/>
      </w:rPr>
      <w:t>25</w:t>
    </w:r>
    <w:r w:rsidR="00A02529" w:rsidRPr="005C09C0">
      <w:rPr>
        <w:noProof/>
      </w:rPr>
      <w:fldChar w:fldCharType="end"/>
    </w:r>
  </w:p>
  <w:p w14:paraId="504EB9D7" w14:textId="13F71B94" w:rsidR="00BD55F8" w:rsidRPr="005B72F4" w:rsidRDefault="00BD55F8" w:rsidP="0002331D">
    <w:pPr>
      <w:pStyle w:val="Footer"/>
      <w:tabs>
        <w:tab w:val="clear" w:pos="4153"/>
        <w:tab w:val="clear" w:pos="8306"/>
        <w:tab w:val="center" w:pos="6096"/>
        <w:tab w:val="righ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6300D" w14:textId="77777777" w:rsidR="007467D4" w:rsidRDefault="007467D4" w:rsidP="00077C3D">
      <w:r>
        <w:separator/>
      </w:r>
    </w:p>
  </w:footnote>
  <w:footnote w:type="continuationSeparator" w:id="0">
    <w:p w14:paraId="42DC3231" w14:textId="77777777" w:rsidR="007467D4" w:rsidRDefault="007467D4" w:rsidP="00077C3D">
      <w:r>
        <w:continuationSeparator/>
      </w:r>
    </w:p>
  </w:footnote>
  <w:footnote w:type="continuationNotice" w:id="1">
    <w:p w14:paraId="4D832047" w14:textId="77777777" w:rsidR="007467D4" w:rsidRDefault="007467D4" w:rsidP="00077C3D"/>
  </w:footnote>
  <w:footnote w:id="2">
    <w:p w14:paraId="3CF13769" w14:textId="1A6F4328" w:rsidR="00BD55F8" w:rsidRPr="00F34280" w:rsidRDefault="00BD55F8" w:rsidP="00BE2F53">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w:t>
      </w:r>
      <w:proofErr w:type="spellStart"/>
      <w:r w:rsidRPr="00EE0C10">
        <w:rPr>
          <w:rFonts w:cs="Arial"/>
          <w:sz w:val="16"/>
          <w:szCs w:val="16"/>
        </w:rPr>
        <w:t>Cth</w:t>
      </w:r>
      <w:proofErr w:type="spellEnd"/>
      <w:r w:rsidRPr="00EE0C10">
        <w:rPr>
          <w:rFonts w:cs="Arial"/>
          <w:sz w:val="16"/>
          <w:szCs w:val="16"/>
        </w:rPr>
        <w:t>)</w:t>
      </w:r>
      <w:r>
        <w:rPr>
          <w:rFonts w:cs="Arial"/>
          <w:sz w:val="16"/>
          <w:szCs w:val="16"/>
        </w:rPr>
        <w:t>.</w:t>
      </w:r>
    </w:p>
  </w:footnote>
  <w:footnote w:id="3">
    <w:p w14:paraId="0CE7799C" w14:textId="198C463A" w:rsidR="00BD55F8" w:rsidRDefault="00BD55F8" w:rsidP="00BE2F53">
      <w:pPr>
        <w:pStyle w:val="FootnoteText"/>
      </w:pPr>
      <w:r>
        <w:rPr>
          <w:rStyle w:val="FootnoteReference"/>
        </w:rPr>
        <w:footnoteRef/>
      </w:r>
      <w:r>
        <w:t xml:space="preserve"> Includes New South Wales local governments created as body politics.</w:t>
      </w:r>
    </w:p>
  </w:footnote>
  <w:footnote w:id="4">
    <w:p w14:paraId="386AC41E" w14:textId="1CB33738" w:rsidR="00BD55F8" w:rsidRPr="001B6272" w:rsidRDefault="00BD55F8" w:rsidP="00D950F7">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w:t>
      </w:r>
      <w:r w:rsidRPr="00893ECD">
        <w:t xml:space="preserve">t variations with the application form. Trustees must be an eligible entity type as stated in </w:t>
      </w:r>
      <w:r>
        <w:t>s</w:t>
      </w:r>
      <w:r w:rsidRPr="00893ECD">
        <w:t>ection 4.1. Both the Trust’s and</w:t>
      </w:r>
      <w:r w:rsidRPr="002A41D1">
        <w:t xml:space="preserve"> Trustee’s details will be collected in the </w:t>
      </w:r>
      <w:r>
        <w:t>a</w:t>
      </w:r>
      <w:r w:rsidRPr="002A41D1">
        <w:t xml:space="preserve">pplication </w:t>
      </w:r>
      <w:r>
        <w:t>f</w:t>
      </w:r>
      <w:r w:rsidRPr="002A41D1">
        <w:t>orm.</w:t>
      </w:r>
      <w:r>
        <w:t xml:space="preserve"> </w:t>
      </w:r>
    </w:p>
  </w:footnote>
  <w:footnote w:id="5">
    <w:p w14:paraId="7E30954D" w14:textId="13EA4C1A" w:rsidR="00BD55F8" w:rsidRDefault="00BD55F8" w:rsidP="00BE2F53">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in section 7.1.</w:t>
      </w:r>
    </w:p>
  </w:footnote>
  <w:footnote w:id="6">
    <w:p w14:paraId="04C5EE1D" w14:textId="20FB52EC" w:rsidR="00BD55F8" w:rsidRDefault="00BD55F8" w:rsidP="00015FE2">
      <w:pPr>
        <w:pStyle w:val="FootnoteText"/>
      </w:pPr>
      <w:r w:rsidRPr="00F34D31">
        <w:rPr>
          <w:rStyle w:val="FootnoteReference"/>
        </w:rPr>
        <w:footnoteRef/>
      </w:r>
      <w:r w:rsidRPr="00F34D31">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7">
    <w:p w14:paraId="3D97D5D0" w14:textId="77777777" w:rsidR="00BD55F8" w:rsidRPr="007133C2" w:rsidRDefault="00BD55F8" w:rsidP="00BE2F53">
      <w:pPr>
        <w:pStyle w:val="FootnoteText"/>
      </w:pPr>
      <w:r w:rsidRPr="007133C2">
        <w:rPr>
          <w:rStyle w:val="FootnoteReference"/>
        </w:rPr>
        <w:footnoteRef/>
      </w:r>
      <w:r w:rsidRPr="007133C2">
        <w:t xml:space="preserve"> Relevant money is defined in the PGPA Act. See section 8, Dictionary</w:t>
      </w:r>
      <w:r>
        <w:t>.</w:t>
      </w:r>
    </w:p>
  </w:footnote>
  <w:footnote w:id="8">
    <w:p w14:paraId="04F255C5" w14:textId="77777777" w:rsidR="00BD55F8" w:rsidRPr="007133C2" w:rsidRDefault="00BD55F8" w:rsidP="00BE2F53">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E9CD" w14:textId="441B0A44" w:rsidR="00BD55F8" w:rsidRDefault="007467D4">
    <w:pPr>
      <w:pStyle w:val="Header"/>
    </w:pPr>
    <w:r>
      <w:rPr>
        <w:noProof/>
      </w:rPr>
      <w:pict w14:anchorId="5FD12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42pt;height:77.4pt;rotation:315;z-index:-251658752;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5AB3" w14:textId="5C659D7B" w:rsidR="00BD55F8" w:rsidRDefault="00BD55F8"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4C962" w14:textId="4E1CDB6F" w:rsidR="00BD55F8" w:rsidRDefault="00BD55F8" w:rsidP="003932A5">
    <w:pPr>
      <w:pStyle w:val="Header"/>
      <w:tabs>
        <w:tab w:val="left" w:pos="1185"/>
      </w:tabs>
    </w:pPr>
    <w:r>
      <w:tab/>
    </w:r>
    <w:r>
      <w:rPr>
        <w:noProof/>
        <w:lang w:eastAsia="en-AU"/>
      </w:rPr>
      <mc:AlternateContent>
        <mc:Choice Requires="wpg">
          <w:drawing>
            <wp:inline distT="0" distB="0" distL="0" distR="0" wp14:anchorId="71DA12D3" wp14:editId="1CE76D20">
              <wp:extent cx="5580380" cy="716280"/>
              <wp:effectExtent l="0" t="0" r="1270" b="7620"/>
              <wp:docPr id="20" name="Group 20" title="Grant Opportunity Guidelines Header"/>
              <wp:cNvGraphicFramePr/>
              <a:graphic xmlns:a="http://schemas.openxmlformats.org/drawingml/2006/main">
                <a:graphicData uri="http://schemas.microsoft.com/office/word/2010/wordprocessingGroup">
                  <wpg:wgp>
                    <wpg:cNvGrpSpPr/>
                    <wpg:grpSpPr>
                      <a:xfrm>
                        <a:off x="0" y="0"/>
                        <a:ext cx="5580380" cy="716280"/>
                        <a:chOff x="0" y="0"/>
                        <a:chExt cx="5743575" cy="737235"/>
                      </a:xfrm>
                    </wpg:grpSpPr>
                    <pic:pic xmlns:pic="http://schemas.openxmlformats.org/drawingml/2006/picture">
                      <pic:nvPicPr>
                        <pic:cNvPr id="7" name="Picture 7" title="Department of Agriculture, Water and the Environment Logo"/>
                        <pic:cNvPicPr>
                          <a:picLocks noChangeAspect="1"/>
                        </pic:cNvPicPr>
                      </pic:nvPicPr>
                      <pic:blipFill rotWithShape="1">
                        <a:blip r:embed="rId1">
                          <a:extLst>
                            <a:ext uri="{28A0092B-C50C-407E-A947-70E740481C1C}">
                              <a14:useLocalDpi xmlns:a14="http://schemas.microsoft.com/office/drawing/2010/main" val="0"/>
                            </a:ext>
                          </a:extLst>
                        </a:blip>
                        <a:srcRect l="5510" t="14718" r="5348" b="12554"/>
                        <a:stretch/>
                      </pic:blipFill>
                      <pic:spPr bwMode="auto">
                        <a:xfrm>
                          <a:off x="0" y="0"/>
                          <a:ext cx="2371725" cy="7239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title="Community Grants Hub Header"/>
                        <pic:cNvPicPr>
                          <a:picLocks noChangeAspect="1"/>
                        </pic:cNvPicPr>
                      </pic:nvPicPr>
                      <pic:blipFill rotWithShape="1">
                        <a:blip r:embed="rId2" cstate="print">
                          <a:extLst>
                            <a:ext uri="{28A0092B-C50C-407E-A947-70E740481C1C}">
                              <a14:useLocalDpi xmlns:a14="http://schemas.microsoft.com/office/drawing/2010/main" val="0"/>
                            </a:ext>
                          </a:extLst>
                        </a:blip>
                        <a:srcRect l="50207" t="17557" r="1219" b="15267"/>
                        <a:stretch/>
                      </pic:blipFill>
                      <pic:spPr bwMode="auto">
                        <a:xfrm>
                          <a:off x="2733675" y="171450"/>
                          <a:ext cx="3009900" cy="56578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w:pict>
            <v:group w14:anchorId="011C3241" id="Group 20" o:spid="_x0000_s1026" alt="Title: Grant Opportunity Guidelines Header" style="width:439.4pt;height:56.4pt;mso-position-horizontal-relative:char;mso-position-vertical-relative:line" coordsize="57435,737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3D1oyD0N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3717;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">
                <v:imagedata r:id="rId3" o:title="" croptop="9646f" cropbottom="8227f" cropleft="3611f" cropright="3505f"/>
                <v:path arrowok="t"/>
              </v:shape>
              <v:shape id="Picture 4" o:spid="_x0000_s1028" type="#_x0000_t75" style="position:absolute;left:27336;top:1714;width:30099;height:5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">
                <v:imagedata r:id="rId4" o:title="" croptop="11506f" cropbottom="10005f" cropleft="32904f" cropright="799f"/>
                <v:path arrowok="t"/>
              </v:shap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6F64" w14:textId="4F7780FD" w:rsidR="00BD55F8" w:rsidRDefault="00BD55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51958F5B" w:rsidR="00BD55F8" w:rsidRPr="000D68EE" w:rsidRDefault="00BD55F8" w:rsidP="000D68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3988D4E1" w:rsidR="00BD55F8" w:rsidRDefault="00BD5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3F799C"/>
    <w:multiLevelType w:val="hybridMultilevel"/>
    <w:tmpl w:val="59964E0A"/>
    <w:lvl w:ilvl="0" w:tplc="A66CF6B0">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B06241F"/>
    <w:multiLevelType w:val="hybridMultilevel"/>
    <w:tmpl w:val="EEFC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4C6A27"/>
    <w:multiLevelType w:val="multilevel"/>
    <w:tmpl w:val="3B9C3742"/>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3255F1F"/>
    <w:multiLevelType w:val="multilevel"/>
    <w:tmpl w:val="76AAFD76"/>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76647"/>
    <w:multiLevelType w:val="multilevel"/>
    <w:tmpl w:val="0A722C68"/>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5D1940E6"/>
    <w:multiLevelType w:val="hybridMultilevel"/>
    <w:tmpl w:val="1000386E"/>
    <w:lvl w:ilvl="0" w:tplc="E9DC20E2">
      <w:start w:val="1"/>
      <w:numFmt w:val="bullet"/>
      <w:lvlText w:val=""/>
      <w:lvlJc w:val="left"/>
      <w:pPr>
        <w:ind w:left="360" w:hanging="360"/>
      </w:pPr>
      <w:rPr>
        <w:rFonts w:ascii="Wingdings" w:hAnsi="Wingdings" w:hint="default"/>
        <w:color w:val="365F91" w:themeColor="accent1" w:themeShade="BF"/>
      </w:rPr>
    </w:lvl>
    <w:lvl w:ilvl="1" w:tplc="FCE8F7DA">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2DC5283"/>
    <w:multiLevelType w:val="hybridMultilevel"/>
    <w:tmpl w:val="C49660DE"/>
    <w:lvl w:ilvl="0" w:tplc="A66CF6B0">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12660C"/>
    <w:multiLevelType w:val="hybridMultilevel"/>
    <w:tmpl w:val="329E20E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67099E"/>
    <w:multiLevelType w:val="multilevel"/>
    <w:tmpl w:val="5928DE40"/>
    <w:lvl w:ilvl="0">
      <w:start w:val="1"/>
      <w:numFmt w:val="bullet"/>
      <w:lvlText w:val=""/>
      <w:lvlJc w:val="left"/>
      <w:pPr>
        <w:ind w:left="0" w:firstLine="0"/>
      </w:pPr>
      <w:rPr>
        <w:rFonts w:ascii="Symbol" w:hAnsi="Symbol"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10"/>
  </w:num>
  <w:num w:numId="4">
    <w:abstractNumId w:val="11"/>
  </w:num>
  <w:num w:numId="5">
    <w:abstractNumId w:val="22"/>
  </w:num>
  <w:num w:numId="6">
    <w:abstractNumId w:val="21"/>
  </w:num>
  <w:num w:numId="7">
    <w:abstractNumId w:val="8"/>
  </w:num>
  <w:num w:numId="8">
    <w:abstractNumId w:val="7"/>
  </w:num>
  <w:num w:numId="9">
    <w:abstractNumId w:val="4"/>
  </w:num>
  <w:num w:numId="10">
    <w:abstractNumId w:val="8"/>
  </w:num>
  <w:num w:numId="11">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0"/>
  </w:num>
  <w:num w:numId="14">
    <w:abstractNumId w:val="14"/>
  </w:num>
  <w:num w:numId="15">
    <w:abstractNumId w:val="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9"/>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9">
    <w:abstractNumId w:val="9"/>
  </w:num>
  <w:num w:numId="20">
    <w:abstractNumId w:val="19"/>
  </w:num>
  <w:num w:numId="21">
    <w:abstractNumId w:val="12"/>
  </w:num>
  <w:num w:numId="22">
    <w:abstractNumId w:val="18"/>
  </w:num>
  <w:num w:numId="23">
    <w:abstractNumId w:val="16"/>
  </w:num>
  <w:num w:numId="24">
    <w:abstractNumId w:val="6"/>
  </w:num>
  <w:num w:numId="25">
    <w:abstractNumId w:val="15"/>
  </w:num>
  <w:num w:numId="26">
    <w:abstractNumId w:val="3"/>
  </w:num>
  <w:num w:numId="27">
    <w:abstractNumId w:val="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AU" w:vendorID="64" w:dllVersion="6" w:nlCheck="1" w:checkStyle="1"/>
  <w:activeWritingStyle w:appName="MSWord" w:lang="en-US" w:vendorID="64" w:dllVersion="6" w:nlCheck="1" w:checkStyle="1"/>
  <w:activeWritingStyle w:appName="MSWord" w:lang="en-GB" w:vendorID="64" w:dllVersion="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835"/>
    <w:rsid w:val="00005E68"/>
    <w:rsid w:val="00005FD8"/>
    <w:rsid w:val="000062D1"/>
    <w:rsid w:val="0000687C"/>
    <w:rsid w:val="0000694F"/>
    <w:rsid w:val="000071CC"/>
    <w:rsid w:val="0000740C"/>
    <w:rsid w:val="00007C0D"/>
    <w:rsid w:val="0001007B"/>
    <w:rsid w:val="00010CF8"/>
    <w:rsid w:val="00010E33"/>
    <w:rsid w:val="00011AA7"/>
    <w:rsid w:val="00011DF1"/>
    <w:rsid w:val="00014075"/>
    <w:rsid w:val="00014DD7"/>
    <w:rsid w:val="00015FE2"/>
    <w:rsid w:val="0001641E"/>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5467"/>
    <w:rsid w:val="00026A96"/>
    <w:rsid w:val="00027157"/>
    <w:rsid w:val="000273AD"/>
    <w:rsid w:val="0003065E"/>
    <w:rsid w:val="00031075"/>
    <w:rsid w:val="0003165D"/>
    <w:rsid w:val="0003249B"/>
    <w:rsid w:val="00032BB0"/>
    <w:rsid w:val="0003304D"/>
    <w:rsid w:val="00034775"/>
    <w:rsid w:val="00034FFA"/>
    <w:rsid w:val="00035412"/>
    <w:rsid w:val="00036078"/>
    <w:rsid w:val="000363BF"/>
    <w:rsid w:val="00037556"/>
    <w:rsid w:val="00037E02"/>
    <w:rsid w:val="0004098F"/>
    <w:rsid w:val="00040A03"/>
    <w:rsid w:val="000419F8"/>
    <w:rsid w:val="00041D3E"/>
    <w:rsid w:val="0004214E"/>
    <w:rsid w:val="00042438"/>
    <w:rsid w:val="0004338B"/>
    <w:rsid w:val="00044DC0"/>
    <w:rsid w:val="00044EF8"/>
    <w:rsid w:val="0004553D"/>
    <w:rsid w:val="00046C7E"/>
    <w:rsid w:val="00046DBC"/>
    <w:rsid w:val="000525BC"/>
    <w:rsid w:val="00052C0D"/>
    <w:rsid w:val="00052E3E"/>
    <w:rsid w:val="0005371D"/>
    <w:rsid w:val="00055101"/>
    <w:rsid w:val="000553F2"/>
    <w:rsid w:val="00056158"/>
    <w:rsid w:val="00057B0D"/>
    <w:rsid w:val="00057E29"/>
    <w:rsid w:val="0006081C"/>
    <w:rsid w:val="00060AD3"/>
    <w:rsid w:val="00060F83"/>
    <w:rsid w:val="00062B2E"/>
    <w:rsid w:val="000635B2"/>
    <w:rsid w:val="0006399E"/>
    <w:rsid w:val="000644EE"/>
    <w:rsid w:val="0006586E"/>
    <w:rsid w:val="000659DC"/>
    <w:rsid w:val="00065F24"/>
    <w:rsid w:val="000668C5"/>
    <w:rsid w:val="00066A84"/>
    <w:rsid w:val="000673F8"/>
    <w:rsid w:val="000674FE"/>
    <w:rsid w:val="0007009A"/>
    <w:rsid w:val="00071CC0"/>
    <w:rsid w:val="00072DD5"/>
    <w:rsid w:val="00073AC8"/>
    <w:rsid w:val="000741DE"/>
    <w:rsid w:val="000752EC"/>
    <w:rsid w:val="00076300"/>
    <w:rsid w:val="00077654"/>
    <w:rsid w:val="00077C3D"/>
    <w:rsid w:val="000805C4"/>
    <w:rsid w:val="00081379"/>
    <w:rsid w:val="0008289E"/>
    <w:rsid w:val="000833DF"/>
    <w:rsid w:val="00083CC7"/>
    <w:rsid w:val="0008479B"/>
    <w:rsid w:val="000849D6"/>
    <w:rsid w:val="00084D3B"/>
    <w:rsid w:val="0008697C"/>
    <w:rsid w:val="00090431"/>
    <w:rsid w:val="00090F2D"/>
    <w:rsid w:val="0009133F"/>
    <w:rsid w:val="00093BA1"/>
    <w:rsid w:val="000951B3"/>
    <w:rsid w:val="00096575"/>
    <w:rsid w:val="0009683F"/>
    <w:rsid w:val="000A2011"/>
    <w:rsid w:val="000A2037"/>
    <w:rsid w:val="000A4261"/>
    <w:rsid w:val="000A4490"/>
    <w:rsid w:val="000A4D8A"/>
    <w:rsid w:val="000A615C"/>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7C0B"/>
    <w:rsid w:val="000B7E9C"/>
    <w:rsid w:val="000C07C6"/>
    <w:rsid w:val="000C2B51"/>
    <w:rsid w:val="000C317E"/>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1B5E"/>
    <w:rsid w:val="000D1F5F"/>
    <w:rsid w:val="000D2187"/>
    <w:rsid w:val="000D3F05"/>
    <w:rsid w:val="000D4257"/>
    <w:rsid w:val="000D53D9"/>
    <w:rsid w:val="000D68EE"/>
    <w:rsid w:val="000D6D35"/>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70D4"/>
    <w:rsid w:val="000F027E"/>
    <w:rsid w:val="000F18DD"/>
    <w:rsid w:val="000F2AE0"/>
    <w:rsid w:val="000F3424"/>
    <w:rsid w:val="000F48FA"/>
    <w:rsid w:val="000F7174"/>
    <w:rsid w:val="000F7621"/>
    <w:rsid w:val="000F7E57"/>
    <w:rsid w:val="00100216"/>
    <w:rsid w:val="00101B22"/>
    <w:rsid w:val="0010200A"/>
    <w:rsid w:val="00102271"/>
    <w:rsid w:val="0010349B"/>
    <w:rsid w:val="00103E5C"/>
    <w:rsid w:val="00103E8E"/>
    <w:rsid w:val="001045B6"/>
    <w:rsid w:val="00104854"/>
    <w:rsid w:val="0010490E"/>
    <w:rsid w:val="00104BAC"/>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5A51"/>
    <w:rsid w:val="00115A9B"/>
    <w:rsid w:val="00115C6B"/>
    <w:rsid w:val="0011744A"/>
    <w:rsid w:val="00117513"/>
    <w:rsid w:val="00117CE3"/>
    <w:rsid w:val="00117DE3"/>
    <w:rsid w:val="00117E11"/>
    <w:rsid w:val="00120961"/>
    <w:rsid w:val="0012298E"/>
    <w:rsid w:val="00122DEC"/>
    <w:rsid w:val="0012305A"/>
    <w:rsid w:val="00123536"/>
    <w:rsid w:val="00123A91"/>
    <w:rsid w:val="00123A99"/>
    <w:rsid w:val="0012466A"/>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141C"/>
    <w:rsid w:val="001420AF"/>
    <w:rsid w:val="00143EA2"/>
    <w:rsid w:val="0014408C"/>
    <w:rsid w:val="00144380"/>
    <w:rsid w:val="001450BD"/>
    <w:rsid w:val="001452A7"/>
    <w:rsid w:val="00146033"/>
    <w:rsid w:val="00146445"/>
    <w:rsid w:val="00151417"/>
    <w:rsid w:val="00151A65"/>
    <w:rsid w:val="0015405F"/>
    <w:rsid w:val="00154230"/>
    <w:rsid w:val="00155480"/>
    <w:rsid w:val="00157DEC"/>
    <w:rsid w:val="0016044D"/>
    <w:rsid w:val="00160DFD"/>
    <w:rsid w:val="001611B7"/>
    <w:rsid w:val="00161E9F"/>
    <w:rsid w:val="001624F7"/>
    <w:rsid w:val="001642AA"/>
    <w:rsid w:val="001642EF"/>
    <w:rsid w:val="001642FE"/>
    <w:rsid w:val="00164671"/>
    <w:rsid w:val="00165C8B"/>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EF8"/>
    <w:rsid w:val="00177EA6"/>
    <w:rsid w:val="001803B9"/>
    <w:rsid w:val="00180B0E"/>
    <w:rsid w:val="001817F4"/>
    <w:rsid w:val="00181A24"/>
    <w:rsid w:val="0018250A"/>
    <w:rsid w:val="00182EAC"/>
    <w:rsid w:val="00183EED"/>
    <w:rsid w:val="0018511E"/>
    <w:rsid w:val="001867EC"/>
    <w:rsid w:val="001875DA"/>
    <w:rsid w:val="001907F9"/>
    <w:rsid w:val="00192137"/>
    <w:rsid w:val="00193926"/>
    <w:rsid w:val="0019423A"/>
    <w:rsid w:val="001948A9"/>
    <w:rsid w:val="00194969"/>
    <w:rsid w:val="00194ACD"/>
    <w:rsid w:val="001956C5"/>
    <w:rsid w:val="00195BF5"/>
    <w:rsid w:val="00195D42"/>
    <w:rsid w:val="00195E18"/>
    <w:rsid w:val="00197A10"/>
    <w:rsid w:val="00197B11"/>
    <w:rsid w:val="001A11B0"/>
    <w:rsid w:val="001A1C64"/>
    <w:rsid w:val="001A20AF"/>
    <w:rsid w:val="001A2806"/>
    <w:rsid w:val="001A28C0"/>
    <w:rsid w:val="001A368B"/>
    <w:rsid w:val="001A46FB"/>
    <w:rsid w:val="001A51FA"/>
    <w:rsid w:val="001A5D9B"/>
    <w:rsid w:val="001A6742"/>
    <w:rsid w:val="001A6862"/>
    <w:rsid w:val="001A7FC9"/>
    <w:rsid w:val="001B09DE"/>
    <w:rsid w:val="001B0DE1"/>
    <w:rsid w:val="001B1C0B"/>
    <w:rsid w:val="001B2A5D"/>
    <w:rsid w:val="001B3327"/>
    <w:rsid w:val="001B36BA"/>
    <w:rsid w:val="001B3F03"/>
    <w:rsid w:val="001B43D0"/>
    <w:rsid w:val="001B4481"/>
    <w:rsid w:val="001B4EAA"/>
    <w:rsid w:val="001B5E07"/>
    <w:rsid w:val="001B6272"/>
    <w:rsid w:val="001B62A2"/>
    <w:rsid w:val="001B6C85"/>
    <w:rsid w:val="001B7CCF"/>
    <w:rsid w:val="001B7CE1"/>
    <w:rsid w:val="001C02D9"/>
    <w:rsid w:val="001C02DF"/>
    <w:rsid w:val="001C1B5B"/>
    <w:rsid w:val="001C2830"/>
    <w:rsid w:val="001C2FA8"/>
    <w:rsid w:val="001C53D3"/>
    <w:rsid w:val="001C6603"/>
    <w:rsid w:val="001C6ACC"/>
    <w:rsid w:val="001C7328"/>
    <w:rsid w:val="001C7BBA"/>
    <w:rsid w:val="001C7F1A"/>
    <w:rsid w:val="001D03A3"/>
    <w:rsid w:val="001D09AC"/>
    <w:rsid w:val="001D0EC9"/>
    <w:rsid w:val="001D1340"/>
    <w:rsid w:val="001D1782"/>
    <w:rsid w:val="001D201F"/>
    <w:rsid w:val="001D26B2"/>
    <w:rsid w:val="001D27BB"/>
    <w:rsid w:val="001D3896"/>
    <w:rsid w:val="001D4718"/>
    <w:rsid w:val="001D4DA5"/>
    <w:rsid w:val="001D513B"/>
    <w:rsid w:val="001D5430"/>
    <w:rsid w:val="001D6612"/>
    <w:rsid w:val="001D69D8"/>
    <w:rsid w:val="001D69D9"/>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031B"/>
    <w:rsid w:val="001F1B51"/>
    <w:rsid w:val="001F2424"/>
    <w:rsid w:val="001F24BD"/>
    <w:rsid w:val="001F2ED0"/>
    <w:rsid w:val="001F3068"/>
    <w:rsid w:val="001F32A5"/>
    <w:rsid w:val="001F42E4"/>
    <w:rsid w:val="001F45CE"/>
    <w:rsid w:val="001F5D08"/>
    <w:rsid w:val="001F5F2B"/>
    <w:rsid w:val="001F6379"/>
    <w:rsid w:val="001F6906"/>
    <w:rsid w:val="001F7438"/>
    <w:rsid w:val="00200152"/>
    <w:rsid w:val="002004E1"/>
    <w:rsid w:val="0020114E"/>
    <w:rsid w:val="002017E2"/>
    <w:rsid w:val="00202DFC"/>
    <w:rsid w:val="00203F73"/>
    <w:rsid w:val="002067C9"/>
    <w:rsid w:val="00207A20"/>
    <w:rsid w:val="00207C66"/>
    <w:rsid w:val="0021021D"/>
    <w:rsid w:val="00211AB8"/>
    <w:rsid w:val="00211C12"/>
    <w:rsid w:val="00211D98"/>
    <w:rsid w:val="0021431B"/>
    <w:rsid w:val="00214903"/>
    <w:rsid w:val="00214A1F"/>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30BB"/>
    <w:rsid w:val="00233C3E"/>
    <w:rsid w:val="002340E8"/>
    <w:rsid w:val="00234656"/>
    <w:rsid w:val="00234A47"/>
    <w:rsid w:val="00235894"/>
    <w:rsid w:val="00235F40"/>
    <w:rsid w:val="00236D85"/>
    <w:rsid w:val="00240385"/>
    <w:rsid w:val="002410B6"/>
    <w:rsid w:val="002428B0"/>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337"/>
    <w:rsid w:val="00250C11"/>
    <w:rsid w:val="00250CF5"/>
    <w:rsid w:val="0025156D"/>
    <w:rsid w:val="00251F63"/>
    <w:rsid w:val="002530A1"/>
    <w:rsid w:val="002536AC"/>
    <w:rsid w:val="00254170"/>
    <w:rsid w:val="002547F6"/>
    <w:rsid w:val="00254F96"/>
    <w:rsid w:val="002566AB"/>
    <w:rsid w:val="00257FDA"/>
    <w:rsid w:val="00260111"/>
    <w:rsid w:val="00260A42"/>
    <w:rsid w:val="002611CF"/>
    <w:rsid w:val="002612BF"/>
    <w:rsid w:val="002618D4"/>
    <w:rsid w:val="00261986"/>
    <w:rsid w:val="002619F0"/>
    <w:rsid w:val="00261D7F"/>
    <w:rsid w:val="00262481"/>
    <w:rsid w:val="00263167"/>
    <w:rsid w:val="00264420"/>
    <w:rsid w:val="00264982"/>
    <w:rsid w:val="00265BC2"/>
    <w:rsid w:val="002662F6"/>
    <w:rsid w:val="00266329"/>
    <w:rsid w:val="00267C03"/>
    <w:rsid w:val="00270215"/>
    <w:rsid w:val="0027079D"/>
    <w:rsid w:val="00271EC3"/>
    <w:rsid w:val="00271FAE"/>
    <w:rsid w:val="00272178"/>
    <w:rsid w:val="00272AD7"/>
    <w:rsid w:val="00272EFB"/>
    <w:rsid w:val="00272F10"/>
    <w:rsid w:val="00274B8B"/>
    <w:rsid w:val="00276D9D"/>
    <w:rsid w:val="00276EDC"/>
    <w:rsid w:val="00277135"/>
    <w:rsid w:val="00281521"/>
    <w:rsid w:val="00282312"/>
    <w:rsid w:val="0028277B"/>
    <w:rsid w:val="0028417F"/>
    <w:rsid w:val="0028433B"/>
    <w:rsid w:val="00284561"/>
    <w:rsid w:val="0028593B"/>
    <w:rsid w:val="00285F58"/>
    <w:rsid w:val="002862FD"/>
    <w:rsid w:val="002876F0"/>
    <w:rsid w:val="00287AC7"/>
    <w:rsid w:val="00287D87"/>
    <w:rsid w:val="00290F12"/>
    <w:rsid w:val="00291460"/>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C14"/>
    <w:rsid w:val="002A0E03"/>
    <w:rsid w:val="002A1C6B"/>
    <w:rsid w:val="002A2DA9"/>
    <w:rsid w:val="002A3E4D"/>
    <w:rsid w:val="002A3E56"/>
    <w:rsid w:val="002A45C1"/>
    <w:rsid w:val="002A47F4"/>
    <w:rsid w:val="002A51EB"/>
    <w:rsid w:val="002A535A"/>
    <w:rsid w:val="002A6142"/>
    <w:rsid w:val="002A6C6D"/>
    <w:rsid w:val="002A7660"/>
    <w:rsid w:val="002B0099"/>
    <w:rsid w:val="002B09B6"/>
    <w:rsid w:val="002B09ED"/>
    <w:rsid w:val="002B10F9"/>
    <w:rsid w:val="002B1AB0"/>
    <w:rsid w:val="002B1B66"/>
    <w:rsid w:val="002B2742"/>
    <w:rsid w:val="002B385D"/>
    <w:rsid w:val="002B4620"/>
    <w:rsid w:val="002B4C24"/>
    <w:rsid w:val="002B5660"/>
    <w:rsid w:val="002B5733"/>
    <w:rsid w:val="002B5B15"/>
    <w:rsid w:val="002B5F43"/>
    <w:rsid w:val="002C00A0"/>
    <w:rsid w:val="002C0A35"/>
    <w:rsid w:val="002C0E1E"/>
    <w:rsid w:val="002C0FFE"/>
    <w:rsid w:val="002C14B0"/>
    <w:rsid w:val="002C1DF7"/>
    <w:rsid w:val="002C2056"/>
    <w:rsid w:val="002C4033"/>
    <w:rsid w:val="002C471C"/>
    <w:rsid w:val="002C5768"/>
    <w:rsid w:val="002C5AE5"/>
    <w:rsid w:val="002C5FE4"/>
    <w:rsid w:val="002C621C"/>
    <w:rsid w:val="002D0581"/>
    <w:rsid w:val="002D0F24"/>
    <w:rsid w:val="002D0FAF"/>
    <w:rsid w:val="002D13CB"/>
    <w:rsid w:val="002D1440"/>
    <w:rsid w:val="002D1855"/>
    <w:rsid w:val="002D2607"/>
    <w:rsid w:val="002D2C06"/>
    <w:rsid w:val="002D2DC7"/>
    <w:rsid w:val="002D3517"/>
    <w:rsid w:val="002D6428"/>
    <w:rsid w:val="002D6748"/>
    <w:rsid w:val="002D720E"/>
    <w:rsid w:val="002E0040"/>
    <w:rsid w:val="002E18F3"/>
    <w:rsid w:val="002E2BEC"/>
    <w:rsid w:val="002E367A"/>
    <w:rsid w:val="002E3A5A"/>
    <w:rsid w:val="002E3CA8"/>
    <w:rsid w:val="002E41EB"/>
    <w:rsid w:val="002E4ED1"/>
    <w:rsid w:val="002E5556"/>
    <w:rsid w:val="002F115B"/>
    <w:rsid w:val="002F28CA"/>
    <w:rsid w:val="002F2933"/>
    <w:rsid w:val="002F37D3"/>
    <w:rsid w:val="002F5587"/>
    <w:rsid w:val="002F57B6"/>
    <w:rsid w:val="002F5D25"/>
    <w:rsid w:val="002F65BC"/>
    <w:rsid w:val="002F71EC"/>
    <w:rsid w:val="002F7D07"/>
    <w:rsid w:val="002F7E8A"/>
    <w:rsid w:val="003001C7"/>
    <w:rsid w:val="003005AC"/>
    <w:rsid w:val="00300D02"/>
    <w:rsid w:val="003015F1"/>
    <w:rsid w:val="003019AF"/>
    <w:rsid w:val="003027D2"/>
    <w:rsid w:val="00302AF5"/>
    <w:rsid w:val="003038C5"/>
    <w:rsid w:val="003054B5"/>
    <w:rsid w:val="00306CEE"/>
    <w:rsid w:val="00307289"/>
    <w:rsid w:val="003100D0"/>
    <w:rsid w:val="003106BC"/>
    <w:rsid w:val="00311CBF"/>
    <w:rsid w:val="003133FB"/>
    <w:rsid w:val="00313BBC"/>
    <w:rsid w:val="00313FA2"/>
    <w:rsid w:val="00314704"/>
    <w:rsid w:val="0031506C"/>
    <w:rsid w:val="003159B5"/>
    <w:rsid w:val="00315FB5"/>
    <w:rsid w:val="003161DC"/>
    <w:rsid w:val="003206C6"/>
    <w:rsid w:val="003209F9"/>
    <w:rsid w:val="00320EA3"/>
    <w:rsid w:val="003211B4"/>
    <w:rsid w:val="00321B06"/>
    <w:rsid w:val="00322126"/>
    <w:rsid w:val="0032256A"/>
    <w:rsid w:val="00323F19"/>
    <w:rsid w:val="003240A3"/>
    <w:rsid w:val="00325582"/>
    <w:rsid w:val="003259F6"/>
    <w:rsid w:val="00326AD1"/>
    <w:rsid w:val="003271A6"/>
    <w:rsid w:val="003308FB"/>
    <w:rsid w:val="003322E9"/>
    <w:rsid w:val="003327FA"/>
    <w:rsid w:val="00332F58"/>
    <w:rsid w:val="0033351A"/>
    <w:rsid w:val="00333E81"/>
    <w:rsid w:val="003340F3"/>
    <w:rsid w:val="003349F3"/>
    <w:rsid w:val="00335039"/>
    <w:rsid w:val="00335B3C"/>
    <w:rsid w:val="003363C9"/>
    <w:rsid w:val="003364E6"/>
    <w:rsid w:val="0033741C"/>
    <w:rsid w:val="003416C1"/>
    <w:rsid w:val="003420F9"/>
    <w:rsid w:val="00342D0A"/>
    <w:rsid w:val="0034303A"/>
    <w:rsid w:val="00343643"/>
    <w:rsid w:val="0034447B"/>
    <w:rsid w:val="00344AB9"/>
    <w:rsid w:val="00344AF3"/>
    <w:rsid w:val="00344BC3"/>
    <w:rsid w:val="00344F82"/>
    <w:rsid w:val="00346B05"/>
    <w:rsid w:val="00351215"/>
    <w:rsid w:val="0035202F"/>
    <w:rsid w:val="0035206B"/>
    <w:rsid w:val="003527CC"/>
    <w:rsid w:val="00352EA5"/>
    <w:rsid w:val="00352EF1"/>
    <w:rsid w:val="00353428"/>
    <w:rsid w:val="0035355B"/>
    <w:rsid w:val="00353CBF"/>
    <w:rsid w:val="00354604"/>
    <w:rsid w:val="003549A0"/>
    <w:rsid w:val="00354EB2"/>
    <w:rsid w:val="003552BD"/>
    <w:rsid w:val="003560E1"/>
    <w:rsid w:val="003565D1"/>
    <w:rsid w:val="00356B36"/>
    <w:rsid w:val="00356ED2"/>
    <w:rsid w:val="003576AB"/>
    <w:rsid w:val="0036055C"/>
    <w:rsid w:val="0036071F"/>
    <w:rsid w:val="00363657"/>
    <w:rsid w:val="0036437D"/>
    <w:rsid w:val="00365288"/>
    <w:rsid w:val="00365CF4"/>
    <w:rsid w:val="003703B2"/>
    <w:rsid w:val="00370E02"/>
    <w:rsid w:val="0037141F"/>
    <w:rsid w:val="00372018"/>
    <w:rsid w:val="003728F9"/>
    <w:rsid w:val="00374A77"/>
    <w:rsid w:val="00374C8A"/>
    <w:rsid w:val="00375C2F"/>
    <w:rsid w:val="0037640A"/>
    <w:rsid w:val="00377420"/>
    <w:rsid w:val="00381648"/>
    <w:rsid w:val="003816D7"/>
    <w:rsid w:val="003823AF"/>
    <w:rsid w:val="00382D86"/>
    <w:rsid w:val="00383297"/>
    <w:rsid w:val="00383A3A"/>
    <w:rsid w:val="00383B40"/>
    <w:rsid w:val="003848A4"/>
    <w:rsid w:val="00385FC0"/>
    <w:rsid w:val="003861DF"/>
    <w:rsid w:val="00386902"/>
    <w:rsid w:val="003871B6"/>
    <w:rsid w:val="00387218"/>
    <w:rsid w:val="00387369"/>
    <w:rsid w:val="00387FC0"/>
    <w:rsid w:val="003900DB"/>
    <w:rsid w:val="003903AE"/>
    <w:rsid w:val="00390825"/>
    <w:rsid w:val="003908CC"/>
    <w:rsid w:val="00391474"/>
    <w:rsid w:val="00392716"/>
    <w:rsid w:val="003932A5"/>
    <w:rsid w:val="003941BA"/>
    <w:rsid w:val="00394349"/>
    <w:rsid w:val="0039610D"/>
    <w:rsid w:val="003970BE"/>
    <w:rsid w:val="003A0BCC"/>
    <w:rsid w:val="003A270D"/>
    <w:rsid w:val="003A402D"/>
    <w:rsid w:val="003A48C0"/>
    <w:rsid w:val="003A4A83"/>
    <w:rsid w:val="003A5754"/>
    <w:rsid w:val="003A5D94"/>
    <w:rsid w:val="003A638D"/>
    <w:rsid w:val="003A79AD"/>
    <w:rsid w:val="003A7C59"/>
    <w:rsid w:val="003B0568"/>
    <w:rsid w:val="003B0700"/>
    <w:rsid w:val="003B18C7"/>
    <w:rsid w:val="003B26D5"/>
    <w:rsid w:val="003B29BA"/>
    <w:rsid w:val="003B2EF1"/>
    <w:rsid w:val="003B4A52"/>
    <w:rsid w:val="003B50DD"/>
    <w:rsid w:val="003B575D"/>
    <w:rsid w:val="003B6AC4"/>
    <w:rsid w:val="003C001C"/>
    <w:rsid w:val="003C19C8"/>
    <w:rsid w:val="003C2226"/>
    <w:rsid w:val="003C280B"/>
    <w:rsid w:val="003C2AB0"/>
    <w:rsid w:val="003C2F23"/>
    <w:rsid w:val="003C30E5"/>
    <w:rsid w:val="003C3144"/>
    <w:rsid w:val="003C451C"/>
    <w:rsid w:val="003C5915"/>
    <w:rsid w:val="003C6EA3"/>
    <w:rsid w:val="003D061B"/>
    <w:rsid w:val="003D09C5"/>
    <w:rsid w:val="003D3AE8"/>
    <w:rsid w:val="003D521B"/>
    <w:rsid w:val="003D5C41"/>
    <w:rsid w:val="003D635D"/>
    <w:rsid w:val="003D7548"/>
    <w:rsid w:val="003D7ED1"/>
    <w:rsid w:val="003D7F5C"/>
    <w:rsid w:val="003E0690"/>
    <w:rsid w:val="003E0C6C"/>
    <w:rsid w:val="003E2735"/>
    <w:rsid w:val="003E2A09"/>
    <w:rsid w:val="003E316D"/>
    <w:rsid w:val="003E339B"/>
    <w:rsid w:val="003E354A"/>
    <w:rsid w:val="003E38D5"/>
    <w:rsid w:val="003E44A7"/>
    <w:rsid w:val="003E4BF0"/>
    <w:rsid w:val="003E5B2A"/>
    <w:rsid w:val="003E639A"/>
    <w:rsid w:val="003E639F"/>
    <w:rsid w:val="003E63B6"/>
    <w:rsid w:val="003E6E52"/>
    <w:rsid w:val="003E785D"/>
    <w:rsid w:val="003F044F"/>
    <w:rsid w:val="003F0BEC"/>
    <w:rsid w:val="003F1913"/>
    <w:rsid w:val="003F1A84"/>
    <w:rsid w:val="003F3392"/>
    <w:rsid w:val="003F385C"/>
    <w:rsid w:val="003F5421"/>
    <w:rsid w:val="003F5453"/>
    <w:rsid w:val="003F65A5"/>
    <w:rsid w:val="003F7220"/>
    <w:rsid w:val="003F745B"/>
    <w:rsid w:val="003F7476"/>
    <w:rsid w:val="003F7C5F"/>
    <w:rsid w:val="00400EC3"/>
    <w:rsid w:val="00401940"/>
    <w:rsid w:val="004023A1"/>
    <w:rsid w:val="004028F2"/>
    <w:rsid w:val="00402CA9"/>
    <w:rsid w:val="004033C5"/>
    <w:rsid w:val="0040475A"/>
    <w:rsid w:val="00404C02"/>
    <w:rsid w:val="00405414"/>
    <w:rsid w:val="00405ADB"/>
    <w:rsid w:val="00405D85"/>
    <w:rsid w:val="00407403"/>
    <w:rsid w:val="004102B0"/>
    <w:rsid w:val="004108DC"/>
    <w:rsid w:val="00411141"/>
    <w:rsid w:val="004131A3"/>
    <w:rsid w:val="004131EC"/>
    <w:rsid w:val="00414211"/>
    <w:rsid w:val="004142C1"/>
    <w:rsid w:val="004149EB"/>
    <w:rsid w:val="00414D54"/>
    <w:rsid w:val="004161D7"/>
    <w:rsid w:val="00420081"/>
    <w:rsid w:val="004223FA"/>
    <w:rsid w:val="004230D5"/>
    <w:rsid w:val="00423435"/>
    <w:rsid w:val="004234A1"/>
    <w:rsid w:val="00424DCB"/>
    <w:rsid w:val="00425052"/>
    <w:rsid w:val="0042548E"/>
    <w:rsid w:val="004267B3"/>
    <w:rsid w:val="00427819"/>
    <w:rsid w:val="00427AC0"/>
    <w:rsid w:val="00430ADC"/>
    <w:rsid w:val="00430D2E"/>
    <w:rsid w:val="00430F31"/>
    <w:rsid w:val="00431870"/>
    <w:rsid w:val="0043194E"/>
    <w:rsid w:val="00436036"/>
    <w:rsid w:val="00436853"/>
    <w:rsid w:val="00437174"/>
    <w:rsid w:val="00437CDA"/>
    <w:rsid w:val="00441028"/>
    <w:rsid w:val="0044104A"/>
    <w:rsid w:val="00441195"/>
    <w:rsid w:val="00441373"/>
    <w:rsid w:val="00443024"/>
    <w:rsid w:val="004431AE"/>
    <w:rsid w:val="004436AA"/>
    <w:rsid w:val="00443FC0"/>
    <w:rsid w:val="00444138"/>
    <w:rsid w:val="00445D92"/>
    <w:rsid w:val="0044632D"/>
    <w:rsid w:val="00450142"/>
    <w:rsid w:val="00452841"/>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39AD"/>
    <w:rsid w:val="00463F04"/>
    <w:rsid w:val="0046419B"/>
    <w:rsid w:val="00464E2C"/>
    <w:rsid w:val="00466F9B"/>
    <w:rsid w:val="004671DC"/>
    <w:rsid w:val="0046722E"/>
    <w:rsid w:val="004678C6"/>
    <w:rsid w:val="00470E18"/>
    <w:rsid w:val="004710B7"/>
    <w:rsid w:val="004712C0"/>
    <w:rsid w:val="004714FC"/>
    <w:rsid w:val="00473161"/>
    <w:rsid w:val="004749FB"/>
    <w:rsid w:val="00475473"/>
    <w:rsid w:val="00475C18"/>
    <w:rsid w:val="00476546"/>
    <w:rsid w:val="00480913"/>
    <w:rsid w:val="00480B95"/>
    <w:rsid w:val="00480C37"/>
    <w:rsid w:val="00480CC8"/>
    <w:rsid w:val="0048485A"/>
    <w:rsid w:val="004848F2"/>
    <w:rsid w:val="00484AC4"/>
    <w:rsid w:val="004855A0"/>
    <w:rsid w:val="00486156"/>
    <w:rsid w:val="004875E4"/>
    <w:rsid w:val="0049044C"/>
    <w:rsid w:val="00490C48"/>
    <w:rsid w:val="00491015"/>
    <w:rsid w:val="004918B1"/>
    <w:rsid w:val="0049193A"/>
    <w:rsid w:val="00492077"/>
    <w:rsid w:val="00492153"/>
    <w:rsid w:val="004927C4"/>
    <w:rsid w:val="00492B00"/>
    <w:rsid w:val="00492B0C"/>
    <w:rsid w:val="00492E57"/>
    <w:rsid w:val="00492E66"/>
    <w:rsid w:val="0049302F"/>
    <w:rsid w:val="004934C2"/>
    <w:rsid w:val="004938CD"/>
    <w:rsid w:val="00494050"/>
    <w:rsid w:val="00494814"/>
    <w:rsid w:val="00495081"/>
    <w:rsid w:val="00495971"/>
    <w:rsid w:val="00495B49"/>
    <w:rsid w:val="004960E4"/>
    <w:rsid w:val="00496465"/>
    <w:rsid w:val="00496FF5"/>
    <w:rsid w:val="00497929"/>
    <w:rsid w:val="00497AEC"/>
    <w:rsid w:val="004A0FE5"/>
    <w:rsid w:val="004A169C"/>
    <w:rsid w:val="004A2224"/>
    <w:rsid w:val="004A238A"/>
    <w:rsid w:val="004A2472"/>
    <w:rsid w:val="004A2CCD"/>
    <w:rsid w:val="004A4DE6"/>
    <w:rsid w:val="004A4F13"/>
    <w:rsid w:val="004A500A"/>
    <w:rsid w:val="004A7109"/>
    <w:rsid w:val="004B0468"/>
    <w:rsid w:val="004B0697"/>
    <w:rsid w:val="004B0ACE"/>
    <w:rsid w:val="004B1409"/>
    <w:rsid w:val="004B2923"/>
    <w:rsid w:val="004B3CEA"/>
    <w:rsid w:val="004B43E7"/>
    <w:rsid w:val="004B44EC"/>
    <w:rsid w:val="004B6799"/>
    <w:rsid w:val="004B7923"/>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490"/>
    <w:rsid w:val="004C6F6D"/>
    <w:rsid w:val="004D033A"/>
    <w:rsid w:val="004D0CF5"/>
    <w:rsid w:val="004D19FC"/>
    <w:rsid w:val="004D2CBD"/>
    <w:rsid w:val="004D3D46"/>
    <w:rsid w:val="004D58C0"/>
    <w:rsid w:val="004D5A91"/>
    <w:rsid w:val="004D5BB6"/>
    <w:rsid w:val="004D5BED"/>
    <w:rsid w:val="004D61B0"/>
    <w:rsid w:val="004D6A7F"/>
    <w:rsid w:val="004D6DD1"/>
    <w:rsid w:val="004E0184"/>
    <w:rsid w:val="004E069C"/>
    <w:rsid w:val="004E0B0A"/>
    <w:rsid w:val="004E31D8"/>
    <w:rsid w:val="004E4327"/>
    <w:rsid w:val="004E43BF"/>
    <w:rsid w:val="004E5976"/>
    <w:rsid w:val="004E5AD0"/>
    <w:rsid w:val="004E63A4"/>
    <w:rsid w:val="004E75D4"/>
    <w:rsid w:val="004F12AC"/>
    <w:rsid w:val="004F222D"/>
    <w:rsid w:val="004F2FAF"/>
    <w:rsid w:val="004F3523"/>
    <w:rsid w:val="004F3711"/>
    <w:rsid w:val="004F3D4A"/>
    <w:rsid w:val="004F486E"/>
    <w:rsid w:val="004F4C5B"/>
    <w:rsid w:val="004F5112"/>
    <w:rsid w:val="004F5841"/>
    <w:rsid w:val="004F6E21"/>
    <w:rsid w:val="004F75B8"/>
    <w:rsid w:val="004F76F0"/>
    <w:rsid w:val="00501068"/>
    <w:rsid w:val="0050156B"/>
    <w:rsid w:val="00501C36"/>
    <w:rsid w:val="00502558"/>
    <w:rsid w:val="00502D31"/>
    <w:rsid w:val="0050697C"/>
    <w:rsid w:val="00506B23"/>
    <w:rsid w:val="0050723E"/>
    <w:rsid w:val="00510511"/>
    <w:rsid w:val="005108D4"/>
    <w:rsid w:val="00510C89"/>
    <w:rsid w:val="00511003"/>
    <w:rsid w:val="00512453"/>
    <w:rsid w:val="00512583"/>
    <w:rsid w:val="005126AD"/>
    <w:rsid w:val="00512AB1"/>
    <w:rsid w:val="00512E13"/>
    <w:rsid w:val="00512EB0"/>
    <w:rsid w:val="005133C2"/>
    <w:rsid w:val="00513C4A"/>
    <w:rsid w:val="0051430B"/>
    <w:rsid w:val="00514FEF"/>
    <w:rsid w:val="005158AD"/>
    <w:rsid w:val="005163DB"/>
    <w:rsid w:val="00516B9D"/>
    <w:rsid w:val="00516E21"/>
    <w:rsid w:val="00517806"/>
    <w:rsid w:val="0051798D"/>
    <w:rsid w:val="00517A79"/>
    <w:rsid w:val="00517B97"/>
    <w:rsid w:val="00520403"/>
    <w:rsid w:val="0052054C"/>
    <w:rsid w:val="00521250"/>
    <w:rsid w:val="005224BF"/>
    <w:rsid w:val="0052269A"/>
    <w:rsid w:val="0052322E"/>
    <w:rsid w:val="005242BA"/>
    <w:rsid w:val="00525943"/>
    <w:rsid w:val="005262BC"/>
    <w:rsid w:val="0052630B"/>
    <w:rsid w:val="00526413"/>
    <w:rsid w:val="005265DD"/>
    <w:rsid w:val="00526928"/>
    <w:rsid w:val="00527787"/>
    <w:rsid w:val="005277BC"/>
    <w:rsid w:val="00527857"/>
    <w:rsid w:val="005304C8"/>
    <w:rsid w:val="0053072B"/>
    <w:rsid w:val="005307F5"/>
    <w:rsid w:val="00531519"/>
    <w:rsid w:val="00532532"/>
    <w:rsid w:val="0053262C"/>
    <w:rsid w:val="00532882"/>
    <w:rsid w:val="005330D6"/>
    <w:rsid w:val="0053412C"/>
    <w:rsid w:val="00534248"/>
    <w:rsid w:val="00534B4C"/>
    <w:rsid w:val="00535DC6"/>
    <w:rsid w:val="00535FC6"/>
    <w:rsid w:val="005365FF"/>
    <w:rsid w:val="00537A0D"/>
    <w:rsid w:val="0054009F"/>
    <w:rsid w:val="005409E2"/>
    <w:rsid w:val="00540FB7"/>
    <w:rsid w:val="005410A3"/>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3DBD"/>
    <w:rsid w:val="00555308"/>
    <w:rsid w:val="005571C0"/>
    <w:rsid w:val="00557246"/>
    <w:rsid w:val="00557E0C"/>
    <w:rsid w:val="005616DA"/>
    <w:rsid w:val="00561C96"/>
    <w:rsid w:val="005632D8"/>
    <w:rsid w:val="00564451"/>
    <w:rsid w:val="00565026"/>
    <w:rsid w:val="005652A4"/>
    <w:rsid w:val="00565996"/>
    <w:rsid w:val="00565D77"/>
    <w:rsid w:val="00566A42"/>
    <w:rsid w:val="00566D72"/>
    <w:rsid w:val="005716C1"/>
    <w:rsid w:val="00571845"/>
    <w:rsid w:val="005718EF"/>
    <w:rsid w:val="00572707"/>
    <w:rsid w:val="00572E54"/>
    <w:rsid w:val="0057327E"/>
    <w:rsid w:val="00573821"/>
    <w:rsid w:val="0057495B"/>
    <w:rsid w:val="005753B8"/>
    <w:rsid w:val="00576B3C"/>
    <w:rsid w:val="00577D3F"/>
    <w:rsid w:val="0058001F"/>
    <w:rsid w:val="0058223D"/>
    <w:rsid w:val="005822A9"/>
    <w:rsid w:val="005825AB"/>
    <w:rsid w:val="005832B1"/>
    <w:rsid w:val="00583750"/>
    <w:rsid w:val="00583D45"/>
    <w:rsid w:val="005842A6"/>
    <w:rsid w:val="00584325"/>
    <w:rsid w:val="00585950"/>
    <w:rsid w:val="0058635E"/>
    <w:rsid w:val="00587034"/>
    <w:rsid w:val="00587B4B"/>
    <w:rsid w:val="0059126E"/>
    <w:rsid w:val="00591C33"/>
    <w:rsid w:val="00591E81"/>
    <w:rsid w:val="00592DF7"/>
    <w:rsid w:val="00592E1B"/>
    <w:rsid w:val="00594E1F"/>
    <w:rsid w:val="00595644"/>
    <w:rsid w:val="005960C4"/>
    <w:rsid w:val="00597881"/>
    <w:rsid w:val="005A02A4"/>
    <w:rsid w:val="005A15E9"/>
    <w:rsid w:val="005A20F7"/>
    <w:rsid w:val="005A229A"/>
    <w:rsid w:val="005A2A4A"/>
    <w:rsid w:val="005A38E6"/>
    <w:rsid w:val="005A4714"/>
    <w:rsid w:val="005A49DF"/>
    <w:rsid w:val="005A5E9D"/>
    <w:rsid w:val="005A670D"/>
    <w:rsid w:val="005A7550"/>
    <w:rsid w:val="005B04D9"/>
    <w:rsid w:val="005B059A"/>
    <w:rsid w:val="005B150A"/>
    <w:rsid w:val="005B1696"/>
    <w:rsid w:val="005B19EE"/>
    <w:rsid w:val="005B28D5"/>
    <w:rsid w:val="005B2AC9"/>
    <w:rsid w:val="005B4ADF"/>
    <w:rsid w:val="005B5B57"/>
    <w:rsid w:val="005B5CC5"/>
    <w:rsid w:val="005B6089"/>
    <w:rsid w:val="005B72F4"/>
    <w:rsid w:val="005B7D70"/>
    <w:rsid w:val="005C0699"/>
    <w:rsid w:val="005C0971"/>
    <w:rsid w:val="005C09C0"/>
    <w:rsid w:val="005C09CB"/>
    <w:rsid w:val="005C1BFA"/>
    <w:rsid w:val="005C20A0"/>
    <w:rsid w:val="005C2BC1"/>
    <w:rsid w:val="005C2EDB"/>
    <w:rsid w:val="005C30BA"/>
    <w:rsid w:val="005C34C8"/>
    <w:rsid w:val="005C377F"/>
    <w:rsid w:val="005C3AAF"/>
    <w:rsid w:val="005C3CC7"/>
    <w:rsid w:val="005C75D2"/>
    <w:rsid w:val="005C7B4A"/>
    <w:rsid w:val="005D11BE"/>
    <w:rsid w:val="005D1222"/>
    <w:rsid w:val="005D186F"/>
    <w:rsid w:val="005D192C"/>
    <w:rsid w:val="005D19E6"/>
    <w:rsid w:val="005D2418"/>
    <w:rsid w:val="005D3AD3"/>
    <w:rsid w:val="005D4023"/>
    <w:rsid w:val="005D4034"/>
    <w:rsid w:val="005D5D1D"/>
    <w:rsid w:val="005E00F1"/>
    <w:rsid w:val="005E08F7"/>
    <w:rsid w:val="005E1D73"/>
    <w:rsid w:val="005E1F31"/>
    <w:rsid w:val="005E3700"/>
    <w:rsid w:val="005E37A8"/>
    <w:rsid w:val="005E5C46"/>
    <w:rsid w:val="005E5DCD"/>
    <w:rsid w:val="005E5E12"/>
    <w:rsid w:val="005E75D9"/>
    <w:rsid w:val="005F1137"/>
    <w:rsid w:val="005F1CF2"/>
    <w:rsid w:val="005F1F5A"/>
    <w:rsid w:val="005F226D"/>
    <w:rsid w:val="005F2E39"/>
    <w:rsid w:val="005F48E9"/>
    <w:rsid w:val="005F5666"/>
    <w:rsid w:val="005F57FF"/>
    <w:rsid w:val="005F69D2"/>
    <w:rsid w:val="005F69E4"/>
    <w:rsid w:val="005F7083"/>
    <w:rsid w:val="005F7B45"/>
    <w:rsid w:val="006014B6"/>
    <w:rsid w:val="00601F72"/>
    <w:rsid w:val="00602898"/>
    <w:rsid w:val="00603548"/>
    <w:rsid w:val="00603C9A"/>
    <w:rsid w:val="0060558A"/>
    <w:rsid w:val="0060722F"/>
    <w:rsid w:val="00607414"/>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3A8"/>
    <w:rsid w:val="00617411"/>
    <w:rsid w:val="00617AD8"/>
    <w:rsid w:val="00620033"/>
    <w:rsid w:val="0062275D"/>
    <w:rsid w:val="00622F42"/>
    <w:rsid w:val="00624853"/>
    <w:rsid w:val="00624C58"/>
    <w:rsid w:val="006259B5"/>
    <w:rsid w:val="00626268"/>
    <w:rsid w:val="006268DB"/>
    <w:rsid w:val="00626B4F"/>
    <w:rsid w:val="0062711A"/>
    <w:rsid w:val="006276CC"/>
    <w:rsid w:val="006301B6"/>
    <w:rsid w:val="006323DB"/>
    <w:rsid w:val="00635352"/>
    <w:rsid w:val="00635ACF"/>
    <w:rsid w:val="00635E8B"/>
    <w:rsid w:val="00636E75"/>
    <w:rsid w:val="0064066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27C"/>
    <w:rsid w:val="006544BC"/>
    <w:rsid w:val="00654610"/>
    <w:rsid w:val="00656393"/>
    <w:rsid w:val="006567FA"/>
    <w:rsid w:val="00660516"/>
    <w:rsid w:val="00660F26"/>
    <w:rsid w:val="006611B5"/>
    <w:rsid w:val="006622BE"/>
    <w:rsid w:val="00663320"/>
    <w:rsid w:val="00663D9A"/>
    <w:rsid w:val="0066445B"/>
    <w:rsid w:val="00664C5F"/>
    <w:rsid w:val="00664D75"/>
    <w:rsid w:val="00665793"/>
    <w:rsid w:val="00665FC5"/>
    <w:rsid w:val="00666176"/>
    <w:rsid w:val="006668B2"/>
    <w:rsid w:val="00666A5E"/>
    <w:rsid w:val="00666EA6"/>
    <w:rsid w:val="00667E91"/>
    <w:rsid w:val="00670A05"/>
    <w:rsid w:val="00670D60"/>
    <w:rsid w:val="00671E17"/>
    <w:rsid w:val="00671F7E"/>
    <w:rsid w:val="00672886"/>
    <w:rsid w:val="0067309B"/>
    <w:rsid w:val="006734C3"/>
    <w:rsid w:val="006740D4"/>
    <w:rsid w:val="00676423"/>
    <w:rsid w:val="00676604"/>
    <w:rsid w:val="006772FC"/>
    <w:rsid w:val="0068075B"/>
    <w:rsid w:val="00680B56"/>
    <w:rsid w:val="00681189"/>
    <w:rsid w:val="006816EA"/>
    <w:rsid w:val="0068224C"/>
    <w:rsid w:val="00682BBD"/>
    <w:rsid w:val="00683955"/>
    <w:rsid w:val="00683C71"/>
    <w:rsid w:val="00684E39"/>
    <w:rsid w:val="00685918"/>
    <w:rsid w:val="006908DF"/>
    <w:rsid w:val="00690F2D"/>
    <w:rsid w:val="006933C7"/>
    <w:rsid w:val="006934C3"/>
    <w:rsid w:val="00694003"/>
    <w:rsid w:val="0069479D"/>
    <w:rsid w:val="00694E49"/>
    <w:rsid w:val="006967FE"/>
    <w:rsid w:val="00696961"/>
    <w:rsid w:val="00696A50"/>
    <w:rsid w:val="00696B00"/>
    <w:rsid w:val="006A089A"/>
    <w:rsid w:val="006A0F3E"/>
    <w:rsid w:val="006A12C7"/>
    <w:rsid w:val="006A1491"/>
    <w:rsid w:val="006A3A6A"/>
    <w:rsid w:val="006A3ABC"/>
    <w:rsid w:val="006A3D2E"/>
    <w:rsid w:val="006A44FD"/>
    <w:rsid w:val="006A5A74"/>
    <w:rsid w:val="006A5C09"/>
    <w:rsid w:val="006A6E10"/>
    <w:rsid w:val="006B0D0E"/>
    <w:rsid w:val="006B0F80"/>
    <w:rsid w:val="006B167D"/>
    <w:rsid w:val="006B1F62"/>
    <w:rsid w:val="006B22CF"/>
    <w:rsid w:val="006B2847"/>
    <w:rsid w:val="006B3737"/>
    <w:rsid w:val="006B3A15"/>
    <w:rsid w:val="006B3CDC"/>
    <w:rsid w:val="006B468C"/>
    <w:rsid w:val="006B48AA"/>
    <w:rsid w:val="006B6136"/>
    <w:rsid w:val="006B64E8"/>
    <w:rsid w:val="006B6532"/>
    <w:rsid w:val="006B6AFA"/>
    <w:rsid w:val="006B79F2"/>
    <w:rsid w:val="006B7BD8"/>
    <w:rsid w:val="006C11E1"/>
    <w:rsid w:val="006C13FD"/>
    <w:rsid w:val="006C27C3"/>
    <w:rsid w:val="006C3A33"/>
    <w:rsid w:val="006C4678"/>
    <w:rsid w:val="006C4CCA"/>
    <w:rsid w:val="006C4CF9"/>
    <w:rsid w:val="006C4D3E"/>
    <w:rsid w:val="006C4D89"/>
    <w:rsid w:val="006C53ED"/>
    <w:rsid w:val="006C5974"/>
    <w:rsid w:val="006C5E94"/>
    <w:rsid w:val="006C6EDB"/>
    <w:rsid w:val="006C764B"/>
    <w:rsid w:val="006C79BB"/>
    <w:rsid w:val="006D29A7"/>
    <w:rsid w:val="006D49B3"/>
    <w:rsid w:val="006D602A"/>
    <w:rsid w:val="006D604A"/>
    <w:rsid w:val="006D68E6"/>
    <w:rsid w:val="006D6F93"/>
    <w:rsid w:val="006D7724"/>
    <w:rsid w:val="006D77A4"/>
    <w:rsid w:val="006E05A8"/>
    <w:rsid w:val="006E066F"/>
    <w:rsid w:val="006E0800"/>
    <w:rsid w:val="006E0B42"/>
    <w:rsid w:val="006E166D"/>
    <w:rsid w:val="006E1B88"/>
    <w:rsid w:val="006E2818"/>
    <w:rsid w:val="006E2EEE"/>
    <w:rsid w:val="006E3F05"/>
    <w:rsid w:val="006E42EC"/>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D17"/>
    <w:rsid w:val="007028A9"/>
    <w:rsid w:val="0070382E"/>
    <w:rsid w:val="00705C93"/>
    <w:rsid w:val="00705F9A"/>
    <w:rsid w:val="00706C60"/>
    <w:rsid w:val="00707565"/>
    <w:rsid w:val="00707613"/>
    <w:rsid w:val="007101E7"/>
    <w:rsid w:val="00710311"/>
    <w:rsid w:val="00710F12"/>
    <w:rsid w:val="00711218"/>
    <w:rsid w:val="007114A2"/>
    <w:rsid w:val="007126B9"/>
    <w:rsid w:val="00712933"/>
    <w:rsid w:val="00712F06"/>
    <w:rsid w:val="00714386"/>
    <w:rsid w:val="007151C2"/>
    <w:rsid w:val="007152A4"/>
    <w:rsid w:val="00717725"/>
    <w:rsid w:val="007178EC"/>
    <w:rsid w:val="00717E7A"/>
    <w:rsid w:val="007203A0"/>
    <w:rsid w:val="00720C09"/>
    <w:rsid w:val="00720C1C"/>
    <w:rsid w:val="007229F2"/>
    <w:rsid w:val="00722B13"/>
    <w:rsid w:val="00724B55"/>
    <w:rsid w:val="007254DD"/>
    <w:rsid w:val="007256F7"/>
    <w:rsid w:val="00726387"/>
    <w:rsid w:val="0072723C"/>
    <w:rsid w:val="007279B3"/>
    <w:rsid w:val="0073066C"/>
    <w:rsid w:val="00732300"/>
    <w:rsid w:val="00732C96"/>
    <w:rsid w:val="007331B0"/>
    <w:rsid w:val="00735D47"/>
    <w:rsid w:val="00736393"/>
    <w:rsid w:val="00736E53"/>
    <w:rsid w:val="00737DEE"/>
    <w:rsid w:val="00741240"/>
    <w:rsid w:val="0074125C"/>
    <w:rsid w:val="00741F3C"/>
    <w:rsid w:val="00742B12"/>
    <w:rsid w:val="007439DD"/>
    <w:rsid w:val="00743AC0"/>
    <w:rsid w:val="007447F0"/>
    <w:rsid w:val="00744DC9"/>
    <w:rsid w:val="00745C80"/>
    <w:rsid w:val="007467D4"/>
    <w:rsid w:val="00746AF0"/>
    <w:rsid w:val="00747060"/>
    <w:rsid w:val="00747674"/>
    <w:rsid w:val="00747B26"/>
    <w:rsid w:val="00750459"/>
    <w:rsid w:val="00751049"/>
    <w:rsid w:val="00751645"/>
    <w:rsid w:val="00751F59"/>
    <w:rsid w:val="00752E32"/>
    <w:rsid w:val="00753B54"/>
    <w:rsid w:val="00754A60"/>
    <w:rsid w:val="00755EFE"/>
    <w:rsid w:val="00756BBB"/>
    <w:rsid w:val="00756EAF"/>
    <w:rsid w:val="007579D3"/>
    <w:rsid w:val="00757E26"/>
    <w:rsid w:val="00760012"/>
    <w:rsid w:val="007607C6"/>
    <w:rsid w:val="007610F4"/>
    <w:rsid w:val="007615E3"/>
    <w:rsid w:val="00761876"/>
    <w:rsid w:val="00762BB3"/>
    <w:rsid w:val="007632C9"/>
    <w:rsid w:val="007639C3"/>
    <w:rsid w:val="00763E50"/>
    <w:rsid w:val="00766C6E"/>
    <w:rsid w:val="00767028"/>
    <w:rsid w:val="00770559"/>
    <w:rsid w:val="00770AC9"/>
    <w:rsid w:val="0077121A"/>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3F5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4AE1"/>
    <w:rsid w:val="00795551"/>
    <w:rsid w:val="00795673"/>
    <w:rsid w:val="00795995"/>
    <w:rsid w:val="00796F89"/>
    <w:rsid w:val="00797639"/>
    <w:rsid w:val="00797720"/>
    <w:rsid w:val="0079793D"/>
    <w:rsid w:val="00797EB2"/>
    <w:rsid w:val="007A0CB7"/>
    <w:rsid w:val="007A19D9"/>
    <w:rsid w:val="007A1BD6"/>
    <w:rsid w:val="007A2076"/>
    <w:rsid w:val="007A239B"/>
    <w:rsid w:val="007A46B8"/>
    <w:rsid w:val="007A4AEB"/>
    <w:rsid w:val="007A4AF8"/>
    <w:rsid w:val="007A5C99"/>
    <w:rsid w:val="007A677A"/>
    <w:rsid w:val="007A6D0A"/>
    <w:rsid w:val="007B0213"/>
    <w:rsid w:val="007B025D"/>
    <w:rsid w:val="007B0306"/>
    <w:rsid w:val="007B0F23"/>
    <w:rsid w:val="007B1A28"/>
    <w:rsid w:val="007B1AE7"/>
    <w:rsid w:val="007B48E7"/>
    <w:rsid w:val="007B4969"/>
    <w:rsid w:val="007B4CC0"/>
    <w:rsid w:val="007B53BD"/>
    <w:rsid w:val="007B576A"/>
    <w:rsid w:val="007B6464"/>
    <w:rsid w:val="007B656D"/>
    <w:rsid w:val="007B6EED"/>
    <w:rsid w:val="007C01D8"/>
    <w:rsid w:val="007C0282"/>
    <w:rsid w:val="007C05E6"/>
    <w:rsid w:val="007C05FC"/>
    <w:rsid w:val="007C0996"/>
    <w:rsid w:val="007C2638"/>
    <w:rsid w:val="007C5B91"/>
    <w:rsid w:val="007C7D07"/>
    <w:rsid w:val="007D363A"/>
    <w:rsid w:val="007D4984"/>
    <w:rsid w:val="007D59A6"/>
    <w:rsid w:val="007D715A"/>
    <w:rsid w:val="007D71FE"/>
    <w:rsid w:val="007D7B2C"/>
    <w:rsid w:val="007D7F3A"/>
    <w:rsid w:val="007E00D3"/>
    <w:rsid w:val="007E27FD"/>
    <w:rsid w:val="007E29A1"/>
    <w:rsid w:val="007E37B8"/>
    <w:rsid w:val="007E381F"/>
    <w:rsid w:val="007E4ACD"/>
    <w:rsid w:val="007E5362"/>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10B65"/>
    <w:rsid w:val="00810E9A"/>
    <w:rsid w:val="00810ECD"/>
    <w:rsid w:val="008112C1"/>
    <w:rsid w:val="0081166F"/>
    <w:rsid w:val="00811CE7"/>
    <w:rsid w:val="00811E36"/>
    <w:rsid w:val="00812A2F"/>
    <w:rsid w:val="00812A90"/>
    <w:rsid w:val="0081304B"/>
    <w:rsid w:val="00821D5F"/>
    <w:rsid w:val="00822D7B"/>
    <w:rsid w:val="00823265"/>
    <w:rsid w:val="008241F3"/>
    <w:rsid w:val="00824B45"/>
    <w:rsid w:val="00826BA9"/>
    <w:rsid w:val="0082724F"/>
    <w:rsid w:val="008274BA"/>
    <w:rsid w:val="00827752"/>
    <w:rsid w:val="00830B56"/>
    <w:rsid w:val="00830D73"/>
    <w:rsid w:val="008314DD"/>
    <w:rsid w:val="00831D7D"/>
    <w:rsid w:val="00832270"/>
    <w:rsid w:val="008325C9"/>
    <w:rsid w:val="00832FC6"/>
    <w:rsid w:val="008334C2"/>
    <w:rsid w:val="00834959"/>
    <w:rsid w:val="00835746"/>
    <w:rsid w:val="00837A49"/>
    <w:rsid w:val="0084009C"/>
    <w:rsid w:val="00841AEC"/>
    <w:rsid w:val="0084226A"/>
    <w:rsid w:val="00842289"/>
    <w:rsid w:val="00843AF3"/>
    <w:rsid w:val="00843AFD"/>
    <w:rsid w:val="008454F0"/>
    <w:rsid w:val="008463BB"/>
    <w:rsid w:val="00846BA0"/>
    <w:rsid w:val="00846DC0"/>
    <w:rsid w:val="00847CA7"/>
    <w:rsid w:val="0085055A"/>
    <w:rsid w:val="008517EA"/>
    <w:rsid w:val="008527CB"/>
    <w:rsid w:val="0085322B"/>
    <w:rsid w:val="008538AF"/>
    <w:rsid w:val="008539BF"/>
    <w:rsid w:val="00853EB9"/>
    <w:rsid w:val="00855366"/>
    <w:rsid w:val="008560F3"/>
    <w:rsid w:val="008561B5"/>
    <w:rsid w:val="00857103"/>
    <w:rsid w:val="00857133"/>
    <w:rsid w:val="00857771"/>
    <w:rsid w:val="00857974"/>
    <w:rsid w:val="0086014A"/>
    <w:rsid w:val="00861387"/>
    <w:rsid w:val="0086141C"/>
    <w:rsid w:val="00862339"/>
    <w:rsid w:val="00862C18"/>
    <w:rsid w:val="00863265"/>
    <w:rsid w:val="0086382B"/>
    <w:rsid w:val="00864C31"/>
    <w:rsid w:val="00865088"/>
    <w:rsid w:val="00866D16"/>
    <w:rsid w:val="00867F5B"/>
    <w:rsid w:val="008705F3"/>
    <w:rsid w:val="00870894"/>
    <w:rsid w:val="00870D28"/>
    <w:rsid w:val="00871471"/>
    <w:rsid w:val="0087265C"/>
    <w:rsid w:val="008744C5"/>
    <w:rsid w:val="008748C8"/>
    <w:rsid w:val="00874AA7"/>
    <w:rsid w:val="00875229"/>
    <w:rsid w:val="00876342"/>
    <w:rsid w:val="0087656C"/>
    <w:rsid w:val="00876BEB"/>
    <w:rsid w:val="008778C3"/>
    <w:rsid w:val="00877D77"/>
    <w:rsid w:val="008815E1"/>
    <w:rsid w:val="0088267A"/>
    <w:rsid w:val="0088307E"/>
    <w:rsid w:val="0088334B"/>
    <w:rsid w:val="008863EB"/>
    <w:rsid w:val="00886DE3"/>
    <w:rsid w:val="008900FD"/>
    <w:rsid w:val="0089043E"/>
    <w:rsid w:val="00891C1B"/>
    <w:rsid w:val="008922D3"/>
    <w:rsid w:val="00892698"/>
    <w:rsid w:val="008940F7"/>
    <w:rsid w:val="00894461"/>
    <w:rsid w:val="008947F2"/>
    <w:rsid w:val="008954BF"/>
    <w:rsid w:val="00896BF1"/>
    <w:rsid w:val="00897183"/>
    <w:rsid w:val="008974DE"/>
    <w:rsid w:val="0089753F"/>
    <w:rsid w:val="008A010C"/>
    <w:rsid w:val="008A0771"/>
    <w:rsid w:val="008A18B2"/>
    <w:rsid w:val="008A28C1"/>
    <w:rsid w:val="008A34DB"/>
    <w:rsid w:val="008A405F"/>
    <w:rsid w:val="008A499A"/>
    <w:rsid w:val="008A5CD2"/>
    <w:rsid w:val="008A6130"/>
    <w:rsid w:val="008A63F3"/>
    <w:rsid w:val="008A650B"/>
    <w:rsid w:val="008A6CA5"/>
    <w:rsid w:val="008B07C1"/>
    <w:rsid w:val="008B0BAD"/>
    <w:rsid w:val="008B587C"/>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5560"/>
    <w:rsid w:val="008C5A0D"/>
    <w:rsid w:val="008D0036"/>
    <w:rsid w:val="008D0294"/>
    <w:rsid w:val="008D0D99"/>
    <w:rsid w:val="008D123A"/>
    <w:rsid w:val="008D34C3"/>
    <w:rsid w:val="008D3DAD"/>
    <w:rsid w:val="008D433F"/>
    <w:rsid w:val="008D46B6"/>
    <w:rsid w:val="008D4AED"/>
    <w:rsid w:val="008D4B82"/>
    <w:rsid w:val="008D4F5C"/>
    <w:rsid w:val="008D5401"/>
    <w:rsid w:val="008D7225"/>
    <w:rsid w:val="008E04C9"/>
    <w:rsid w:val="008E0C53"/>
    <w:rsid w:val="008E10A8"/>
    <w:rsid w:val="008E13F7"/>
    <w:rsid w:val="008E1654"/>
    <w:rsid w:val="008E215B"/>
    <w:rsid w:val="008E2958"/>
    <w:rsid w:val="008E29C6"/>
    <w:rsid w:val="008E3209"/>
    <w:rsid w:val="008E3FD7"/>
    <w:rsid w:val="008E422D"/>
    <w:rsid w:val="008E4D86"/>
    <w:rsid w:val="008E567E"/>
    <w:rsid w:val="008E7C91"/>
    <w:rsid w:val="008F09BF"/>
    <w:rsid w:val="008F13FF"/>
    <w:rsid w:val="008F4F41"/>
    <w:rsid w:val="008F6014"/>
    <w:rsid w:val="008F61B1"/>
    <w:rsid w:val="008F67FF"/>
    <w:rsid w:val="008F74E2"/>
    <w:rsid w:val="008F767D"/>
    <w:rsid w:val="008F7952"/>
    <w:rsid w:val="009023CF"/>
    <w:rsid w:val="00903AB8"/>
    <w:rsid w:val="00903EC2"/>
    <w:rsid w:val="00904953"/>
    <w:rsid w:val="00906BA9"/>
    <w:rsid w:val="00907078"/>
    <w:rsid w:val="00907818"/>
    <w:rsid w:val="00910BB8"/>
    <w:rsid w:val="00910BD5"/>
    <w:rsid w:val="00911067"/>
    <w:rsid w:val="009111C1"/>
    <w:rsid w:val="0091149E"/>
    <w:rsid w:val="00912D67"/>
    <w:rsid w:val="0091403C"/>
    <w:rsid w:val="00914E04"/>
    <w:rsid w:val="00915E73"/>
    <w:rsid w:val="0091651F"/>
    <w:rsid w:val="0091685B"/>
    <w:rsid w:val="00916B94"/>
    <w:rsid w:val="00916C21"/>
    <w:rsid w:val="00917A23"/>
    <w:rsid w:val="00917DEA"/>
    <w:rsid w:val="0092061F"/>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3693"/>
    <w:rsid w:val="009347AD"/>
    <w:rsid w:val="0093493F"/>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8A4"/>
    <w:rsid w:val="009429C7"/>
    <w:rsid w:val="009433C0"/>
    <w:rsid w:val="00943922"/>
    <w:rsid w:val="00944130"/>
    <w:rsid w:val="0095009F"/>
    <w:rsid w:val="00950E19"/>
    <w:rsid w:val="00951FF3"/>
    <w:rsid w:val="0095200B"/>
    <w:rsid w:val="009534A2"/>
    <w:rsid w:val="0095373D"/>
    <w:rsid w:val="009539EF"/>
    <w:rsid w:val="00954932"/>
    <w:rsid w:val="00956979"/>
    <w:rsid w:val="00960103"/>
    <w:rsid w:val="009601F8"/>
    <w:rsid w:val="00961BC2"/>
    <w:rsid w:val="009627CE"/>
    <w:rsid w:val="009630DC"/>
    <w:rsid w:val="009667B7"/>
    <w:rsid w:val="00966811"/>
    <w:rsid w:val="0096685B"/>
    <w:rsid w:val="009668F6"/>
    <w:rsid w:val="00966B9D"/>
    <w:rsid w:val="00966F25"/>
    <w:rsid w:val="00967F65"/>
    <w:rsid w:val="00971AA6"/>
    <w:rsid w:val="009733F1"/>
    <w:rsid w:val="00973EB0"/>
    <w:rsid w:val="00973FCA"/>
    <w:rsid w:val="00974279"/>
    <w:rsid w:val="009746E2"/>
    <w:rsid w:val="00975DDF"/>
    <w:rsid w:val="00975F29"/>
    <w:rsid w:val="009760A8"/>
    <w:rsid w:val="00976EC0"/>
    <w:rsid w:val="00977334"/>
    <w:rsid w:val="0097736B"/>
    <w:rsid w:val="00977C17"/>
    <w:rsid w:val="00980041"/>
    <w:rsid w:val="00980862"/>
    <w:rsid w:val="009820BB"/>
    <w:rsid w:val="009823AA"/>
    <w:rsid w:val="009824E3"/>
    <w:rsid w:val="00982519"/>
    <w:rsid w:val="00982A88"/>
    <w:rsid w:val="00982D45"/>
    <w:rsid w:val="00982F1B"/>
    <w:rsid w:val="00984F6C"/>
    <w:rsid w:val="00985BEF"/>
    <w:rsid w:val="0098645D"/>
    <w:rsid w:val="00987A7F"/>
    <w:rsid w:val="0099035D"/>
    <w:rsid w:val="009904C8"/>
    <w:rsid w:val="009904D7"/>
    <w:rsid w:val="00991D44"/>
    <w:rsid w:val="00992C4C"/>
    <w:rsid w:val="00992D4E"/>
    <w:rsid w:val="0099324B"/>
    <w:rsid w:val="00993B6E"/>
    <w:rsid w:val="00996D67"/>
    <w:rsid w:val="00997A40"/>
    <w:rsid w:val="00997B09"/>
    <w:rsid w:val="00997DEE"/>
    <w:rsid w:val="009A014B"/>
    <w:rsid w:val="009A0540"/>
    <w:rsid w:val="009A054A"/>
    <w:rsid w:val="009A072D"/>
    <w:rsid w:val="009A0990"/>
    <w:rsid w:val="009A0D24"/>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599"/>
    <w:rsid w:val="009B46E3"/>
    <w:rsid w:val="009B47EF"/>
    <w:rsid w:val="009B4B4D"/>
    <w:rsid w:val="009B58E1"/>
    <w:rsid w:val="009B6938"/>
    <w:rsid w:val="009B74A8"/>
    <w:rsid w:val="009C047C"/>
    <w:rsid w:val="009C14A7"/>
    <w:rsid w:val="009C167A"/>
    <w:rsid w:val="009C2996"/>
    <w:rsid w:val="009C370B"/>
    <w:rsid w:val="009C3F2F"/>
    <w:rsid w:val="009C4CFB"/>
    <w:rsid w:val="009C6D08"/>
    <w:rsid w:val="009C70EE"/>
    <w:rsid w:val="009C7586"/>
    <w:rsid w:val="009C7D9F"/>
    <w:rsid w:val="009D0014"/>
    <w:rsid w:val="009D11E3"/>
    <w:rsid w:val="009D1D66"/>
    <w:rsid w:val="009D20BA"/>
    <w:rsid w:val="009D2A43"/>
    <w:rsid w:val="009D33F3"/>
    <w:rsid w:val="009D3692"/>
    <w:rsid w:val="009D51CA"/>
    <w:rsid w:val="009D646B"/>
    <w:rsid w:val="009D794C"/>
    <w:rsid w:val="009E04E9"/>
    <w:rsid w:val="009E06DB"/>
    <w:rsid w:val="009E0C1C"/>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5482"/>
    <w:rsid w:val="009F55DE"/>
    <w:rsid w:val="009F5A19"/>
    <w:rsid w:val="009F5C12"/>
    <w:rsid w:val="009F5D4A"/>
    <w:rsid w:val="009F604C"/>
    <w:rsid w:val="009F628E"/>
    <w:rsid w:val="009F6F84"/>
    <w:rsid w:val="009F76E3"/>
    <w:rsid w:val="009F7B46"/>
    <w:rsid w:val="009F7D28"/>
    <w:rsid w:val="009F7DC9"/>
    <w:rsid w:val="009F7F9A"/>
    <w:rsid w:val="009F7FCB"/>
    <w:rsid w:val="00A0109E"/>
    <w:rsid w:val="00A0120E"/>
    <w:rsid w:val="00A01DF0"/>
    <w:rsid w:val="00A02529"/>
    <w:rsid w:val="00A035A5"/>
    <w:rsid w:val="00A04B6E"/>
    <w:rsid w:val="00A04CCA"/>
    <w:rsid w:val="00A04E7B"/>
    <w:rsid w:val="00A05313"/>
    <w:rsid w:val="00A05845"/>
    <w:rsid w:val="00A05932"/>
    <w:rsid w:val="00A10050"/>
    <w:rsid w:val="00A12251"/>
    <w:rsid w:val="00A12913"/>
    <w:rsid w:val="00A129F8"/>
    <w:rsid w:val="00A13BBD"/>
    <w:rsid w:val="00A13E60"/>
    <w:rsid w:val="00A14BA0"/>
    <w:rsid w:val="00A14D4B"/>
    <w:rsid w:val="00A15AC7"/>
    <w:rsid w:val="00A16576"/>
    <w:rsid w:val="00A2004F"/>
    <w:rsid w:val="00A202B4"/>
    <w:rsid w:val="00A216BE"/>
    <w:rsid w:val="00A21D9F"/>
    <w:rsid w:val="00A21E0A"/>
    <w:rsid w:val="00A229B7"/>
    <w:rsid w:val="00A22FD4"/>
    <w:rsid w:val="00A2344C"/>
    <w:rsid w:val="00A23D90"/>
    <w:rsid w:val="00A246C4"/>
    <w:rsid w:val="00A25594"/>
    <w:rsid w:val="00A255E2"/>
    <w:rsid w:val="00A2674E"/>
    <w:rsid w:val="00A2711B"/>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462"/>
    <w:rsid w:val="00A51A3F"/>
    <w:rsid w:val="00A52272"/>
    <w:rsid w:val="00A5342D"/>
    <w:rsid w:val="00A53C2A"/>
    <w:rsid w:val="00A546B0"/>
    <w:rsid w:val="00A5557D"/>
    <w:rsid w:val="00A572EB"/>
    <w:rsid w:val="00A60CA0"/>
    <w:rsid w:val="00A61DAA"/>
    <w:rsid w:val="00A61E96"/>
    <w:rsid w:val="00A62A9D"/>
    <w:rsid w:val="00A6379E"/>
    <w:rsid w:val="00A6498B"/>
    <w:rsid w:val="00A65BDC"/>
    <w:rsid w:val="00A664B4"/>
    <w:rsid w:val="00A66F26"/>
    <w:rsid w:val="00A6731F"/>
    <w:rsid w:val="00A67BD6"/>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15E0"/>
    <w:rsid w:val="00A81C44"/>
    <w:rsid w:val="00A82234"/>
    <w:rsid w:val="00A8299A"/>
    <w:rsid w:val="00A82B3C"/>
    <w:rsid w:val="00A82BBF"/>
    <w:rsid w:val="00A83393"/>
    <w:rsid w:val="00A83F48"/>
    <w:rsid w:val="00A84734"/>
    <w:rsid w:val="00A847D2"/>
    <w:rsid w:val="00A86209"/>
    <w:rsid w:val="00A8668D"/>
    <w:rsid w:val="00A86DA0"/>
    <w:rsid w:val="00A8754E"/>
    <w:rsid w:val="00A9087E"/>
    <w:rsid w:val="00A90C8A"/>
    <w:rsid w:val="00A90DDC"/>
    <w:rsid w:val="00A91141"/>
    <w:rsid w:val="00A926D6"/>
    <w:rsid w:val="00A92962"/>
    <w:rsid w:val="00A93901"/>
    <w:rsid w:val="00A93D6F"/>
    <w:rsid w:val="00A93D79"/>
    <w:rsid w:val="00A949CF"/>
    <w:rsid w:val="00A95129"/>
    <w:rsid w:val="00A952FF"/>
    <w:rsid w:val="00A9533B"/>
    <w:rsid w:val="00A95AC8"/>
    <w:rsid w:val="00AA0375"/>
    <w:rsid w:val="00AA1213"/>
    <w:rsid w:val="00AA1B96"/>
    <w:rsid w:val="00AA2994"/>
    <w:rsid w:val="00AA2DD3"/>
    <w:rsid w:val="00AA3BF3"/>
    <w:rsid w:val="00AA48C7"/>
    <w:rsid w:val="00AA496B"/>
    <w:rsid w:val="00AA4C10"/>
    <w:rsid w:val="00AA549E"/>
    <w:rsid w:val="00AA59BE"/>
    <w:rsid w:val="00AA6C92"/>
    <w:rsid w:val="00AB0259"/>
    <w:rsid w:val="00AB11EB"/>
    <w:rsid w:val="00AB1646"/>
    <w:rsid w:val="00AB177E"/>
    <w:rsid w:val="00AB1AAD"/>
    <w:rsid w:val="00AB1D77"/>
    <w:rsid w:val="00AB219F"/>
    <w:rsid w:val="00AB2245"/>
    <w:rsid w:val="00AB2B41"/>
    <w:rsid w:val="00AB2B56"/>
    <w:rsid w:val="00AB33B8"/>
    <w:rsid w:val="00AB3499"/>
    <w:rsid w:val="00AB415C"/>
    <w:rsid w:val="00AB4273"/>
    <w:rsid w:val="00AB46C4"/>
    <w:rsid w:val="00AB4977"/>
    <w:rsid w:val="00AB53A1"/>
    <w:rsid w:val="00AB7D85"/>
    <w:rsid w:val="00AC1603"/>
    <w:rsid w:val="00AC1BCE"/>
    <w:rsid w:val="00AC1D76"/>
    <w:rsid w:val="00AC289B"/>
    <w:rsid w:val="00AC3A64"/>
    <w:rsid w:val="00AC498F"/>
    <w:rsid w:val="00AC60DD"/>
    <w:rsid w:val="00AC6930"/>
    <w:rsid w:val="00AC7B97"/>
    <w:rsid w:val="00AD0896"/>
    <w:rsid w:val="00AD2074"/>
    <w:rsid w:val="00AD21BA"/>
    <w:rsid w:val="00AD24AE"/>
    <w:rsid w:val="00AD24B5"/>
    <w:rsid w:val="00AD28FD"/>
    <w:rsid w:val="00AD31F2"/>
    <w:rsid w:val="00AD39D2"/>
    <w:rsid w:val="00AD6169"/>
    <w:rsid w:val="00AD6183"/>
    <w:rsid w:val="00AD742E"/>
    <w:rsid w:val="00AE0706"/>
    <w:rsid w:val="00AE2DD9"/>
    <w:rsid w:val="00AE38B8"/>
    <w:rsid w:val="00AE3DAF"/>
    <w:rsid w:val="00AE3E6C"/>
    <w:rsid w:val="00AE4117"/>
    <w:rsid w:val="00AE58F7"/>
    <w:rsid w:val="00AE6176"/>
    <w:rsid w:val="00AE62D8"/>
    <w:rsid w:val="00AE6A79"/>
    <w:rsid w:val="00AE78D4"/>
    <w:rsid w:val="00AE7F7D"/>
    <w:rsid w:val="00AE7FA5"/>
    <w:rsid w:val="00AF00F1"/>
    <w:rsid w:val="00AF03B8"/>
    <w:rsid w:val="00AF05EF"/>
    <w:rsid w:val="00AF0858"/>
    <w:rsid w:val="00AF1D9D"/>
    <w:rsid w:val="00AF225E"/>
    <w:rsid w:val="00AF367E"/>
    <w:rsid w:val="00AF405F"/>
    <w:rsid w:val="00AF5606"/>
    <w:rsid w:val="00AF587F"/>
    <w:rsid w:val="00AF74BF"/>
    <w:rsid w:val="00AF758E"/>
    <w:rsid w:val="00B019CB"/>
    <w:rsid w:val="00B01F98"/>
    <w:rsid w:val="00B02C2A"/>
    <w:rsid w:val="00B05D29"/>
    <w:rsid w:val="00B060EE"/>
    <w:rsid w:val="00B0651A"/>
    <w:rsid w:val="00B065E8"/>
    <w:rsid w:val="00B066E0"/>
    <w:rsid w:val="00B10071"/>
    <w:rsid w:val="00B102D1"/>
    <w:rsid w:val="00B10524"/>
    <w:rsid w:val="00B10560"/>
    <w:rsid w:val="00B10A26"/>
    <w:rsid w:val="00B10C41"/>
    <w:rsid w:val="00B10D58"/>
    <w:rsid w:val="00B117A9"/>
    <w:rsid w:val="00B1311B"/>
    <w:rsid w:val="00B132FD"/>
    <w:rsid w:val="00B14148"/>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549"/>
    <w:rsid w:val="00B2190D"/>
    <w:rsid w:val="00B224B3"/>
    <w:rsid w:val="00B23AF1"/>
    <w:rsid w:val="00B241DA"/>
    <w:rsid w:val="00B24CFF"/>
    <w:rsid w:val="00B25B1D"/>
    <w:rsid w:val="00B25D6A"/>
    <w:rsid w:val="00B26A5F"/>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62"/>
    <w:rsid w:val="00B501CF"/>
    <w:rsid w:val="00B50288"/>
    <w:rsid w:val="00B50A70"/>
    <w:rsid w:val="00B51861"/>
    <w:rsid w:val="00B51913"/>
    <w:rsid w:val="00B51C0C"/>
    <w:rsid w:val="00B52A1A"/>
    <w:rsid w:val="00B52C10"/>
    <w:rsid w:val="00B54640"/>
    <w:rsid w:val="00B54BD6"/>
    <w:rsid w:val="00B54D23"/>
    <w:rsid w:val="00B54F94"/>
    <w:rsid w:val="00B55AAF"/>
    <w:rsid w:val="00B55DEE"/>
    <w:rsid w:val="00B565AE"/>
    <w:rsid w:val="00B57017"/>
    <w:rsid w:val="00B57039"/>
    <w:rsid w:val="00B57155"/>
    <w:rsid w:val="00B57775"/>
    <w:rsid w:val="00B602AA"/>
    <w:rsid w:val="00B608EC"/>
    <w:rsid w:val="00B615A2"/>
    <w:rsid w:val="00B617C2"/>
    <w:rsid w:val="00B61DC3"/>
    <w:rsid w:val="00B62070"/>
    <w:rsid w:val="00B62A3A"/>
    <w:rsid w:val="00B62E13"/>
    <w:rsid w:val="00B62EA7"/>
    <w:rsid w:val="00B63477"/>
    <w:rsid w:val="00B63D46"/>
    <w:rsid w:val="00B651BC"/>
    <w:rsid w:val="00B6591E"/>
    <w:rsid w:val="00B65B88"/>
    <w:rsid w:val="00B65DC6"/>
    <w:rsid w:val="00B65FAD"/>
    <w:rsid w:val="00B673CC"/>
    <w:rsid w:val="00B7103B"/>
    <w:rsid w:val="00B7178E"/>
    <w:rsid w:val="00B72477"/>
    <w:rsid w:val="00B72CFD"/>
    <w:rsid w:val="00B72FB9"/>
    <w:rsid w:val="00B737FE"/>
    <w:rsid w:val="00B73AB6"/>
    <w:rsid w:val="00B767AA"/>
    <w:rsid w:val="00B76F24"/>
    <w:rsid w:val="00B802F8"/>
    <w:rsid w:val="00B80A5A"/>
    <w:rsid w:val="00B80A92"/>
    <w:rsid w:val="00B82734"/>
    <w:rsid w:val="00B82FF9"/>
    <w:rsid w:val="00B832A1"/>
    <w:rsid w:val="00B83CD5"/>
    <w:rsid w:val="00B83D23"/>
    <w:rsid w:val="00B84308"/>
    <w:rsid w:val="00B8451B"/>
    <w:rsid w:val="00B84964"/>
    <w:rsid w:val="00B85676"/>
    <w:rsid w:val="00B85896"/>
    <w:rsid w:val="00B8635D"/>
    <w:rsid w:val="00B86F0B"/>
    <w:rsid w:val="00B90D14"/>
    <w:rsid w:val="00B94249"/>
    <w:rsid w:val="00B94276"/>
    <w:rsid w:val="00B94653"/>
    <w:rsid w:val="00B94CE2"/>
    <w:rsid w:val="00BA0783"/>
    <w:rsid w:val="00BA08F4"/>
    <w:rsid w:val="00BA0B99"/>
    <w:rsid w:val="00BA18AE"/>
    <w:rsid w:val="00BA1E6F"/>
    <w:rsid w:val="00BA2EE4"/>
    <w:rsid w:val="00BA32B4"/>
    <w:rsid w:val="00BA3F7E"/>
    <w:rsid w:val="00BA4B75"/>
    <w:rsid w:val="00BA53C3"/>
    <w:rsid w:val="00BA5EA6"/>
    <w:rsid w:val="00BA60DC"/>
    <w:rsid w:val="00BA65AC"/>
    <w:rsid w:val="00BA6D16"/>
    <w:rsid w:val="00BB0CA4"/>
    <w:rsid w:val="00BB272F"/>
    <w:rsid w:val="00BB29F6"/>
    <w:rsid w:val="00BB30F0"/>
    <w:rsid w:val="00BB37A8"/>
    <w:rsid w:val="00BB3854"/>
    <w:rsid w:val="00BB3A85"/>
    <w:rsid w:val="00BB4330"/>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249"/>
    <w:rsid w:val="00BD39BE"/>
    <w:rsid w:val="00BD3F7A"/>
    <w:rsid w:val="00BD48E4"/>
    <w:rsid w:val="00BD55F8"/>
    <w:rsid w:val="00BD59A9"/>
    <w:rsid w:val="00BD6C2C"/>
    <w:rsid w:val="00BD7A0B"/>
    <w:rsid w:val="00BD7B7E"/>
    <w:rsid w:val="00BE2107"/>
    <w:rsid w:val="00BE279E"/>
    <w:rsid w:val="00BE27CA"/>
    <w:rsid w:val="00BE2F53"/>
    <w:rsid w:val="00BE3005"/>
    <w:rsid w:val="00BE34F3"/>
    <w:rsid w:val="00BE3786"/>
    <w:rsid w:val="00BE4922"/>
    <w:rsid w:val="00BE4CFA"/>
    <w:rsid w:val="00BE551F"/>
    <w:rsid w:val="00BE5AD5"/>
    <w:rsid w:val="00BE5FD3"/>
    <w:rsid w:val="00BE63B0"/>
    <w:rsid w:val="00BE65C8"/>
    <w:rsid w:val="00BE67A7"/>
    <w:rsid w:val="00BE6E4E"/>
    <w:rsid w:val="00BE7B9A"/>
    <w:rsid w:val="00BE7DED"/>
    <w:rsid w:val="00BF0BFC"/>
    <w:rsid w:val="00BF0D05"/>
    <w:rsid w:val="00BF214C"/>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3D6D"/>
    <w:rsid w:val="00C04F7C"/>
    <w:rsid w:val="00C05A13"/>
    <w:rsid w:val="00C06276"/>
    <w:rsid w:val="00C06B9E"/>
    <w:rsid w:val="00C07D29"/>
    <w:rsid w:val="00C108BC"/>
    <w:rsid w:val="00C10924"/>
    <w:rsid w:val="00C116D9"/>
    <w:rsid w:val="00C121CC"/>
    <w:rsid w:val="00C12447"/>
    <w:rsid w:val="00C124EC"/>
    <w:rsid w:val="00C128FE"/>
    <w:rsid w:val="00C12EDE"/>
    <w:rsid w:val="00C13D3A"/>
    <w:rsid w:val="00C147D1"/>
    <w:rsid w:val="00C157E9"/>
    <w:rsid w:val="00C15AD1"/>
    <w:rsid w:val="00C166EB"/>
    <w:rsid w:val="00C169BF"/>
    <w:rsid w:val="00C17209"/>
    <w:rsid w:val="00C17E72"/>
    <w:rsid w:val="00C2211B"/>
    <w:rsid w:val="00C2349D"/>
    <w:rsid w:val="00C23CD4"/>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9A3"/>
    <w:rsid w:val="00C36E6C"/>
    <w:rsid w:val="00C3710A"/>
    <w:rsid w:val="00C3745C"/>
    <w:rsid w:val="00C37B9D"/>
    <w:rsid w:val="00C37CC4"/>
    <w:rsid w:val="00C401DA"/>
    <w:rsid w:val="00C411DB"/>
    <w:rsid w:val="00C4124E"/>
    <w:rsid w:val="00C41F8B"/>
    <w:rsid w:val="00C4352B"/>
    <w:rsid w:val="00C43A43"/>
    <w:rsid w:val="00C43C38"/>
    <w:rsid w:val="00C43D93"/>
    <w:rsid w:val="00C44DAD"/>
    <w:rsid w:val="00C44E18"/>
    <w:rsid w:val="00C451B0"/>
    <w:rsid w:val="00C46F16"/>
    <w:rsid w:val="00C46F57"/>
    <w:rsid w:val="00C50364"/>
    <w:rsid w:val="00C504F3"/>
    <w:rsid w:val="00C51968"/>
    <w:rsid w:val="00C51EE1"/>
    <w:rsid w:val="00C52233"/>
    <w:rsid w:val="00C52457"/>
    <w:rsid w:val="00C52BA3"/>
    <w:rsid w:val="00C5336F"/>
    <w:rsid w:val="00C53D03"/>
    <w:rsid w:val="00C53FC4"/>
    <w:rsid w:val="00C5423A"/>
    <w:rsid w:val="00C54560"/>
    <w:rsid w:val="00C546F6"/>
    <w:rsid w:val="00C546FD"/>
    <w:rsid w:val="00C54D4D"/>
    <w:rsid w:val="00C5530D"/>
    <w:rsid w:val="00C56F6A"/>
    <w:rsid w:val="00C572BF"/>
    <w:rsid w:val="00C57831"/>
    <w:rsid w:val="00C57CD5"/>
    <w:rsid w:val="00C60128"/>
    <w:rsid w:val="00C603E8"/>
    <w:rsid w:val="00C60E0F"/>
    <w:rsid w:val="00C6103E"/>
    <w:rsid w:val="00C628C6"/>
    <w:rsid w:val="00C62C59"/>
    <w:rsid w:val="00C63541"/>
    <w:rsid w:val="00C63E93"/>
    <w:rsid w:val="00C63EB5"/>
    <w:rsid w:val="00C649B9"/>
    <w:rsid w:val="00C6537C"/>
    <w:rsid w:val="00C6593B"/>
    <w:rsid w:val="00C659C4"/>
    <w:rsid w:val="00C667B3"/>
    <w:rsid w:val="00C6715A"/>
    <w:rsid w:val="00C67C1D"/>
    <w:rsid w:val="00C67C57"/>
    <w:rsid w:val="00C702A9"/>
    <w:rsid w:val="00C70C37"/>
    <w:rsid w:val="00C72513"/>
    <w:rsid w:val="00C729AB"/>
    <w:rsid w:val="00C72A12"/>
    <w:rsid w:val="00C74F21"/>
    <w:rsid w:val="00C7593F"/>
    <w:rsid w:val="00C75A8C"/>
    <w:rsid w:val="00C75D94"/>
    <w:rsid w:val="00C7685C"/>
    <w:rsid w:val="00C7753F"/>
    <w:rsid w:val="00C776E3"/>
    <w:rsid w:val="00C80266"/>
    <w:rsid w:val="00C80BDE"/>
    <w:rsid w:val="00C80C05"/>
    <w:rsid w:val="00C815CB"/>
    <w:rsid w:val="00C826F3"/>
    <w:rsid w:val="00C836BF"/>
    <w:rsid w:val="00C83C63"/>
    <w:rsid w:val="00C84490"/>
    <w:rsid w:val="00C8466C"/>
    <w:rsid w:val="00C84E84"/>
    <w:rsid w:val="00C86224"/>
    <w:rsid w:val="00C86E8A"/>
    <w:rsid w:val="00C878B0"/>
    <w:rsid w:val="00C90253"/>
    <w:rsid w:val="00C9122C"/>
    <w:rsid w:val="00C91BE9"/>
    <w:rsid w:val="00C933BA"/>
    <w:rsid w:val="00C94785"/>
    <w:rsid w:val="00C94DB7"/>
    <w:rsid w:val="00C97389"/>
    <w:rsid w:val="00C97AC5"/>
    <w:rsid w:val="00C97EB3"/>
    <w:rsid w:val="00CA0E5D"/>
    <w:rsid w:val="00CA1CFF"/>
    <w:rsid w:val="00CA1F4C"/>
    <w:rsid w:val="00CA3900"/>
    <w:rsid w:val="00CA3DD9"/>
    <w:rsid w:val="00CA4ADF"/>
    <w:rsid w:val="00CA4D1F"/>
    <w:rsid w:val="00CA5C20"/>
    <w:rsid w:val="00CA5DC5"/>
    <w:rsid w:val="00CB0227"/>
    <w:rsid w:val="00CB0A28"/>
    <w:rsid w:val="00CB0FBC"/>
    <w:rsid w:val="00CB2888"/>
    <w:rsid w:val="00CB3A14"/>
    <w:rsid w:val="00CB4EC9"/>
    <w:rsid w:val="00CB58C7"/>
    <w:rsid w:val="00CC0269"/>
    <w:rsid w:val="00CC084C"/>
    <w:rsid w:val="00CC1475"/>
    <w:rsid w:val="00CC3253"/>
    <w:rsid w:val="00CC3AA3"/>
    <w:rsid w:val="00CC4422"/>
    <w:rsid w:val="00CC4C9A"/>
    <w:rsid w:val="00CC5520"/>
    <w:rsid w:val="00CC5634"/>
    <w:rsid w:val="00CC5F62"/>
    <w:rsid w:val="00CC5F74"/>
    <w:rsid w:val="00CC6169"/>
    <w:rsid w:val="00CC7563"/>
    <w:rsid w:val="00CC767D"/>
    <w:rsid w:val="00CD0A0F"/>
    <w:rsid w:val="00CD0B22"/>
    <w:rsid w:val="00CD1F17"/>
    <w:rsid w:val="00CD1F27"/>
    <w:rsid w:val="00CD2840"/>
    <w:rsid w:val="00CD2CCD"/>
    <w:rsid w:val="00CD2F56"/>
    <w:rsid w:val="00CD42AF"/>
    <w:rsid w:val="00CD5027"/>
    <w:rsid w:val="00CD59FC"/>
    <w:rsid w:val="00CD5F15"/>
    <w:rsid w:val="00CD6249"/>
    <w:rsid w:val="00CE01EF"/>
    <w:rsid w:val="00CE0274"/>
    <w:rsid w:val="00CE056C"/>
    <w:rsid w:val="00CE17E8"/>
    <w:rsid w:val="00CE1A20"/>
    <w:rsid w:val="00CE252A"/>
    <w:rsid w:val="00CE49AD"/>
    <w:rsid w:val="00CE5163"/>
    <w:rsid w:val="00CE538B"/>
    <w:rsid w:val="00CE5824"/>
    <w:rsid w:val="00CE6334"/>
    <w:rsid w:val="00CE63D4"/>
    <w:rsid w:val="00CE6D9D"/>
    <w:rsid w:val="00CE6DAD"/>
    <w:rsid w:val="00CE75A6"/>
    <w:rsid w:val="00CF0F48"/>
    <w:rsid w:val="00CF14E4"/>
    <w:rsid w:val="00CF1B21"/>
    <w:rsid w:val="00CF2166"/>
    <w:rsid w:val="00CF2674"/>
    <w:rsid w:val="00CF2906"/>
    <w:rsid w:val="00CF2C96"/>
    <w:rsid w:val="00CF5032"/>
    <w:rsid w:val="00CF57F4"/>
    <w:rsid w:val="00CF6AC6"/>
    <w:rsid w:val="00CF7284"/>
    <w:rsid w:val="00D00456"/>
    <w:rsid w:val="00D00EE1"/>
    <w:rsid w:val="00D01E29"/>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4EF9"/>
    <w:rsid w:val="00D15A6D"/>
    <w:rsid w:val="00D15F68"/>
    <w:rsid w:val="00D164B1"/>
    <w:rsid w:val="00D16A58"/>
    <w:rsid w:val="00D16D48"/>
    <w:rsid w:val="00D172AA"/>
    <w:rsid w:val="00D1736A"/>
    <w:rsid w:val="00D173D4"/>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7332"/>
    <w:rsid w:val="00D30C1B"/>
    <w:rsid w:val="00D30E2D"/>
    <w:rsid w:val="00D3117F"/>
    <w:rsid w:val="00D34386"/>
    <w:rsid w:val="00D34CAE"/>
    <w:rsid w:val="00D35A39"/>
    <w:rsid w:val="00D3694B"/>
    <w:rsid w:val="00D369C8"/>
    <w:rsid w:val="00D36DA9"/>
    <w:rsid w:val="00D3746E"/>
    <w:rsid w:val="00D37595"/>
    <w:rsid w:val="00D40F50"/>
    <w:rsid w:val="00D42E57"/>
    <w:rsid w:val="00D4387F"/>
    <w:rsid w:val="00D43B4E"/>
    <w:rsid w:val="00D44386"/>
    <w:rsid w:val="00D4478D"/>
    <w:rsid w:val="00D4499F"/>
    <w:rsid w:val="00D44B42"/>
    <w:rsid w:val="00D44C83"/>
    <w:rsid w:val="00D450B6"/>
    <w:rsid w:val="00D4528C"/>
    <w:rsid w:val="00D51281"/>
    <w:rsid w:val="00D537D5"/>
    <w:rsid w:val="00D539F8"/>
    <w:rsid w:val="00D53C64"/>
    <w:rsid w:val="00D5467F"/>
    <w:rsid w:val="00D54F36"/>
    <w:rsid w:val="00D54FEB"/>
    <w:rsid w:val="00D55D7C"/>
    <w:rsid w:val="00D562B3"/>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5C27"/>
    <w:rsid w:val="00D77D54"/>
    <w:rsid w:val="00D8368A"/>
    <w:rsid w:val="00D83E78"/>
    <w:rsid w:val="00D83EC2"/>
    <w:rsid w:val="00D83F8C"/>
    <w:rsid w:val="00D8494A"/>
    <w:rsid w:val="00D84E34"/>
    <w:rsid w:val="00D8714D"/>
    <w:rsid w:val="00D87689"/>
    <w:rsid w:val="00D90C20"/>
    <w:rsid w:val="00D913BC"/>
    <w:rsid w:val="00D92B92"/>
    <w:rsid w:val="00D9367D"/>
    <w:rsid w:val="00D94719"/>
    <w:rsid w:val="00D94F47"/>
    <w:rsid w:val="00D950F7"/>
    <w:rsid w:val="00D967B2"/>
    <w:rsid w:val="00D96D08"/>
    <w:rsid w:val="00DA100A"/>
    <w:rsid w:val="00DA14AE"/>
    <w:rsid w:val="00DA182E"/>
    <w:rsid w:val="00DA21F6"/>
    <w:rsid w:val="00DA310C"/>
    <w:rsid w:val="00DA3BA1"/>
    <w:rsid w:val="00DA3DCF"/>
    <w:rsid w:val="00DA43F0"/>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5EE2"/>
    <w:rsid w:val="00DB663D"/>
    <w:rsid w:val="00DB695B"/>
    <w:rsid w:val="00DB71B6"/>
    <w:rsid w:val="00DB78A9"/>
    <w:rsid w:val="00DB796E"/>
    <w:rsid w:val="00DB7F40"/>
    <w:rsid w:val="00DC1820"/>
    <w:rsid w:val="00DC19AF"/>
    <w:rsid w:val="00DC1B40"/>
    <w:rsid w:val="00DC1BCD"/>
    <w:rsid w:val="00DC39EE"/>
    <w:rsid w:val="00DC4010"/>
    <w:rsid w:val="00DC4884"/>
    <w:rsid w:val="00DC4AD7"/>
    <w:rsid w:val="00DC5301"/>
    <w:rsid w:val="00DC55D6"/>
    <w:rsid w:val="00DC5A77"/>
    <w:rsid w:val="00DC61A0"/>
    <w:rsid w:val="00DC63C3"/>
    <w:rsid w:val="00DC73BD"/>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B3C"/>
    <w:rsid w:val="00DD7F67"/>
    <w:rsid w:val="00DE070B"/>
    <w:rsid w:val="00DE0D43"/>
    <w:rsid w:val="00DE1724"/>
    <w:rsid w:val="00DE2868"/>
    <w:rsid w:val="00DE445A"/>
    <w:rsid w:val="00DE4C18"/>
    <w:rsid w:val="00DE5CF4"/>
    <w:rsid w:val="00DE60BA"/>
    <w:rsid w:val="00DE6B9E"/>
    <w:rsid w:val="00DF0789"/>
    <w:rsid w:val="00DF082D"/>
    <w:rsid w:val="00DF2012"/>
    <w:rsid w:val="00DF2CD3"/>
    <w:rsid w:val="00DF38B2"/>
    <w:rsid w:val="00DF3C44"/>
    <w:rsid w:val="00DF5CED"/>
    <w:rsid w:val="00DF618E"/>
    <w:rsid w:val="00DF637B"/>
    <w:rsid w:val="00DF69C8"/>
    <w:rsid w:val="00DF72B5"/>
    <w:rsid w:val="00E008C0"/>
    <w:rsid w:val="00E00BAF"/>
    <w:rsid w:val="00E00BF7"/>
    <w:rsid w:val="00E00D3D"/>
    <w:rsid w:val="00E01EB9"/>
    <w:rsid w:val="00E02AC9"/>
    <w:rsid w:val="00E03219"/>
    <w:rsid w:val="00E045B5"/>
    <w:rsid w:val="00E04E9B"/>
    <w:rsid w:val="00E067F3"/>
    <w:rsid w:val="00E0741E"/>
    <w:rsid w:val="00E10BD1"/>
    <w:rsid w:val="00E11EEE"/>
    <w:rsid w:val="00E12BEC"/>
    <w:rsid w:val="00E1311F"/>
    <w:rsid w:val="00E14125"/>
    <w:rsid w:val="00E152D5"/>
    <w:rsid w:val="00E15BED"/>
    <w:rsid w:val="00E15E86"/>
    <w:rsid w:val="00E162FF"/>
    <w:rsid w:val="00E169A8"/>
    <w:rsid w:val="00E17E6C"/>
    <w:rsid w:val="00E20B50"/>
    <w:rsid w:val="00E2199E"/>
    <w:rsid w:val="00E22A63"/>
    <w:rsid w:val="00E22AF5"/>
    <w:rsid w:val="00E22FDF"/>
    <w:rsid w:val="00E23548"/>
    <w:rsid w:val="00E23858"/>
    <w:rsid w:val="00E240EB"/>
    <w:rsid w:val="00E24AAB"/>
    <w:rsid w:val="00E24BFE"/>
    <w:rsid w:val="00E24E99"/>
    <w:rsid w:val="00E253EF"/>
    <w:rsid w:val="00E25E4F"/>
    <w:rsid w:val="00E26C9F"/>
    <w:rsid w:val="00E31471"/>
    <w:rsid w:val="00E31C36"/>
    <w:rsid w:val="00E31F9B"/>
    <w:rsid w:val="00E3290D"/>
    <w:rsid w:val="00E32BD7"/>
    <w:rsid w:val="00E348C0"/>
    <w:rsid w:val="00E3522D"/>
    <w:rsid w:val="00E356CC"/>
    <w:rsid w:val="00E37729"/>
    <w:rsid w:val="00E403B5"/>
    <w:rsid w:val="00E42771"/>
    <w:rsid w:val="00E42BB1"/>
    <w:rsid w:val="00E43EAD"/>
    <w:rsid w:val="00E456FA"/>
    <w:rsid w:val="00E459C5"/>
    <w:rsid w:val="00E45AEC"/>
    <w:rsid w:val="00E45C5A"/>
    <w:rsid w:val="00E50C87"/>
    <w:rsid w:val="00E52139"/>
    <w:rsid w:val="00E52373"/>
    <w:rsid w:val="00E5297C"/>
    <w:rsid w:val="00E535DB"/>
    <w:rsid w:val="00E54176"/>
    <w:rsid w:val="00E545FE"/>
    <w:rsid w:val="00E551A8"/>
    <w:rsid w:val="00E55EEF"/>
    <w:rsid w:val="00E55FCC"/>
    <w:rsid w:val="00E56300"/>
    <w:rsid w:val="00E56798"/>
    <w:rsid w:val="00E573C5"/>
    <w:rsid w:val="00E62D21"/>
    <w:rsid w:val="00E62F87"/>
    <w:rsid w:val="00E635C4"/>
    <w:rsid w:val="00E640A5"/>
    <w:rsid w:val="00E64282"/>
    <w:rsid w:val="00E65040"/>
    <w:rsid w:val="00E66F1B"/>
    <w:rsid w:val="00E67ACA"/>
    <w:rsid w:val="00E67FC6"/>
    <w:rsid w:val="00E70243"/>
    <w:rsid w:val="00E71DAA"/>
    <w:rsid w:val="00E72F06"/>
    <w:rsid w:val="00E737D8"/>
    <w:rsid w:val="00E73A04"/>
    <w:rsid w:val="00E7479E"/>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9075D"/>
    <w:rsid w:val="00E91163"/>
    <w:rsid w:val="00E915F2"/>
    <w:rsid w:val="00E93B69"/>
    <w:rsid w:val="00E93C2E"/>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C04E1"/>
    <w:rsid w:val="00EC106D"/>
    <w:rsid w:val="00EC16AF"/>
    <w:rsid w:val="00EC1DAB"/>
    <w:rsid w:val="00EC29D6"/>
    <w:rsid w:val="00EC2B2A"/>
    <w:rsid w:val="00EC4044"/>
    <w:rsid w:val="00EC417F"/>
    <w:rsid w:val="00EC58D5"/>
    <w:rsid w:val="00EC61D9"/>
    <w:rsid w:val="00EC65D5"/>
    <w:rsid w:val="00EC727B"/>
    <w:rsid w:val="00EC753F"/>
    <w:rsid w:val="00EC7ADE"/>
    <w:rsid w:val="00ED0DBE"/>
    <w:rsid w:val="00ED2E1A"/>
    <w:rsid w:val="00ED339D"/>
    <w:rsid w:val="00ED49E4"/>
    <w:rsid w:val="00ED53C7"/>
    <w:rsid w:val="00ED5B16"/>
    <w:rsid w:val="00ED5B33"/>
    <w:rsid w:val="00ED5EB4"/>
    <w:rsid w:val="00ED6108"/>
    <w:rsid w:val="00ED7F9A"/>
    <w:rsid w:val="00EE0ABE"/>
    <w:rsid w:val="00EE0C10"/>
    <w:rsid w:val="00EE1C65"/>
    <w:rsid w:val="00EE1EA4"/>
    <w:rsid w:val="00EE21BD"/>
    <w:rsid w:val="00EE3158"/>
    <w:rsid w:val="00EE34B8"/>
    <w:rsid w:val="00EE3CB8"/>
    <w:rsid w:val="00EE3EB8"/>
    <w:rsid w:val="00EE4DCE"/>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769"/>
    <w:rsid w:val="00EF7838"/>
    <w:rsid w:val="00F0194C"/>
    <w:rsid w:val="00F01B33"/>
    <w:rsid w:val="00F01C31"/>
    <w:rsid w:val="00F029F6"/>
    <w:rsid w:val="00F02A17"/>
    <w:rsid w:val="00F04944"/>
    <w:rsid w:val="00F04B89"/>
    <w:rsid w:val="00F05983"/>
    <w:rsid w:val="00F069A0"/>
    <w:rsid w:val="00F06FDE"/>
    <w:rsid w:val="00F07612"/>
    <w:rsid w:val="00F102F4"/>
    <w:rsid w:val="00F11248"/>
    <w:rsid w:val="00F113A1"/>
    <w:rsid w:val="00F12CBF"/>
    <w:rsid w:val="00F12EF4"/>
    <w:rsid w:val="00F13000"/>
    <w:rsid w:val="00F13F1D"/>
    <w:rsid w:val="00F1475D"/>
    <w:rsid w:val="00F14C36"/>
    <w:rsid w:val="00F1542A"/>
    <w:rsid w:val="00F1569F"/>
    <w:rsid w:val="00F2002A"/>
    <w:rsid w:val="00F20775"/>
    <w:rsid w:val="00F22649"/>
    <w:rsid w:val="00F22E66"/>
    <w:rsid w:val="00F2323C"/>
    <w:rsid w:val="00F23464"/>
    <w:rsid w:val="00F234B6"/>
    <w:rsid w:val="00F2474E"/>
    <w:rsid w:val="00F24828"/>
    <w:rsid w:val="00F27C1B"/>
    <w:rsid w:val="00F316C0"/>
    <w:rsid w:val="00F31F17"/>
    <w:rsid w:val="00F32981"/>
    <w:rsid w:val="00F32B29"/>
    <w:rsid w:val="00F3325D"/>
    <w:rsid w:val="00F3368A"/>
    <w:rsid w:val="00F34280"/>
    <w:rsid w:val="00F34735"/>
    <w:rsid w:val="00F34D31"/>
    <w:rsid w:val="00F34E3C"/>
    <w:rsid w:val="00F354C8"/>
    <w:rsid w:val="00F35977"/>
    <w:rsid w:val="00F359DD"/>
    <w:rsid w:val="00F3602C"/>
    <w:rsid w:val="00F3662D"/>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13BD"/>
    <w:rsid w:val="00F52FEE"/>
    <w:rsid w:val="00F53690"/>
    <w:rsid w:val="00F54561"/>
    <w:rsid w:val="00F5522D"/>
    <w:rsid w:val="00F55826"/>
    <w:rsid w:val="00F55CBB"/>
    <w:rsid w:val="00F608A5"/>
    <w:rsid w:val="00F608C8"/>
    <w:rsid w:val="00F61D4E"/>
    <w:rsid w:val="00F6297A"/>
    <w:rsid w:val="00F64442"/>
    <w:rsid w:val="00F65053"/>
    <w:rsid w:val="00F653DE"/>
    <w:rsid w:val="00F6562F"/>
    <w:rsid w:val="00F65AF4"/>
    <w:rsid w:val="00F65C53"/>
    <w:rsid w:val="00F667BB"/>
    <w:rsid w:val="00F70AEF"/>
    <w:rsid w:val="00F713CF"/>
    <w:rsid w:val="00F716A4"/>
    <w:rsid w:val="00F72B15"/>
    <w:rsid w:val="00F72DA9"/>
    <w:rsid w:val="00F72ED1"/>
    <w:rsid w:val="00F730C8"/>
    <w:rsid w:val="00F73AC7"/>
    <w:rsid w:val="00F73E7E"/>
    <w:rsid w:val="00F74AB5"/>
    <w:rsid w:val="00F7642B"/>
    <w:rsid w:val="00F80064"/>
    <w:rsid w:val="00F80A76"/>
    <w:rsid w:val="00F813FD"/>
    <w:rsid w:val="00F83E09"/>
    <w:rsid w:val="00F842FB"/>
    <w:rsid w:val="00F85418"/>
    <w:rsid w:val="00F8543B"/>
    <w:rsid w:val="00F85DE5"/>
    <w:rsid w:val="00F860AA"/>
    <w:rsid w:val="00F86212"/>
    <w:rsid w:val="00F87A73"/>
    <w:rsid w:val="00F87B83"/>
    <w:rsid w:val="00F90132"/>
    <w:rsid w:val="00F90223"/>
    <w:rsid w:val="00F9028C"/>
    <w:rsid w:val="00F90355"/>
    <w:rsid w:val="00F9071E"/>
    <w:rsid w:val="00F92161"/>
    <w:rsid w:val="00F926B1"/>
    <w:rsid w:val="00F92D02"/>
    <w:rsid w:val="00F92F8E"/>
    <w:rsid w:val="00F92FE3"/>
    <w:rsid w:val="00F941B4"/>
    <w:rsid w:val="00F958A6"/>
    <w:rsid w:val="00F958F1"/>
    <w:rsid w:val="00F959E0"/>
    <w:rsid w:val="00F96204"/>
    <w:rsid w:val="00F963D9"/>
    <w:rsid w:val="00F9786A"/>
    <w:rsid w:val="00F97D9A"/>
    <w:rsid w:val="00F97FF6"/>
    <w:rsid w:val="00FA009A"/>
    <w:rsid w:val="00FA0BB9"/>
    <w:rsid w:val="00FA0C67"/>
    <w:rsid w:val="00FA0F80"/>
    <w:rsid w:val="00FA10D1"/>
    <w:rsid w:val="00FA169E"/>
    <w:rsid w:val="00FA1D00"/>
    <w:rsid w:val="00FA221D"/>
    <w:rsid w:val="00FA2A64"/>
    <w:rsid w:val="00FA2CD8"/>
    <w:rsid w:val="00FA3454"/>
    <w:rsid w:val="00FA39DC"/>
    <w:rsid w:val="00FA4207"/>
    <w:rsid w:val="00FA51C3"/>
    <w:rsid w:val="00FA5A51"/>
    <w:rsid w:val="00FB0031"/>
    <w:rsid w:val="00FB0358"/>
    <w:rsid w:val="00FB0C71"/>
    <w:rsid w:val="00FB0E5B"/>
    <w:rsid w:val="00FB12AC"/>
    <w:rsid w:val="00FB15FA"/>
    <w:rsid w:val="00FB1C0B"/>
    <w:rsid w:val="00FB1F46"/>
    <w:rsid w:val="00FB340B"/>
    <w:rsid w:val="00FB3652"/>
    <w:rsid w:val="00FB67ED"/>
    <w:rsid w:val="00FB6F5B"/>
    <w:rsid w:val="00FB7C51"/>
    <w:rsid w:val="00FC1B73"/>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1D11"/>
    <w:rsid w:val="00FD20BD"/>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BCF"/>
    <w:rsid w:val="00FE5182"/>
    <w:rsid w:val="00FE5602"/>
    <w:rsid w:val="00FE5AAA"/>
    <w:rsid w:val="00FE5C98"/>
    <w:rsid w:val="00FE6128"/>
    <w:rsid w:val="00FE61E3"/>
    <w:rsid w:val="00FE6263"/>
    <w:rsid w:val="00FE62AF"/>
    <w:rsid w:val="00FE6C6F"/>
    <w:rsid w:val="00FF16C1"/>
    <w:rsid w:val="00FF231B"/>
    <w:rsid w:val="00FF2B82"/>
    <w:rsid w:val="00FF3731"/>
    <w:rsid w:val="00FF4299"/>
    <w:rsid w:val="00FF4544"/>
    <w:rsid w:val="00FF49F0"/>
    <w:rsid w:val="00FF562F"/>
    <w:rsid w:val="00FF6344"/>
    <w:rsid w:val="00FF676D"/>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8"/>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Pr>
      <w:outlineLvl w:val="2"/>
    </w:pPr>
    <w:rPr>
      <w:rFonts w:cs="Arial"/>
      <w:b/>
      <w:sz w:val="24"/>
    </w:rPr>
  </w:style>
  <w:style w:type="paragraph" w:styleId="Heading4">
    <w:name w:val="heading 4"/>
    <w:basedOn w:val="Heading3"/>
    <w:next w:val="Normal"/>
    <w:link w:val="Heading4Char"/>
    <w:autoRedefine/>
    <w:qFormat/>
    <w:rsid w:val="00E00BF7"/>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UnresolvedMention1">
    <w:name w:val="Unresolved Mention1"/>
    <w:basedOn w:val="DefaultParagraphFont"/>
    <w:uiPriority w:val="99"/>
    <w:semiHidden/>
    <w:unhideWhenUsed/>
    <w:rsid w:val="00D16A58"/>
    <w:rPr>
      <w:color w:val="605E5C"/>
      <w:shd w:val="clear" w:color="auto" w:fill="E1DFDD"/>
    </w:rPr>
  </w:style>
  <w:style w:type="character" w:customStyle="1" w:styleId="UnresolvedMention">
    <w:name w:val="Unresolved Mention"/>
    <w:basedOn w:val="DefaultParagraphFont"/>
    <w:uiPriority w:val="99"/>
    <w:semiHidden/>
    <w:unhideWhenUsed/>
    <w:rsid w:val="008E7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53889318">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grants.gov.au/" TargetMode="External"/><Relationship Id="rId26" Type="http://schemas.openxmlformats.org/officeDocument/2006/relationships/hyperlink" Target="https://www.grants.gov.au/" TargetMode="External"/><Relationship Id="rId39" Type="http://schemas.openxmlformats.org/officeDocument/2006/relationships/hyperlink" Target="https://www.communitygrants.gov.au/" TargetMode="External"/><Relationship Id="rId21" Type="http://schemas.openxmlformats.org/officeDocument/2006/relationships/hyperlink" Target="https://finance.govcms.gov.au/sites/default/files/2019-11/commonwealth-grants-rules-and-guidelines.pdf" TargetMode="External"/><Relationship Id="rId34" Type="http://schemas.openxmlformats.org/officeDocument/2006/relationships/hyperlink" Target="https://www.ato.gov.au/Business/GST/Registering-for-GST/" TargetMode="External"/><Relationship Id="rId42" Type="http://schemas.openxmlformats.org/officeDocument/2006/relationships/hyperlink" Target="https://www.dss.gov.au/contact/feedback-compliments-complaints-and-enquiries/feedback-form" TargetMode="External"/><Relationship Id="rId47" Type="http://schemas.openxmlformats.org/officeDocument/2006/relationships/hyperlink" Target="http://www.ombudsman.gov.au" TargetMode="External"/><Relationship Id="rId50" Type="http://schemas.openxmlformats.org/officeDocument/2006/relationships/hyperlink" Target="https://www.legislation.gov.au/Series/C2004A00538" TargetMode="External"/><Relationship Id="rId55" Type="http://schemas.openxmlformats.org/officeDocument/2006/relationships/hyperlink" Target="mailto:foi@dss.gov.au" TargetMode="External"/><Relationship Id="rId63" Type="http://schemas.openxmlformats.org/officeDocument/2006/relationships/header" Target="head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mailto:support@communitygrant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rants.gov.au/?event=public.home" TargetMode="External"/><Relationship Id="rId32" Type="http://schemas.openxmlformats.org/officeDocument/2006/relationships/hyperlink" Target="https://www.communitygrants.gov.au/" TargetMode="External"/><Relationship Id="rId37" Type="http://schemas.openxmlformats.org/officeDocument/2006/relationships/hyperlink" Target="https://finance.govcms.gov.au/sites/default/files/2019-11/commonwealth-grants-rules-and-guidelines.pdf" TargetMode="External"/><Relationship Id="rId40" Type="http://schemas.openxmlformats.org/officeDocument/2006/relationships/hyperlink" Target="https://www.agriculture.gov.au/about/contact/suggestions-compliments-complaints/feedback-form" TargetMode="External"/><Relationship Id="rId45" Type="http://schemas.openxmlformats.org/officeDocument/2006/relationships/hyperlink" Target="http://www.ombudsman.gov.au/" TargetMode="External"/><Relationship Id="rId53" Type="http://schemas.openxmlformats.org/officeDocument/2006/relationships/hyperlink" Target="https://www.oaic.gov.au/privacy-law/privacy-act/australian-privacy-principles" TargetMode="External"/><Relationship Id="rId58" Type="http://schemas.openxmlformats.org/officeDocument/2006/relationships/hyperlink" Target="https://www.finance.gov.au/about-us/glossary/pgpa/term-consolidated-revenue-fund-crf"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storage.googleapis.com/kms-au.appspot.com/sites/farmsafe-new/assets/fd558830-52c0-4a7d-937e-94bf543dd179/Farmsafe_National%20Farm%20Safety%20Education%20Fund%20Strategy_2021__Online_FA.pdf" TargetMode="External"/><Relationship Id="rId28" Type="http://schemas.openxmlformats.org/officeDocument/2006/relationships/hyperlink" Target="http://www8.austlii.edu.au/cgi-bin/viewdoc/au/legis/cth/consol_act/cca1995115/sch1.html" TargetMode="External"/><Relationship Id="rId36" Type="http://schemas.openxmlformats.org/officeDocument/2006/relationships/hyperlink" Target="https://www.ato.gov.au/" TargetMode="External"/><Relationship Id="rId49" Type="http://schemas.openxmlformats.org/officeDocument/2006/relationships/hyperlink" Target="http://www8.austlii.edu.au/cgi-bin/viewdoc/au/legis/cth/consol_act/psa1999152/s13.html" TargetMode="External"/><Relationship Id="rId57" Type="http://schemas.openxmlformats.org/officeDocument/2006/relationships/hyperlink" Target="https://finance.govcms.gov.au/sites/default/files/2019-11/commonwealth-grants-rules-and-guidelines.pdf" TargetMode="External"/><Relationship Id="rId61" Type="http://schemas.openxmlformats.org/officeDocument/2006/relationships/hyperlink" Target="https://budget.gov.au/2021-22/content/pbs/index.htm" TargetMode="External"/><Relationship Id="rId10" Type="http://schemas.openxmlformats.org/officeDocument/2006/relationships/footnotes" Target="footnotes.xml"/><Relationship Id="rId19" Type="http://schemas.openxmlformats.org/officeDocument/2006/relationships/hyperlink" Target="https://www.communitygrants.gov.au/" TargetMode="External"/><Relationship Id="rId31" Type="http://schemas.openxmlformats.org/officeDocument/2006/relationships/hyperlink" Target="https://www.grants.gov.au/" TargetMode="External"/><Relationship Id="rId44" Type="http://schemas.openxmlformats.org/officeDocument/2006/relationships/hyperlink" Target="mailto:complaints@dss.gov.au" TargetMode="External"/><Relationship Id="rId52" Type="http://schemas.openxmlformats.org/officeDocument/2006/relationships/hyperlink" Target="https://www.legislation.gov.au/Details/C2021C00139" TargetMode="External"/><Relationship Id="rId60" Type="http://schemas.openxmlformats.org/officeDocument/2006/relationships/hyperlink" Target="https://www.legislation.gov.au/Details/C2021C00149" TargetMode="External"/><Relationship Id="rId65"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nationalredress.gov.au/" TargetMode="External"/><Relationship Id="rId27" Type="http://schemas.openxmlformats.org/officeDocument/2006/relationships/hyperlink" Target="https://www.communitygrants.gov.au/" TargetMode="External"/><Relationship Id="rId30" Type="http://schemas.openxmlformats.org/officeDocument/2006/relationships/hyperlink" Target="mailto:support@communitygrants.gov.au" TargetMode="External"/><Relationship Id="rId35" Type="http://schemas.openxmlformats.org/officeDocument/2006/relationships/hyperlink" Target="https://www.ato.gov.au/Forms/Recipient-created-tax-invoices/" TargetMode="External"/><Relationship Id="rId43" Type="http://schemas.openxmlformats.org/officeDocument/2006/relationships/hyperlink" Target="https://www.dss.gov.au/contact/feedback-compliments-complaints-and-enquiries/complaints-page" TargetMode="External"/><Relationship Id="rId48" Type="http://schemas.openxmlformats.org/officeDocument/2006/relationships/hyperlink" Target="http://www.apsc.gov.au/publications-and-media/current-publications/aps-values-and-code-of-conduct-in-practice/conflict-of-interest" TargetMode="External"/><Relationship Id="rId56" Type="http://schemas.openxmlformats.org/officeDocument/2006/relationships/hyperlink" Target="https://www.legislation.gov.au/Details/C2017C00269" TargetMode="External"/><Relationship Id="rId64"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communitygrants.gov.au/open-grants/how-apply/conflict-interest-policy-commonwealth-government-employee" TargetMode="External"/><Relationship Id="rId3" Type="http://schemas.openxmlformats.org/officeDocument/2006/relationships/customXml" Target="../customXml/item3.xml"/><Relationship Id="rId12" Type="http://schemas.openxmlformats.org/officeDocument/2006/relationships/hyperlink" Target="mailto:support@communitygrants.gov.au" TargetMode="External"/><Relationship Id="rId17" Type="http://schemas.openxmlformats.org/officeDocument/2006/relationships/hyperlink" Target="https://finance.govcms.gov.au/sites/default/files/2019-11/commonwealth-grants-rules-and-guidelines.pdf" TargetMode="External"/><Relationship Id="rId25" Type="http://schemas.openxmlformats.org/officeDocument/2006/relationships/hyperlink" Target="https://www.communitygrants.gov.au/" TargetMode="External"/><Relationship Id="rId33" Type="http://schemas.openxmlformats.org/officeDocument/2006/relationships/hyperlink" Target="mailto:crops@awe.gov.au" TargetMode="External"/><Relationship Id="rId38" Type="http://schemas.openxmlformats.org/officeDocument/2006/relationships/hyperlink" Target="https://www.grants.gov.au/?event=public.GO.list" TargetMode="External"/><Relationship Id="rId46" Type="http://schemas.openxmlformats.org/officeDocument/2006/relationships/hyperlink" Target="mailto:ombudsman@ombudsman.gov.au" TargetMode="External"/><Relationship Id="rId59" Type="http://schemas.openxmlformats.org/officeDocument/2006/relationships/hyperlink" Target="http://www.grants.gov.au/" TargetMode="External"/><Relationship Id="rId67" Type="http://schemas.openxmlformats.org/officeDocument/2006/relationships/theme" Target="theme/theme1.xml"/><Relationship Id="rId20" Type="http://schemas.openxmlformats.org/officeDocument/2006/relationships/hyperlink" Target="https://storage.googleapis.com/kms-au.appspot.com/sites/farmsafe-new/assets/fd558830-52c0-4a7d-937e-94bf543dd179/Farmsafe_National%20Farm%20Safety%20Education%20Fund%20Strategy_2021__Online_FA.pdf" TargetMode="External"/><Relationship Id="rId41" Type="http://schemas.openxmlformats.org/officeDocument/2006/relationships/hyperlink" Target="mailto:crops@awe.gov.au" TargetMode="External"/><Relationship Id="rId54" Type="http://schemas.openxmlformats.org/officeDocument/2006/relationships/hyperlink" Target="https://www.legislation.gov.au/Series/C2004A02562" TargetMode="External"/><Relationship Id="rId62"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D19F53BCECB254795B20F6EC5CE86E7" ma:contentTypeVersion="" ma:contentTypeDescription="PDMS Document Site Content Type" ma:contentTypeScope="" ma:versionID="d85b98e6bffb3ab62cf4b8bfc4d65be2">
  <xsd:schema xmlns:xsd="http://www.w3.org/2001/XMLSchema" xmlns:xs="http://www.w3.org/2001/XMLSchema" xmlns:p="http://schemas.microsoft.com/office/2006/metadata/properties" xmlns:ns2="F7A27CE0-3E0B-4191-B831-8BA2B4F6D0F4" targetNamespace="http://schemas.microsoft.com/office/2006/metadata/properties" ma:root="true" ma:fieldsID="d25bc39308e097004f27c55633451253" ns2:_="">
    <xsd:import namespace="F7A27CE0-3E0B-4191-B831-8BA2B4F6D0F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27CE0-3E0B-4191-B831-8BA2B4F6D0F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7A27CE0-3E0B-4191-B831-8BA2B4F6D0F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1772F-823F-45FD-9E40-0D7B0A7FC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27CE0-3E0B-4191-B831-8BA2B4F6D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F7A27CE0-3E0B-4191-B831-8BA2B4F6D0F4"/>
  </ds:schemaRefs>
</ds:datastoreItem>
</file>

<file path=customXml/itemProps5.xml><?xml version="1.0" encoding="utf-8"?>
<ds:datastoreItem xmlns:ds="http://schemas.openxmlformats.org/officeDocument/2006/customXml" ds:itemID="{E8DCAD9C-D7F9-49DB-AA2B-B4CD7714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8029</Words>
  <Characters>45770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53692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WOOD, Sue</cp:lastModifiedBy>
  <cp:revision>3</cp:revision>
  <cp:lastPrinted>2021-06-16T00:46:00Z</cp:lastPrinted>
  <dcterms:created xsi:type="dcterms:W3CDTF">2021-07-15T23:37:00Z</dcterms:created>
  <dcterms:modified xsi:type="dcterms:W3CDTF">2021-07-15T23:45:00Z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0x010100266966F133664895A6EE3632470D45F5000D19F53BCECB254795B20F6EC5CE86E7</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