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85159" w14:textId="3BA20E40" w:rsidR="0025657C" w:rsidRDefault="00F23296" w:rsidP="00215A1D">
      <w:pPr>
        <w:pStyle w:val="Heading1"/>
        <w:spacing w:after="120"/>
      </w:pPr>
      <w:bookmarkStart w:id="0" w:name="_GoBack"/>
      <w:bookmarkEnd w:id="0"/>
      <w:r>
        <w:t>Youth Engagement Package</w:t>
      </w:r>
      <w:r w:rsidR="0025657C" w:rsidRPr="00624853">
        <w:br/>
      </w:r>
      <w:r w:rsidR="00264AEB">
        <w:t>Sponsorship of the Young Australian of the Year Award: 2022-25</w:t>
      </w:r>
    </w:p>
    <w:p w14:paraId="31C5BA3F" w14:textId="77777777" w:rsidR="0025657C" w:rsidRDefault="0025657C" w:rsidP="00215A1D">
      <w:pPr>
        <w:spacing w:before="120"/>
        <w:rPr>
          <w:color w:val="264F90"/>
          <w:sz w:val="40"/>
          <w:szCs w:val="40"/>
        </w:rPr>
      </w:pPr>
      <w:r>
        <w:rPr>
          <w:color w:val="264F90"/>
          <w:sz w:val="40"/>
          <w:szCs w:val="40"/>
        </w:rPr>
        <w:t>Grant Opportunity Guidelines</w:t>
      </w:r>
    </w:p>
    <w:p w14:paraId="0986C08E" w14:textId="77777777" w:rsidR="0025657C" w:rsidRPr="000632E3" w:rsidRDefault="0025657C" w:rsidP="0025657C"/>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119"/>
        <w:gridCol w:w="5670"/>
      </w:tblGrid>
      <w:tr w:rsidR="00B1460B" w:rsidRPr="007040EB" w14:paraId="1FB87FCE" w14:textId="77777777" w:rsidTr="00A049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48256DFD" w14:textId="77777777" w:rsidR="00B1460B" w:rsidRPr="00A01D26" w:rsidRDefault="00B1460B" w:rsidP="00624853">
            <w:pPr>
              <w:rPr>
                <w:color w:val="264F90"/>
              </w:rPr>
            </w:pPr>
            <w:r w:rsidRPr="00A01D26">
              <w:rPr>
                <w:color w:val="264F90"/>
              </w:rPr>
              <w:t>Opening date:</w:t>
            </w:r>
          </w:p>
        </w:tc>
        <w:tc>
          <w:tcPr>
            <w:tcW w:w="5670" w:type="dxa"/>
          </w:tcPr>
          <w:p w14:paraId="5EF95ED8" w14:textId="06AEC137" w:rsidR="00B1460B" w:rsidRPr="009D3798" w:rsidRDefault="00AE11C5" w:rsidP="00DF0789">
            <w:pPr>
              <w:cnfStyle w:val="100000000000" w:firstRow="1" w:lastRow="0" w:firstColumn="0" w:lastColumn="0" w:oddVBand="0" w:evenVBand="0" w:oddHBand="0" w:evenHBand="0" w:firstRowFirstColumn="0" w:firstRowLastColumn="0" w:lastRowFirstColumn="0" w:lastRowLastColumn="0"/>
              <w:rPr>
                <w:b w:val="0"/>
                <w:bCs w:val="0"/>
              </w:rPr>
            </w:pPr>
            <w:r>
              <w:rPr>
                <w:b w:val="0"/>
              </w:rPr>
              <w:t>23</w:t>
            </w:r>
            <w:r w:rsidR="00D50615" w:rsidRPr="009D3798">
              <w:rPr>
                <w:b w:val="0"/>
              </w:rPr>
              <w:t xml:space="preserve"> November</w:t>
            </w:r>
            <w:r w:rsidR="001E347F" w:rsidRPr="009D3798">
              <w:rPr>
                <w:b w:val="0"/>
              </w:rPr>
              <w:t xml:space="preserve"> 2021</w:t>
            </w:r>
          </w:p>
        </w:tc>
      </w:tr>
      <w:tr w:rsidR="00B1460B" w:rsidRPr="007040EB" w14:paraId="2FD1D5C8" w14:textId="77777777" w:rsidTr="00A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40BB491" w14:textId="77777777" w:rsidR="00B1460B" w:rsidRPr="0004098F" w:rsidRDefault="00B1460B" w:rsidP="00624853">
            <w:pPr>
              <w:rPr>
                <w:color w:val="264F90"/>
              </w:rPr>
            </w:pPr>
            <w:r w:rsidRPr="0004098F">
              <w:rPr>
                <w:color w:val="264F90"/>
              </w:rPr>
              <w:t>Closing date and time:</w:t>
            </w:r>
          </w:p>
        </w:tc>
        <w:tc>
          <w:tcPr>
            <w:tcW w:w="5670" w:type="dxa"/>
            <w:shd w:val="clear" w:color="auto" w:fill="auto"/>
          </w:tcPr>
          <w:p w14:paraId="501AD107" w14:textId="7936FDAB" w:rsidR="00B1460B" w:rsidRPr="00F65C53" w:rsidRDefault="00F15912" w:rsidP="00DD7A77">
            <w:pPr>
              <w:cnfStyle w:val="000000100000" w:firstRow="0" w:lastRow="0" w:firstColumn="0" w:lastColumn="0" w:oddVBand="0" w:evenVBand="0" w:oddHBand="1" w:evenHBand="0" w:firstRowFirstColumn="0" w:firstRowLastColumn="0" w:lastRowFirstColumn="0" w:lastRowLastColumn="0"/>
            </w:pPr>
            <w:r>
              <w:t>9:00</w:t>
            </w:r>
            <w:r w:rsidR="00163651">
              <w:t xml:space="preserve"> pm</w:t>
            </w:r>
            <w:r>
              <w:t xml:space="preserve"> AEDT on </w:t>
            </w:r>
            <w:r w:rsidR="00D50615">
              <w:t>2</w:t>
            </w:r>
            <w:r w:rsidR="00AE11C5">
              <w:t>9</w:t>
            </w:r>
            <w:r w:rsidR="00D50615">
              <w:t xml:space="preserve"> November</w:t>
            </w:r>
            <w:r w:rsidR="00F23296" w:rsidRPr="009C0796">
              <w:t xml:space="preserve"> </w:t>
            </w:r>
            <w:r w:rsidR="000106BB" w:rsidRPr="009C0796">
              <w:t>2021</w:t>
            </w:r>
            <w:r>
              <w:t xml:space="preserve"> </w:t>
            </w:r>
          </w:p>
        </w:tc>
      </w:tr>
      <w:tr w:rsidR="00B1460B" w:rsidRPr="007040EB" w14:paraId="6DBAF300" w14:textId="77777777" w:rsidTr="00A04934">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0032423" w14:textId="77777777" w:rsidR="00B1460B" w:rsidRPr="0004098F" w:rsidRDefault="00B1460B" w:rsidP="00624853">
            <w:pPr>
              <w:rPr>
                <w:color w:val="264F90"/>
              </w:rPr>
            </w:pPr>
            <w:r w:rsidRPr="0004098F">
              <w:rPr>
                <w:color w:val="264F90"/>
              </w:rPr>
              <w:t>Commonwealth policy entity:</w:t>
            </w:r>
          </w:p>
        </w:tc>
        <w:tc>
          <w:tcPr>
            <w:tcW w:w="5670" w:type="dxa"/>
            <w:shd w:val="clear" w:color="auto" w:fill="auto"/>
          </w:tcPr>
          <w:p w14:paraId="338E1B52" w14:textId="52745819" w:rsidR="00B1460B" w:rsidRPr="00F65C53" w:rsidRDefault="00471CC6" w:rsidP="00624853">
            <w:pPr>
              <w:cnfStyle w:val="000000000000" w:firstRow="0" w:lastRow="0" w:firstColumn="0" w:lastColumn="0" w:oddVBand="0" w:evenVBand="0" w:oddHBand="0" w:evenHBand="0" w:firstRowFirstColumn="0" w:firstRowLastColumn="0" w:lastRowFirstColumn="0" w:lastRowLastColumn="0"/>
            </w:pPr>
            <w:r>
              <w:t>Department</w:t>
            </w:r>
            <w:r w:rsidR="00264AEB" w:rsidRPr="00FC46E8">
              <w:t xml:space="preserve"> of Education, Skill</w:t>
            </w:r>
            <w:r w:rsidR="00B77DDA">
              <w:t xml:space="preserve">s and Employment </w:t>
            </w:r>
          </w:p>
        </w:tc>
      </w:tr>
      <w:tr w:rsidR="0077121A" w:rsidRPr="007040EB" w14:paraId="0FE5221D" w14:textId="77777777" w:rsidTr="00A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99DC9E0" w14:textId="4503D167" w:rsidR="0077121A" w:rsidRPr="0004098F" w:rsidRDefault="0077121A" w:rsidP="0077121A">
            <w:pPr>
              <w:rPr>
                <w:color w:val="264F90"/>
              </w:rPr>
            </w:pPr>
            <w:r>
              <w:rPr>
                <w:color w:val="264F90"/>
              </w:rPr>
              <w:t>Administering e</w:t>
            </w:r>
            <w:r w:rsidRPr="0004098F">
              <w:rPr>
                <w:color w:val="264F90"/>
              </w:rPr>
              <w:t>ntit</w:t>
            </w:r>
            <w:r>
              <w:rPr>
                <w:color w:val="264F90"/>
              </w:rPr>
              <w:t>y</w:t>
            </w:r>
            <w:r w:rsidR="004F6772">
              <w:rPr>
                <w:color w:val="264F90"/>
              </w:rPr>
              <w:t>:</w:t>
            </w:r>
          </w:p>
        </w:tc>
        <w:tc>
          <w:tcPr>
            <w:tcW w:w="5670" w:type="dxa"/>
            <w:shd w:val="clear" w:color="auto" w:fill="auto"/>
          </w:tcPr>
          <w:p w14:paraId="75566ECA"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71F72B1A" w14:textId="77777777" w:rsidTr="00A04934">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45A6735" w14:textId="77777777" w:rsidR="0077121A" w:rsidRPr="0004098F" w:rsidRDefault="0077121A" w:rsidP="0077121A">
            <w:pPr>
              <w:rPr>
                <w:color w:val="264F90"/>
              </w:rPr>
            </w:pPr>
            <w:r w:rsidRPr="0004098F">
              <w:rPr>
                <w:color w:val="264F90"/>
              </w:rPr>
              <w:t>Enquiries:</w:t>
            </w:r>
          </w:p>
        </w:tc>
        <w:tc>
          <w:tcPr>
            <w:tcW w:w="5670" w:type="dxa"/>
            <w:shd w:val="clear" w:color="auto" w:fill="auto"/>
          </w:tcPr>
          <w:p w14:paraId="7B3650B0"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6DC27A7A"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58E194FA" w14:textId="12F62102"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475D44">
              <w:t xml:space="preserve"> (option 1)</w:t>
            </w:r>
          </w:p>
          <w:p w14:paraId="35AE120C" w14:textId="2D4808E9" w:rsidR="0077121A" w:rsidRPr="00F65C53" w:rsidRDefault="006F64A3" w:rsidP="00A04934">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Pr="00D13426">
                <w:rPr>
                  <w:rStyle w:val="Hyperlink"/>
                </w:rPr>
                <w:t>support@communitygrants.gov.au</w:t>
              </w:r>
            </w:hyperlink>
          </w:p>
        </w:tc>
      </w:tr>
      <w:tr w:rsidR="0077121A" w:rsidRPr="007040EB" w14:paraId="6B72768C" w14:textId="77777777" w:rsidTr="00A0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23D6EFF" w14:textId="77777777" w:rsidR="0077121A" w:rsidRPr="0004098F" w:rsidRDefault="0077121A" w:rsidP="0077121A">
            <w:pPr>
              <w:rPr>
                <w:color w:val="264F90"/>
              </w:rPr>
            </w:pPr>
            <w:r w:rsidRPr="0004098F">
              <w:rPr>
                <w:color w:val="264F90"/>
              </w:rPr>
              <w:t>Date guidelines released:</w:t>
            </w:r>
          </w:p>
        </w:tc>
        <w:tc>
          <w:tcPr>
            <w:tcW w:w="5670" w:type="dxa"/>
            <w:shd w:val="clear" w:color="auto" w:fill="auto"/>
          </w:tcPr>
          <w:p w14:paraId="79D7EB80" w14:textId="3C69A061" w:rsidR="0077121A" w:rsidRPr="00F65C53" w:rsidRDefault="00AE11C5" w:rsidP="00AE11C5">
            <w:pPr>
              <w:cnfStyle w:val="000000100000" w:firstRow="0" w:lastRow="0" w:firstColumn="0" w:lastColumn="0" w:oddVBand="0" w:evenVBand="0" w:oddHBand="1" w:evenHBand="0" w:firstRowFirstColumn="0" w:firstRowLastColumn="0" w:lastRowFirstColumn="0" w:lastRowLastColumn="0"/>
            </w:pPr>
            <w:r>
              <w:t>23</w:t>
            </w:r>
            <w:r w:rsidR="00D50615" w:rsidRPr="009D3798">
              <w:t xml:space="preserve"> November</w:t>
            </w:r>
            <w:r w:rsidR="001E347F" w:rsidRPr="009D3798">
              <w:t xml:space="preserve"> 2021</w:t>
            </w:r>
          </w:p>
        </w:tc>
      </w:tr>
      <w:tr w:rsidR="0077121A" w14:paraId="0AED851E" w14:textId="77777777" w:rsidTr="00A04934">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13ACC2D" w14:textId="77777777" w:rsidR="0077121A" w:rsidRPr="0004098F" w:rsidRDefault="0077121A" w:rsidP="0077121A">
            <w:pPr>
              <w:rPr>
                <w:color w:val="264F90"/>
              </w:rPr>
            </w:pPr>
            <w:r w:rsidRPr="0004098F">
              <w:rPr>
                <w:color w:val="264F90"/>
              </w:rPr>
              <w:t>Type of grant opportunity:</w:t>
            </w:r>
          </w:p>
        </w:tc>
        <w:tc>
          <w:tcPr>
            <w:tcW w:w="5670" w:type="dxa"/>
            <w:shd w:val="clear" w:color="auto" w:fill="auto"/>
          </w:tcPr>
          <w:p w14:paraId="67B7A2CD" w14:textId="39278C5E" w:rsidR="0077121A" w:rsidRPr="00A46842" w:rsidRDefault="00D509E5" w:rsidP="00D509E5">
            <w:pPr>
              <w:cnfStyle w:val="000000000000" w:firstRow="0" w:lastRow="0" w:firstColumn="0" w:lastColumn="0" w:oddVBand="0" w:evenVBand="0" w:oddHBand="0" w:evenHBand="0" w:firstRowFirstColumn="0" w:firstRowLastColumn="0" w:lastRowFirstColumn="0" w:lastRowLastColumn="0"/>
            </w:pPr>
            <w:r w:rsidRPr="00A46842">
              <w:t>Closed</w:t>
            </w:r>
            <w:r w:rsidR="0077121A" w:rsidRPr="00A46842">
              <w:t xml:space="preserve"> </w:t>
            </w:r>
            <w:r w:rsidRPr="00A46842">
              <w:t>non-</w:t>
            </w:r>
            <w:r w:rsidR="0077121A" w:rsidRPr="00A46842">
              <w:t>competitive</w:t>
            </w:r>
          </w:p>
        </w:tc>
      </w:tr>
    </w:tbl>
    <w:p w14:paraId="56B46326" w14:textId="77777777" w:rsidR="00FC5223" w:rsidRDefault="00FC5223" w:rsidP="00077C3D"/>
    <w:p w14:paraId="4E680F2F" w14:textId="2DA87416" w:rsidR="00C108BC" w:rsidRDefault="00FC5223" w:rsidP="00A96CCF">
      <w:pPr>
        <w:spacing w:before="0" w:after="0" w:line="240" w:lineRule="auto"/>
      </w:pPr>
      <w:r>
        <w:br w:type="page"/>
      </w:r>
    </w:p>
    <w:p w14:paraId="5A8B79BE" w14:textId="77777777" w:rsidR="00227D98" w:rsidRDefault="00E31F9B" w:rsidP="00B34AEF">
      <w:pPr>
        <w:pStyle w:val="TOCHeading"/>
      </w:pPr>
      <w:r>
        <w:lastRenderedPageBreak/>
        <w:t>Contents</w:t>
      </w:r>
    </w:p>
    <w:p w14:paraId="09F8CD2D" w14:textId="51EF772E" w:rsidR="00050B0C"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050B0C">
        <w:rPr>
          <w:noProof/>
        </w:rPr>
        <w:t>1.</w:t>
      </w:r>
      <w:r w:rsidR="00050B0C">
        <w:rPr>
          <w:rFonts w:asciiTheme="minorHAnsi" w:eastAsiaTheme="minorEastAsia" w:hAnsiTheme="minorHAnsi" w:cstheme="minorBidi"/>
          <w:b w:val="0"/>
          <w:noProof/>
          <w:sz w:val="22"/>
          <w:lang w:val="en-AU" w:eastAsia="en-AU"/>
        </w:rPr>
        <w:tab/>
      </w:r>
      <w:r w:rsidR="00050B0C">
        <w:rPr>
          <w:noProof/>
        </w:rPr>
        <w:t>Youth Engagement Package: Sponsorship of the Young Australian of the Year Award process</w:t>
      </w:r>
      <w:r w:rsidR="00050B0C">
        <w:rPr>
          <w:noProof/>
        </w:rPr>
        <w:tab/>
      </w:r>
      <w:r w:rsidR="00050B0C">
        <w:rPr>
          <w:noProof/>
        </w:rPr>
        <w:fldChar w:fldCharType="begin"/>
      </w:r>
      <w:r w:rsidR="00050B0C">
        <w:rPr>
          <w:noProof/>
        </w:rPr>
        <w:instrText xml:space="preserve"> PAGEREF _Toc88141453 \h </w:instrText>
      </w:r>
      <w:r w:rsidR="00050B0C">
        <w:rPr>
          <w:noProof/>
        </w:rPr>
      </w:r>
      <w:r w:rsidR="00050B0C">
        <w:rPr>
          <w:noProof/>
        </w:rPr>
        <w:fldChar w:fldCharType="separate"/>
      </w:r>
      <w:r w:rsidR="00050B0C">
        <w:rPr>
          <w:noProof/>
        </w:rPr>
        <w:t>4</w:t>
      </w:r>
      <w:r w:rsidR="00050B0C">
        <w:rPr>
          <w:noProof/>
        </w:rPr>
        <w:fldChar w:fldCharType="end"/>
      </w:r>
    </w:p>
    <w:p w14:paraId="28E3E847" w14:textId="61AF5EE1" w:rsidR="00050B0C" w:rsidRDefault="00050B0C">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_Toc88141454 \h </w:instrText>
      </w:r>
      <w:r>
        <w:rPr>
          <w:noProof/>
        </w:rPr>
      </w:r>
      <w:r>
        <w:rPr>
          <w:noProof/>
        </w:rPr>
        <w:fldChar w:fldCharType="separate"/>
      </w:r>
      <w:r>
        <w:rPr>
          <w:noProof/>
        </w:rPr>
        <w:t>5</w:t>
      </w:r>
      <w:r>
        <w:rPr>
          <w:noProof/>
        </w:rPr>
        <w:fldChar w:fldCharType="end"/>
      </w:r>
    </w:p>
    <w:p w14:paraId="4A52B6B9" w14:textId="4CA8C584" w:rsidR="00050B0C" w:rsidRDefault="00050B0C">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_Toc88141455 \h </w:instrText>
      </w:r>
      <w:r>
        <w:rPr>
          <w:noProof/>
        </w:rPr>
      </w:r>
      <w:r>
        <w:rPr>
          <w:noProof/>
        </w:rPr>
        <w:fldChar w:fldCharType="separate"/>
      </w:r>
      <w:r>
        <w:rPr>
          <w:noProof/>
        </w:rPr>
        <w:t>5</w:t>
      </w:r>
      <w:r>
        <w:rPr>
          <w:noProof/>
        </w:rPr>
        <w:fldChar w:fldCharType="end"/>
      </w:r>
    </w:p>
    <w:p w14:paraId="6238A342" w14:textId="15714769" w:rsidR="00050B0C" w:rsidRDefault="00050B0C">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_Toc88141456 \h </w:instrText>
      </w:r>
      <w:r>
        <w:rPr>
          <w:noProof/>
        </w:rPr>
      </w:r>
      <w:r>
        <w:rPr>
          <w:noProof/>
        </w:rPr>
        <w:fldChar w:fldCharType="separate"/>
      </w:r>
      <w:r>
        <w:rPr>
          <w:noProof/>
        </w:rPr>
        <w:t>6</w:t>
      </w:r>
      <w:r>
        <w:rPr>
          <w:noProof/>
        </w:rPr>
        <w:fldChar w:fldCharType="end"/>
      </w:r>
    </w:p>
    <w:p w14:paraId="31DC02D4" w14:textId="2A44F0CF" w:rsidR="00050B0C" w:rsidRDefault="00050B0C">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_Toc88141457 \h </w:instrText>
      </w:r>
      <w:r>
        <w:rPr>
          <w:noProof/>
        </w:rPr>
      </w:r>
      <w:r>
        <w:rPr>
          <w:noProof/>
        </w:rPr>
        <w:fldChar w:fldCharType="separate"/>
      </w:r>
      <w:r>
        <w:rPr>
          <w:noProof/>
        </w:rPr>
        <w:t>6</w:t>
      </w:r>
      <w:r>
        <w:rPr>
          <w:noProof/>
        </w:rPr>
        <w:fldChar w:fldCharType="end"/>
      </w:r>
    </w:p>
    <w:p w14:paraId="60654F69" w14:textId="5447630E" w:rsidR="00050B0C" w:rsidRDefault="00050B0C">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_Toc88141458 \h </w:instrText>
      </w:r>
      <w:r>
        <w:rPr>
          <w:noProof/>
        </w:rPr>
      </w:r>
      <w:r>
        <w:rPr>
          <w:noProof/>
        </w:rPr>
        <w:fldChar w:fldCharType="separate"/>
      </w:r>
      <w:r>
        <w:rPr>
          <w:noProof/>
        </w:rPr>
        <w:t>6</w:t>
      </w:r>
      <w:r>
        <w:rPr>
          <w:noProof/>
        </w:rPr>
        <w:fldChar w:fldCharType="end"/>
      </w:r>
    </w:p>
    <w:p w14:paraId="29A46B87" w14:textId="4C4D6EA1" w:rsidR="00050B0C" w:rsidRDefault="00050B0C">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_Toc88141459 \h </w:instrText>
      </w:r>
      <w:r>
        <w:rPr>
          <w:noProof/>
        </w:rPr>
      </w:r>
      <w:r>
        <w:rPr>
          <w:noProof/>
        </w:rPr>
        <w:fldChar w:fldCharType="separate"/>
      </w:r>
      <w:r>
        <w:rPr>
          <w:noProof/>
        </w:rPr>
        <w:t>6</w:t>
      </w:r>
      <w:r>
        <w:rPr>
          <w:noProof/>
        </w:rPr>
        <w:fldChar w:fldCharType="end"/>
      </w:r>
    </w:p>
    <w:p w14:paraId="23BDE19A" w14:textId="324A5A23" w:rsidR="00050B0C" w:rsidRDefault="00050B0C">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_Toc88141460 \h </w:instrText>
      </w:r>
      <w:r>
        <w:rPr>
          <w:noProof/>
        </w:rPr>
      </w:r>
      <w:r>
        <w:rPr>
          <w:noProof/>
        </w:rPr>
        <w:fldChar w:fldCharType="separate"/>
      </w:r>
      <w:r>
        <w:rPr>
          <w:noProof/>
        </w:rPr>
        <w:t>6</w:t>
      </w:r>
      <w:r>
        <w:rPr>
          <w:noProof/>
        </w:rPr>
        <w:fldChar w:fldCharType="end"/>
      </w:r>
    </w:p>
    <w:p w14:paraId="46849654" w14:textId="0A888BDF" w:rsidR="00050B0C" w:rsidRDefault="00050B0C">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_Toc88141461 \h </w:instrText>
      </w:r>
      <w:r>
        <w:rPr>
          <w:noProof/>
        </w:rPr>
      </w:r>
      <w:r>
        <w:rPr>
          <w:noProof/>
        </w:rPr>
        <w:fldChar w:fldCharType="separate"/>
      </w:r>
      <w:r>
        <w:rPr>
          <w:noProof/>
        </w:rPr>
        <w:t>7</w:t>
      </w:r>
      <w:r>
        <w:rPr>
          <w:noProof/>
        </w:rPr>
        <w:fldChar w:fldCharType="end"/>
      </w:r>
    </w:p>
    <w:p w14:paraId="6787F5FF" w14:textId="09081D8F" w:rsidR="00050B0C" w:rsidRDefault="00050B0C">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_Toc88141462 \h </w:instrText>
      </w:r>
      <w:r>
        <w:rPr>
          <w:noProof/>
        </w:rPr>
      </w:r>
      <w:r>
        <w:rPr>
          <w:noProof/>
        </w:rPr>
        <w:fldChar w:fldCharType="separate"/>
      </w:r>
      <w:r>
        <w:rPr>
          <w:noProof/>
        </w:rPr>
        <w:t>7</w:t>
      </w:r>
      <w:r>
        <w:rPr>
          <w:noProof/>
        </w:rPr>
        <w:fldChar w:fldCharType="end"/>
      </w:r>
    </w:p>
    <w:p w14:paraId="65F51D8A" w14:textId="61C81312" w:rsidR="00050B0C" w:rsidRDefault="00050B0C">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_Toc88141463 \h </w:instrText>
      </w:r>
      <w:r>
        <w:rPr>
          <w:noProof/>
        </w:rPr>
      </w:r>
      <w:r>
        <w:rPr>
          <w:noProof/>
        </w:rPr>
        <w:fldChar w:fldCharType="separate"/>
      </w:r>
      <w:r>
        <w:rPr>
          <w:noProof/>
        </w:rPr>
        <w:t>7</w:t>
      </w:r>
      <w:r>
        <w:rPr>
          <w:noProof/>
        </w:rPr>
        <w:fldChar w:fldCharType="end"/>
      </w:r>
    </w:p>
    <w:p w14:paraId="077B122D" w14:textId="0D06100E" w:rsidR="00050B0C" w:rsidRDefault="00050B0C">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_Toc88141464 \h </w:instrText>
      </w:r>
      <w:r>
        <w:rPr>
          <w:noProof/>
        </w:rPr>
      </w:r>
      <w:r>
        <w:rPr>
          <w:noProof/>
        </w:rPr>
        <w:fldChar w:fldCharType="separate"/>
      </w:r>
      <w:r>
        <w:rPr>
          <w:noProof/>
        </w:rPr>
        <w:t>7</w:t>
      </w:r>
      <w:r>
        <w:rPr>
          <w:noProof/>
        </w:rPr>
        <w:fldChar w:fldCharType="end"/>
      </w:r>
    </w:p>
    <w:p w14:paraId="1774F010" w14:textId="7CFB81C7" w:rsidR="00050B0C" w:rsidRDefault="00050B0C">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_Toc88141465 \h </w:instrText>
      </w:r>
      <w:r>
        <w:rPr>
          <w:noProof/>
        </w:rPr>
      </w:r>
      <w:r>
        <w:rPr>
          <w:noProof/>
        </w:rPr>
        <w:fldChar w:fldCharType="separate"/>
      </w:r>
      <w:r>
        <w:rPr>
          <w:noProof/>
        </w:rPr>
        <w:t>8</w:t>
      </w:r>
      <w:r>
        <w:rPr>
          <w:noProof/>
        </w:rPr>
        <w:fldChar w:fldCharType="end"/>
      </w:r>
    </w:p>
    <w:p w14:paraId="7C2A53A0" w14:textId="23F45481" w:rsidR="00050B0C" w:rsidRDefault="00050B0C">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_Toc88141466 \h </w:instrText>
      </w:r>
      <w:r>
        <w:rPr>
          <w:noProof/>
        </w:rPr>
      </w:r>
      <w:r>
        <w:rPr>
          <w:noProof/>
        </w:rPr>
        <w:fldChar w:fldCharType="separate"/>
      </w:r>
      <w:r>
        <w:rPr>
          <w:noProof/>
        </w:rPr>
        <w:t>8</w:t>
      </w:r>
      <w:r>
        <w:rPr>
          <w:noProof/>
        </w:rPr>
        <w:fldChar w:fldCharType="end"/>
      </w:r>
    </w:p>
    <w:p w14:paraId="7ED71BB4" w14:textId="4D84860B" w:rsidR="00050B0C" w:rsidRDefault="00050B0C">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_Toc88141467 \h </w:instrText>
      </w:r>
      <w:r>
        <w:rPr>
          <w:noProof/>
        </w:rPr>
      </w:r>
      <w:r>
        <w:rPr>
          <w:noProof/>
        </w:rPr>
        <w:fldChar w:fldCharType="separate"/>
      </w:r>
      <w:r>
        <w:rPr>
          <w:noProof/>
        </w:rPr>
        <w:t>9</w:t>
      </w:r>
      <w:r>
        <w:rPr>
          <w:noProof/>
        </w:rPr>
        <w:fldChar w:fldCharType="end"/>
      </w:r>
    </w:p>
    <w:p w14:paraId="1D4ECEE4" w14:textId="45F41024" w:rsidR="00050B0C" w:rsidRDefault="00050B0C">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_Toc88141468 \h </w:instrText>
      </w:r>
      <w:r>
        <w:rPr>
          <w:noProof/>
        </w:rPr>
      </w:r>
      <w:r>
        <w:rPr>
          <w:noProof/>
        </w:rPr>
        <w:fldChar w:fldCharType="separate"/>
      </w:r>
      <w:r>
        <w:rPr>
          <w:noProof/>
        </w:rPr>
        <w:t>10</w:t>
      </w:r>
      <w:r>
        <w:rPr>
          <w:noProof/>
        </w:rPr>
        <w:fldChar w:fldCharType="end"/>
      </w:r>
    </w:p>
    <w:p w14:paraId="7363B619" w14:textId="5C148E06" w:rsidR="00050B0C" w:rsidRDefault="00050B0C">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_Toc88141469 \h </w:instrText>
      </w:r>
      <w:r>
        <w:rPr>
          <w:noProof/>
        </w:rPr>
      </w:r>
      <w:r>
        <w:rPr>
          <w:noProof/>
        </w:rPr>
        <w:fldChar w:fldCharType="separate"/>
      </w:r>
      <w:r>
        <w:rPr>
          <w:noProof/>
        </w:rPr>
        <w:t>10</w:t>
      </w:r>
      <w:r>
        <w:rPr>
          <w:noProof/>
        </w:rPr>
        <w:fldChar w:fldCharType="end"/>
      </w:r>
    </w:p>
    <w:p w14:paraId="534DE2E7" w14:textId="76066CF7" w:rsidR="00050B0C" w:rsidRDefault="00050B0C">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_Toc88141470 \h </w:instrText>
      </w:r>
      <w:r>
        <w:rPr>
          <w:noProof/>
        </w:rPr>
      </w:r>
      <w:r>
        <w:rPr>
          <w:noProof/>
        </w:rPr>
        <w:fldChar w:fldCharType="separate"/>
      </w:r>
      <w:r>
        <w:rPr>
          <w:noProof/>
        </w:rPr>
        <w:t>10</w:t>
      </w:r>
      <w:r>
        <w:rPr>
          <w:noProof/>
        </w:rPr>
        <w:fldChar w:fldCharType="end"/>
      </w:r>
    </w:p>
    <w:p w14:paraId="6E06A1A4" w14:textId="028DB712" w:rsidR="00050B0C" w:rsidRDefault="00050B0C">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_Toc88141471 \h </w:instrText>
      </w:r>
      <w:r>
        <w:rPr>
          <w:noProof/>
        </w:rPr>
      </w:r>
      <w:r>
        <w:rPr>
          <w:noProof/>
        </w:rPr>
        <w:fldChar w:fldCharType="separate"/>
      </w:r>
      <w:r>
        <w:rPr>
          <w:noProof/>
        </w:rPr>
        <w:t>10</w:t>
      </w:r>
      <w:r>
        <w:rPr>
          <w:noProof/>
        </w:rPr>
        <w:fldChar w:fldCharType="end"/>
      </w:r>
    </w:p>
    <w:p w14:paraId="0F73F5BC" w14:textId="13AE4E81" w:rsidR="00050B0C" w:rsidRDefault="00050B0C">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_Toc88141472 \h </w:instrText>
      </w:r>
      <w:r>
        <w:rPr>
          <w:noProof/>
        </w:rPr>
      </w:r>
      <w:r>
        <w:rPr>
          <w:noProof/>
        </w:rPr>
        <w:fldChar w:fldCharType="separate"/>
      </w:r>
      <w:r>
        <w:rPr>
          <w:noProof/>
        </w:rPr>
        <w:t>11</w:t>
      </w:r>
      <w:r>
        <w:rPr>
          <w:noProof/>
        </w:rPr>
        <w:fldChar w:fldCharType="end"/>
      </w:r>
    </w:p>
    <w:p w14:paraId="6EA6E929" w14:textId="67EAACCA" w:rsidR="00050B0C" w:rsidRDefault="00050B0C">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_Toc88141473 \h </w:instrText>
      </w:r>
      <w:r>
        <w:rPr>
          <w:noProof/>
        </w:rPr>
      </w:r>
      <w:r>
        <w:rPr>
          <w:noProof/>
        </w:rPr>
        <w:fldChar w:fldCharType="separate"/>
      </w:r>
      <w:r>
        <w:rPr>
          <w:noProof/>
        </w:rPr>
        <w:t>11</w:t>
      </w:r>
      <w:r>
        <w:rPr>
          <w:noProof/>
        </w:rPr>
        <w:fldChar w:fldCharType="end"/>
      </w:r>
    </w:p>
    <w:p w14:paraId="144BCF1F" w14:textId="180D49A6" w:rsidR="00050B0C" w:rsidRDefault="00050B0C">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_Toc88141474 \h </w:instrText>
      </w:r>
      <w:r>
        <w:rPr>
          <w:noProof/>
        </w:rPr>
      </w:r>
      <w:r>
        <w:rPr>
          <w:noProof/>
        </w:rPr>
        <w:fldChar w:fldCharType="separate"/>
      </w:r>
      <w:r>
        <w:rPr>
          <w:noProof/>
        </w:rPr>
        <w:t>11</w:t>
      </w:r>
      <w:r>
        <w:rPr>
          <w:noProof/>
        </w:rPr>
        <w:fldChar w:fldCharType="end"/>
      </w:r>
    </w:p>
    <w:p w14:paraId="3B558A3D" w14:textId="5B2454DF" w:rsidR="00050B0C" w:rsidRDefault="00050B0C">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_Toc88141475 \h </w:instrText>
      </w:r>
      <w:r>
        <w:rPr>
          <w:noProof/>
        </w:rPr>
      </w:r>
      <w:r>
        <w:rPr>
          <w:noProof/>
        </w:rPr>
        <w:fldChar w:fldCharType="separate"/>
      </w:r>
      <w:r>
        <w:rPr>
          <w:noProof/>
        </w:rPr>
        <w:t>11</w:t>
      </w:r>
      <w:r>
        <w:rPr>
          <w:noProof/>
        </w:rPr>
        <w:fldChar w:fldCharType="end"/>
      </w:r>
    </w:p>
    <w:p w14:paraId="5BA525EB" w14:textId="59D413C2" w:rsidR="00050B0C" w:rsidRDefault="00050B0C">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_Toc88141476 \h </w:instrText>
      </w:r>
      <w:r>
        <w:rPr>
          <w:noProof/>
        </w:rPr>
      </w:r>
      <w:r>
        <w:rPr>
          <w:noProof/>
        </w:rPr>
        <w:fldChar w:fldCharType="separate"/>
      </w:r>
      <w:r>
        <w:rPr>
          <w:noProof/>
        </w:rPr>
        <w:t>12</w:t>
      </w:r>
      <w:r>
        <w:rPr>
          <w:noProof/>
        </w:rPr>
        <w:fldChar w:fldCharType="end"/>
      </w:r>
    </w:p>
    <w:p w14:paraId="69AC8774" w14:textId="4C469008" w:rsidR="00050B0C" w:rsidRDefault="00050B0C">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_Toc88141477 \h </w:instrText>
      </w:r>
      <w:r>
        <w:rPr>
          <w:noProof/>
        </w:rPr>
      </w:r>
      <w:r>
        <w:rPr>
          <w:noProof/>
        </w:rPr>
        <w:fldChar w:fldCharType="separate"/>
      </w:r>
      <w:r>
        <w:rPr>
          <w:noProof/>
        </w:rPr>
        <w:t>12</w:t>
      </w:r>
      <w:r>
        <w:rPr>
          <w:noProof/>
        </w:rPr>
        <w:fldChar w:fldCharType="end"/>
      </w:r>
    </w:p>
    <w:p w14:paraId="1AD55A3D" w14:textId="06BF6687" w:rsidR="00050B0C" w:rsidRDefault="00050B0C">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_Toc88141478 \h </w:instrText>
      </w:r>
      <w:r>
        <w:rPr>
          <w:noProof/>
        </w:rPr>
      </w:r>
      <w:r>
        <w:rPr>
          <w:noProof/>
        </w:rPr>
        <w:fldChar w:fldCharType="separate"/>
      </w:r>
      <w:r>
        <w:rPr>
          <w:noProof/>
        </w:rPr>
        <w:t>13</w:t>
      </w:r>
      <w:r>
        <w:rPr>
          <w:noProof/>
        </w:rPr>
        <w:fldChar w:fldCharType="end"/>
      </w:r>
    </w:p>
    <w:p w14:paraId="05F39B9F" w14:textId="1B602E93" w:rsidR="00050B0C" w:rsidRDefault="00050B0C">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_Toc88141479 \h </w:instrText>
      </w:r>
      <w:r>
        <w:rPr>
          <w:noProof/>
        </w:rPr>
      </w:r>
      <w:r>
        <w:rPr>
          <w:noProof/>
        </w:rPr>
        <w:fldChar w:fldCharType="separate"/>
      </w:r>
      <w:r>
        <w:rPr>
          <w:noProof/>
        </w:rPr>
        <w:t>13</w:t>
      </w:r>
      <w:r>
        <w:rPr>
          <w:noProof/>
        </w:rPr>
        <w:fldChar w:fldCharType="end"/>
      </w:r>
    </w:p>
    <w:p w14:paraId="6DA5E4D9" w14:textId="6E4B62E7" w:rsidR="00050B0C" w:rsidRDefault="00050B0C">
      <w:pPr>
        <w:pStyle w:val="TOC3"/>
        <w:tabs>
          <w:tab w:val="left" w:pos="1077"/>
        </w:tabs>
        <w:rPr>
          <w:rFonts w:asciiTheme="minorHAnsi" w:eastAsiaTheme="minorEastAsia" w:hAnsiTheme="minorHAnsi" w:cstheme="minorBidi"/>
          <w:noProof/>
          <w:sz w:val="22"/>
          <w:lang w:val="en-AU" w:eastAsia="en-AU"/>
        </w:rPr>
      </w:pPr>
      <w:r>
        <w:rPr>
          <w:noProof/>
        </w:rPr>
        <w:t>10.6</w:t>
      </w:r>
      <w:r>
        <w:rPr>
          <w:rFonts w:asciiTheme="minorHAnsi" w:eastAsiaTheme="minorEastAsia" w:hAnsiTheme="minorHAnsi" w:cstheme="minorBidi"/>
          <w:noProof/>
          <w:sz w:val="22"/>
          <w:lang w:val="en-AU" w:eastAsia="en-AU"/>
        </w:rPr>
        <w:tab/>
      </w:r>
      <w:r>
        <w:rPr>
          <w:noProof/>
        </w:rPr>
        <w:t>Grants payments and GST</w:t>
      </w:r>
      <w:r>
        <w:rPr>
          <w:noProof/>
        </w:rPr>
        <w:tab/>
      </w:r>
      <w:r>
        <w:rPr>
          <w:noProof/>
        </w:rPr>
        <w:fldChar w:fldCharType="begin"/>
      </w:r>
      <w:r>
        <w:rPr>
          <w:noProof/>
        </w:rPr>
        <w:instrText xml:space="preserve"> PAGEREF _Toc88141480 \h </w:instrText>
      </w:r>
      <w:r>
        <w:rPr>
          <w:noProof/>
        </w:rPr>
      </w:r>
      <w:r>
        <w:rPr>
          <w:noProof/>
        </w:rPr>
        <w:fldChar w:fldCharType="separate"/>
      </w:r>
      <w:r>
        <w:rPr>
          <w:noProof/>
        </w:rPr>
        <w:t>13</w:t>
      </w:r>
      <w:r>
        <w:rPr>
          <w:noProof/>
        </w:rPr>
        <w:fldChar w:fldCharType="end"/>
      </w:r>
    </w:p>
    <w:p w14:paraId="10493A9E" w14:textId="7FB664D1" w:rsidR="00050B0C" w:rsidRDefault="00050B0C">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_Toc88141481 \h </w:instrText>
      </w:r>
      <w:r>
        <w:rPr>
          <w:noProof/>
        </w:rPr>
      </w:r>
      <w:r>
        <w:rPr>
          <w:noProof/>
        </w:rPr>
        <w:fldChar w:fldCharType="separate"/>
      </w:r>
      <w:r>
        <w:rPr>
          <w:noProof/>
        </w:rPr>
        <w:t>13</w:t>
      </w:r>
      <w:r>
        <w:rPr>
          <w:noProof/>
        </w:rPr>
        <w:fldChar w:fldCharType="end"/>
      </w:r>
    </w:p>
    <w:p w14:paraId="645A7485" w14:textId="480A9461" w:rsidR="00050B0C" w:rsidRDefault="00050B0C">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_Toc88141482 \h </w:instrText>
      </w:r>
      <w:r>
        <w:rPr>
          <w:noProof/>
        </w:rPr>
      </w:r>
      <w:r>
        <w:rPr>
          <w:noProof/>
        </w:rPr>
        <w:fldChar w:fldCharType="separate"/>
      </w:r>
      <w:r>
        <w:rPr>
          <w:noProof/>
        </w:rPr>
        <w:t>13</w:t>
      </w:r>
      <w:r>
        <w:rPr>
          <w:noProof/>
        </w:rPr>
        <w:fldChar w:fldCharType="end"/>
      </w:r>
    </w:p>
    <w:p w14:paraId="7D350A33" w14:textId="18F02025" w:rsidR="00050B0C" w:rsidRDefault="00050B0C">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_Toc88141483 \h </w:instrText>
      </w:r>
      <w:r>
        <w:rPr>
          <w:noProof/>
        </w:rPr>
      </w:r>
      <w:r>
        <w:rPr>
          <w:noProof/>
        </w:rPr>
        <w:fldChar w:fldCharType="separate"/>
      </w:r>
      <w:r>
        <w:rPr>
          <w:noProof/>
        </w:rPr>
        <w:t>13</w:t>
      </w:r>
      <w:r>
        <w:rPr>
          <w:noProof/>
        </w:rPr>
        <w:fldChar w:fldCharType="end"/>
      </w:r>
    </w:p>
    <w:p w14:paraId="76D53857" w14:textId="3E839829" w:rsidR="00050B0C" w:rsidRDefault="00050B0C">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_Toc88141484 \h </w:instrText>
      </w:r>
      <w:r>
        <w:rPr>
          <w:noProof/>
        </w:rPr>
      </w:r>
      <w:r>
        <w:rPr>
          <w:noProof/>
        </w:rPr>
        <w:fldChar w:fldCharType="separate"/>
      </w:r>
      <w:r>
        <w:rPr>
          <w:noProof/>
        </w:rPr>
        <w:t>14</w:t>
      </w:r>
      <w:r>
        <w:rPr>
          <w:noProof/>
        </w:rPr>
        <w:fldChar w:fldCharType="end"/>
      </w:r>
    </w:p>
    <w:p w14:paraId="6CDF5E82" w14:textId="3D884241" w:rsidR="00050B0C" w:rsidRDefault="00050B0C">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_Toc88141485 \h </w:instrText>
      </w:r>
      <w:r>
        <w:rPr>
          <w:noProof/>
        </w:rPr>
      </w:r>
      <w:r>
        <w:rPr>
          <w:noProof/>
        </w:rPr>
        <w:fldChar w:fldCharType="separate"/>
      </w:r>
      <w:r>
        <w:rPr>
          <w:noProof/>
        </w:rPr>
        <w:t>15</w:t>
      </w:r>
      <w:r>
        <w:rPr>
          <w:noProof/>
        </w:rPr>
        <w:fldChar w:fldCharType="end"/>
      </w:r>
    </w:p>
    <w:p w14:paraId="503999A3" w14:textId="69AF4ED0" w:rsidR="00050B0C" w:rsidRDefault="00050B0C">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_Toc88141486 \h </w:instrText>
      </w:r>
      <w:r>
        <w:rPr>
          <w:noProof/>
        </w:rPr>
      </w:r>
      <w:r>
        <w:rPr>
          <w:noProof/>
        </w:rPr>
        <w:fldChar w:fldCharType="separate"/>
      </w:r>
      <w:r>
        <w:rPr>
          <w:noProof/>
        </w:rPr>
        <w:t>15</w:t>
      </w:r>
      <w:r>
        <w:rPr>
          <w:noProof/>
        </w:rPr>
        <w:fldChar w:fldCharType="end"/>
      </w:r>
    </w:p>
    <w:p w14:paraId="4CC7D828" w14:textId="539CD002" w:rsidR="00050B0C" w:rsidRDefault="00050B0C">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_Toc88141487 \h </w:instrText>
      </w:r>
      <w:r>
        <w:rPr>
          <w:noProof/>
        </w:rPr>
      </w:r>
      <w:r>
        <w:rPr>
          <w:noProof/>
        </w:rPr>
        <w:fldChar w:fldCharType="separate"/>
      </w:r>
      <w:r>
        <w:rPr>
          <w:noProof/>
        </w:rPr>
        <w:t>15</w:t>
      </w:r>
      <w:r>
        <w:rPr>
          <w:noProof/>
        </w:rPr>
        <w:fldChar w:fldCharType="end"/>
      </w:r>
    </w:p>
    <w:p w14:paraId="29BC5D7C" w14:textId="135DC1F0" w:rsidR="00050B0C" w:rsidRDefault="00050B0C">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_Toc88141488 \h </w:instrText>
      </w:r>
      <w:r>
        <w:rPr>
          <w:noProof/>
        </w:rPr>
      </w:r>
      <w:r>
        <w:rPr>
          <w:noProof/>
        </w:rPr>
        <w:fldChar w:fldCharType="separate"/>
      </w:r>
      <w:r>
        <w:rPr>
          <w:noProof/>
        </w:rPr>
        <w:t>15</w:t>
      </w:r>
      <w:r>
        <w:rPr>
          <w:noProof/>
        </w:rPr>
        <w:fldChar w:fldCharType="end"/>
      </w:r>
    </w:p>
    <w:p w14:paraId="3A5B278D" w14:textId="229AAFA2" w:rsidR="00050B0C" w:rsidRDefault="00050B0C">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_Toc88141489 \h </w:instrText>
      </w:r>
      <w:r>
        <w:rPr>
          <w:noProof/>
        </w:rPr>
      </w:r>
      <w:r>
        <w:rPr>
          <w:noProof/>
        </w:rPr>
        <w:fldChar w:fldCharType="separate"/>
      </w:r>
      <w:r>
        <w:rPr>
          <w:noProof/>
        </w:rPr>
        <w:t>15</w:t>
      </w:r>
      <w:r>
        <w:rPr>
          <w:noProof/>
        </w:rPr>
        <w:fldChar w:fldCharType="end"/>
      </w:r>
    </w:p>
    <w:p w14:paraId="56092D54" w14:textId="3B58936D" w:rsidR="00050B0C" w:rsidRDefault="00050B0C">
      <w:pPr>
        <w:pStyle w:val="TOC2"/>
        <w:rPr>
          <w:rFonts w:asciiTheme="minorHAnsi" w:eastAsiaTheme="minorEastAsia" w:hAnsiTheme="minorHAnsi" w:cstheme="minorBidi"/>
          <w:b w:val="0"/>
          <w:noProof/>
          <w:sz w:val="22"/>
          <w:lang w:val="en-AU" w:eastAsia="en-AU"/>
        </w:rPr>
      </w:pPr>
      <w:r>
        <w:rPr>
          <w:noProof/>
        </w:rPr>
        <w:lastRenderedPageBreak/>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_Toc88141490 \h </w:instrText>
      </w:r>
      <w:r>
        <w:rPr>
          <w:noProof/>
        </w:rPr>
      </w:r>
      <w:r>
        <w:rPr>
          <w:noProof/>
        </w:rPr>
        <w:fldChar w:fldCharType="separate"/>
      </w:r>
      <w:r>
        <w:rPr>
          <w:noProof/>
        </w:rPr>
        <w:t>15</w:t>
      </w:r>
      <w:r>
        <w:rPr>
          <w:noProof/>
        </w:rPr>
        <w:fldChar w:fldCharType="end"/>
      </w:r>
    </w:p>
    <w:p w14:paraId="391CD8F1" w14:textId="05BBAFBE" w:rsidR="00050B0C" w:rsidRDefault="00050B0C">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_Toc88141491 \h </w:instrText>
      </w:r>
      <w:r>
        <w:rPr>
          <w:noProof/>
        </w:rPr>
      </w:r>
      <w:r>
        <w:rPr>
          <w:noProof/>
        </w:rPr>
        <w:fldChar w:fldCharType="separate"/>
      </w:r>
      <w:r>
        <w:rPr>
          <w:noProof/>
        </w:rPr>
        <w:t>16</w:t>
      </w:r>
      <w:r>
        <w:rPr>
          <w:noProof/>
        </w:rPr>
        <w:fldChar w:fldCharType="end"/>
      </w:r>
    </w:p>
    <w:p w14:paraId="22BB5ED5" w14:textId="2F952BEE" w:rsidR="00050B0C" w:rsidRDefault="00050B0C">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_Toc88141492 \h </w:instrText>
      </w:r>
      <w:r>
        <w:rPr>
          <w:noProof/>
        </w:rPr>
      </w:r>
      <w:r>
        <w:rPr>
          <w:noProof/>
        </w:rPr>
        <w:fldChar w:fldCharType="separate"/>
      </w:r>
      <w:r>
        <w:rPr>
          <w:noProof/>
        </w:rPr>
        <w:t>16</w:t>
      </w:r>
      <w:r>
        <w:rPr>
          <w:noProof/>
        </w:rPr>
        <w:fldChar w:fldCharType="end"/>
      </w:r>
    </w:p>
    <w:p w14:paraId="0931DD96" w14:textId="32026215" w:rsidR="00050B0C" w:rsidRDefault="00050B0C">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_Toc88141493 \h </w:instrText>
      </w:r>
      <w:r>
        <w:rPr>
          <w:noProof/>
        </w:rPr>
      </w:r>
      <w:r>
        <w:rPr>
          <w:noProof/>
        </w:rPr>
        <w:fldChar w:fldCharType="separate"/>
      </w:r>
      <w:r>
        <w:rPr>
          <w:noProof/>
        </w:rPr>
        <w:t>17</w:t>
      </w:r>
      <w:r>
        <w:rPr>
          <w:noProof/>
        </w:rPr>
        <w:fldChar w:fldCharType="end"/>
      </w:r>
    </w:p>
    <w:p w14:paraId="590E6C8D" w14:textId="3F15FEDF" w:rsidR="00050B0C" w:rsidRDefault="00050B0C">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_Toc88141494 \h </w:instrText>
      </w:r>
      <w:r>
        <w:rPr>
          <w:noProof/>
        </w:rPr>
      </w:r>
      <w:r>
        <w:rPr>
          <w:noProof/>
        </w:rPr>
        <w:fldChar w:fldCharType="separate"/>
      </w:r>
      <w:r>
        <w:rPr>
          <w:noProof/>
        </w:rPr>
        <w:t>17</w:t>
      </w:r>
      <w:r>
        <w:rPr>
          <w:noProof/>
        </w:rPr>
        <w:fldChar w:fldCharType="end"/>
      </w:r>
    </w:p>
    <w:p w14:paraId="19674BBF" w14:textId="67B55ECA" w:rsidR="00050B0C" w:rsidRDefault="00050B0C">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_Toc88141495 \h </w:instrText>
      </w:r>
      <w:r>
        <w:rPr>
          <w:noProof/>
        </w:rPr>
      </w:r>
      <w:r>
        <w:rPr>
          <w:noProof/>
        </w:rPr>
        <w:fldChar w:fldCharType="separate"/>
      </w:r>
      <w:r>
        <w:rPr>
          <w:noProof/>
        </w:rPr>
        <w:t>18</w:t>
      </w:r>
      <w:r>
        <w:rPr>
          <w:noProof/>
        </w:rPr>
        <w:fldChar w:fldCharType="end"/>
      </w:r>
    </w:p>
    <w:p w14:paraId="2AD18ECB" w14:textId="38A02456" w:rsidR="00050B0C" w:rsidRDefault="00050B0C">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_Toc88141496 \h </w:instrText>
      </w:r>
      <w:r>
        <w:rPr>
          <w:noProof/>
        </w:rPr>
      </w:r>
      <w:r>
        <w:rPr>
          <w:noProof/>
        </w:rPr>
        <w:fldChar w:fldCharType="separate"/>
      </w:r>
      <w:r>
        <w:rPr>
          <w:noProof/>
        </w:rPr>
        <w:t>19</w:t>
      </w:r>
      <w:r>
        <w:rPr>
          <w:noProof/>
        </w:rPr>
        <w:fldChar w:fldCharType="end"/>
      </w:r>
    </w:p>
    <w:p w14:paraId="6749EE70" w14:textId="6FB4E66D" w:rsidR="00DD3C0D" w:rsidRDefault="004A238A" w:rsidP="00DD3C0D">
      <w:pPr>
        <w:sectPr w:rsidR="00DD3C0D" w:rsidSect="00CA3DD9">
          <w:headerReference w:type="even" r:id="rId14"/>
          <w:headerReference w:type="default" r:id="rId15"/>
          <w:footerReference w:type="default" r:id="rId16"/>
          <w:headerReference w:type="first" r:id="rId17"/>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63963A7E" w14:textId="325646AC" w:rsidR="00264AEB" w:rsidRPr="005C7B4A" w:rsidRDefault="00D12A10" w:rsidP="00264AEB">
      <w:pPr>
        <w:pStyle w:val="Heading2"/>
      </w:pPr>
      <w:bookmarkStart w:id="1" w:name="_[Program_name]:_[Grant"/>
      <w:bookmarkStart w:id="2" w:name="_Toc73020176"/>
      <w:bookmarkStart w:id="3" w:name="_Toc88141453"/>
      <w:bookmarkStart w:id="4" w:name="_Toc458420391"/>
      <w:bookmarkStart w:id="5" w:name="_Toc462824846"/>
      <w:bookmarkEnd w:id="1"/>
      <w:r>
        <w:lastRenderedPageBreak/>
        <w:t xml:space="preserve">Youth Engagement Package: </w:t>
      </w:r>
      <w:r w:rsidR="00264AEB">
        <w:t>Sponsorship of the Young Australian of the Year Award p</w:t>
      </w:r>
      <w:r w:rsidR="00264AEB" w:rsidRPr="00D00456">
        <w:t>roces</w:t>
      </w:r>
      <w:r w:rsidR="00264AEB">
        <w:t>s</w:t>
      </w:r>
      <w:bookmarkEnd w:id="2"/>
      <w:bookmarkEnd w:id="3"/>
    </w:p>
    <w:bookmarkEnd w:id="4"/>
    <w:bookmarkEnd w:id="5"/>
    <w:p w14:paraId="0E545EDF" w14:textId="77777777" w:rsidR="00264AEB" w:rsidRDefault="00264AEB" w:rsidP="00264AEB">
      <w:pPr>
        <w:pBdr>
          <w:top w:val="single" w:sz="4" w:space="1" w:color="auto"/>
          <w:left w:val="single" w:sz="4" w:space="4" w:color="auto"/>
          <w:bottom w:val="single" w:sz="4" w:space="1" w:color="auto"/>
          <w:right w:val="single" w:sz="4" w:space="4" w:color="auto"/>
        </w:pBdr>
        <w:spacing w:after="0"/>
        <w:jc w:val="center"/>
        <w:rPr>
          <w:b/>
        </w:rPr>
      </w:pPr>
      <w:r w:rsidRPr="00F40BDA">
        <w:rPr>
          <w:b/>
        </w:rPr>
        <w:t>The</w:t>
      </w:r>
      <w:r>
        <w:rPr>
          <w:b/>
        </w:rPr>
        <w:t xml:space="preserve"> sponsorship of the Young Australian of the Year Award</w:t>
      </w:r>
      <w:r w:rsidRPr="00F40BDA">
        <w:rPr>
          <w:b/>
        </w:rPr>
        <w:t xml:space="preserve"> is</w:t>
      </w:r>
      <w:r>
        <w:rPr>
          <w:b/>
        </w:rPr>
        <w:t xml:space="preserve"> </w:t>
      </w:r>
      <w:r w:rsidRPr="00F40BDA">
        <w:rPr>
          <w:b/>
        </w:rPr>
        <w:t xml:space="preserve">designed to </w:t>
      </w:r>
      <w:r>
        <w:rPr>
          <w:b/>
        </w:rPr>
        <w:t>achieve</w:t>
      </w:r>
      <w:r w:rsidRPr="00F40BDA">
        <w:rPr>
          <w:b/>
        </w:rPr>
        <w:t xml:space="preserve"> Australian Government </w:t>
      </w:r>
      <w:r>
        <w:rPr>
          <w:b/>
        </w:rPr>
        <w:t>objectives.</w:t>
      </w:r>
      <w:r w:rsidRPr="00F40BDA">
        <w:rPr>
          <w:b/>
        </w:rPr>
        <w:t xml:space="preserve"> </w:t>
      </w:r>
    </w:p>
    <w:p w14:paraId="53660F73" w14:textId="158D08D7" w:rsidR="00D32D8B" w:rsidRPr="00704A0C" w:rsidRDefault="00264AEB" w:rsidP="00704A0C">
      <w:pPr>
        <w:pBdr>
          <w:top w:val="single" w:sz="4" w:space="1" w:color="auto"/>
          <w:left w:val="single" w:sz="4" w:space="4" w:color="auto"/>
          <w:bottom w:val="single" w:sz="4" w:space="1" w:color="auto"/>
          <w:right w:val="single" w:sz="4" w:space="4" w:color="auto"/>
        </w:pBdr>
        <w:spacing w:after="0"/>
        <w:jc w:val="center"/>
        <w:rPr>
          <w:rStyle w:val="Hyperlink"/>
        </w:rPr>
      </w:pPr>
      <w:r>
        <w:t>This grant opportunity i</w:t>
      </w:r>
      <w:r w:rsidRPr="00D164B1">
        <w:t xml:space="preserve">s part of the above </w:t>
      </w:r>
      <w:r>
        <w:t>g</w:t>
      </w:r>
      <w:r w:rsidRPr="00D164B1">
        <w:t xml:space="preserve">rant </w:t>
      </w:r>
      <w:r>
        <w:t>p</w:t>
      </w:r>
      <w:r w:rsidRPr="00D164B1">
        <w:t>rogram which contributes to</w:t>
      </w:r>
      <w:r>
        <w:t xml:space="preserve"> </w:t>
      </w:r>
      <w:r w:rsidR="00471CC6">
        <w:t>Department</w:t>
      </w:r>
      <w:r>
        <w:t xml:space="preserve"> of Education, Skills and Employment’s </w:t>
      </w:r>
      <w:r w:rsidRPr="00D164B1">
        <w:t xml:space="preserve">Outcome </w:t>
      </w:r>
      <w:r>
        <w:t>1</w:t>
      </w:r>
      <w:r w:rsidRPr="00D164B1">
        <w:t xml:space="preserve">. The </w:t>
      </w:r>
      <w:r w:rsidR="00471CC6">
        <w:t>Department</w:t>
      </w:r>
      <w:r>
        <w:t xml:space="preserve"> of Education, Skills and Employment works with the National Australia Day Council to plan and design the grant program</w:t>
      </w:r>
      <w:r w:rsidR="00E52373">
        <w:t xml:space="preserve"> according to the</w:t>
      </w:r>
      <w:r w:rsidR="00B77DDA">
        <w:t xml:space="preserve"> </w:t>
      </w:r>
      <w:hyperlink r:id="rId18" w:history="1">
        <w:r w:rsidR="007739AF" w:rsidRPr="00FA5A51">
          <w:rPr>
            <w:rStyle w:val="Hyperlink"/>
            <w:i/>
          </w:rPr>
          <w:t>Commonwealth Grants Rules and Guidelines (CGRGs)</w:t>
        </w:r>
      </w:hyperlink>
      <w:r w:rsidR="004F6772">
        <w:rPr>
          <w:rStyle w:val="Hyperlink"/>
        </w:rPr>
        <w:t>.</w:t>
      </w:r>
    </w:p>
    <w:p w14:paraId="693B5D14" w14:textId="77777777" w:rsidR="00D32D8B" w:rsidRPr="00F40BDA" w:rsidRDefault="00D32D8B" w:rsidP="00A04934">
      <w:pPr>
        <w:spacing w:before="0" w:after="0" w:line="240" w:lineRule="atLeast"/>
        <w:jc w:val="center"/>
        <w:rPr>
          <w:rFonts w:ascii="Wingdings" w:hAnsi="Wingdings"/>
        </w:rPr>
      </w:pPr>
      <w:r w:rsidRPr="00F40BDA">
        <w:rPr>
          <w:rFonts w:ascii="Wingdings" w:hAnsi="Wingdings"/>
        </w:rPr>
        <w:t></w:t>
      </w:r>
    </w:p>
    <w:p w14:paraId="1AE478EF"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4A0029F0" w14:textId="3E30399F"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publish the grant guidelines on</w:t>
      </w:r>
      <w:r w:rsidR="004F6772">
        <w:t xml:space="preserve"> the</w:t>
      </w:r>
      <w:r w:rsidR="00C70C37" w:rsidRPr="009E283B">
        <w:t xml:space="preserve"> </w:t>
      </w:r>
      <w:hyperlink r:id="rId19" w:history="1">
        <w:r w:rsidR="008D123A" w:rsidRPr="00452C26">
          <w:rPr>
            <w:rStyle w:val="Hyperlink"/>
          </w:rPr>
          <w:t>GrantConnect</w:t>
        </w:r>
      </w:hyperlink>
      <w:r w:rsidR="00C70C37" w:rsidRPr="009E283B">
        <w:t xml:space="preserve"> </w:t>
      </w:r>
      <w:r w:rsidR="00A7274E">
        <w:t xml:space="preserve">and </w:t>
      </w:r>
      <w:hyperlink r:id="rId20" w:history="1">
        <w:r w:rsidR="00A7274E" w:rsidRPr="00A7274E">
          <w:rPr>
            <w:rStyle w:val="Hyperlink"/>
          </w:rPr>
          <w:t>Community Grants Hub</w:t>
        </w:r>
      </w:hyperlink>
      <w:r w:rsidR="00A7274E">
        <w:t xml:space="preserve"> websites.</w:t>
      </w:r>
    </w:p>
    <w:p w14:paraId="0355B01C" w14:textId="77777777" w:rsidR="00CE6D9D" w:rsidRPr="00F40BDA" w:rsidRDefault="00CE6D9D" w:rsidP="00A04934">
      <w:pPr>
        <w:spacing w:before="0" w:after="0" w:line="240" w:lineRule="atLeast"/>
        <w:jc w:val="center"/>
        <w:rPr>
          <w:rFonts w:ascii="Wingdings" w:hAnsi="Wingdings"/>
        </w:rPr>
      </w:pPr>
      <w:r w:rsidRPr="00F40BDA">
        <w:rPr>
          <w:rFonts w:ascii="Wingdings" w:hAnsi="Wingdings"/>
        </w:rPr>
        <w:t></w:t>
      </w:r>
    </w:p>
    <w:p w14:paraId="0951E66F"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601F602" w14:textId="2B2BF1CA"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344781B8" w14:textId="77777777" w:rsidR="00CE6D9D" w:rsidRPr="00F40BDA" w:rsidRDefault="00CE6D9D" w:rsidP="00A04934">
      <w:pPr>
        <w:spacing w:before="0" w:after="0" w:line="240" w:lineRule="atLeast"/>
        <w:jc w:val="center"/>
        <w:rPr>
          <w:rFonts w:ascii="Wingdings" w:hAnsi="Wingdings"/>
        </w:rPr>
      </w:pPr>
      <w:r w:rsidRPr="00F40BDA">
        <w:rPr>
          <w:rFonts w:ascii="Wingdings" w:hAnsi="Wingdings"/>
        </w:rPr>
        <w:t></w:t>
      </w:r>
    </w:p>
    <w:p w14:paraId="36484543"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0D95F7E1" w14:textId="3954D5FB"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w:t>
      </w:r>
      <w:r w:rsidR="00845887">
        <w:t>.</w:t>
      </w:r>
      <w:r w:rsidR="00243A31">
        <w:t xml:space="preserve"> </w:t>
      </w:r>
    </w:p>
    <w:p w14:paraId="4D5332BA" w14:textId="77777777" w:rsidR="00CE6D9D" w:rsidRPr="00C659C4" w:rsidRDefault="00CE6D9D" w:rsidP="00A04934">
      <w:pPr>
        <w:spacing w:before="0" w:after="0" w:line="240" w:lineRule="atLeast"/>
        <w:jc w:val="center"/>
        <w:rPr>
          <w:rFonts w:ascii="Wingdings" w:hAnsi="Wingdings"/>
        </w:rPr>
      </w:pPr>
      <w:r w:rsidRPr="00C659C4">
        <w:rPr>
          <w:rFonts w:ascii="Wingdings" w:hAnsi="Wingdings"/>
        </w:rPr>
        <w:t></w:t>
      </w:r>
    </w:p>
    <w:p w14:paraId="0BCDE80F"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754C3CCC" w14:textId="0F97626D"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A535B">
        <w:t>We</w:t>
      </w:r>
      <w:r w:rsidR="00543A99" w:rsidRPr="003A535B">
        <w:t xml:space="preserve"> </w:t>
      </w:r>
      <w:r w:rsidR="00CE6D9D" w:rsidRPr="003A535B">
        <w:t xml:space="preserve">provide </w:t>
      </w:r>
      <w:r w:rsidR="004749C1" w:rsidRPr="003A535B">
        <w:t>advice to</w:t>
      </w:r>
      <w:r w:rsidR="00CE6D9D" w:rsidRPr="003A535B">
        <w:t xml:space="preserve"> the decision maker on the merits of each application.</w:t>
      </w:r>
    </w:p>
    <w:p w14:paraId="08C5448A" w14:textId="77777777" w:rsidR="00CE6D9D" w:rsidRPr="00C659C4" w:rsidRDefault="00CE6D9D" w:rsidP="00A04934">
      <w:pPr>
        <w:spacing w:before="0" w:after="0" w:line="240" w:lineRule="atLeast"/>
        <w:jc w:val="center"/>
        <w:rPr>
          <w:rFonts w:ascii="Wingdings" w:hAnsi="Wingdings"/>
        </w:rPr>
      </w:pPr>
      <w:r w:rsidRPr="00C659C4">
        <w:rPr>
          <w:rFonts w:ascii="Wingdings" w:hAnsi="Wingdings"/>
        </w:rPr>
        <w:t></w:t>
      </w:r>
    </w:p>
    <w:p w14:paraId="12E3214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2E813F2C" w14:textId="05247365"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00E31F7E">
        <w:t>(</w:t>
      </w:r>
      <w:r w:rsidR="0057724A">
        <w:t>First Assistant Secretary, I</w:t>
      </w:r>
      <w:r w:rsidR="00091254">
        <w:t xml:space="preserve">mproving </w:t>
      </w:r>
      <w:r w:rsidR="0057724A">
        <w:t>S</w:t>
      </w:r>
      <w:r w:rsidR="00091254">
        <w:t xml:space="preserve">tudent </w:t>
      </w:r>
      <w:r w:rsidR="0057724A">
        <w:t>O</w:t>
      </w:r>
      <w:r w:rsidR="00091254">
        <w:t>utcomes</w:t>
      </w:r>
      <w:r w:rsidR="0057724A">
        <w:t xml:space="preserve"> Division,</w:t>
      </w:r>
      <w:r w:rsidR="00D12A10">
        <w:t xml:space="preserve"> </w:t>
      </w:r>
      <w:r w:rsidR="00471CC6">
        <w:t>Department</w:t>
      </w:r>
      <w:r w:rsidR="0054074C">
        <w:t xml:space="preserve"> of Education, Skills and Employment</w:t>
      </w:r>
      <w:r w:rsidR="00D12A10">
        <w:t xml:space="preserve">) </w:t>
      </w:r>
      <w:r w:rsidRPr="00C659C4">
        <w:t>decides which applications are successful.</w:t>
      </w:r>
    </w:p>
    <w:p w14:paraId="2F61374E" w14:textId="77777777" w:rsidR="00CE6D9D" w:rsidRPr="00C659C4" w:rsidRDefault="00CE6D9D" w:rsidP="00A04934">
      <w:pPr>
        <w:spacing w:before="0" w:after="0" w:line="240" w:lineRule="atLeast"/>
        <w:jc w:val="center"/>
        <w:rPr>
          <w:rFonts w:ascii="Wingdings" w:hAnsi="Wingdings"/>
        </w:rPr>
      </w:pPr>
      <w:r w:rsidRPr="00C659C4">
        <w:rPr>
          <w:rFonts w:ascii="Wingdings" w:hAnsi="Wingdings"/>
        </w:rPr>
        <w:t></w:t>
      </w:r>
    </w:p>
    <w:p w14:paraId="3F93674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4EDF4A0" w14:textId="5937C495"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advise you of the outcome of your application. </w:t>
      </w:r>
    </w:p>
    <w:p w14:paraId="07CE4BD6" w14:textId="77777777" w:rsidR="00CE6D9D" w:rsidRPr="00C659C4" w:rsidRDefault="00CE6D9D" w:rsidP="00A04934">
      <w:pPr>
        <w:spacing w:before="0" w:after="0" w:line="240" w:lineRule="atLeast"/>
        <w:jc w:val="center"/>
        <w:rPr>
          <w:rFonts w:ascii="Wingdings" w:hAnsi="Wingdings"/>
        </w:rPr>
      </w:pPr>
      <w:r w:rsidRPr="00C659C4">
        <w:rPr>
          <w:rFonts w:ascii="Wingdings" w:hAnsi="Wingdings"/>
        </w:rPr>
        <w:t></w:t>
      </w:r>
    </w:p>
    <w:p w14:paraId="103FFC94"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01C97736" w14:textId="7C19DF13"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w:t>
      </w:r>
      <w:r w:rsidR="00A04934">
        <w:t xml:space="preserve">Commonwealth </w:t>
      </w:r>
      <w:r w:rsidR="00A11277">
        <w:t xml:space="preserve">Simple </w:t>
      </w:r>
      <w:r w:rsidR="00A04934">
        <w:t>Grant A</w:t>
      </w:r>
      <w:r w:rsidR="00A04934" w:rsidRPr="00C659C4">
        <w:t xml:space="preserve">greement </w:t>
      </w:r>
      <w:r w:rsidR="00CE6D9D" w:rsidRPr="00C659C4">
        <w:t>with</w:t>
      </w:r>
      <w:r w:rsidR="00D676ED">
        <w:t xml:space="preserve"> you if successful.</w:t>
      </w:r>
      <w:r w:rsidR="00CE6D9D" w:rsidRPr="00C659C4">
        <w:t xml:space="preserve"> </w:t>
      </w:r>
    </w:p>
    <w:p w14:paraId="28EF03FF" w14:textId="77777777" w:rsidR="00CE6D9D" w:rsidRPr="00C659C4" w:rsidRDefault="00CE6D9D" w:rsidP="00A04934">
      <w:pPr>
        <w:spacing w:before="0" w:after="0" w:line="240" w:lineRule="atLeast"/>
        <w:jc w:val="center"/>
        <w:rPr>
          <w:rFonts w:ascii="Wingdings" w:hAnsi="Wingdings"/>
        </w:rPr>
      </w:pPr>
      <w:r w:rsidRPr="00C659C4">
        <w:rPr>
          <w:rFonts w:ascii="Wingdings" w:hAnsi="Wingdings"/>
        </w:rPr>
        <w:t></w:t>
      </w:r>
    </w:p>
    <w:p w14:paraId="74791C0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65348FC8" w14:textId="4F07B20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AD3CBE">
        <w:rPr>
          <w:bCs/>
        </w:rPr>
        <w:t xml:space="preserve">We </w:t>
      </w:r>
      <w:r w:rsidRPr="00C659C4">
        <w:rPr>
          <w:bCs/>
        </w:rPr>
        <w:t>manage the grant by working with you, monitoring your progress and making payments.</w:t>
      </w:r>
    </w:p>
    <w:p w14:paraId="2C7CCCB1" w14:textId="77777777" w:rsidR="00CE6D9D" w:rsidRPr="00C659C4" w:rsidRDefault="00CE6D9D" w:rsidP="00A04934">
      <w:pPr>
        <w:spacing w:before="0" w:after="0" w:line="240" w:lineRule="atLeast"/>
        <w:jc w:val="center"/>
        <w:rPr>
          <w:rFonts w:ascii="Wingdings" w:hAnsi="Wingdings"/>
        </w:rPr>
      </w:pPr>
      <w:r w:rsidRPr="00C659C4">
        <w:rPr>
          <w:rFonts w:ascii="Wingdings" w:hAnsi="Wingdings"/>
        </w:rPr>
        <w:t></w:t>
      </w:r>
    </w:p>
    <w:p w14:paraId="4AC55E65" w14:textId="10F46B9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264AEB">
        <w:rPr>
          <w:b/>
        </w:rPr>
        <w:t>Sponsorship of the Young Australian of the Year Award</w:t>
      </w:r>
    </w:p>
    <w:p w14:paraId="10C31618" w14:textId="67F8AFF0" w:rsidR="00843AFD" w:rsidRDefault="00293465" w:rsidP="00704A0C">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evaluate </w:t>
      </w:r>
      <w:r w:rsidR="001B4EAA">
        <w:t>your</w:t>
      </w:r>
      <w:r w:rsidR="001B4EAA" w:rsidRPr="00C659C4">
        <w:t xml:space="preserve"> </w:t>
      </w:r>
      <w:r w:rsidR="00CE6D9D" w:rsidRPr="00C659C4">
        <w:t xml:space="preserve">specific grant activity and </w:t>
      </w:r>
      <w:r w:rsidR="001B4EAA">
        <w:t xml:space="preserve">the </w:t>
      </w:r>
      <w:r w:rsidR="00264AEB" w:rsidRPr="00264AEB">
        <w:t xml:space="preserve">Sponsorship of the Young Australian of the Year Award </w:t>
      </w:r>
      <w:r w:rsidR="00CE6D9D" w:rsidRPr="00C659C4">
        <w:t>as a whole. We base this on information you provide us and that we collect from various sources.</w:t>
      </w:r>
    </w:p>
    <w:p w14:paraId="2733628C" w14:textId="77DD9886" w:rsidR="00E00BAF" w:rsidRPr="00181A24" w:rsidRDefault="00E00BAF" w:rsidP="00913D19">
      <w:pPr>
        <w:pStyle w:val="Heading3"/>
      </w:pPr>
      <w:bookmarkStart w:id="6" w:name="_Toc88141454"/>
      <w:r w:rsidRPr="00181A24">
        <w:lastRenderedPageBreak/>
        <w:t>Introduction</w:t>
      </w:r>
      <w:bookmarkEnd w:id="6"/>
    </w:p>
    <w:p w14:paraId="795867CD" w14:textId="777EC42F" w:rsidR="00D3694B" w:rsidRPr="00264AEB" w:rsidRDefault="00D3694B" w:rsidP="00814FF6">
      <w:pPr>
        <w:rPr>
          <w:rFonts w:cs="Arial"/>
        </w:rPr>
      </w:pPr>
      <w:r w:rsidRPr="00814FF6">
        <w:rPr>
          <w:rFonts w:cs="Arial"/>
        </w:rPr>
        <w:t xml:space="preserve">These guidelines contain information for the </w:t>
      </w:r>
      <w:r w:rsidR="00264AEB" w:rsidRPr="00264AEB">
        <w:rPr>
          <w:rFonts w:cs="Arial"/>
        </w:rPr>
        <w:t xml:space="preserve">Sponsorship of the Young Australian of the Year Award </w:t>
      </w:r>
      <w:r w:rsidR="00636C8C">
        <w:rPr>
          <w:rFonts w:cs="Arial"/>
        </w:rPr>
        <w:t xml:space="preserve">2022-25 </w:t>
      </w:r>
      <w:r w:rsidRPr="00264AEB">
        <w:rPr>
          <w:rFonts w:cs="Arial"/>
        </w:rPr>
        <w:t>grants.</w:t>
      </w:r>
    </w:p>
    <w:p w14:paraId="5B3C90A0" w14:textId="299D034E" w:rsidR="00D3694B" w:rsidRPr="00814FF6" w:rsidRDefault="00D3694B" w:rsidP="00814FF6">
      <w:pPr>
        <w:rPr>
          <w:rFonts w:cs="Arial"/>
        </w:rPr>
      </w:pPr>
      <w:r w:rsidRPr="00814FF6">
        <w:rPr>
          <w:rFonts w:cs="Arial"/>
        </w:rPr>
        <w:t>You must read these guidelines before filling out an application.</w:t>
      </w:r>
    </w:p>
    <w:p w14:paraId="3D852A2F" w14:textId="77777777" w:rsidR="00E00BAF" w:rsidRPr="00814FF6" w:rsidRDefault="00E00BAF" w:rsidP="00814FF6">
      <w:pPr>
        <w:rPr>
          <w:rFonts w:cs="Arial"/>
        </w:rPr>
      </w:pPr>
      <w:r w:rsidRPr="00814FF6">
        <w:rPr>
          <w:rFonts w:cs="Arial"/>
        </w:rPr>
        <w:t>This document sets out:</w:t>
      </w:r>
    </w:p>
    <w:p w14:paraId="38B021AB" w14:textId="77777777" w:rsidR="00E00BAF" w:rsidRPr="00814FF6" w:rsidRDefault="00E00BAF" w:rsidP="00AB5EBA">
      <w:pPr>
        <w:pStyle w:val="ListBullet"/>
        <w:ind w:left="357" w:hanging="357"/>
        <w:rPr>
          <w:rStyle w:val="highlightedtextChar"/>
          <w:rFonts w:ascii="Arial" w:hAnsi="Arial" w:cs="Arial"/>
          <w:b w:val="0"/>
          <w:iCs w:val="0"/>
          <w:color w:val="auto"/>
          <w:sz w:val="20"/>
          <w:szCs w:val="20"/>
        </w:rPr>
      </w:pPr>
      <w:r w:rsidRPr="00814FF6">
        <w:rPr>
          <w:rStyle w:val="highlightedtextChar"/>
          <w:rFonts w:ascii="Arial" w:hAnsi="Arial" w:cs="Arial"/>
          <w:b w:val="0"/>
          <w:color w:val="auto"/>
          <w:sz w:val="20"/>
          <w:szCs w:val="20"/>
        </w:rPr>
        <w:t>the purpose of the grant program/grant opportunity</w:t>
      </w:r>
    </w:p>
    <w:p w14:paraId="580879BB" w14:textId="77777777" w:rsidR="00E00BAF" w:rsidRPr="00814FF6" w:rsidRDefault="00E00BAF" w:rsidP="00AB5EBA">
      <w:pPr>
        <w:pStyle w:val="ListBullet"/>
        <w:ind w:left="357" w:hanging="357"/>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the eligibility and assessment criteria</w:t>
      </w:r>
    </w:p>
    <w:p w14:paraId="5832E841" w14:textId="77777777" w:rsidR="00E00BAF" w:rsidRPr="00814FF6" w:rsidRDefault="00E00BAF" w:rsidP="00AB5EBA">
      <w:pPr>
        <w:pStyle w:val="ListBullet"/>
        <w:ind w:left="357" w:hanging="357"/>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how grant applications are considered and selected</w:t>
      </w:r>
    </w:p>
    <w:p w14:paraId="3404DFFA" w14:textId="77777777" w:rsidR="00E00BAF" w:rsidRPr="00814FF6" w:rsidRDefault="00E00BAF" w:rsidP="00AB5EBA">
      <w:pPr>
        <w:pStyle w:val="ListBullet"/>
        <w:ind w:left="357" w:hanging="357"/>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how grantee</w:t>
      </w:r>
      <w:r w:rsidR="007114A2" w:rsidRPr="00814FF6">
        <w:rPr>
          <w:rStyle w:val="highlightedtextChar"/>
          <w:rFonts w:ascii="Arial" w:hAnsi="Arial" w:cs="Arial"/>
          <w:b w:val="0"/>
          <w:color w:val="auto"/>
          <w:sz w:val="20"/>
          <w:szCs w:val="20"/>
        </w:rPr>
        <w:t>s</w:t>
      </w:r>
      <w:r w:rsidRPr="00814FF6">
        <w:rPr>
          <w:rStyle w:val="highlightedtextChar"/>
          <w:rFonts w:ascii="Arial" w:hAnsi="Arial" w:cs="Arial"/>
          <w:b w:val="0"/>
          <w:color w:val="auto"/>
          <w:sz w:val="20"/>
          <w:szCs w:val="20"/>
        </w:rPr>
        <w:t xml:space="preserve"> are notified and receive grant payments</w:t>
      </w:r>
    </w:p>
    <w:p w14:paraId="3A1155E8" w14:textId="77777777" w:rsidR="00E00BAF" w:rsidRPr="00814FF6" w:rsidRDefault="00E00BAF" w:rsidP="00AB5EBA">
      <w:pPr>
        <w:pStyle w:val="ListBullet"/>
        <w:ind w:left="357" w:hanging="357"/>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how grantees will be monitored and evaluated</w:t>
      </w:r>
    </w:p>
    <w:p w14:paraId="46198830" w14:textId="129FE560" w:rsidR="00E00BAF" w:rsidRPr="00814FF6" w:rsidRDefault="00E00BAF" w:rsidP="00AB5EBA">
      <w:pPr>
        <w:pStyle w:val="ListBullet"/>
        <w:ind w:left="357" w:hanging="357"/>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responsibilities and expectations in relation to the opportunity.</w:t>
      </w:r>
    </w:p>
    <w:p w14:paraId="5C8A6A49" w14:textId="018D515E" w:rsidR="00D3694B" w:rsidRPr="00814FF6" w:rsidRDefault="00D3694B" w:rsidP="00814FF6">
      <w:pPr>
        <w:pStyle w:val="ListBullet"/>
        <w:numPr>
          <w:ilvl w:val="0"/>
          <w:numId w:val="0"/>
        </w:numPr>
        <w:spacing w:after="120"/>
        <w:rPr>
          <w:rStyle w:val="highlightedtextChar"/>
          <w:rFonts w:ascii="Arial" w:hAnsi="Arial" w:cs="Arial"/>
          <w:b w:val="0"/>
          <w:iCs w:val="0"/>
          <w:color w:val="auto"/>
          <w:sz w:val="20"/>
          <w:szCs w:val="20"/>
        </w:rPr>
      </w:pPr>
      <w:r w:rsidRPr="00814FF6">
        <w:rPr>
          <w:rStyle w:val="highlightedtextChar"/>
          <w:rFonts w:ascii="Arial" w:hAnsi="Arial" w:cs="Arial"/>
          <w:b w:val="0"/>
          <w:color w:val="auto"/>
          <w:sz w:val="20"/>
          <w:szCs w:val="20"/>
        </w:rPr>
        <w:t>This grant opportunity and process will be administe</w:t>
      </w:r>
      <w:r w:rsidR="00E21B8C">
        <w:rPr>
          <w:rStyle w:val="highlightedtextChar"/>
          <w:rFonts w:ascii="Arial" w:hAnsi="Arial" w:cs="Arial"/>
          <w:b w:val="0"/>
          <w:color w:val="auto"/>
          <w:sz w:val="20"/>
          <w:szCs w:val="20"/>
        </w:rPr>
        <w:t>red by the Community Grants Hub</w:t>
      </w:r>
      <w:r w:rsidR="005D5385">
        <w:rPr>
          <w:rStyle w:val="highlightedtextChar"/>
          <w:rFonts w:ascii="Arial" w:hAnsi="Arial" w:cs="Arial"/>
          <w:b w:val="0"/>
          <w:color w:val="auto"/>
          <w:sz w:val="20"/>
          <w:szCs w:val="20"/>
        </w:rPr>
        <w:t xml:space="preserve"> </w:t>
      </w:r>
      <w:r w:rsidRPr="00814FF6">
        <w:rPr>
          <w:rStyle w:val="highlightedtextChar"/>
          <w:rFonts w:ascii="Arial" w:hAnsi="Arial" w:cs="Arial"/>
          <w:b w:val="0"/>
          <w:color w:val="auto"/>
          <w:sz w:val="20"/>
          <w:szCs w:val="20"/>
        </w:rPr>
        <w:t xml:space="preserve">on behalf of the </w:t>
      </w:r>
      <w:r w:rsidR="00471CC6">
        <w:rPr>
          <w:rStyle w:val="highlightedtextChar"/>
          <w:rFonts w:ascii="Arial" w:hAnsi="Arial" w:cs="Arial"/>
          <w:b w:val="0"/>
          <w:color w:val="auto"/>
          <w:sz w:val="20"/>
          <w:szCs w:val="20"/>
        </w:rPr>
        <w:t>Department</w:t>
      </w:r>
      <w:r w:rsidR="00636C8C" w:rsidRPr="008B48B2">
        <w:rPr>
          <w:rStyle w:val="highlightedtextChar"/>
          <w:rFonts w:ascii="Arial" w:hAnsi="Arial" w:cs="Arial"/>
          <w:b w:val="0"/>
          <w:color w:val="auto"/>
          <w:sz w:val="20"/>
          <w:szCs w:val="20"/>
        </w:rPr>
        <w:t xml:space="preserve"> of Education, Skills and Employment</w:t>
      </w:r>
      <w:r w:rsidR="00AE6772" w:rsidRPr="008B48B2">
        <w:rPr>
          <w:rStyle w:val="highlightedtextChar"/>
          <w:rFonts w:ascii="Arial" w:hAnsi="Arial" w:cs="Arial"/>
          <w:b w:val="0"/>
          <w:color w:val="auto"/>
          <w:sz w:val="20"/>
          <w:szCs w:val="20"/>
        </w:rPr>
        <w:t xml:space="preserve"> (the </w:t>
      </w:r>
      <w:r w:rsidR="00513522">
        <w:rPr>
          <w:rStyle w:val="highlightedtextChar"/>
          <w:rFonts w:ascii="Arial" w:hAnsi="Arial" w:cs="Arial"/>
          <w:b w:val="0"/>
          <w:color w:val="auto"/>
          <w:sz w:val="20"/>
          <w:szCs w:val="20"/>
        </w:rPr>
        <w:t>d</w:t>
      </w:r>
      <w:r w:rsidR="00471CC6">
        <w:rPr>
          <w:rStyle w:val="highlightedtextChar"/>
          <w:rFonts w:ascii="Arial" w:hAnsi="Arial" w:cs="Arial"/>
          <w:b w:val="0"/>
          <w:color w:val="auto"/>
          <w:sz w:val="20"/>
          <w:szCs w:val="20"/>
        </w:rPr>
        <w:t>epartment</w:t>
      </w:r>
      <w:r w:rsidR="00AE6772" w:rsidRPr="008B48B2">
        <w:rPr>
          <w:rStyle w:val="highlightedtextChar"/>
          <w:rFonts w:ascii="Arial" w:hAnsi="Arial" w:cs="Arial"/>
          <w:b w:val="0"/>
          <w:color w:val="auto"/>
          <w:sz w:val="20"/>
          <w:szCs w:val="20"/>
        </w:rPr>
        <w:t>)</w:t>
      </w:r>
      <w:r w:rsidR="007C7D07" w:rsidRPr="008B48B2">
        <w:rPr>
          <w:rStyle w:val="highlightedtextChar"/>
          <w:rFonts w:ascii="Arial" w:hAnsi="Arial" w:cs="Arial"/>
          <w:b w:val="0"/>
          <w:color w:val="auto"/>
          <w:sz w:val="20"/>
          <w:szCs w:val="20"/>
        </w:rPr>
        <w:t>.</w:t>
      </w:r>
    </w:p>
    <w:p w14:paraId="451C4BFC" w14:textId="77777777" w:rsidR="00907078" w:rsidRPr="00F40BDA" w:rsidRDefault="005C7B4A" w:rsidP="009668F6">
      <w:pPr>
        <w:pStyle w:val="Heading2"/>
      </w:pPr>
      <w:bookmarkStart w:id="7" w:name="_Toc88141455"/>
      <w:r>
        <w:t xml:space="preserve">About the </w:t>
      </w:r>
      <w:r w:rsidR="00FE6C6F">
        <w:t>g</w:t>
      </w:r>
      <w:r>
        <w:t xml:space="preserve">rant </w:t>
      </w:r>
      <w:r w:rsidR="00FE6C6F">
        <w:t>p</w:t>
      </w:r>
      <w:r w:rsidR="00EB5DA7">
        <w:t>rogram</w:t>
      </w:r>
      <w:bookmarkEnd w:id="7"/>
    </w:p>
    <w:p w14:paraId="088F97F7" w14:textId="5F14DB0E" w:rsidR="006A5C44" w:rsidRPr="00E33B0B" w:rsidRDefault="006A5C44" w:rsidP="00513522">
      <w:pPr>
        <w:rPr>
          <w:rFonts w:cs="Arial"/>
        </w:rPr>
      </w:pPr>
      <w:r w:rsidRPr="00F15F13">
        <w:rPr>
          <w:rFonts w:cs="Arial"/>
        </w:rPr>
        <w:t>Australian Government sponsorship funding for the Young Australian of the Year Award was announced jointly by the Australian Government Minister for Education and Youth, Minister for Employment, Workforce, Skills, Sm</w:t>
      </w:r>
      <w:r w:rsidRPr="00711A4F">
        <w:rPr>
          <w:rFonts w:cs="Arial"/>
        </w:rPr>
        <w:t>all and Family Business, and Assistant Minister for Youth and Employme</w:t>
      </w:r>
      <w:r w:rsidR="00B77DDA">
        <w:rPr>
          <w:rFonts w:cs="Arial"/>
        </w:rPr>
        <w:t xml:space="preserve">nt Services, on 15 May 2021 - </w:t>
      </w:r>
      <w:r w:rsidR="0054074C" w:rsidRPr="00422789">
        <w:rPr>
          <w:rFonts w:cs="Arial"/>
        </w:rPr>
        <w:t>Morrison Government supporting young Australians</w:t>
      </w:r>
      <w:r w:rsidRPr="00F15F13">
        <w:rPr>
          <w:rFonts w:cs="Arial"/>
        </w:rPr>
        <w:t>.</w:t>
      </w:r>
    </w:p>
    <w:p w14:paraId="79D80C3F" w14:textId="37BABFA3" w:rsidR="00393C4B" w:rsidRPr="002208BC" w:rsidRDefault="006A5C44" w:rsidP="00AB5EBA">
      <w:pPr>
        <w:rPr>
          <w:rFonts w:asciiTheme="minorHAnsi" w:hAnsiTheme="minorHAnsi" w:cstheme="minorHAnsi"/>
          <w:sz w:val="24"/>
          <w:szCs w:val="24"/>
        </w:rPr>
      </w:pPr>
      <w:r w:rsidRPr="00711A4F">
        <w:rPr>
          <w:rFonts w:cs="Arial"/>
        </w:rPr>
        <w:t>Australian Government sponsorship funding is outlined in the Education, Skills and Employment Portfolio Budget Statements 2021</w:t>
      </w:r>
      <w:r w:rsidR="00513522">
        <w:rPr>
          <w:rFonts w:cs="Arial"/>
        </w:rPr>
        <w:t>–</w:t>
      </w:r>
      <w:r w:rsidRPr="00711A4F">
        <w:rPr>
          <w:rFonts w:cs="Arial"/>
        </w:rPr>
        <w:t xml:space="preserve">22, Budget Related Paper No. 1.4. </w:t>
      </w:r>
    </w:p>
    <w:p w14:paraId="07C58DB7" w14:textId="0CEFE5E3" w:rsidR="006A5C44" w:rsidRPr="00930F97" w:rsidRDefault="00393C4B" w:rsidP="00AB5EBA">
      <w:pPr>
        <w:rPr>
          <w:rFonts w:cs="Arial"/>
        </w:rPr>
      </w:pPr>
      <w:r w:rsidRPr="00A01D26">
        <w:rPr>
          <w:rFonts w:cs="Arial"/>
        </w:rPr>
        <w:t xml:space="preserve">The Australian Government Solicitor has advised that this sponsorship </w:t>
      </w:r>
      <w:r>
        <w:rPr>
          <w:rFonts w:cs="Arial"/>
        </w:rPr>
        <w:t xml:space="preserve">grant </w:t>
      </w:r>
      <w:r w:rsidRPr="00A01D26">
        <w:rPr>
          <w:rFonts w:cs="Arial"/>
        </w:rPr>
        <w:t>arrangement is covered under the Executive power in the Constitution, and therefore does not require separate legislative authority and has a low Constitutional risk.</w:t>
      </w:r>
    </w:p>
    <w:p w14:paraId="40DA54B0" w14:textId="3E2497BB" w:rsidR="006A5C44" w:rsidRPr="007E6D1C" w:rsidRDefault="006A5C44" w:rsidP="00513522">
      <w:pPr>
        <w:rPr>
          <w:rFonts w:cs="Arial"/>
        </w:rPr>
      </w:pPr>
      <w:r w:rsidRPr="007E6D1C">
        <w:rPr>
          <w:rFonts w:cs="Arial"/>
        </w:rPr>
        <w:t xml:space="preserve">The </w:t>
      </w:r>
      <w:r w:rsidR="0054074C" w:rsidRPr="00422789">
        <w:rPr>
          <w:rFonts w:cs="Arial"/>
        </w:rPr>
        <w:t>Young Australian of the Year Award</w:t>
      </w:r>
      <w:r w:rsidRPr="007E6D1C">
        <w:rPr>
          <w:rFonts w:cs="Arial"/>
        </w:rPr>
        <w:t xml:space="preserve"> </w:t>
      </w:r>
      <w:r w:rsidRPr="00F15F13">
        <w:rPr>
          <w:rFonts w:cs="Arial"/>
        </w:rPr>
        <w:t>is a category of the Australian of the Year Awards. It is Australia’s peak award recognising the tremendous and important contributions that young people ma</w:t>
      </w:r>
      <w:r w:rsidRPr="00711A4F">
        <w:rPr>
          <w:rFonts w:cs="Arial"/>
        </w:rPr>
        <w:t>ke to Australian society. The Award recognises the inspirational and exceptional efforts of young people.</w:t>
      </w:r>
    </w:p>
    <w:p w14:paraId="12EFA80D" w14:textId="1CDDAD23" w:rsidR="006A5C44" w:rsidRDefault="006A5C44" w:rsidP="00513522">
      <w:r w:rsidRPr="007E6D1C">
        <w:rPr>
          <w:rFonts w:cs="Arial"/>
        </w:rPr>
        <w:t xml:space="preserve">The Young Australian of the Year Award is co-ordinated, administered, and promoted by the </w:t>
      </w:r>
      <w:r w:rsidR="0054074C" w:rsidRPr="00422789">
        <w:rPr>
          <w:rFonts w:cs="Arial"/>
        </w:rPr>
        <w:t>National Australia Day Council</w:t>
      </w:r>
      <w:r w:rsidRPr="007E6D1C">
        <w:rPr>
          <w:rFonts w:cs="Arial"/>
        </w:rPr>
        <w:t>.</w:t>
      </w:r>
      <w:r w:rsidRPr="00B73D81">
        <w:t xml:space="preserve"> </w:t>
      </w:r>
      <w:r>
        <w:rPr>
          <w:iCs/>
        </w:rPr>
        <w:t>T</w:t>
      </w:r>
      <w:r w:rsidRPr="00CB62C4">
        <w:rPr>
          <w:iCs/>
        </w:rPr>
        <w:t>he</w:t>
      </w:r>
      <w:r>
        <w:rPr>
          <w:iCs/>
        </w:rPr>
        <w:t xml:space="preserve"> National Australia Day Council will be required to successfully deliver the Young Australian of the Year Award including state and territory nominations, announcements and award ceremonies. </w:t>
      </w:r>
    </w:p>
    <w:p w14:paraId="03B18DB0" w14:textId="1FBD069C" w:rsidR="006A5C44" w:rsidRDefault="006A5C44" w:rsidP="00513522">
      <w:pPr>
        <w:rPr>
          <w:iCs/>
        </w:rPr>
      </w:pPr>
      <w:r>
        <w:rPr>
          <w:iCs/>
        </w:rPr>
        <w:t xml:space="preserve">There is a risk that </w:t>
      </w:r>
      <w:r w:rsidR="00955F24">
        <w:rPr>
          <w:iCs/>
        </w:rPr>
        <w:t xml:space="preserve">the </w:t>
      </w:r>
      <w:r>
        <w:rPr>
          <w:iCs/>
        </w:rPr>
        <w:t>Young Australian of the Year Award may be affected by COVID-19 due to social distancing requirements or enforced lockdowns</w:t>
      </w:r>
      <w:r w:rsidR="00E33B0B">
        <w:rPr>
          <w:iCs/>
        </w:rPr>
        <w:t xml:space="preserve"> and will be mitigated by hosting online state and territory award ceremonies</w:t>
      </w:r>
      <w:r>
        <w:rPr>
          <w:iCs/>
        </w:rPr>
        <w:t xml:space="preserve">. </w:t>
      </w:r>
    </w:p>
    <w:p w14:paraId="1363E47E" w14:textId="2F2F1B94" w:rsidR="005A02A4" w:rsidRPr="00814FF6" w:rsidRDefault="00022A7F" w:rsidP="00513522">
      <w:pPr>
        <w:rPr>
          <w:rStyle w:val="highlightedtextChar"/>
          <w:rFonts w:ascii="Arial" w:eastAsia="Times New Roman" w:hAnsi="Arial" w:cs="Arial"/>
          <w:b w:val="0"/>
          <w:color w:val="auto"/>
          <w:sz w:val="20"/>
          <w:szCs w:val="20"/>
        </w:rPr>
      </w:pPr>
      <w:r w:rsidRPr="00814FF6">
        <w:rPr>
          <w:rFonts w:cs="Arial"/>
        </w:rPr>
        <w:t xml:space="preserve">The objectives of the </w:t>
      </w:r>
      <w:r w:rsidR="007B4CC0" w:rsidRPr="00814FF6">
        <w:rPr>
          <w:rFonts w:cs="Arial"/>
        </w:rPr>
        <w:t>p</w:t>
      </w:r>
      <w:r w:rsidRPr="00814FF6">
        <w:rPr>
          <w:rFonts w:cs="Arial"/>
        </w:rPr>
        <w:t>rogram are</w:t>
      </w:r>
      <w:r w:rsidR="00B77DDA">
        <w:rPr>
          <w:rFonts w:cs="Arial"/>
        </w:rPr>
        <w:t xml:space="preserve"> to</w:t>
      </w:r>
      <w:r w:rsidR="004149EB" w:rsidRPr="00814FF6">
        <w:rPr>
          <w:rFonts w:cs="Arial"/>
        </w:rPr>
        <w:t>:</w:t>
      </w:r>
    </w:p>
    <w:p w14:paraId="529AA880" w14:textId="1FB26226" w:rsidR="00930F97" w:rsidRPr="00BC4BB9" w:rsidRDefault="00930F97" w:rsidP="00930F97">
      <w:pPr>
        <w:pStyle w:val="ListBullet"/>
        <w:rPr>
          <w:bCs/>
        </w:rPr>
      </w:pPr>
      <w:r w:rsidRPr="00BC4BB9">
        <w:t>increase young people’s understanding of our democracy and appreciat</w:t>
      </w:r>
      <w:r w:rsidR="00B77DDA">
        <w:t>ion for civics and citizenship</w:t>
      </w:r>
    </w:p>
    <w:p w14:paraId="123F1E94" w14:textId="27BFE124" w:rsidR="00930F97" w:rsidRDefault="00930F97" w:rsidP="00930F97">
      <w:pPr>
        <w:pStyle w:val="ListBullet"/>
        <w:rPr>
          <w:bCs/>
        </w:rPr>
      </w:pPr>
      <w:r w:rsidRPr="00BC4BB9">
        <w:t xml:space="preserve">give recognition of the tremendous and important contributions that young people make to Australian society </w:t>
      </w:r>
      <w:r>
        <w:t>while</w:t>
      </w:r>
      <w:r w:rsidRPr="00BC4BB9">
        <w:t xml:space="preserve"> showcasing leadership </w:t>
      </w:r>
      <w:r>
        <w:t xml:space="preserve">of </w:t>
      </w:r>
      <w:r w:rsidRPr="00BC4BB9">
        <w:t>inspiring young people</w:t>
      </w:r>
    </w:p>
    <w:p w14:paraId="1A84D2B5" w14:textId="553943EC" w:rsidR="00930F97" w:rsidRPr="00BC4BB9" w:rsidRDefault="00930F97" w:rsidP="00930F97">
      <w:pPr>
        <w:pStyle w:val="ListBullet"/>
        <w:rPr>
          <w:bCs/>
        </w:rPr>
      </w:pPr>
      <w:r>
        <w:lastRenderedPageBreak/>
        <w:t xml:space="preserve">promote the </w:t>
      </w:r>
      <w:r w:rsidR="00955F24">
        <w:t xml:space="preserve">Australian </w:t>
      </w:r>
      <w:r w:rsidR="00F15447">
        <w:t>G</w:t>
      </w:r>
      <w:r>
        <w:t xml:space="preserve">overnment’s role in positive education and social outcomes for youth across the nation and the </w:t>
      </w:r>
      <w:r w:rsidR="00870658">
        <w:t>d</w:t>
      </w:r>
      <w:r w:rsidR="00471CC6">
        <w:t>epartment</w:t>
      </w:r>
      <w:r>
        <w:t>’s contribution to social wellbeing and economic prosperity.</w:t>
      </w:r>
    </w:p>
    <w:p w14:paraId="15E44D38" w14:textId="77777777" w:rsidR="00022A7F" w:rsidRPr="00814FF6" w:rsidRDefault="00022A7F" w:rsidP="00814FF6">
      <w:pPr>
        <w:rPr>
          <w:rStyle w:val="highlightedtextChar"/>
          <w:rFonts w:ascii="Arial" w:hAnsi="Arial" w:cs="Arial"/>
          <w:b w:val="0"/>
          <w:color w:val="auto"/>
        </w:rPr>
      </w:pPr>
      <w:r w:rsidRPr="00814FF6">
        <w:rPr>
          <w:rFonts w:cs="Arial"/>
        </w:rPr>
        <w:t xml:space="preserve">The </w:t>
      </w:r>
      <w:r w:rsidR="00E23548" w:rsidRPr="00814FF6">
        <w:rPr>
          <w:rFonts w:cs="Arial"/>
        </w:rPr>
        <w:t xml:space="preserve">intended </w:t>
      </w:r>
      <w:r w:rsidRPr="00814FF6">
        <w:rPr>
          <w:rFonts w:cs="Arial"/>
        </w:rPr>
        <w:t xml:space="preserve">outcomes of the </w:t>
      </w:r>
      <w:r w:rsidR="007B4CC0" w:rsidRPr="00814FF6">
        <w:rPr>
          <w:rFonts w:cs="Arial"/>
        </w:rPr>
        <w:t>p</w:t>
      </w:r>
      <w:r w:rsidRPr="00814FF6">
        <w:rPr>
          <w:rFonts w:cs="Arial"/>
        </w:rPr>
        <w:t>rogram are</w:t>
      </w:r>
      <w:r w:rsidR="004149EB" w:rsidRPr="00814FF6">
        <w:rPr>
          <w:rFonts w:cs="Arial"/>
        </w:rPr>
        <w:t>:</w:t>
      </w:r>
    </w:p>
    <w:p w14:paraId="727327D2" w14:textId="4E043818" w:rsidR="005A02A4" w:rsidRDefault="00CB0FA2" w:rsidP="00814FF6">
      <w:pPr>
        <w:pStyle w:val="ListBullet"/>
        <w:spacing w:after="120"/>
        <w:rPr>
          <w:rStyle w:val="highlightedtextChar"/>
          <w:rFonts w:ascii="Arial" w:hAnsi="Arial" w:cs="Arial"/>
          <w:b w:val="0"/>
          <w:color w:val="auto"/>
          <w:sz w:val="20"/>
          <w:szCs w:val="20"/>
        </w:rPr>
      </w:pPr>
      <w:r w:rsidRPr="00422789">
        <w:rPr>
          <w:rStyle w:val="highlightedtextChar"/>
          <w:rFonts w:ascii="Arial" w:hAnsi="Arial" w:cs="Arial"/>
          <w:b w:val="0"/>
          <w:color w:val="auto"/>
          <w:sz w:val="20"/>
          <w:szCs w:val="20"/>
        </w:rPr>
        <w:t xml:space="preserve">successful operation and completion of the Young Australian of the Year Awards in all 8 states and territories each year and the national awards ceremony on 26 January each </w:t>
      </w:r>
      <w:r w:rsidR="00913E58" w:rsidRPr="00422789">
        <w:rPr>
          <w:rStyle w:val="highlightedtextChar"/>
          <w:rFonts w:ascii="Arial" w:hAnsi="Arial" w:cs="Arial"/>
          <w:b w:val="0"/>
          <w:color w:val="auto"/>
          <w:sz w:val="20"/>
          <w:szCs w:val="20"/>
        </w:rPr>
        <w:t>year.</w:t>
      </w:r>
    </w:p>
    <w:p w14:paraId="3E4864CC" w14:textId="10EF9086" w:rsidR="009D3798" w:rsidRPr="004A4D24" w:rsidRDefault="002F79BA" w:rsidP="009D3798">
      <w:pPr>
        <w:pStyle w:val="ListBullet"/>
        <w:rPr>
          <w:rStyle w:val="highlightedtextChar"/>
          <w:rFonts w:ascii="Arial" w:eastAsia="Times New Roman" w:hAnsi="Arial" w:cs="Times New Roman"/>
          <w:b w:val="0"/>
          <w:color w:val="auto"/>
          <w:sz w:val="20"/>
          <w:szCs w:val="20"/>
        </w:rPr>
      </w:pPr>
      <w:r>
        <w:t>The Australian Government knows that young Australians have been particularly impacted by COVID-19, and the Government remains focused on bringing hope to young people. This grant funding supports the Government’s measures to engage with and support all young Australians to be healthy, safe and empowered to reach their full potential. This grant program supports youth engagement measures funded by Government by showcasing and celebrating inspirational young people and their achievements</w:t>
      </w:r>
      <w:r w:rsidR="00CD2E0C">
        <w:t xml:space="preserve"> </w:t>
      </w:r>
    </w:p>
    <w:p w14:paraId="46CB9242" w14:textId="7001C672" w:rsidR="005A02A4" w:rsidRPr="00422789" w:rsidRDefault="00870658" w:rsidP="009D3798">
      <w:pPr>
        <w:pStyle w:val="ListBullet"/>
        <w:spacing w:after="120"/>
        <w:rPr>
          <w:rFonts w:cs="Arial"/>
        </w:rPr>
      </w:pPr>
      <w:r>
        <w:rPr>
          <w:rStyle w:val="highlightedtextChar"/>
          <w:rFonts w:ascii="Arial" w:hAnsi="Arial" w:cs="Arial"/>
          <w:b w:val="0"/>
          <w:color w:val="auto"/>
          <w:sz w:val="20"/>
          <w:szCs w:val="20"/>
        </w:rPr>
        <w:t>r</w:t>
      </w:r>
      <w:r w:rsidR="00CB0FA2" w:rsidRPr="00422789">
        <w:rPr>
          <w:rStyle w:val="highlightedtextChar"/>
          <w:rFonts w:ascii="Arial" w:hAnsi="Arial" w:cs="Arial"/>
          <w:b w:val="0"/>
          <w:color w:val="auto"/>
          <w:sz w:val="20"/>
          <w:szCs w:val="20"/>
        </w:rPr>
        <w:t xml:space="preserve">ecognition by </w:t>
      </w:r>
      <w:r w:rsidR="00955F24">
        <w:rPr>
          <w:rStyle w:val="highlightedtextChar"/>
          <w:rFonts w:ascii="Arial" w:hAnsi="Arial" w:cs="Arial"/>
          <w:b w:val="0"/>
          <w:color w:val="auto"/>
          <w:sz w:val="20"/>
          <w:szCs w:val="20"/>
        </w:rPr>
        <w:t xml:space="preserve">the </w:t>
      </w:r>
      <w:r w:rsidR="00CB0FA2" w:rsidRPr="00422789">
        <w:rPr>
          <w:rStyle w:val="highlightedtextChar"/>
          <w:rFonts w:ascii="Arial" w:hAnsi="Arial" w:cs="Arial"/>
          <w:b w:val="0"/>
          <w:color w:val="auto"/>
          <w:sz w:val="20"/>
          <w:szCs w:val="20"/>
        </w:rPr>
        <w:t xml:space="preserve">National Australia Day Council of </w:t>
      </w:r>
      <w:r w:rsidR="00F15447" w:rsidRPr="00422789">
        <w:rPr>
          <w:rStyle w:val="highlightedtextChar"/>
          <w:rFonts w:ascii="Arial" w:hAnsi="Arial" w:cs="Arial"/>
          <w:b w:val="0"/>
          <w:color w:val="auto"/>
          <w:sz w:val="20"/>
          <w:szCs w:val="20"/>
        </w:rPr>
        <w:t xml:space="preserve">the </w:t>
      </w:r>
      <w:r>
        <w:rPr>
          <w:rStyle w:val="highlightedtextChar"/>
          <w:rFonts w:ascii="Arial" w:hAnsi="Arial" w:cs="Arial"/>
          <w:b w:val="0"/>
          <w:color w:val="auto"/>
          <w:sz w:val="20"/>
          <w:szCs w:val="20"/>
        </w:rPr>
        <w:t>d</w:t>
      </w:r>
      <w:r w:rsidR="00471CC6">
        <w:rPr>
          <w:rStyle w:val="highlightedtextChar"/>
          <w:rFonts w:ascii="Arial" w:hAnsi="Arial" w:cs="Arial"/>
          <w:b w:val="0"/>
          <w:color w:val="auto"/>
          <w:sz w:val="20"/>
          <w:szCs w:val="20"/>
        </w:rPr>
        <w:t>epartment</w:t>
      </w:r>
      <w:r w:rsidR="00F15447" w:rsidRPr="00422789">
        <w:rPr>
          <w:rStyle w:val="highlightedtextChar"/>
          <w:rFonts w:ascii="Arial" w:hAnsi="Arial" w:cs="Arial"/>
          <w:b w:val="0"/>
          <w:color w:val="auto"/>
          <w:sz w:val="20"/>
          <w:szCs w:val="20"/>
        </w:rPr>
        <w:t xml:space="preserve"> </w:t>
      </w:r>
      <w:r w:rsidR="00CB0FA2" w:rsidRPr="00422789">
        <w:rPr>
          <w:rStyle w:val="highlightedtextChar"/>
          <w:rFonts w:ascii="Arial" w:hAnsi="Arial" w:cs="Arial"/>
          <w:b w:val="0"/>
          <w:color w:val="auto"/>
          <w:sz w:val="20"/>
          <w:szCs w:val="20"/>
        </w:rPr>
        <w:t xml:space="preserve">and </w:t>
      </w:r>
      <w:r w:rsidR="00955F24">
        <w:rPr>
          <w:rStyle w:val="highlightedtextChar"/>
          <w:rFonts w:ascii="Arial" w:hAnsi="Arial" w:cs="Arial"/>
          <w:b w:val="0"/>
          <w:color w:val="auto"/>
          <w:sz w:val="20"/>
          <w:szCs w:val="20"/>
        </w:rPr>
        <w:t>Australian</w:t>
      </w:r>
      <w:r w:rsidR="00955F24" w:rsidRPr="00422789">
        <w:rPr>
          <w:rStyle w:val="highlightedtextChar"/>
          <w:rFonts w:ascii="Arial" w:hAnsi="Arial" w:cs="Arial"/>
          <w:b w:val="0"/>
          <w:color w:val="auto"/>
          <w:sz w:val="20"/>
          <w:szCs w:val="20"/>
        </w:rPr>
        <w:t xml:space="preserve"> </w:t>
      </w:r>
      <w:r w:rsidR="00CB0FA2" w:rsidRPr="00422789">
        <w:rPr>
          <w:rStyle w:val="highlightedtextChar"/>
          <w:rFonts w:ascii="Arial" w:hAnsi="Arial" w:cs="Arial"/>
          <w:b w:val="0"/>
          <w:color w:val="auto"/>
          <w:sz w:val="20"/>
          <w:szCs w:val="20"/>
        </w:rPr>
        <w:t xml:space="preserve">Government’s financial contribution as a </w:t>
      </w:r>
      <w:r w:rsidR="00CA77D9">
        <w:rPr>
          <w:rStyle w:val="highlightedtextChar"/>
          <w:rFonts w:ascii="Arial" w:hAnsi="Arial" w:cs="Arial"/>
          <w:b w:val="0"/>
          <w:color w:val="auto"/>
          <w:sz w:val="20"/>
          <w:szCs w:val="20"/>
        </w:rPr>
        <w:t>‘</w:t>
      </w:r>
      <w:r w:rsidR="00F15447" w:rsidRPr="00422789">
        <w:rPr>
          <w:rStyle w:val="highlightedtextChar"/>
          <w:rFonts w:ascii="Arial" w:hAnsi="Arial" w:cs="Arial"/>
          <w:b w:val="0"/>
          <w:color w:val="auto"/>
          <w:sz w:val="20"/>
          <w:szCs w:val="20"/>
        </w:rPr>
        <w:t>p</w:t>
      </w:r>
      <w:r w:rsidR="00CB0FA2" w:rsidRPr="00422789">
        <w:rPr>
          <w:rStyle w:val="highlightedtextChar"/>
          <w:rFonts w:ascii="Arial" w:hAnsi="Arial" w:cs="Arial"/>
          <w:b w:val="0"/>
          <w:color w:val="auto"/>
          <w:sz w:val="20"/>
          <w:szCs w:val="20"/>
        </w:rPr>
        <w:t>artner</w:t>
      </w:r>
      <w:r w:rsidR="00CA77D9">
        <w:rPr>
          <w:rStyle w:val="highlightedtextChar"/>
          <w:rFonts w:ascii="Arial" w:hAnsi="Arial" w:cs="Arial"/>
          <w:b w:val="0"/>
          <w:color w:val="auto"/>
          <w:sz w:val="20"/>
          <w:szCs w:val="20"/>
        </w:rPr>
        <w:t>’</w:t>
      </w:r>
      <w:r w:rsidR="00CB0FA2" w:rsidRPr="00422789">
        <w:rPr>
          <w:rStyle w:val="highlightedtextChar"/>
          <w:rFonts w:ascii="Arial" w:hAnsi="Arial" w:cs="Arial"/>
          <w:b w:val="0"/>
          <w:color w:val="auto"/>
          <w:sz w:val="20"/>
          <w:szCs w:val="20"/>
        </w:rPr>
        <w:t xml:space="preserve"> in the awards.</w:t>
      </w:r>
    </w:p>
    <w:p w14:paraId="212DADD3" w14:textId="34EE2CE8" w:rsidR="00022A7F" w:rsidRPr="00814FF6" w:rsidRDefault="000D53D9" w:rsidP="006354AB">
      <w:pPr>
        <w:rPr>
          <w:rFonts w:cs="Arial"/>
        </w:rPr>
      </w:pPr>
      <w:r w:rsidRPr="00814FF6">
        <w:rPr>
          <w:rFonts w:cs="Arial"/>
        </w:rPr>
        <w:t xml:space="preserve">The Community Grants Hub </w:t>
      </w:r>
      <w:r w:rsidR="00C2349D" w:rsidRPr="00814FF6">
        <w:rPr>
          <w:rFonts w:cs="Arial"/>
        </w:rPr>
        <w:t>administer</w:t>
      </w:r>
      <w:r w:rsidR="00105D44" w:rsidRPr="00814FF6">
        <w:rPr>
          <w:rFonts w:cs="Arial"/>
        </w:rPr>
        <w:t>s</w:t>
      </w:r>
      <w:r w:rsidR="00E23548" w:rsidRPr="00814FF6">
        <w:rPr>
          <w:rFonts w:cs="Arial"/>
        </w:rPr>
        <w:t xml:space="preserve"> the program according to </w:t>
      </w:r>
      <w:r w:rsidR="00022A7F" w:rsidRPr="00D32D8B">
        <w:rPr>
          <w:rFonts w:cs="Arial"/>
        </w:rPr>
        <w:t>the</w:t>
      </w:r>
      <w:r w:rsidR="006F145A" w:rsidRPr="00D32D8B">
        <w:rPr>
          <w:rStyle w:val="Hyperlink"/>
          <w:rFonts w:cs="Arial"/>
          <w:i/>
          <w:color w:val="auto"/>
          <w:u w:val="none"/>
        </w:rPr>
        <w:t xml:space="preserve"> </w:t>
      </w:r>
      <w:hyperlink r:id="rId21" w:history="1">
        <w:r w:rsidR="006F145A" w:rsidRPr="00D32D8B">
          <w:rPr>
            <w:rStyle w:val="Hyperlink"/>
            <w:rFonts w:cs="Arial"/>
            <w:i/>
          </w:rPr>
          <w:t>Commonwealth Grants Rules and Guidelines</w:t>
        </w:r>
        <w:r w:rsidR="00756EAF" w:rsidRPr="00D32D8B">
          <w:rPr>
            <w:rStyle w:val="Hyperlink"/>
            <w:rFonts w:cs="Arial"/>
            <w:i/>
          </w:rPr>
          <w:t xml:space="preserve"> 2017</w:t>
        </w:r>
      </w:hyperlink>
      <w:r w:rsidR="006F145A" w:rsidRPr="00D32D8B">
        <w:rPr>
          <w:rFonts w:cs="Arial"/>
        </w:rPr>
        <w:t xml:space="preserve"> (CGRGs)</w:t>
      </w:r>
      <w:r w:rsidR="005A02A4" w:rsidRPr="00D32D8B">
        <w:rPr>
          <w:rFonts w:cs="Arial"/>
          <w:i/>
        </w:rPr>
        <w:t>.</w:t>
      </w:r>
    </w:p>
    <w:p w14:paraId="7CE9E6DB" w14:textId="77777777" w:rsidR="000E08D0" w:rsidRDefault="000E08D0" w:rsidP="009668F6">
      <w:pPr>
        <w:pStyle w:val="Heading2"/>
      </w:pPr>
      <w:bookmarkStart w:id="8" w:name="_Toc494290488"/>
      <w:bookmarkStart w:id="9" w:name="_Toc88141456"/>
      <w:bookmarkEnd w:id="8"/>
      <w:r>
        <w:t>Grant</w:t>
      </w:r>
      <w:r w:rsidR="00B62A3A">
        <w:t xml:space="preserve"> amount</w:t>
      </w:r>
      <w:r w:rsidR="00492E57">
        <w:t xml:space="preserve"> </w:t>
      </w:r>
      <w:r w:rsidR="00D450B6">
        <w:t>and grant period</w:t>
      </w:r>
      <w:bookmarkEnd w:id="9"/>
    </w:p>
    <w:p w14:paraId="76318BDD" w14:textId="77777777" w:rsidR="001E60B8" w:rsidRDefault="001E60B8" w:rsidP="009668F6">
      <w:pPr>
        <w:pStyle w:val="Heading3"/>
      </w:pPr>
      <w:bookmarkStart w:id="10" w:name="_Toc88141457"/>
      <w:r>
        <w:t>Grants available</w:t>
      </w:r>
      <w:bookmarkEnd w:id="10"/>
    </w:p>
    <w:p w14:paraId="2544AF1C" w14:textId="667AB974" w:rsidR="00702496" w:rsidRPr="008A5CCE" w:rsidRDefault="00C5428E" w:rsidP="00702496">
      <w:r w:rsidRPr="00C5428E">
        <w:rPr>
          <w:rFonts w:cs="Arial"/>
        </w:rPr>
        <w:t>The Australian Government has announced a total of $1</w:t>
      </w:r>
      <w:r w:rsidR="00CD2E0C">
        <w:rPr>
          <w:rFonts w:cs="Arial"/>
        </w:rPr>
        <w:t>.2 million</w:t>
      </w:r>
      <w:r w:rsidRPr="00C5428E">
        <w:rPr>
          <w:rFonts w:cs="Arial"/>
        </w:rPr>
        <w:t xml:space="preserve"> </w:t>
      </w:r>
      <w:r w:rsidR="00F15447">
        <w:rPr>
          <w:rFonts w:cs="Arial"/>
        </w:rPr>
        <w:t xml:space="preserve">(GST exclusive) </w:t>
      </w:r>
      <w:r w:rsidRPr="00C5428E">
        <w:rPr>
          <w:rFonts w:cs="Arial"/>
        </w:rPr>
        <w:t xml:space="preserve">over </w:t>
      </w:r>
      <w:r w:rsidR="00F15447">
        <w:rPr>
          <w:rFonts w:cs="Arial"/>
        </w:rPr>
        <w:t>4</w:t>
      </w:r>
      <w:r w:rsidR="00F15447" w:rsidRPr="00C5428E">
        <w:rPr>
          <w:rFonts w:cs="Arial"/>
        </w:rPr>
        <w:t xml:space="preserve"> </w:t>
      </w:r>
      <w:r w:rsidRPr="00C5428E">
        <w:rPr>
          <w:rFonts w:cs="Arial"/>
        </w:rPr>
        <w:t>years for the sponsorship of the Young Australian of the Year Award</w:t>
      </w:r>
      <w:r w:rsidR="00E21B8C">
        <w:rPr>
          <w:rFonts w:cs="Arial"/>
        </w:rPr>
        <w:t xml:space="preserve"> grant opportunity</w:t>
      </w:r>
      <w:r w:rsidRPr="00C5428E">
        <w:rPr>
          <w:rFonts w:cs="Arial"/>
        </w:rPr>
        <w:t>. The grant will run over the 2022, 2023, 2024, 2025 calendar years</w:t>
      </w:r>
      <w:r w:rsidR="00952227">
        <w:rPr>
          <w:rFonts w:cs="Arial"/>
        </w:rPr>
        <w:t xml:space="preserve"> with a</w:t>
      </w:r>
      <w:r w:rsidR="00955F24">
        <w:rPr>
          <w:rFonts w:cs="Arial"/>
        </w:rPr>
        <w:t>n annual</w:t>
      </w:r>
      <w:r w:rsidR="00952227">
        <w:rPr>
          <w:rFonts w:cs="Arial"/>
        </w:rPr>
        <w:t xml:space="preserve"> payment of $300,000</w:t>
      </w:r>
      <w:r w:rsidRPr="00C5428E">
        <w:rPr>
          <w:rFonts w:cs="Arial"/>
        </w:rPr>
        <w:t xml:space="preserve">. </w:t>
      </w:r>
      <w:bookmarkStart w:id="11" w:name="_Toc530486324"/>
      <w:bookmarkStart w:id="12" w:name="_Toc530579967"/>
      <w:bookmarkEnd w:id="11"/>
      <w:bookmarkEnd w:id="12"/>
    </w:p>
    <w:p w14:paraId="739B9B4C" w14:textId="2FDEFF87" w:rsidR="005D5D1D" w:rsidRDefault="00702496" w:rsidP="009D3798">
      <w:pPr>
        <w:pStyle w:val="Heading3"/>
      </w:pPr>
      <w:r>
        <w:t xml:space="preserve"> </w:t>
      </w:r>
      <w:bookmarkStart w:id="13" w:name="_Toc88141458"/>
      <w:r>
        <w:t>Grant</w:t>
      </w:r>
      <w:r w:rsidR="005D5D1D">
        <w:t xml:space="preserve"> </w:t>
      </w:r>
      <w:r w:rsidR="009F1E2B">
        <w:t>period</w:t>
      </w:r>
      <w:bookmarkEnd w:id="13"/>
    </w:p>
    <w:p w14:paraId="5C027691" w14:textId="0F0CE87F" w:rsidR="005D5D1D" w:rsidRPr="008A3E1B" w:rsidRDefault="005D5D1D" w:rsidP="00814FF6">
      <w:pPr>
        <w:rPr>
          <w:rFonts w:cs="Arial"/>
        </w:rPr>
      </w:pPr>
      <w:r w:rsidRPr="00814FF6">
        <w:rPr>
          <w:rFonts w:cs="Arial"/>
        </w:rPr>
        <w:t xml:space="preserve">The maximum grant </w:t>
      </w:r>
      <w:r w:rsidRPr="008A3E1B">
        <w:rPr>
          <w:rFonts w:cs="Arial"/>
        </w:rPr>
        <w:t xml:space="preserve">period is </w:t>
      </w:r>
      <w:r w:rsidR="00B77DDA" w:rsidRPr="008A3E1B">
        <w:rPr>
          <w:rFonts w:cs="Arial"/>
        </w:rPr>
        <w:t>4</w:t>
      </w:r>
      <w:r w:rsidR="00CB0FA2" w:rsidRPr="008A3E1B">
        <w:rPr>
          <w:rFonts w:cs="Arial"/>
        </w:rPr>
        <w:t xml:space="preserve"> </w:t>
      </w:r>
      <w:r w:rsidRPr="008A3E1B">
        <w:rPr>
          <w:rFonts w:cs="Arial"/>
        </w:rPr>
        <w:t>years</w:t>
      </w:r>
      <w:r w:rsidR="00CB0FA2" w:rsidRPr="008A3E1B">
        <w:rPr>
          <w:rFonts w:cs="Arial"/>
        </w:rPr>
        <w:t xml:space="preserve"> from 202</w:t>
      </w:r>
      <w:r w:rsidR="00B77DDA" w:rsidRPr="008A3E1B">
        <w:rPr>
          <w:rFonts w:cs="Arial"/>
        </w:rPr>
        <w:t>1</w:t>
      </w:r>
      <w:r w:rsidR="00513522">
        <w:rPr>
          <w:rFonts w:cs="Arial"/>
        </w:rPr>
        <w:t>–</w:t>
      </w:r>
      <w:r w:rsidR="00B77DDA" w:rsidRPr="008A3E1B">
        <w:rPr>
          <w:rFonts w:cs="Arial"/>
        </w:rPr>
        <w:t>2</w:t>
      </w:r>
      <w:r w:rsidR="00CB0FA2" w:rsidRPr="008A3E1B">
        <w:rPr>
          <w:rFonts w:cs="Arial"/>
        </w:rPr>
        <w:t>2 to 202</w:t>
      </w:r>
      <w:r w:rsidR="00F15447" w:rsidRPr="008A3E1B">
        <w:rPr>
          <w:rFonts w:cs="Arial"/>
        </w:rPr>
        <w:t>4</w:t>
      </w:r>
      <w:r w:rsidR="00513522">
        <w:rPr>
          <w:rFonts w:cs="Arial"/>
        </w:rPr>
        <w:t>–</w:t>
      </w:r>
      <w:r w:rsidR="00F15447" w:rsidRPr="008A3E1B">
        <w:rPr>
          <w:rFonts w:cs="Arial"/>
        </w:rPr>
        <w:t>2</w:t>
      </w:r>
      <w:r w:rsidR="00CB0FA2" w:rsidRPr="008A3E1B">
        <w:rPr>
          <w:rFonts w:cs="Arial"/>
        </w:rPr>
        <w:t>5</w:t>
      </w:r>
      <w:r w:rsidRPr="008A3E1B">
        <w:rPr>
          <w:rFonts w:cs="Arial"/>
        </w:rPr>
        <w:t>.</w:t>
      </w:r>
    </w:p>
    <w:p w14:paraId="658B92F5" w14:textId="2F0DF2B9" w:rsidR="005D5D1D" w:rsidRPr="008A3E1B" w:rsidRDefault="005D5D1D" w:rsidP="00814FF6">
      <w:pPr>
        <w:rPr>
          <w:rFonts w:cs="Arial"/>
        </w:rPr>
      </w:pPr>
      <w:r w:rsidRPr="008A3E1B">
        <w:rPr>
          <w:rFonts w:cs="Arial"/>
        </w:rPr>
        <w:t xml:space="preserve">You must complete your </w:t>
      </w:r>
      <w:r w:rsidR="00387218" w:rsidRPr="008A3E1B">
        <w:rPr>
          <w:rFonts w:cs="Arial"/>
        </w:rPr>
        <w:t xml:space="preserve">grant </w:t>
      </w:r>
      <w:r w:rsidRPr="008A3E1B">
        <w:rPr>
          <w:rFonts w:cs="Arial"/>
        </w:rPr>
        <w:t xml:space="preserve">by </w:t>
      </w:r>
      <w:r w:rsidR="00CB0FA2" w:rsidRPr="008A3E1B">
        <w:rPr>
          <w:rFonts w:cs="Arial"/>
        </w:rPr>
        <w:t>26 January 2025.</w:t>
      </w:r>
      <w:r w:rsidR="000363BF" w:rsidRPr="008A3E1B">
        <w:rPr>
          <w:rFonts w:cs="Arial"/>
        </w:rPr>
        <w:t xml:space="preserve"> </w:t>
      </w:r>
    </w:p>
    <w:p w14:paraId="163D13B3" w14:textId="77777777" w:rsidR="00285F58" w:rsidRPr="00950D91" w:rsidRDefault="000E2D44" w:rsidP="009668F6">
      <w:pPr>
        <w:pStyle w:val="Heading2"/>
      </w:pPr>
      <w:bookmarkStart w:id="14" w:name="_Toc88141459"/>
      <w:r w:rsidRPr="00950D91">
        <w:t>E</w:t>
      </w:r>
      <w:r w:rsidR="00285F58" w:rsidRPr="00950D91">
        <w:t>ligibility criteria</w:t>
      </w:r>
      <w:bookmarkEnd w:id="14"/>
    </w:p>
    <w:p w14:paraId="7D6D5226" w14:textId="503537C4" w:rsidR="00977A03" w:rsidRPr="00814FF6" w:rsidRDefault="00977A03" w:rsidP="00814FF6">
      <w:pPr>
        <w:rPr>
          <w:rFonts w:cs="Arial"/>
        </w:rPr>
      </w:pPr>
      <w:bookmarkStart w:id="15" w:name="_Ref437348317"/>
      <w:bookmarkStart w:id="16" w:name="_Ref437348323"/>
      <w:bookmarkStart w:id="17" w:name="_Ref437349175"/>
      <w:r w:rsidRPr="00814FF6">
        <w:rPr>
          <w:rFonts w:cs="Arial"/>
        </w:rPr>
        <w:t xml:space="preserve">This grant opportunity </w:t>
      </w:r>
      <w:r w:rsidR="00AE691C" w:rsidRPr="00814FF6">
        <w:rPr>
          <w:rFonts w:cs="Arial"/>
        </w:rPr>
        <w:t>is</w:t>
      </w:r>
      <w:r w:rsidRPr="00814FF6">
        <w:rPr>
          <w:rFonts w:cs="Arial"/>
        </w:rPr>
        <w:t xml:space="preserve"> a closed non-competitive grant selection process. The </w:t>
      </w:r>
      <w:r w:rsidR="005624FF">
        <w:rPr>
          <w:rFonts w:cs="Arial"/>
        </w:rPr>
        <w:t>d</w:t>
      </w:r>
      <w:r w:rsidR="00471CC6">
        <w:rPr>
          <w:rFonts w:cs="Arial"/>
        </w:rPr>
        <w:t>epartment</w:t>
      </w:r>
      <w:r w:rsidRPr="00814FF6">
        <w:rPr>
          <w:rFonts w:cs="Arial"/>
          <w:color w:val="0070C0"/>
        </w:rPr>
        <w:t xml:space="preserve"> </w:t>
      </w:r>
      <w:r w:rsidRPr="00814FF6">
        <w:rPr>
          <w:rFonts w:cs="Arial"/>
        </w:rPr>
        <w:t xml:space="preserve">considers that this is an appropriate type of selection process </w:t>
      </w:r>
      <w:r w:rsidR="006E4D95">
        <w:t>for the purposes of co-ordinating, administering and promoting</w:t>
      </w:r>
      <w:r w:rsidR="000106BB">
        <w:rPr>
          <w:rFonts w:cs="Arial"/>
        </w:rPr>
        <w:t xml:space="preserve"> of the Young Australian of the Year Awards which is a nationally run award process as part of the Australian of the Year Awards</w:t>
      </w:r>
      <w:r w:rsidR="00CB0FA2">
        <w:rPr>
          <w:rFonts w:cs="Arial"/>
        </w:rPr>
        <w:t>. The Awards are</w:t>
      </w:r>
      <w:r w:rsidR="000106BB">
        <w:rPr>
          <w:rFonts w:cs="Arial"/>
        </w:rPr>
        <w:t xml:space="preserve"> </w:t>
      </w:r>
      <w:r w:rsidR="006E4D95">
        <w:rPr>
          <w:rFonts w:cs="Arial"/>
        </w:rPr>
        <w:t xml:space="preserve">coordinated and </w:t>
      </w:r>
      <w:r w:rsidR="000106BB">
        <w:rPr>
          <w:rFonts w:cs="Arial"/>
        </w:rPr>
        <w:t xml:space="preserve">run </w:t>
      </w:r>
      <w:r w:rsidR="006E4D95">
        <w:t>at the national level</w:t>
      </w:r>
      <w:r w:rsidR="006E4D95">
        <w:rPr>
          <w:rFonts w:cs="Arial"/>
        </w:rPr>
        <w:t xml:space="preserve"> </w:t>
      </w:r>
      <w:r w:rsidR="000106BB">
        <w:rPr>
          <w:rFonts w:cs="Arial"/>
        </w:rPr>
        <w:t>by the National Australia Day Council</w:t>
      </w:r>
      <w:r w:rsidR="00CB0FA2">
        <w:rPr>
          <w:rFonts w:cs="Arial"/>
        </w:rPr>
        <w:t xml:space="preserve"> and no other organisation</w:t>
      </w:r>
      <w:r w:rsidR="000106BB">
        <w:rPr>
          <w:rFonts w:cs="Arial"/>
        </w:rPr>
        <w:t>.</w:t>
      </w:r>
      <w:r w:rsidRPr="00814FF6">
        <w:rPr>
          <w:rFonts w:cs="Arial"/>
        </w:rPr>
        <w:t xml:space="preserve"> </w:t>
      </w:r>
    </w:p>
    <w:p w14:paraId="6321ACA4" w14:textId="7CAB46BE" w:rsidR="008D0D99" w:rsidRDefault="001A6862" w:rsidP="007F415D">
      <w:pPr>
        <w:pStyle w:val="Heading3"/>
      </w:pPr>
      <w:bookmarkStart w:id="18" w:name="_Ref485202969"/>
      <w:bookmarkStart w:id="19" w:name="_Toc88141460"/>
      <w:r>
        <w:t xml:space="preserve">Who </w:t>
      </w:r>
      <w:r w:rsidR="009F7B46">
        <w:t>is eligible</w:t>
      </w:r>
      <w:r w:rsidR="00A60CA0">
        <w:t xml:space="preserve"> to apply for a grant</w:t>
      </w:r>
      <w:r w:rsidR="009F7B46">
        <w:t>?</w:t>
      </w:r>
      <w:bookmarkEnd w:id="15"/>
      <w:bookmarkEnd w:id="16"/>
      <w:bookmarkEnd w:id="17"/>
      <w:bookmarkEnd w:id="18"/>
      <w:bookmarkEnd w:id="19"/>
    </w:p>
    <w:p w14:paraId="25E8EEF3" w14:textId="58A84E7B" w:rsidR="008D0D99" w:rsidRPr="00B77DDA" w:rsidRDefault="008D0D99" w:rsidP="00814FF6">
      <w:pPr>
        <w:rPr>
          <w:rFonts w:eastAsiaTheme="minorHAnsi" w:cs="Arial"/>
        </w:rPr>
      </w:pPr>
      <w:r w:rsidRPr="00814FF6">
        <w:rPr>
          <w:rFonts w:eastAsiaTheme="minorHAnsi" w:cs="Arial"/>
        </w:rPr>
        <w:t>To be eligible</w:t>
      </w:r>
      <w:r w:rsidR="008F0695" w:rsidRPr="00814FF6">
        <w:rPr>
          <w:rFonts w:eastAsiaTheme="minorHAnsi" w:cs="Arial"/>
        </w:rPr>
        <w:t xml:space="preserve"> to receive a grant,</w:t>
      </w:r>
      <w:r w:rsidRPr="00814FF6">
        <w:rPr>
          <w:rFonts w:eastAsiaTheme="minorHAnsi" w:cs="Arial"/>
        </w:rPr>
        <w:t xml:space="preserve"> you must be one of the listed invited organisations and have </w:t>
      </w:r>
      <w:r w:rsidRPr="00B77DDA">
        <w:rPr>
          <w:rFonts w:eastAsiaTheme="minorHAnsi" w:cs="Arial"/>
        </w:rPr>
        <w:t>received an invitation to apply through GrantConnect.</w:t>
      </w:r>
    </w:p>
    <w:p w14:paraId="7423B4F2" w14:textId="1D596D12" w:rsidR="008D0D99" w:rsidRPr="00B77DDA" w:rsidRDefault="000106BB" w:rsidP="00814FF6">
      <w:pPr>
        <w:rPr>
          <w:rFonts w:eastAsiaTheme="minorHAnsi" w:cs="Arial"/>
          <w:color w:val="0070C0"/>
        </w:rPr>
      </w:pPr>
      <w:r w:rsidRPr="00B77DDA">
        <w:rPr>
          <w:rFonts w:cs="Arial"/>
        </w:rPr>
        <w:t xml:space="preserve">The National Australia Day Council is the only entity responsible for the coordination and administration of the Australian of the Year Awards at the national level. </w:t>
      </w:r>
      <w:r w:rsidR="00CB0FA2" w:rsidRPr="00B77DDA">
        <w:rPr>
          <w:rFonts w:cs="Arial"/>
        </w:rPr>
        <w:t>As such the grant opportunity will be offered on a closed non-competitive arrangement.</w:t>
      </w:r>
    </w:p>
    <w:tbl>
      <w:tblPr>
        <w:tblStyle w:val="TableGrid1"/>
        <w:tblW w:w="8778" w:type="dxa"/>
        <w:tblLook w:val="04A0" w:firstRow="1" w:lastRow="0" w:firstColumn="1" w:lastColumn="0" w:noHBand="0" w:noVBand="1"/>
        <w:tblCaption w:val="Invited Organtion and Rationale for Invitation"/>
      </w:tblPr>
      <w:tblGrid>
        <w:gridCol w:w="2405"/>
        <w:gridCol w:w="1684"/>
        <w:gridCol w:w="1122"/>
        <w:gridCol w:w="1122"/>
        <w:gridCol w:w="1122"/>
        <w:gridCol w:w="1323"/>
      </w:tblGrid>
      <w:tr w:rsidR="00F90A8D" w:rsidRPr="00F15447" w14:paraId="2DE0ACA1" w14:textId="3A22921C" w:rsidTr="008A3E1B">
        <w:trPr>
          <w:trHeight w:val="509"/>
          <w:tblHeader/>
        </w:trPr>
        <w:tc>
          <w:tcPr>
            <w:tcW w:w="2405" w:type="dxa"/>
            <w:vMerge w:val="restart"/>
            <w:shd w:val="clear" w:color="auto" w:fill="F2F2F2" w:themeFill="background1" w:themeFillShade="F2"/>
            <w:vAlign w:val="center"/>
          </w:tcPr>
          <w:p w14:paraId="18E1A280" w14:textId="77777777" w:rsidR="00F90A8D" w:rsidRPr="00F15447" w:rsidRDefault="00F90A8D" w:rsidP="007F415D">
            <w:pPr>
              <w:spacing w:before="60" w:after="60" w:line="240" w:lineRule="auto"/>
              <w:jc w:val="center"/>
              <w:rPr>
                <w:rFonts w:ascii="Arial" w:hAnsi="Arial" w:cs="Arial"/>
                <w:b/>
                <w:sz w:val="20"/>
                <w:szCs w:val="20"/>
              </w:rPr>
            </w:pPr>
            <w:r w:rsidRPr="00F15447">
              <w:rPr>
                <w:rFonts w:ascii="Arial" w:hAnsi="Arial" w:cs="Arial"/>
                <w:b/>
                <w:sz w:val="20"/>
                <w:szCs w:val="20"/>
              </w:rPr>
              <w:lastRenderedPageBreak/>
              <w:t>Invited Organisation</w:t>
            </w:r>
          </w:p>
        </w:tc>
        <w:tc>
          <w:tcPr>
            <w:tcW w:w="1684" w:type="dxa"/>
            <w:vMerge w:val="restart"/>
            <w:shd w:val="clear" w:color="auto" w:fill="F2F2F2" w:themeFill="background1" w:themeFillShade="F2"/>
            <w:vAlign w:val="center"/>
          </w:tcPr>
          <w:p w14:paraId="716157F0" w14:textId="45CDA8E4" w:rsidR="00F90A8D" w:rsidRPr="00F15447" w:rsidRDefault="000106BB">
            <w:pPr>
              <w:spacing w:before="60" w:after="60" w:line="240" w:lineRule="auto"/>
              <w:jc w:val="center"/>
              <w:rPr>
                <w:rFonts w:ascii="Arial" w:hAnsi="Arial" w:cs="Arial"/>
                <w:b/>
                <w:sz w:val="20"/>
                <w:szCs w:val="20"/>
              </w:rPr>
            </w:pPr>
            <w:r w:rsidRPr="00F15447">
              <w:rPr>
                <w:rFonts w:ascii="Arial" w:hAnsi="Arial" w:cs="Arial"/>
                <w:b/>
                <w:sz w:val="20"/>
                <w:szCs w:val="20"/>
              </w:rPr>
              <w:t>ABN</w:t>
            </w:r>
          </w:p>
        </w:tc>
        <w:tc>
          <w:tcPr>
            <w:tcW w:w="4689" w:type="dxa"/>
            <w:gridSpan w:val="4"/>
            <w:shd w:val="clear" w:color="auto" w:fill="F2F2F2" w:themeFill="background1" w:themeFillShade="F2"/>
            <w:vAlign w:val="center"/>
          </w:tcPr>
          <w:p w14:paraId="5B4BFD5C" w14:textId="29D52D42" w:rsidR="00F90A8D" w:rsidRPr="00F15447" w:rsidRDefault="00F90A8D" w:rsidP="00B570AA">
            <w:pPr>
              <w:spacing w:before="60" w:after="60" w:line="240" w:lineRule="auto"/>
              <w:jc w:val="center"/>
              <w:rPr>
                <w:rFonts w:ascii="Arial" w:hAnsi="Arial" w:cs="Arial"/>
                <w:b/>
                <w:sz w:val="20"/>
                <w:szCs w:val="20"/>
              </w:rPr>
            </w:pPr>
            <w:r w:rsidRPr="00F15447">
              <w:rPr>
                <w:rFonts w:ascii="Arial" w:hAnsi="Arial" w:cs="Arial"/>
                <w:b/>
                <w:sz w:val="20"/>
                <w:szCs w:val="20"/>
              </w:rPr>
              <w:t>Funding (GST exclusive)</w:t>
            </w:r>
          </w:p>
        </w:tc>
      </w:tr>
      <w:tr w:rsidR="00F90A8D" w:rsidRPr="00B77DDA" w14:paraId="0625204F" w14:textId="0D438D50" w:rsidTr="008A3E1B">
        <w:trPr>
          <w:trHeight w:val="558"/>
        </w:trPr>
        <w:tc>
          <w:tcPr>
            <w:tcW w:w="2405" w:type="dxa"/>
            <w:vMerge/>
            <w:shd w:val="clear" w:color="auto" w:fill="F2F2F2" w:themeFill="background1" w:themeFillShade="F2"/>
          </w:tcPr>
          <w:p w14:paraId="60F52AA5" w14:textId="77777777" w:rsidR="00F90A8D" w:rsidRPr="00B77DDA" w:rsidRDefault="00F90A8D" w:rsidP="008D0D99">
            <w:pPr>
              <w:spacing w:before="60" w:after="60" w:line="240" w:lineRule="auto"/>
              <w:rPr>
                <w:rFonts w:ascii="Arial" w:hAnsi="Arial" w:cs="Arial"/>
                <w:sz w:val="20"/>
                <w:szCs w:val="20"/>
              </w:rPr>
            </w:pPr>
          </w:p>
        </w:tc>
        <w:tc>
          <w:tcPr>
            <w:tcW w:w="1684" w:type="dxa"/>
            <w:vMerge/>
            <w:shd w:val="clear" w:color="auto" w:fill="F2F2F2" w:themeFill="background1" w:themeFillShade="F2"/>
          </w:tcPr>
          <w:p w14:paraId="0B96DF52" w14:textId="77777777" w:rsidR="00F90A8D" w:rsidRPr="00B77DDA" w:rsidRDefault="00F90A8D" w:rsidP="00F90A8D">
            <w:pPr>
              <w:spacing w:before="60" w:after="60" w:line="240" w:lineRule="auto"/>
              <w:jc w:val="center"/>
              <w:rPr>
                <w:rFonts w:ascii="Arial" w:hAnsi="Arial" w:cs="Arial"/>
                <w:sz w:val="20"/>
                <w:szCs w:val="20"/>
              </w:rPr>
            </w:pPr>
          </w:p>
        </w:tc>
        <w:tc>
          <w:tcPr>
            <w:tcW w:w="1122" w:type="dxa"/>
            <w:shd w:val="clear" w:color="auto" w:fill="F2F2F2" w:themeFill="background1" w:themeFillShade="F2"/>
            <w:vAlign w:val="center"/>
          </w:tcPr>
          <w:p w14:paraId="31F5D84E" w14:textId="28AF3EA8" w:rsidR="00F90A8D" w:rsidRPr="00F15447" w:rsidRDefault="00F90A8D" w:rsidP="00F90A8D">
            <w:pPr>
              <w:spacing w:before="60" w:after="60" w:line="240" w:lineRule="auto"/>
              <w:jc w:val="center"/>
              <w:rPr>
                <w:rFonts w:ascii="Arial" w:hAnsi="Arial" w:cs="Arial"/>
                <w:b/>
                <w:sz w:val="20"/>
                <w:szCs w:val="20"/>
              </w:rPr>
            </w:pPr>
            <w:r w:rsidRPr="00F15447">
              <w:rPr>
                <w:rFonts w:ascii="Arial" w:hAnsi="Arial" w:cs="Arial"/>
                <w:b/>
                <w:sz w:val="20"/>
                <w:szCs w:val="20"/>
              </w:rPr>
              <w:t>20</w:t>
            </w:r>
            <w:r w:rsidR="000106BB" w:rsidRPr="00F15447">
              <w:rPr>
                <w:rFonts w:ascii="Arial" w:hAnsi="Arial" w:cs="Arial"/>
                <w:b/>
                <w:sz w:val="20"/>
                <w:szCs w:val="20"/>
              </w:rPr>
              <w:t>21</w:t>
            </w:r>
            <w:r w:rsidR="0088073B" w:rsidRPr="00F15447">
              <w:rPr>
                <w:rFonts w:ascii="Arial" w:hAnsi="Arial" w:cs="Arial"/>
                <w:b/>
                <w:sz w:val="20"/>
                <w:szCs w:val="20"/>
              </w:rPr>
              <w:t>–</w:t>
            </w:r>
            <w:r w:rsidR="000106BB" w:rsidRPr="00F15447">
              <w:rPr>
                <w:rFonts w:ascii="Arial" w:hAnsi="Arial" w:cs="Arial"/>
                <w:b/>
                <w:sz w:val="20"/>
                <w:szCs w:val="20"/>
              </w:rPr>
              <w:t>22</w:t>
            </w:r>
          </w:p>
        </w:tc>
        <w:tc>
          <w:tcPr>
            <w:tcW w:w="1122" w:type="dxa"/>
            <w:shd w:val="clear" w:color="auto" w:fill="F2F2F2" w:themeFill="background1" w:themeFillShade="F2"/>
            <w:vAlign w:val="center"/>
          </w:tcPr>
          <w:p w14:paraId="3F780878" w14:textId="300C8686" w:rsidR="00F90A8D" w:rsidRPr="00F15447" w:rsidRDefault="00F90A8D" w:rsidP="00F90A8D">
            <w:pPr>
              <w:spacing w:before="60" w:after="60" w:line="240" w:lineRule="auto"/>
              <w:jc w:val="center"/>
              <w:rPr>
                <w:rFonts w:ascii="Arial" w:hAnsi="Arial" w:cs="Arial"/>
                <w:b/>
                <w:sz w:val="20"/>
                <w:szCs w:val="20"/>
              </w:rPr>
            </w:pPr>
            <w:r w:rsidRPr="00F15447">
              <w:rPr>
                <w:rFonts w:ascii="Arial" w:hAnsi="Arial" w:cs="Arial"/>
                <w:b/>
                <w:sz w:val="20"/>
                <w:szCs w:val="20"/>
              </w:rPr>
              <w:t>20</w:t>
            </w:r>
            <w:r w:rsidR="000106BB" w:rsidRPr="00F15447">
              <w:rPr>
                <w:rFonts w:ascii="Arial" w:hAnsi="Arial" w:cs="Arial"/>
                <w:b/>
                <w:sz w:val="20"/>
                <w:szCs w:val="20"/>
              </w:rPr>
              <w:t>22</w:t>
            </w:r>
            <w:r w:rsidR="0088073B" w:rsidRPr="00F15447">
              <w:rPr>
                <w:rFonts w:ascii="Arial" w:hAnsi="Arial" w:cs="Arial"/>
                <w:b/>
                <w:sz w:val="20"/>
                <w:szCs w:val="20"/>
              </w:rPr>
              <w:t>–</w:t>
            </w:r>
            <w:r w:rsidR="000106BB" w:rsidRPr="00F15447">
              <w:rPr>
                <w:rFonts w:ascii="Arial" w:hAnsi="Arial" w:cs="Arial"/>
                <w:b/>
                <w:sz w:val="20"/>
                <w:szCs w:val="20"/>
              </w:rPr>
              <w:t>23</w:t>
            </w:r>
          </w:p>
        </w:tc>
        <w:tc>
          <w:tcPr>
            <w:tcW w:w="1122" w:type="dxa"/>
            <w:shd w:val="clear" w:color="auto" w:fill="F2F2F2" w:themeFill="background1" w:themeFillShade="F2"/>
            <w:vAlign w:val="center"/>
          </w:tcPr>
          <w:p w14:paraId="3871E6A4" w14:textId="4934AE42" w:rsidR="00F90A8D" w:rsidRPr="00F15447" w:rsidRDefault="00F90A8D" w:rsidP="00F90A8D">
            <w:pPr>
              <w:spacing w:before="60" w:after="60" w:line="240" w:lineRule="auto"/>
              <w:jc w:val="center"/>
              <w:rPr>
                <w:rFonts w:ascii="Arial" w:hAnsi="Arial" w:cs="Arial"/>
                <w:b/>
                <w:sz w:val="20"/>
                <w:szCs w:val="20"/>
              </w:rPr>
            </w:pPr>
            <w:r w:rsidRPr="00F15447">
              <w:rPr>
                <w:rFonts w:ascii="Arial" w:hAnsi="Arial" w:cs="Arial"/>
                <w:b/>
                <w:sz w:val="20"/>
                <w:szCs w:val="20"/>
              </w:rPr>
              <w:t>20</w:t>
            </w:r>
            <w:r w:rsidR="000106BB" w:rsidRPr="00F15447">
              <w:rPr>
                <w:rFonts w:ascii="Arial" w:hAnsi="Arial" w:cs="Arial"/>
                <w:b/>
                <w:sz w:val="20"/>
                <w:szCs w:val="20"/>
              </w:rPr>
              <w:t>23</w:t>
            </w:r>
            <w:r w:rsidR="0088073B" w:rsidRPr="00F15447">
              <w:rPr>
                <w:rFonts w:ascii="Arial" w:hAnsi="Arial" w:cs="Arial"/>
                <w:b/>
                <w:sz w:val="20"/>
                <w:szCs w:val="20"/>
              </w:rPr>
              <w:t>–</w:t>
            </w:r>
            <w:r w:rsidR="000106BB" w:rsidRPr="00F15447">
              <w:rPr>
                <w:rFonts w:ascii="Arial" w:hAnsi="Arial" w:cs="Arial"/>
                <w:b/>
                <w:sz w:val="20"/>
                <w:szCs w:val="20"/>
              </w:rPr>
              <w:t>24</w:t>
            </w:r>
          </w:p>
        </w:tc>
        <w:tc>
          <w:tcPr>
            <w:tcW w:w="1323" w:type="dxa"/>
            <w:shd w:val="clear" w:color="auto" w:fill="F2F2F2" w:themeFill="background1" w:themeFillShade="F2"/>
            <w:vAlign w:val="center"/>
          </w:tcPr>
          <w:p w14:paraId="7390F633" w14:textId="050E055A" w:rsidR="00F90A8D" w:rsidRPr="00F15447" w:rsidRDefault="000106BB" w:rsidP="008A3E1B">
            <w:pPr>
              <w:spacing w:before="60" w:after="60" w:line="240" w:lineRule="auto"/>
              <w:jc w:val="center"/>
              <w:rPr>
                <w:rFonts w:ascii="Arial" w:hAnsi="Arial" w:cs="Arial"/>
                <w:b/>
                <w:sz w:val="20"/>
                <w:szCs w:val="20"/>
              </w:rPr>
            </w:pPr>
            <w:r w:rsidRPr="00F15447">
              <w:rPr>
                <w:rFonts w:ascii="Arial" w:hAnsi="Arial" w:cs="Arial"/>
                <w:b/>
                <w:sz w:val="20"/>
                <w:szCs w:val="20"/>
              </w:rPr>
              <w:t>2024-25</w:t>
            </w:r>
          </w:p>
        </w:tc>
      </w:tr>
      <w:tr w:rsidR="00F90A8D" w:rsidRPr="00B77DDA" w14:paraId="4A2906CB" w14:textId="1B41EEF3" w:rsidTr="00021988">
        <w:tc>
          <w:tcPr>
            <w:tcW w:w="2405" w:type="dxa"/>
            <w:shd w:val="clear" w:color="auto" w:fill="auto"/>
          </w:tcPr>
          <w:p w14:paraId="1F4B74FB" w14:textId="277DD9BF" w:rsidR="00F90A8D" w:rsidRPr="00B77DDA" w:rsidRDefault="000106BB" w:rsidP="008D0D99">
            <w:pPr>
              <w:spacing w:before="60" w:after="60" w:line="240" w:lineRule="auto"/>
              <w:rPr>
                <w:rFonts w:ascii="Arial" w:hAnsi="Arial" w:cs="Arial"/>
                <w:sz w:val="20"/>
                <w:szCs w:val="20"/>
              </w:rPr>
            </w:pPr>
            <w:r w:rsidRPr="00B77DDA">
              <w:rPr>
                <w:rFonts w:ascii="Arial" w:hAnsi="Arial" w:cs="Arial"/>
                <w:sz w:val="20"/>
                <w:szCs w:val="20"/>
              </w:rPr>
              <w:t>National Australia Day Council</w:t>
            </w:r>
          </w:p>
        </w:tc>
        <w:tc>
          <w:tcPr>
            <w:tcW w:w="1684" w:type="dxa"/>
          </w:tcPr>
          <w:p w14:paraId="06E21618" w14:textId="51CBD3AB" w:rsidR="00F90A8D" w:rsidRPr="00B77DDA" w:rsidRDefault="00E56E4E" w:rsidP="008D0D99">
            <w:pPr>
              <w:spacing w:before="60" w:after="60" w:line="240" w:lineRule="auto"/>
              <w:rPr>
                <w:rFonts w:ascii="Arial" w:hAnsi="Arial" w:cs="Arial"/>
                <w:sz w:val="20"/>
                <w:szCs w:val="20"/>
              </w:rPr>
            </w:pPr>
            <w:r w:rsidRPr="00B77DDA">
              <w:rPr>
                <w:rFonts w:ascii="Arial" w:hAnsi="Arial" w:cs="Arial"/>
                <w:sz w:val="20"/>
                <w:szCs w:val="20"/>
              </w:rPr>
              <w:t>76 050 300 626</w:t>
            </w:r>
          </w:p>
        </w:tc>
        <w:tc>
          <w:tcPr>
            <w:tcW w:w="1122" w:type="dxa"/>
          </w:tcPr>
          <w:p w14:paraId="10BB7B55" w14:textId="06314611" w:rsidR="00F90A8D" w:rsidRPr="00B77DDA" w:rsidRDefault="000106BB" w:rsidP="008D0D99">
            <w:pPr>
              <w:spacing w:before="60" w:after="60" w:line="240" w:lineRule="auto"/>
              <w:rPr>
                <w:rFonts w:ascii="Arial" w:hAnsi="Arial" w:cs="Arial"/>
                <w:sz w:val="20"/>
                <w:szCs w:val="20"/>
              </w:rPr>
            </w:pPr>
            <w:r w:rsidRPr="00B77DDA">
              <w:rPr>
                <w:rFonts w:ascii="Arial" w:hAnsi="Arial" w:cs="Arial"/>
                <w:sz w:val="20"/>
                <w:szCs w:val="20"/>
              </w:rPr>
              <w:t>$300,000</w:t>
            </w:r>
          </w:p>
        </w:tc>
        <w:tc>
          <w:tcPr>
            <w:tcW w:w="1122" w:type="dxa"/>
          </w:tcPr>
          <w:p w14:paraId="03772D4C" w14:textId="6F616EE4" w:rsidR="00F90A8D" w:rsidRPr="00B77DDA" w:rsidRDefault="000106BB" w:rsidP="008D0D99">
            <w:pPr>
              <w:spacing w:before="60" w:after="60" w:line="240" w:lineRule="auto"/>
              <w:rPr>
                <w:rFonts w:ascii="Arial" w:hAnsi="Arial" w:cs="Arial"/>
                <w:sz w:val="20"/>
                <w:szCs w:val="20"/>
              </w:rPr>
            </w:pPr>
            <w:r w:rsidRPr="00B77DDA">
              <w:rPr>
                <w:rFonts w:ascii="Arial" w:hAnsi="Arial" w:cs="Arial"/>
                <w:sz w:val="20"/>
                <w:szCs w:val="20"/>
              </w:rPr>
              <w:t>$300,000</w:t>
            </w:r>
          </w:p>
        </w:tc>
        <w:tc>
          <w:tcPr>
            <w:tcW w:w="1122" w:type="dxa"/>
          </w:tcPr>
          <w:p w14:paraId="091A4DD6" w14:textId="029A1D1A" w:rsidR="00F90A8D" w:rsidRPr="00B77DDA" w:rsidRDefault="000106BB" w:rsidP="008D0D99">
            <w:pPr>
              <w:spacing w:before="60" w:after="60" w:line="240" w:lineRule="auto"/>
              <w:rPr>
                <w:rFonts w:ascii="Arial" w:hAnsi="Arial" w:cs="Arial"/>
                <w:sz w:val="20"/>
                <w:szCs w:val="20"/>
              </w:rPr>
            </w:pPr>
            <w:r w:rsidRPr="00B77DDA">
              <w:rPr>
                <w:rFonts w:ascii="Arial" w:hAnsi="Arial" w:cs="Arial"/>
                <w:sz w:val="20"/>
                <w:szCs w:val="20"/>
              </w:rPr>
              <w:t>$300,000</w:t>
            </w:r>
          </w:p>
        </w:tc>
        <w:tc>
          <w:tcPr>
            <w:tcW w:w="1323" w:type="dxa"/>
          </w:tcPr>
          <w:p w14:paraId="4B78B3D2" w14:textId="23776FDD" w:rsidR="00F90A8D" w:rsidRPr="00B77DDA" w:rsidRDefault="000106BB" w:rsidP="008D0D99">
            <w:pPr>
              <w:spacing w:before="60" w:after="60" w:line="240" w:lineRule="auto"/>
              <w:rPr>
                <w:rFonts w:ascii="Arial" w:hAnsi="Arial" w:cs="Arial"/>
                <w:sz w:val="20"/>
                <w:szCs w:val="20"/>
              </w:rPr>
            </w:pPr>
            <w:r w:rsidRPr="00B77DDA">
              <w:rPr>
                <w:rFonts w:ascii="Arial" w:hAnsi="Arial" w:cs="Arial"/>
                <w:sz w:val="20"/>
                <w:szCs w:val="20"/>
              </w:rPr>
              <w:t>$300,000</w:t>
            </w:r>
          </w:p>
        </w:tc>
      </w:tr>
    </w:tbl>
    <w:p w14:paraId="63E11FFD" w14:textId="7BF960B5" w:rsidR="00AC2157" w:rsidRPr="00814FF6" w:rsidRDefault="00DD533F" w:rsidP="00814FF6">
      <w:pPr>
        <w:pStyle w:val="ListBullet"/>
        <w:numPr>
          <w:ilvl w:val="0"/>
          <w:numId w:val="0"/>
        </w:numPr>
        <w:spacing w:after="120"/>
        <w:rPr>
          <w:rFonts w:cs="Arial"/>
        </w:rPr>
      </w:pPr>
      <w:r w:rsidRPr="00B77DDA">
        <w:rPr>
          <w:rFonts w:cs="Arial"/>
        </w:rPr>
        <w:t>No further organisations will be invited to apply.</w:t>
      </w:r>
    </w:p>
    <w:p w14:paraId="39F77B1D" w14:textId="77777777" w:rsidR="002A0E03" w:rsidRDefault="002A0E03" w:rsidP="009668F6">
      <w:pPr>
        <w:pStyle w:val="Heading3"/>
      </w:pPr>
      <w:bookmarkStart w:id="20" w:name="_Toc529276510"/>
      <w:bookmarkStart w:id="21" w:name="_Toc529276511"/>
      <w:bookmarkStart w:id="22" w:name="_Toc529276512"/>
      <w:bookmarkStart w:id="23" w:name="_Toc529276513"/>
      <w:bookmarkStart w:id="24" w:name="_Toc529276514"/>
      <w:bookmarkStart w:id="25" w:name="_Toc529276515"/>
      <w:bookmarkStart w:id="26" w:name="_Toc529276516"/>
      <w:bookmarkStart w:id="27" w:name="_Toc529276517"/>
      <w:bookmarkStart w:id="28" w:name="_Toc529276518"/>
      <w:bookmarkStart w:id="29" w:name="_Toc494290495"/>
      <w:bookmarkStart w:id="30" w:name="_Toc88141461"/>
      <w:bookmarkEnd w:id="20"/>
      <w:bookmarkEnd w:id="21"/>
      <w:bookmarkEnd w:id="22"/>
      <w:bookmarkEnd w:id="23"/>
      <w:bookmarkEnd w:id="24"/>
      <w:bookmarkEnd w:id="25"/>
      <w:bookmarkEnd w:id="26"/>
      <w:bookmarkEnd w:id="27"/>
      <w:bookmarkEnd w:id="28"/>
      <w:bookmarkEnd w:id="29"/>
      <w:r>
        <w:t>Who is not eligible</w:t>
      </w:r>
      <w:r w:rsidR="003271A6">
        <w:t xml:space="preserve"> to apply for a grant</w:t>
      </w:r>
      <w:r>
        <w:t>?</w:t>
      </w:r>
      <w:bookmarkEnd w:id="30"/>
    </w:p>
    <w:p w14:paraId="0E126940" w14:textId="0E7A3A43" w:rsidR="00746AF0" w:rsidRDefault="00DD533F" w:rsidP="00B75120">
      <w:r w:rsidRPr="00814FF6">
        <w:rPr>
          <w:rFonts w:cs="Arial"/>
        </w:rPr>
        <w:t>You are not eligible to apply for this grant opportunity if you have not received an invitation to apply through GrantC</w:t>
      </w:r>
      <w:r w:rsidR="0033673E" w:rsidRPr="00814FF6">
        <w:rPr>
          <w:rFonts w:cs="Arial"/>
        </w:rPr>
        <w:t>onnect and your organisation is</w:t>
      </w:r>
      <w:r w:rsidRPr="00814FF6">
        <w:rPr>
          <w:rFonts w:cs="Arial"/>
        </w:rPr>
        <w:t xml:space="preserve"> not listed as an eligible invit</w:t>
      </w:r>
      <w:r w:rsidR="00B75120">
        <w:rPr>
          <w:rFonts w:cs="Arial"/>
        </w:rPr>
        <w:t xml:space="preserve">ed organisation </w:t>
      </w:r>
      <w:r w:rsidR="0088073B">
        <w:rPr>
          <w:rFonts w:cs="Arial"/>
        </w:rPr>
        <w:t>in</w:t>
      </w:r>
      <w:r w:rsidR="00B75120">
        <w:rPr>
          <w:rFonts w:cs="Arial"/>
        </w:rPr>
        <w:t xml:space="preserve"> </w:t>
      </w:r>
      <w:r w:rsidR="0088073B">
        <w:rPr>
          <w:rFonts w:cs="Arial"/>
        </w:rPr>
        <w:t>s</w:t>
      </w:r>
      <w:r w:rsidR="00B75120">
        <w:rPr>
          <w:rFonts w:cs="Arial"/>
        </w:rPr>
        <w:t>ection 4.1.</w:t>
      </w:r>
    </w:p>
    <w:p w14:paraId="6234FA91" w14:textId="4950C7A1" w:rsidR="001E4C38" w:rsidRPr="001E4C38" w:rsidRDefault="001E4C38" w:rsidP="001E4C38">
      <w:r w:rsidRPr="001E4C38">
        <w:t xml:space="preserve">You are </w:t>
      </w:r>
      <w:r>
        <w:t xml:space="preserve">also </w:t>
      </w:r>
      <w:r w:rsidRPr="001E4C38">
        <w:t>not eligible to apply if you are</w:t>
      </w:r>
      <w:r>
        <w:t xml:space="preserve"> </w:t>
      </w:r>
      <w:r w:rsidRPr="001E4C38">
        <w:t>an</w:t>
      </w:r>
      <w:r>
        <w:t xml:space="preserve"> </w:t>
      </w:r>
      <w:r w:rsidRPr="0074006B">
        <w:t xml:space="preserve">organisation, or your project partner is an organisation, included on the </w:t>
      </w:r>
      <w:r w:rsidRPr="00A56A2E">
        <w:t>National Redress Scheme’s website</w:t>
      </w:r>
      <w:r w:rsidRPr="001E4C38">
        <w:t xml:space="preserve"> on the list of ‘Institutions that have not joined or signified their intent to join the Scheme’</w:t>
      </w:r>
      <w:r w:rsidR="00917C3E">
        <w:t>.</w:t>
      </w:r>
    </w:p>
    <w:p w14:paraId="735C7F15" w14:textId="689A63BF" w:rsidR="002A0E03" w:rsidRDefault="003C19C8" w:rsidP="009668F6">
      <w:pPr>
        <w:pStyle w:val="Heading3"/>
      </w:pPr>
      <w:bookmarkStart w:id="31" w:name="_Toc88141462"/>
      <w:r>
        <w:t>What qualifications</w:t>
      </w:r>
      <w:r w:rsidR="008D123A">
        <w:t>,</w:t>
      </w:r>
      <w:r>
        <w:t xml:space="preserve"> skills</w:t>
      </w:r>
      <w:r w:rsidR="008D123A">
        <w:t xml:space="preserve"> or checks</w:t>
      </w:r>
      <w:r>
        <w:t xml:space="preserve"> are required?</w:t>
      </w:r>
      <w:bookmarkEnd w:id="31"/>
    </w:p>
    <w:p w14:paraId="4E78D495" w14:textId="77777777" w:rsidR="005624FF" w:rsidRDefault="003C19C8" w:rsidP="005624FF">
      <w:pPr>
        <w:pStyle w:val="ListBullet"/>
        <w:numPr>
          <w:ilvl w:val="0"/>
          <w:numId w:val="0"/>
        </w:numPr>
        <w:spacing w:after="120"/>
        <w:rPr>
          <w:rFonts w:cs="Arial"/>
        </w:rPr>
      </w:pPr>
      <w:bookmarkStart w:id="32" w:name="_Toc164844264"/>
      <w:bookmarkStart w:id="33" w:name="_Toc383003257"/>
      <w:r w:rsidRPr="00B75120">
        <w:rPr>
          <w:rFonts w:cs="Arial"/>
        </w:rPr>
        <w:t>If you are successful</w:t>
      </w:r>
      <w:r w:rsidR="00B36EF4" w:rsidRPr="00B75120">
        <w:rPr>
          <w:rFonts w:cs="Arial"/>
        </w:rPr>
        <w:t xml:space="preserve">, </w:t>
      </w:r>
      <w:r w:rsidR="00A815E0" w:rsidRPr="00A56A2E">
        <w:rPr>
          <w:rFonts w:cs="Arial"/>
        </w:rPr>
        <w:t xml:space="preserve">relevant personnel </w:t>
      </w:r>
      <w:r w:rsidRPr="00B75120">
        <w:rPr>
          <w:rFonts w:cs="Arial"/>
        </w:rPr>
        <w:t>working on the</w:t>
      </w:r>
      <w:r w:rsidR="00E56E4E">
        <w:rPr>
          <w:rFonts w:cs="Arial"/>
        </w:rPr>
        <w:t xml:space="preserve"> Young Australian of the Year Awards</w:t>
      </w:r>
      <w:r w:rsidRPr="00B75120">
        <w:rPr>
          <w:rFonts w:cs="Arial"/>
        </w:rPr>
        <w:t xml:space="preserve"> </w:t>
      </w:r>
      <w:r w:rsidR="00A815E0" w:rsidRPr="00B75120">
        <w:rPr>
          <w:rFonts w:cs="Arial"/>
        </w:rPr>
        <w:t>must</w:t>
      </w:r>
      <w:r w:rsidR="005624FF">
        <w:rPr>
          <w:rFonts w:cs="Arial"/>
        </w:rPr>
        <w:t>:</w:t>
      </w:r>
    </w:p>
    <w:p w14:paraId="79283540" w14:textId="3405102A" w:rsidR="00E21B8C" w:rsidRPr="008B48B2" w:rsidRDefault="00F15447" w:rsidP="00AB5EBA">
      <w:pPr>
        <w:pStyle w:val="ListBullet"/>
        <w:ind w:left="357" w:hanging="357"/>
        <w:rPr>
          <w:b/>
        </w:rPr>
      </w:pPr>
      <w:r>
        <w:t>c</w:t>
      </w:r>
      <w:r w:rsidR="00711AEB" w:rsidRPr="00711AEB">
        <w:t xml:space="preserve">omply </w:t>
      </w:r>
      <w:r w:rsidR="00711AEB" w:rsidRPr="00CB0FA2">
        <w:t xml:space="preserve">with all relevant legislation relating to the employment or engagement of </w:t>
      </w:r>
      <w:r w:rsidR="00E21B8C">
        <w:t>c</w:t>
      </w:r>
      <w:r w:rsidR="00711AEB" w:rsidRPr="00CB0FA2">
        <w:t xml:space="preserve">hild-related </w:t>
      </w:r>
      <w:r w:rsidR="00E21B8C">
        <w:t>p</w:t>
      </w:r>
      <w:r w:rsidR="00711AEB" w:rsidRPr="00CB0FA2">
        <w:t xml:space="preserve">ersonnel in relation </w:t>
      </w:r>
      <w:r w:rsidR="00711AEB" w:rsidRPr="00C62080">
        <w:t xml:space="preserve">to the </w:t>
      </w:r>
      <w:r w:rsidR="00E21B8C">
        <w:t>a</w:t>
      </w:r>
      <w:r w:rsidR="00711AEB" w:rsidRPr="00C62080">
        <w:t xml:space="preserve">ctivity, including all necessary Working </w:t>
      </w:r>
      <w:r w:rsidR="00BD132A">
        <w:t>w</w:t>
      </w:r>
      <w:r w:rsidR="00711AEB" w:rsidRPr="00C62080">
        <w:t xml:space="preserve">ith Children Checks however </w:t>
      </w:r>
      <w:r w:rsidR="00913E58" w:rsidRPr="00C62080">
        <w:t>described</w:t>
      </w:r>
      <w:r w:rsidR="00FE740E">
        <w:t>.</w:t>
      </w:r>
      <w:r w:rsidR="00913E58">
        <w:t xml:space="preserve"> </w:t>
      </w:r>
    </w:p>
    <w:p w14:paraId="56F93FF3" w14:textId="56D8F197" w:rsidR="009C0796" w:rsidRDefault="00913E58" w:rsidP="009C0796">
      <w:pPr>
        <w:pStyle w:val="ListBullet"/>
        <w:ind w:left="357" w:hanging="357"/>
        <w:rPr>
          <w:b/>
        </w:rPr>
      </w:pPr>
      <w:r>
        <w:t>ensure</w:t>
      </w:r>
      <w:r w:rsidR="00711AEB">
        <w:t xml:space="preserve"> that Working </w:t>
      </w:r>
      <w:r w:rsidR="00C72D06">
        <w:t>w</w:t>
      </w:r>
      <w:r w:rsidR="00711AEB">
        <w:t>ith Children Checks obtained in accordance with this clause 4</w:t>
      </w:r>
      <w:r w:rsidR="00E21B8C">
        <w:t>.3 remain current and that all child-related p</w:t>
      </w:r>
      <w:r w:rsidR="00711AEB">
        <w:t>ersonnel continue to comply with all relevant legislation for the duration</w:t>
      </w:r>
      <w:r w:rsidR="00E21B8C">
        <w:t xml:space="preserve"> of their involvement with the a</w:t>
      </w:r>
      <w:r w:rsidR="00711AEB">
        <w:t>ctivity.</w:t>
      </w:r>
    </w:p>
    <w:p w14:paraId="704C4BFC" w14:textId="77777777" w:rsidR="009C0796" w:rsidRDefault="009C0796" w:rsidP="009C0796">
      <w:r>
        <w:t>The National Australia Day Council is required to be compliant with all relevant Commonwealth, state, and territory laws and regulations, including the following legislation, policies, and industry standards:</w:t>
      </w:r>
    </w:p>
    <w:p w14:paraId="3A0BF7F6" w14:textId="77777777" w:rsidR="009C0796" w:rsidRDefault="009C0796" w:rsidP="009C0796">
      <w:pPr>
        <w:pStyle w:val="ListBullet"/>
        <w:numPr>
          <w:ilvl w:val="0"/>
          <w:numId w:val="26"/>
        </w:numPr>
      </w:pPr>
      <w:r w:rsidRPr="00D73FF0">
        <w:rPr>
          <w:i/>
          <w:iCs w:val="0"/>
        </w:rPr>
        <w:t>Public Governance, Performance and Accountability Act 2013</w:t>
      </w:r>
      <w:r>
        <w:t>, and its associated legislative framework</w:t>
      </w:r>
    </w:p>
    <w:p w14:paraId="7834641E" w14:textId="77777777" w:rsidR="009C0796" w:rsidRDefault="009C0796" w:rsidP="009C0796">
      <w:pPr>
        <w:pStyle w:val="ListBullet"/>
        <w:numPr>
          <w:ilvl w:val="0"/>
          <w:numId w:val="26"/>
        </w:numPr>
      </w:pPr>
      <w:r w:rsidRPr="00D73FF0">
        <w:rPr>
          <w:i/>
          <w:iCs w:val="0"/>
        </w:rPr>
        <w:t>Privacy Act 1988</w:t>
      </w:r>
      <w:r>
        <w:t>, and its associated legislative framework</w:t>
      </w:r>
    </w:p>
    <w:p w14:paraId="0CF1C53E" w14:textId="77777777" w:rsidR="009C0796" w:rsidRDefault="009C0796" w:rsidP="009C0796">
      <w:pPr>
        <w:pStyle w:val="ListBullet"/>
        <w:numPr>
          <w:ilvl w:val="0"/>
          <w:numId w:val="26"/>
        </w:numPr>
      </w:pPr>
      <w:r>
        <w:t>National Principles for Child Safe Organisations</w:t>
      </w:r>
    </w:p>
    <w:p w14:paraId="32289632" w14:textId="77777777" w:rsidR="009C0796" w:rsidRDefault="009C0796" w:rsidP="009C0796">
      <w:pPr>
        <w:pStyle w:val="ListBullet"/>
        <w:numPr>
          <w:ilvl w:val="0"/>
          <w:numId w:val="26"/>
        </w:numPr>
        <w:rPr>
          <w:rFonts w:cs="Arial"/>
        </w:rPr>
      </w:pPr>
      <w:r w:rsidRPr="00422789">
        <w:rPr>
          <w:rFonts w:cs="Arial"/>
        </w:rPr>
        <w:t xml:space="preserve">Working with </w:t>
      </w:r>
      <w:r>
        <w:rPr>
          <w:rFonts w:cs="Arial"/>
        </w:rPr>
        <w:t>c</w:t>
      </w:r>
      <w:r w:rsidRPr="00422789">
        <w:rPr>
          <w:rFonts w:cs="Arial"/>
        </w:rPr>
        <w:t>hildren</w:t>
      </w:r>
      <w:r>
        <w:rPr>
          <w:rFonts w:cs="Arial"/>
        </w:rPr>
        <w:t xml:space="preserve"> checks</w:t>
      </w:r>
    </w:p>
    <w:p w14:paraId="5A16B841" w14:textId="77777777" w:rsidR="009C0796" w:rsidRPr="00217E7C" w:rsidRDefault="009C0796" w:rsidP="009C0796">
      <w:pPr>
        <w:pStyle w:val="ListBullet"/>
        <w:numPr>
          <w:ilvl w:val="0"/>
          <w:numId w:val="26"/>
        </w:numPr>
        <w:rPr>
          <w:rFonts w:cs="Arial"/>
        </w:rPr>
      </w:pPr>
      <w:r>
        <w:rPr>
          <w:rFonts w:cs="Arial"/>
        </w:rPr>
        <w:t>Working with vulnerable people checks.</w:t>
      </w:r>
    </w:p>
    <w:p w14:paraId="192B50FA" w14:textId="77777777" w:rsidR="00A35F51" w:rsidRDefault="00907078" w:rsidP="009668F6">
      <w:pPr>
        <w:pStyle w:val="Heading2"/>
      </w:pPr>
      <w:bookmarkStart w:id="34" w:name="_Toc88141463"/>
      <w:bookmarkEnd w:id="32"/>
      <w:bookmarkEnd w:id="33"/>
      <w:r>
        <w:t>What the grant money can be used for</w:t>
      </w:r>
      <w:bookmarkEnd w:id="34"/>
    </w:p>
    <w:p w14:paraId="2FDE8000" w14:textId="77777777" w:rsidR="00387218" w:rsidRDefault="007101E7" w:rsidP="009668F6">
      <w:pPr>
        <w:pStyle w:val="Heading3"/>
      </w:pPr>
      <w:bookmarkStart w:id="35" w:name="_Toc11682404"/>
      <w:bookmarkStart w:id="36" w:name="_Toc88141464"/>
      <w:bookmarkEnd w:id="35"/>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36"/>
    </w:p>
    <w:p w14:paraId="05E1501A" w14:textId="5F2659DA" w:rsidR="003848A4" w:rsidRPr="00814FF6" w:rsidRDefault="003848A4" w:rsidP="00814FF6">
      <w:pPr>
        <w:rPr>
          <w:rFonts w:cs="Arial"/>
        </w:rPr>
      </w:pPr>
      <w:bookmarkStart w:id="37" w:name="_Ref468355814"/>
      <w:bookmarkStart w:id="38" w:name="_Toc383003258"/>
      <w:bookmarkStart w:id="39" w:name="_Toc164844265"/>
      <w:r w:rsidRPr="00814FF6">
        <w:rPr>
          <w:rFonts w:cs="Arial"/>
        </w:rPr>
        <w:t>To be eligible</w:t>
      </w:r>
      <w:r w:rsidR="00281D14">
        <w:rPr>
          <w:rFonts w:cs="Arial"/>
        </w:rPr>
        <w:t>,</w:t>
      </w:r>
      <w:r w:rsidRPr="00814FF6">
        <w:rPr>
          <w:rFonts w:cs="Arial"/>
        </w:rPr>
        <w:t xml:space="preserve"> </w:t>
      </w:r>
      <w:r w:rsidRPr="00952227">
        <w:rPr>
          <w:rFonts w:cs="Arial"/>
        </w:rPr>
        <w:t xml:space="preserve">your </w:t>
      </w:r>
      <w:r w:rsidR="00B04614" w:rsidRPr="00A56A2E">
        <w:rPr>
          <w:rFonts w:cs="Arial"/>
        </w:rPr>
        <w:t>sponsorship grant</w:t>
      </w:r>
      <w:r w:rsidR="00635ACF" w:rsidRPr="00A56A2E">
        <w:rPr>
          <w:rFonts w:cs="Arial"/>
        </w:rPr>
        <w:t xml:space="preserve"> </w:t>
      </w:r>
      <w:r w:rsidRPr="00814FF6">
        <w:rPr>
          <w:rFonts w:cs="Arial"/>
        </w:rPr>
        <w:t>must:</w:t>
      </w:r>
    </w:p>
    <w:p w14:paraId="400E7D28" w14:textId="5C77849F" w:rsidR="00335A29" w:rsidRDefault="00C62080" w:rsidP="006354AB">
      <w:pPr>
        <w:pStyle w:val="ListBullet"/>
        <w:ind w:left="357" w:hanging="357"/>
        <w:rPr>
          <w:rFonts w:cs="Arial"/>
        </w:rPr>
      </w:pPr>
      <w:r>
        <w:rPr>
          <w:rFonts w:cs="Arial"/>
        </w:rPr>
        <w:t xml:space="preserve">be used entirely on the administration and coordination of the Young Australian of the Year Awards in each state and territory annually and for the culmination of the National Award on </w:t>
      </w:r>
      <w:r w:rsidR="00E21B8C">
        <w:rPr>
          <w:rFonts w:cs="Arial"/>
        </w:rPr>
        <w:br/>
      </w:r>
      <w:r>
        <w:rPr>
          <w:rFonts w:cs="Arial"/>
        </w:rPr>
        <w:t>26 January each year</w:t>
      </w:r>
      <w:r w:rsidR="00335A29">
        <w:rPr>
          <w:rFonts w:cs="Arial"/>
        </w:rPr>
        <w:t>.</w:t>
      </w:r>
    </w:p>
    <w:p w14:paraId="58D90F44" w14:textId="5D51E1FA" w:rsidR="00C72D06" w:rsidRDefault="00335A29" w:rsidP="009D3798">
      <w:pPr>
        <w:pStyle w:val="ListBullet"/>
        <w:rPr>
          <w:rFonts w:cs="Arial"/>
        </w:rPr>
      </w:pPr>
      <w:r>
        <w:rPr>
          <w:rFonts w:cs="Arial"/>
        </w:rPr>
        <w:t xml:space="preserve">Costs that the grant can be used for include: </w:t>
      </w:r>
      <w:r w:rsidR="00C72D06">
        <w:rPr>
          <w:rFonts w:cs="Arial"/>
        </w:rPr>
        <w:t xml:space="preserve"> </w:t>
      </w:r>
    </w:p>
    <w:p w14:paraId="620BBE89" w14:textId="3D8BCA4E" w:rsidR="00C72D06" w:rsidRPr="009C0796" w:rsidRDefault="00C72D06" w:rsidP="006354AB">
      <w:pPr>
        <w:pStyle w:val="Bullet1"/>
        <w:numPr>
          <w:ilvl w:val="0"/>
          <w:numId w:val="34"/>
        </w:numPr>
        <w:spacing w:before="40" w:after="80"/>
        <w:ind w:left="714" w:hanging="357"/>
        <w:rPr>
          <w:rFonts w:ascii="Arial" w:eastAsia="Times New Roman" w:hAnsi="Arial" w:cs="Arial"/>
          <w:sz w:val="20"/>
          <w:szCs w:val="20"/>
        </w:rPr>
      </w:pPr>
      <w:r w:rsidRPr="009C0796">
        <w:rPr>
          <w:rFonts w:ascii="Arial" w:eastAsia="Times New Roman" w:hAnsi="Arial" w:cs="Arial"/>
          <w:sz w:val="20"/>
          <w:szCs w:val="20"/>
        </w:rPr>
        <w:t xml:space="preserve">selection of </w:t>
      </w:r>
      <w:r w:rsidR="005D7721" w:rsidRPr="009C0796">
        <w:rPr>
          <w:rFonts w:ascii="Arial" w:eastAsia="Times New Roman" w:hAnsi="Arial" w:cs="Arial"/>
          <w:sz w:val="20"/>
          <w:szCs w:val="20"/>
        </w:rPr>
        <w:t xml:space="preserve">state </w:t>
      </w:r>
      <w:r w:rsidRPr="009C0796">
        <w:rPr>
          <w:rFonts w:ascii="Arial" w:eastAsia="Times New Roman" w:hAnsi="Arial" w:cs="Arial"/>
          <w:sz w:val="20"/>
          <w:szCs w:val="20"/>
        </w:rPr>
        <w:t xml:space="preserve">and </w:t>
      </w:r>
      <w:r w:rsidR="005D7721" w:rsidRPr="009C0796">
        <w:rPr>
          <w:rFonts w:ascii="Arial" w:eastAsia="Times New Roman" w:hAnsi="Arial" w:cs="Arial"/>
          <w:sz w:val="20"/>
          <w:szCs w:val="20"/>
        </w:rPr>
        <w:t xml:space="preserve">territory </w:t>
      </w:r>
      <w:r w:rsidRPr="009C0796">
        <w:rPr>
          <w:rFonts w:ascii="Arial" w:eastAsia="Times New Roman" w:hAnsi="Arial" w:cs="Arial"/>
          <w:sz w:val="20"/>
          <w:szCs w:val="20"/>
        </w:rPr>
        <w:t>finalists, in all categories of the Young Australian of the Year Award</w:t>
      </w:r>
    </w:p>
    <w:p w14:paraId="77998294" w14:textId="53325978" w:rsidR="00C72D06" w:rsidRPr="009C0796" w:rsidRDefault="005D7721" w:rsidP="00AB5EBA">
      <w:pPr>
        <w:pStyle w:val="Bullet1"/>
        <w:numPr>
          <w:ilvl w:val="0"/>
          <w:numId w:val="34"/>
        </w:numPr>
        <w:spacing w:before="40" w:after="80"/>
        <w:ind w:left="714" w:hanging="357"/>
        <w:rPr>
          <w:rFonts w:ascii="Arial" w:eastAsia="Times New Roman" w:hAnsi="Arial" w:cs="Arial"/>
          <w:sz w:val="20"/>
          <w:szCs w:val="20"/>
        </w:rPr>
      </w:pPr>
      <w:r w:rsidRPr="009C0796">
        <w:rPr>
          <w:rFonts w:ascii="Arial" w:eastAsia="Times New Roman" w:hAnsi="Arial" w:cs="Arial"/>
          <w:sz w:val="20"/>
          <w:szCs w:val="20"/>
        </w:rPr>
        <w:lastRenderedPageBreak/>
        <w:t xml:space="preserve">state </w:t>
      </w:r>
      <w:r w:rsidR="00C72D06" w:rsidRPr="009C0796">
        <w:rPr>
          <w:rFonts w:ascii="Arial" w:eastAsia="Times New Roman" w:hAnsi="Arial" w:cs="Arial"/>
          <w:sz w:val="20"/>
          <w:szCs w:val="20"/>
        </w:rPr>
        <w:t xml:space="preserve">and </w:t>
      </w:r>
      <w:r w:rsidRPr="009C0796">
        <w:rPr>
          <w:rFonts w:ascii="Arial" w:eastAsia="Times New Roman" w:hAnsi="Arial" w:cs="Arial"/>
          <w:sz w:val="20"/>
          <w:szCs w:val="20"/>
        </w:rPr>
        <w:t xml:space="preserve">territory </w:t>
      </w:r>
      <w:r w:rsidR="00C72D06" w:rsidRPr="009C0796">
        <w:rPr>
          <w:rFonts w:ascii="Arial" w:eastAsia="Times New Roman" w:hAnsi="Arial" w:cs="Arial"/>
          <w:sz w:val="20"/>
          <w:szCs w:val="20"/>
        </w:rPr>
        <w:t>events to celebrate the finalists</w:t>
      </w:r>
    </w:p>
    <w:p w14:paraId="57336EC9" w14:textId="77777777" w:rsidR="00C72D06" w:rsidRPr="009C0796" w:rsidRDefault="00C72D06" w:rsidP="00AB5EBA">
      <w:pPr>
        <w:pStyle w:val="Bullet1"/>
        <w:numPr>
          <w:ilvl w:val="0"/>
          <w:numId w:val="34"/>
        </w:numPr>
        <w:spacing w:before="40" w:after="80"/>
        <w:ind w:left="714" w:hanging="357"/>
        <w:rPr>
          <w:rFonts w:ascii="Arial" w:eastAsia="Times New Roman" w:hAnsi="Arial" w:cs="Arial"/>
          <w:sz w:val="20"/>
          <w:szCs w:val="20"/>
        </w:rPr>
      </w:pPr>
      <w:r w:rsidRPr="009C0796">
        <w:rPr>
          <w:rFonts w:ascii="Arial" w:eastAsia="Times New Roman" w:hAnsi="Arial" w:cs="Arial"/>
          <w:sz w:val="20"/>
          <w:szCs w:val="20"/>
        </w:rPr>
        <w:t>selection of national-level winners, in all categories of the Young Australian of the Year Award</w:t>
      </w:r>
    </w:p>
    <w:p w14:paraId="6B2DFB25" w14:textId="77777777" w:rsidR="00C72D06" w:rsidRPr="009C0796" w:rsidRDefault="00C72D06" w:rsidP="00AB5EBA">
      <w:pPr>
        <w:pStyle w:val="Bullet1"/>
        <w:numPr>
          <w:ilvl w:val="0"/>
          <w:numId w:val="34"/>
        </w:numPr>
        <w:spacing w:before="40" w:after="80"/>
        <w:ind w:left="714" w:hanging="357"/>
        <w:rPr>
          <w:rFonts w:ascii="Arial" w:eastAsia="Times New Roman" w:hAnsi="Arial" w:cs="Arial"/>
          <w:sz w:val="20"/>
          <w:szCs w:val="20"/>
        </w:rPr>
      </w:pPr>
      <w:r w:rsidRPr="009C0796">
        <w:rPr>
          <w:rFonts w:ascii="Arial" w:eastAsia="Times New Roman" w:hAnsi="Arial" w:cs="Arial"/>
          <w:sz w:val="20"/>
          <w:szCs w:val="20"/>
        </w:rPr>
        <w:t>events to celebrate national-level winners</w:t>
      </w:r>
    </w:p>
    <w:p w14:paraId="5E08AA62" w14:textId="77777777" w:rsidR="00C72D06" w:rsidRPr="009C0796" w:rsidRDefault="00C72D06" w:rsidP="00AB5EBA">
      <w:pPr>
        <w:pStyle w:val="Bullet1"/>
        <w:numPr>
          <w:ilvl w:val="0"/>
          <w:numId w:val="34"/>
        </w:numPr>
        <w:spacing w:before="40" w:after="80"/>
        <w:ind w:left="714" w:hanging="357"/>
        <w:rPr>
          <w:rFonts w:ascii="Arial" w:eastAsia="Times New Roman" w:hAnsi="Arial" w:cs="Arial"/>
          <w:sz w:val="20"/>
          <w:szCs w:val="20"/>
        </w:rPr>
      </w:pPr>
      <w:r w:rsidRPr="009C0796">
        <w:rPr>
          <w:rFonts w:ascii="Arial" w:eastAsia="Times New Roman" w:hAnsi="Arial" w:cs="Arial"/>
          <w:sz w:val="20"/>
          <w:szCs w:val="20"/>
        </w:rPr>
        <w:t>promotion of the Young Australian of the Year Award on digital platforms, streaming services, social media, television, radio, and fixed media (e.g. billboards)</w:t>
      </w:r>
    </w:p>
    <w:p w14:paraId="0D7D59D5" w14:textId="5A55D5E7" w:rsidR="00C72D06" w:rsidRPr="00B410D1" w:rsidRDefault="00C72D06" w:rsidP="00AB5EBA">
      <w:pPr>
        <w:pStyle w:val="Bullet1"/>
        <w:numPr>
          <w:ilvl w:val="0"/>
          <w:numId w:val="34"/>
        </w:numPr>
        <w:spacing w:before="40" w:after="80"/>
        <w:ind w:left="714" w:hanging="357"/>
        <w:rPr>
          <w:rFonts w:cs="Arial"/>
        </w:rPr>
      </w:pPr>
      <w:r w:rsidRPr="00AB5EBA">
        <w:rPr>
          <w:rFonts w:ascii="Arial" w:hAnsi="Arial" w:cs="Arial"/>
          <w:sz w:val="20"/>
          <w:szCs w:val="20"/>
        </w:rPr>
        <w:t>operations of the Grantee, including personnel, connected to the Young Australian of the Year Award.</w:t>
      </w:r>
    </w:p>
    <w:p w14:paraId="7A24CEF1" w14:textId="79D0EED0" w:rsidR="004E036F" w:rsidRPr="00513522" w:rsidRDefault="00C72D06" w:rsidP="00AB5EBA">
      <w:pPr>
        <w:pStyle w:val="ListBullet"/>
        <w:ind w:left="357" w:hanging="357"/>
        <w:rPr>
          <w:rFonts w:cs="Arial"/>
        </w:rPr>
      </w:pPr>
      <w:r w:rsidRPr="00422789">
        <w:rPr>
          <w:rFonts w:cs="Arial"/>
        </w:rPr>
        <w:t>develop and implement the ‘Young Australian of the Year Award - Coordination Plan’. The Plan will detail the way in which the Grantee co-ordinates, administers, and promotes the Young Australian of the Year Award each year</w:t>
      </w:r>
      <w:r w:rsidR="004E036F">
        <w:rPr>
          <w:rFonts w:cs="Arial"/>
        </w:rPr>
        <w:t>.</w:t>
      </w:r>
    </w:p>
    <w:p w14:paraId="74F4F1C9" w14:textId="408B381F" w:rsidR="00C72D06" w:rsidRPr="00422789" w:rsidRDefault="00335A29" w:rsidP="00422789">
      <w:pPr>
        <w:pStyle w:val="ListBullet"/>
        <w:numPr>
          <w:ilvl w:val="0"/>
          <w:numId w:val="0"/>
        </w:numPr>
        <w:spacing w:before="0" w:after="0"/>
        <w:rPr>
          <w:rFonts w:cs="Arial"/>
          <w:strike/>
        </w:rPr>
      </w:pPr>
      <w:r w:rsidRPr="00F761A2">
        <w:rPr>
          <w:rFonts w:cs="Arial"/>
        </w:rPr>
        <w:t>The grantee must o</w:t>
      </w:r>
      <w:r w:rsidR="00C72D06" w:rsidRPr="00422789">
        <w:rPr>
          <w:rFonts w:cs="Arial"/>
        </w:rPr>
        <w:t>nly use up to $300,000 (GST exclusive) of the Grant for the Young Australian of the Year Award each calendar year, from 2022</w:t>
      </w:r>
      <w:r w:rsidR="00513522">
        <w:rPr>
          <w:rFonts w:cs="Arial"/>
        </w:rPr>
        <w:t>–</w:t>
      </w:r>
      <w:r w:rsidR="00C72D06" w:rsidRPr="00422789">
        <w:rPr>
          <w:rFonts w:cs="Arial"/>
        </w:rPr>
        <w:t>25</w:t>
      </w:r>
      <w:r w:rsidR="00CD5616">
        <w:rPr>
          <w:rFonts w:cs="Arial"/>
        </w:rPr>
        <w:t>.</w:t>
      </w:r>
    </w:p>
    <w:p w14:paraId="0D6EE7C6" w14:textId="77777777" w:rsidR="00E95540" w:rsidRPr="00C330AE" w:rsidRDefault="00907078" w:rsidP="009668F6">
      <w:pPr>
        <w:pStyle w:val="Heading3"/>
      </w:pPr>
      <w:bookmarkStart w:id="40" w:name="_Toc506537727"/>
      <w:bookmarkStart w:id="41" w:name="_Toc506537728"/>
      <w:bookmarkStart w:id="42" w:name="_Toc506537729"/>
      <w:bookmarkStart w:id="43" w:name="_Toc506537730"/>
      <w:bookmarkStart w:id="44" w:name="_Toc506537731"/>
      <w:bookmarkStart w:id="45" w:name="_Toc506537732"/>
      <w:bookmarkStart w:id="46" w:name="_Toc506537733"/>
      <w:bookmarkStart w:id="47" w:name="_Toc506537734"/>
      <w:bookmarkStart w:id="48" w:name="_Toc506537735"/>
      <w:bookmarkStart w:id="49" w:name="_Toc506537736"/>
      <w:bookmarkStart w:id="50" w:name="_Toc506537737"/>
      <w:bookmarkStart w:id="51" w:name="_Toc506537738"/>
      <w:bookmarkStart w:id="52" w:name="_Toc506537739"/>
      <w:bookmarkStart w:id="53" w:name="_Toc506537740"/>
      <w:bookmarkStart w:id="54" w:name="_Toc506537741"/>
      <w:bookmarkStart w:id="55" w:name="_Toc506537742"/>
      <w:bookmarkStart w:id="56" w:name="_Toc531860441"/>
      <w:bookmarkStart w:id="57" w:name="_Toc531860442"/>
      <w:bookmarkStart w:id="58" w:name="_Toc531860443"/>
      <w:bookmarkStart w:id="59" w:name="_Toc531860444"/>
      <w:bookmarkStart w:id="60" w:name="_Toc531860445"/>
      <w:bookmarkStart w:id="61" w:name="_Toc531860446"/>
      <w:bookmarkStart w:id="62" w:name="_Toc531860447"/>
      <w:bookmarkStart w:id="63" w:name="_Toc506537745"/>
      <w:bookmarkStart w:id="64" w:name="_Toc506537746"/>
      <w:bookmarkStart w:id="65" w:name="_Toc506537747"/>
      <w:bookmarkStart w:id="66" w:name="_Toc506537748"/>
      <w:bookmarkStart w:id="67" w:name="_Toc506537749"/>
      <w:bookmarkStart w:id="68" w:name="_Toc506537751"/>
      <w:bookmarkStart w:id="69" w:name="_Toc506537752"/>
      <w:bookmarkStart w:id="70" w:name="_Toc506537753"/>
      <w:bookmarkStart w:id="71" w:name="_Toc506537754"/>
      <w:bookmarkStart w:id="72" w:name="_Toc506537755"/>
      <w:bookmarkStart w:id="73" w:name="_Toc506537756"/>
      <w:bookmarkStart w:id="74" w:name="_Toc506537757"/>
      <w:bookmarkStart w:id="75" w:name="_Toc88141465"/>
      <w:bookmarkEnd w:id="37"/>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t>What the grant money cannot be used for</w:t>
      </w:r>
      <w:bookmarkEnd w:id="75"/>
    </w:p>
    <w:p w14:paraId="0C586581" w14:textId="6259A8DB" w:rsidR="00D04FD6" w:rsidRPr="00814FF6" w:rsidRDefault="003848A4" w:rsidP="00814FF6">
      <w:pPr>
        <w:rPr>
          <w:rFonts w:cs="Arial"/>
        </w:rPr>
      </w:pPr>
      <w:bookmarkStart w:id="76" w:name="_Ref468355804"/>
      <w:r w:rsidRPr="00814FF6">
        <w:rPr>
          <w:rFonts w:cs="Arial"/>
        </w:rPr>
        <w:t>You cannot use the grant for:</w:t>
      </w:r>
    </w:p>
    <w:p w14:paraId="363ABE23" w14:textId="4BED2B93" w:rsidR="003848A4" w:rsidRPr="00814FF6" w:rsidRDefault="004E036F" w:rsidP="00AB5EBA">
      <w:pPr>
        <w:pStyle w:val="ListBullet"/>
        <w:ind w:left="357" w:hanging="357"/>
        <w:rPr>
          <w:rFonts w:cs="Arial"/>
        </w:rPr>
      </w:pPr>
      <w:r>
        <w:rPr>
          <w:rFonts w:cs="Arial"/>
        </w:rPr>
        <w:t xml:space="preserve">the </w:t>
      </w:r>
      <w:r w:rsidR="003848A4" w:rsidRPr="00814FF6">
        <w:rPr>
          <w:rFonts w:cs="Arial"/>
        </w:rPr>
        <w:t>purchase of land</w:t>
      </w:r>
    </w:p>
    <w:p w14:paraId="069D0801" w14:textId="77777777" w:rsidR="003848A4" w:rsidRPr="00814FF6" w:rsidRDefault="003848A4" w:rsidP="00AB5EBA">
      <w:pPr>
        <w:pStyle w:val="ListBullet"/>
        <w:ind w:left="357" w:hanging="357"/>
        <w:rPr>
          <w:rFonts w:cs="Arial"/>
        </w:rPr>
      </w:pPr>
      <w:r w:rsidRPr="00814FF6">
        <w:rPr>
          <w:rFonts w:cs="Arial"/>
        </w:rPr>
        <w:t>wages</w:t>
      </w:r>
    </w:p>
    <w:p w14:paraId="5148C62F" w14:textId="7823AE4B" w:rsidR="003848A4" w:rsidRPr="00814FF6" w:rsidRDefault="003848A4" w:rsidP="00AB5EBA">
      <w:pPr>
        <w:pStyle w:val="ListBullet"/>
        <w:ind w:left="357" w:hanging="357"/>
        <w:rPr>
          <w:rFonts w:cs="Arial"/>
        </w:rPr>
      </w:pPr>
      <w:r w:rsidRPr="00814FF6">
        <w:rPr>
          <w:rFonts w:cs="Arial"/>
        </w:rPr>
        <w:t>major capital expenditure</w:t>
      </w:r>
    </w:p>
    <w:p w14:paraId="2D6D7758" w14:textId="2FDC25D8" w:rsidR="003848A4" w:rsidRPr="00814FF6" w:rsidRDefault="003848A4" w:rsidP="00AB5EBA">
      <w:pPr>
        <w:pStyle w:val="ListBullet"/>
        <w:ind w:left="357" w:hanging="357"/>
        <w:rPr>
          <w:rFonts w:cs="Arial"/>
        </w:rPr>
      </w:pPr>
      <w:r w:rsidRPr="00814FF6">
        <w:rPr>
          <w:rFonts w:cs="Arial"/>
        </w:rPr>
        <w:t>costs incurred in</w:t>
      </w:r>
      <w:r w:rsidR="00D15606" w:rsidRPr="00814FF6">
        <w:rPr>
          <w:rFonts w:cs="Arial"/>
        </w:rPr>
        <w:t xml:space="preserve"> </w:t>
      </w:r>
      <w:r w:rsidRPr="00814FF6">
        <w:rPr>
          <w:rFonts w:cs="Arial"/>
        </w:rPr>
        <w:t>the preparation of a grant application or related documentation</w:t>
      </w:r>
    </w:p>
    <w:p w14:paraId="5B8828A2" w14:textId="3A620109" w:rsidR="003848A4" w:rsidRPr="00814FF6" w:rsidRDefault="003848A4" w:rsidP="00AB5EBA">
      <w:pPr>
        <w:pStyle w:val="ListBullet"/>
        <w:ind w:left="357" w:hanging="357"/>
        <w:rPr>
          <w:rFonts w:cs="Arial"/>
        </w:rPr>
      </w:pPr>
      <w:r w:rsidRPr="00814FF6">
        <w:rPr>
          <w:rFonts w:cs="Arial"/>
        </w:rPr>
        <w:t>subsidy of general ongoing administration of an organisation such as electricity, phone and rent</w:t>
      </w:r>
    </w:p>
    <w:p w14:paraId="118BBB80" w14:textId="39C65246" w:rsidR="003848A4" w:rsidRPr="00814FF6" w:rsidRDefault="003848A4" w:rsidP="00AB5EBA">
      <w:pPr>
        <w:pStyle w:val="ListBullet"/>
        <w:ind w:left="357" w:hanging="357"/>
        <w:rPr>
          <w:rFonts w:cs="Arial"/>
        </w:rPr>
      </w:pPr>
      <w:r w:rsidRPr="00814FF6">
        <w:rPr>
          <w:rFonts w:cs="Arial"/>
        </w:rPr>
        <w:t>major construction/capital works</w:t>
      </w:r>
    </w:p>
    <w:p w14:paraId="38A4DF83" w14:textId="5CCE792E" w:rsidR="003848A4" w:rsidRPr="00814FF6" w:rsidRDefault="003848A4" w:rsidP="00AB5EBA">
      <w:pPr>
        <w:pStyle w:val="ListBullet"/>
        <w:ind w:left="357" w:hanging="357"/>
        <w:rPr>
          <w:rFonts w:cs="Arial"/>
        </w:rPr>
      </w:pPr>
      <w:r w:rsidRPr="00814FF6">
        <w:rPr>
          <w:rFonts w:cs="Arial"/>
        </w:rPr>
        <w:t xml:space="preserve">overseas travel </w:t>
      </w:r>
    </w:p>
    <w:p w14:paraId="281F7F68" w14:textId="77777777" w:rsidR="003848A4" w:rsidRPr="00814FF6" w:rsidRDefault="003848A4" w:rsidP="00AB5EBA">
      <w:pPr>
        <w:pStyle w:val="ListBullet"/>
        <w:ind w:left="357" w:hanging="357"/>
        <w:rPr>
          <w:rFonts w:cs="Arial"/>
        </w:rPr>
      </w:pPr>
      <w:r w:rsidRPr="00814FF6">
        <w:rPr>
          <w:rFonts w:cs="Arial"/>
        </w:rPr>
        <w:t xml:space="preserve">activities for which other Commonwealth, </w:t>
      </w:r>
      <w:r w:rsidR="00272178" w:rsidRPr="00814FF6">
        <w:rPr>
          <w:rFonts w:cs="Arial"/>
        </w:rPr>
        <w:t>s</w:t>
      </w:r>
      <w:r w:rsidRPr="00814FF6">
        <w:rPr>
          <w:rFonts w:cs="Arial"/>
        </w:rPr>
        <w:t xml:space="preserve">tate, </w:t>
      </w:r>
      <w:r w:rsidR="00272178" w:rsidRPr="00814FF6">
        <w:rPr>
          <w:rFonts w:cs="Arial"/>
        </w:rPr>
        <w:t>t</w:t>
      </w:r>
      <w:r w:rsidRPr="00814FF6">
        <w:rPr>
          <w:rFonts w:cs="Arial"/>
        </w:rPr>
        <w:t xml:space="preserve">erritory or </w:t>
      </w:r>
      <w:r w:rsidR="00272178" w:rsidRPr="00814FF6">
        <w:rPr>
          <w:rFonts w:cs="Arial"/>
        </w:rPr>
        <w:t>l</w:t>
      </w:r>
      <w:r w:rsidRPr="00814FF6">
        <w:rPr>
          <w:rFonts w:cs="Arial"/>
        </w:rPr>
        <w:t xml:space="preserve">ocal </w:t>
      </w:r>
      <w:r w:rsidR="00272178" w:rsidRPr="00814FF6">
        <w:rPr>
          <w:rFonts w:cs="Arial"/>
        </w:rPr>
        <w:t>g</w:t>
      </w:r>
      <w:r w:rsidRPr="00814FF6">
        <w:rPr>
          <w:rFonts w:cs="Arial"/>
        </w:rPr>
        <w:t>overnment bodies have primary responsibility.</w:t>
      </w:r>
    </w:p>
    <w:p w14:paraId="5B6771F3" w14:textId="77777777" w:rsidR="000752EC" w:rsidRPr="00814FF6" w:rsidRDefault="000752EC" w:rsidP="00814FF6">
      <w:pPr>
        <w:pStyle w:val="ListBullet"/>
        <w:numPr>
          <w:ilvl w:val="0"/>
          <w:numId w:val="0"/>
        </w:numPr>
        <w:spacing w:after="120"/>
        <w:rPr>
          <w:rFonts w:cs="Arial"/>
        </w:rPr>
      </w:pPr>
      <w:r w:rsidRPr="00814FF6">
        <w:rPr>
          <w:rFonts w:cs="Arial"/>
        </w:rPr>
        <w:t>We cannot provide a grant if you receive funding from another government source for the same purpose.</w:t>
      </w:r>
    </w:p>
    <w:p w14:paraId="2FBD2D06" w14:textId="77777777" w:rsidR="0039610D" w:rsidRPr="007F415D" w:rsidRDefault="0036055C" w:rsidP="009668F6">
      <w:pPr>
        <w:pStyle w:val="Heading2"/>
      </w:pPr>
      <w:bookmarkStart w:id="77" w:name="_Toc494290504"/>
      <w:bookmarkStart w:id="78" w:name="_Toc494290505"/>
      <w:bookmarkStart w:id="79" w:name="_Toc494290506"/>
      <w:bookmarkStart w:id="80" w:name="_Toc494290507"/>
      <w:bookmarkStart w:id="81" w:name="_Toc494290508"/>
      <w:bookmarkStart w:id="82" w:name="_Toc494290509"/>
      <w:bookmarkStart w:id="83" w:name="_Toc494290510"/>
      <w:bookmarkStart w:id="84" w:name="_Toc494290511"/>
      <w:bookmarkStart w:id="85" w:name="_Ref485221187"/>
      <w:bookmarkStart w:id="86" w:name="_Toc88141466"/>
      <w:bookmarkEnd w:id="76"/>
      <w:bookmarkEnd w:id="77"/>
      <w:bookmarkEnd w:id="78"/>
      <w:bookmarkEnd w:id="79"/>
      <w:bookmarkEnd w:id="80"/>
      <w:bookmarkEnd w:id="81"/>
      <w:bookmarkEnd w:id="82"/>
      <w:bookmarkEnd w:id="83"/>
      <w:bookmarkEnd w:id="84"/>
      <w:r w:rsidRPr="007F415D">
        <w:t xml:space="preserve">The </w:t>
      </w:r>
      <w:r w:rsidR="00B94249" w:rsidRPr="007F415D">
        <w:t>assessment criteria</w:t>
      </w:r>
      <w:bookmarkEnd w:id="85"/>
      <w:bookmarkEnd w:id="86"/>
    </w:p>
    <w:p w14:paraId="3D668780" w14:textId="6DCD9732" w:rsidR="00DE6995" w:rsidRDefault="00DE6995" w:rsidP="00DE6995">
      <w:pPr>
        <w:rPr>
          <w:rFonts w:cs="Arial"/>
        </w:rPr>
      </w:pPr>
      <w:r>
        <w:rPr>
          <w:rFonts w:cs="Arial"/>
        </w:rPr>
        <w:t>You</w:t>
      </w:r>
      <w:r w:rsidRPr="00814FF6">
        <w:rPr>
          <w:rFonts w:cs="Arial"/>
        </w:rPr>
        <w:t xml:space="preserve"> must address all of the assessment criteria</w:t>
      </w:r>
      <w:r>
        <w:rPr>
          <w:rFonts w:cs="Arial"/>
        </w:rPr>
        <w:t xml:space="preserve"> detailed</w:t>
      </w:r>
      <w:r w:rsidRPr="00814FF6">
        <w:rPr>
          <w:rFonts w:cs="Arial"/>
        </w:rPr>
        <w:t xml:space="preserve"> in the </w:t>
      </w:r>
      <w:r w:rsidRPr="00030757">
        <w:rPr>
          <w:rFonts w:cs="Arial"/>
        </w:rPr>
        <w:t>Service Delivery Plan</w:t>
      </w:r>
      <w:r>
        <w:rPr>
          <w:rFonts w:cs="Arial"/>
        </w:rPr>
        <w:t xml:space="preserve"> application. The Service Delivery Plan application is included with the grant opportunity documentation</w:t>
      </w:r>
      <w:r w:rsidRPr="00814FF6">
        <w:rPr>
          <w:rFonts w:cs="Arial"/>
        </w:rPr>
        <w:t xml:space="preserve">. </w:t>
      </w:r>
      <w:r w:rsidRPr="00A34512">
        <w:rPr>
          <w:rFonts w:cs="Arial"/>
        </w:rPr>
        <w:t xml:space="preserve">Each of </w:t>
      </w:r>
      <w:r w:rsidRPr="006E4D95">
        <w:rPr>
          <w:rFonts w:cs="Arial"/>
        </w:rPr>
        <w:t xml:space="preserve">the assessment criteria listed below has an equal weighting so you should provide an equivalent amount of information in responding to each criterion. </w:t>
      </w:r>
    </w:p>
    <w:p w14:paraId="032E5B3E" w14:textId="1EC08BC6" w:rsidR="00217E7C" w:rsidRPr="006E4D95" w:rsidRDefault="00217E7C" w:rsidP="00DE6995">
      <w:pPr>
        <w:rPr>
          <w:rFonts w:cs="Arial"/>
        </w:rPr>
      </w:pPr>
      <w:r>
        <w:rPr>
          <w:rFonts w:cs="Arial"/>
        </w:rPr>
        <w:t>The following assessment criteria will be used in assessing the Young Australian of the Year Award</w:t>
      </w:r>
      <w:r w:rsidR="00C86513">
        <w:rPr>
          <w:rFonts w:cs="Arial"/>
        </w:rPr>
        <w:t xml:space="preserve"> program proposal. </w:t>
      </w:r>
    </w:p>
    <w:p w14:paraId="409916C7" w14:textId="1893A54C" w:rsidR="00DE6995" w:rsidRPr="006E4D95" w:rsidRDefault="00DE6995" w:rsidP="00814FF6">
      <w:pPr>
        <w:rPr>
          <w:rFonts w:cs="Arial"/>
        </w:rPr>
      </w:pPr>
      <w:r w:rsidRPr="006E4D95">
        <w:rPr>
          <w:rFonts w:cs="Arial"/>
        </w:rPr>
        <w:t>We will accept a maximum of</w:t>
      </w:r>
      <w:r w:rsidR="00980D66">
        <w:rPr>
          <w:rFonts w:cs="Arial"/>
        </w:rPr>
        <w:t xml:space="preserve"> 500</w:t>
      </w:r>
      <w:r w:rsidRPr="006E4D95">
        <w:rPr>
          <w:rFonts w:cs="Arial"/>
        </w:rPr>
        <w:t xml:space="preserve"> words per criterion. </w:t>
      </w:r>
    </w:p>
    <w:p w14:paraId="4E60EF8B" w14:textId="6AE512D7" w:rsidR="00422789" w:rsidRPr="008F67C1" w:rsidRDefault="00422789" w:rsidP="008F67C1">
      <w:pPr>
        <w:pStyle w:val="ListBullet"/>
        <w:numPr>
          <w:ilvl w:val="0"/>
          <w:numId w:val="0"/>
        </w:numPr>
        <w:spacing w:before="240"/>
        <w:ind w:left="360" w:hanging="360"/>
        <w:rPr>
          <w:rFonts w:cs="Arial"/>
          <w:b/>
        </w:rPr>
      </w:pPr>
      <w:r w:rsidRPr="008F67C1">
        <w:rPr>
          <w:rFonts w:cs="Arial"/>
          <w:b/>
        </w:rPr>
        <w:t>Criterion 1 – Objectives and Outcomes</w:t>
      </w:r>
    </w:p>
    <w:p w14:paraId="12F79F53" w14:textId="170A358D" w:rsidR="002B0009" w:rsidRPr="008104B3" w:rsidRDefault="002B0009" w:rsidP="007107F5">
      <w:pPr>
        <w:rPr>
          <w:rFonts w:cs="Arial"/>
        </w:rPr>
      </w:pPr>
      <w:r>
        <w:rPr>
          <w:rFonts w:cs="Arial"/>
        </w:rPr>
        <w:t>Describe how you achieve the objectives and outcomes of the grant program as outlined in Section</w:t>
      </w:r>
      <w:r w:rsidR="00CD2E0C">
        <w:rPr>
          <w:rFonts w:cs="Arial"/>
        </w:rPr>
        <w:t> </w:t>
      </w:r>
      <w:r>
        <w:rPr>
          <w:rFonts w:cs="Arial"/>
        </w:rPr>
        <w:t xml:space="preserve">2. </w:t>
      </w:r>
    </w:p>
    <w:p w14:paraId="2ED66C5B" w14:textId="77777777" w:rsidR="007107F5" w:rsidRPr="006E4D95" w:rsidRDefault="007107F5" w:rsidP="007107F5">
      <w:pPr>
        <w:rPr>
          <w:rFonts w:cs="Arial"/>
        </w:rPr>
      </w:pPr>
      <w:r w:rsidRPr="006E4D95">
        <w:rPr>
          <w:rFonts w:cs="Arial"/>
        </w:rPr>
        <w:t>In responding to this criterion you should include:</w:t>
      </w:r>
    </w:p>
    <w:p w14:paraId="7307AABC" w14:textId="77777777" w:rsidR="007107F5" w:rsidRPr="006E4D95" w:rsidRDefault="007107F5" w:rsidP="00AB5EBA">
      <w:pPr>
        <w:numPr>
          <w:ilvl w:val="0"/>
          <w:numId w:val="26"/>
        </w:numPr>
        <w:spacing w:after="80"/>
        <w:ind w:left="357" w:hanging="357"/>
        <w:rPr>
          <w:rFonts w:cs="Arial"/>
        </w:rPr>
      </w:pPr>
      <w:r w:rsidRPr="006E4D95">
        <w:rPr>
          <w:rFonts w:cs="Arial"/>
        </w:rPr>
        <w:t>a description and objectives of the project, where and when the activities will occur, and how it will be implemented, delivered and promoted</w:t>
      </w:r>
    </w:p>
    <w:p w14:paraId="082DD9AC" w14:textId="77777777" w:rsidR="007107F5" w:rsidRPr="006E4D95" w:rsidRDefault="007107F5" w:rsidP="00AB5EBA">
      <w:pPr>
        <w:numPr>
          <w:ilvl w:val="0"/>
          <w:numId w:val="26"/>
        </w:numPr>
        <w:spacing w:after="80"/>
        <w:ind w:left="357" w:hanging="357"/>
        <w:rPr>
          <w:rFonts w:cs="Arial"/>
        </w:rPr>
      </w:pPr>
      <w:r w:rsidRPr="006E4D95">
        <w:rPr>
          <w:rFonts w:cs="Arial"/>
        </w:rPr>
        <w:lastRenderedPageBreak/>
        <w:t>details about who will benefit and the intended outcomes</w:t>
      </w:r>
    </w:p>
    <w:p w14:paraId="135E594B" w14:textId="6F5E7878" w:rsidR="007107F5" w:rsidRPr="006E4D95" w:rsidRDefault="007107F5" w:rsidP="00AB5EBA">
      <w:pPr>
        <w:numPr>
          <w:ilvl w:val="0"/>
          <w:numId w:val="26"/>
        </w:numPr>
        <w:spacing w:after="80"/>
        <w:ind w:left="357" w:hanging="357"/>
        <w:rPr>
          <w:rFonts w:cs="Arial"/>
        </w:rPr>
      </w:pPr>
      <w:r w:rsidRPr="006E4D95">
        <w:rPr>
          <w:rFonts w:cs="Arial"/>
        </w:rPr>
        <w:t xml:space="preserve">how your project represents value </w:t>
      </w:r>
      <w:r w:rsidR="001F4380">
        <w:rPr>
          <w:rFonts w:cs="Arial"/>
        </w:rPr>
        <w:t>for</w:t>
      </w:r>
      <w:r w:rsidR="001F4380" w:rsidRPr="006E4D95">
        <w:rPr>
          <w:rFonts w:cs="Arial"/>
        </w:rPr>
        <w:t xml:space="preserve"> </w:t>
      </w:r>
      <w:r w:rsidRPr="006E4D95">
        <w:rPr>
          <w:rFonts w:cs="Arial"/>
        </w:rPr>
        <w:t>money.</w:t>
      </w:r>
    </w:p>
    <w:p w14:paraId="6582BE45" w14:textId="13BB6392" w:rsidR="003816D7" w:rsidRPr="006E4D95" w:rsidRDefault="00494050" w:rsidP="008F67C1">
      <w:pPr>
        <w:pStyle w:val="ListBullet"/>
        <w:numPr>
          <w:ilvl w:val="0"/>
          <w:numId w:val="0"/>
        </w:numPr>
        <w:spacing w:before="240"/>
        <w:ind w:left="360" w:hanging="360"/>
        <w:rPr>
          <w:rFonts w:cs="Arial"/>
          <w:b/>
          <w:bCs/>
        </w:rPr>
      </w:pPr>
      <w:r w:rsidRPr="006E4D95">
        <w:rPr>
          <w:rFonts w:cs="Arial"/>
          <w:b/>
        </w:rPr>
        <w:t xml:space="preserve">Criterion </w:t>
      </w:r>
      <w:r w:rsidR="00C14A60" w:rsidRPr="006E4D95">
        <w:rPr>
          <w:rFonts w:cs="Arial"/>
          <w:b/>
        </w:rPr>
        <w:t xml:space="preserve">2 - </w:t>
      </w:r>
      <w:r w:rsidR="007107F5" w:rsidRPr="006E4D95">
        <w:rPr>
          <w:rFonts w:cs="Arial"/>
          <w:b/>
        </w:rPr>
        <w:t>Organisational capacity</w:t>
      </w:r>
    </w:p>
    <w:p w14:paraId="2DD39127" w14:textId="77777777" w:rsidR="007107F5" w:rsidRPr="006E4D95" w:rsidRDefault="00C14A60" w:rsidP="007107F5">
      <w:pPr>
        <w:spacing w:before="0" w:after="0"/>
        <w:rPr>
          <w:rFonts w:cs="Arial"/>
        </w:rPr>
      </w:pPr>
      <w:r w:rsidRPr="006E4D95">
        <w:rPr>
          <w:rFonts w:cs="Arial"/>
        </w:rPr>
        <w:t>Demonstrate your organisation’s ability to successfully deliver the grant activity</w:t>
      </w:r>
      <w:r w:rsidR="007107F5" w:rsidRPr="006E4D95">
        <w:rPr>
          <w:rFonts w:cs="Arial"/>
        </w:rPr>
        <w:t xml:space="preserve"> on time and within budget.</w:t>
      </w:r>
    </w:p>
    <w:p w14:paraId="274E34F8" w14:textId="0104BD01" w:rsidR="007107F5" w:rsidRPr="006E4D95" w:rsidRDefault="007107F5" w:rsidP="007107F5">
      <w:pPr>
        <w:spacing w:before="0" w:after="0"/>
        <w:rPr>
          <w:rFonts w:cs="Arial"/>
        </w:rPr>
      </w:pPr>
      <w:r w:rsidRPr="006E4D95">
        <w:rPr>
          <w:rFonts w:cs="Arial"/>
        </w:rPr>
        <w:t>In responding to this criterion you should include:</w:t>
      </w:r>
    </w:p>
    <w:p w14:paraId="7E52DF76" w14:textId="317AE4FA" w:rsidR="007107F5" w:rsidRPr="006E4D95" w:rsidRDefault="007107F5" w:rsidP="00AB5EBA">
      <w:pPr>
        <w:pStyle w:val="ListBullet"/>
        <w:numPr>
          <w:ilvl w:val="0"/>
          <w:numId w:val="26"/>
        </w:numPr>
        <w:ind w:left="357" w:hanging="357"/>
        <w:rPr>
          <w:rFonts w:eastAsiaTheme="minorHAnsi" w:cs="Arial"/>
        </w:rPr>
      </w:pPr>
      <w:r w:rsidRPr="006E4D95">
        <w:rPr>
          <w:rFonts w:eastAsiaTheme="minorHAnsi" w:cs="Arial"/>
        </w:rPr>
        <w:t xml:space="preserve">a description of your organisation’s prior experience in delivering similar projects </w:t>
      </w:r>
    </w:p>
    <w:p w14:paraId="52AF0A95" w14:textId="11707626" w:rsidR="007107F5" w:rsidRPr="006E4D95" w:rsidRDefault="007107F5" w:rsidP="00AB5EBA">
      <w:pPr>
        <w:pStyle w:val="ListBullet"/>
        <w:numPr>
          <w:ilvl w:val="0"/>
          <w:numId w:val="26"/>
        </w:numPr>
        <w:ind w:left="357" w:hanging="357"/>
        <w:rPr>
          <w:rFonts w:eastAsiaTheme="minorHAnsi" w:cs="Arial"/>
        </w:rPr>
      </w:pPr>
      <w:r w:rsidRPr="006E4D95">
        <w:rPr>
          <w:rFonts w:eastAsiaTheme="minorHAnsi" w:cs="Arial"/>
        </w:rPr>
        <w:t>Describe your organisation’s community knowledge, networks and partnerships and outline how you will use these to successfully deliver the project.</w:t>
      </w:r>
    </w:p>
    <w:p w14:paraId="1FCA578C" w14:textId="7DB5280D" w:rsidR="009C0796" w:rsidRPr="006354AB" w:rsidRDefault="007107F5" w:rsidP="009D3798">
      <w:pPr>
        <w:pStyle w:val="ListBullet"/>
        <w:numPr>
          <w:ilvl w:val="0"/>
          <w:numId w:val="26"/>
        </w:numPr>
        <w:ind w:left="357" w:hanging="357"/>
        <w:rPr>
          <w:rFonts w:cs="Arial"/>
          <w:b/>
        </w:rPr>
      </w:pPr>
      <w:r w:rsidRPr="006E4D95">
        <w:rPr>
          <w:rFonts w:eastAsiaTheme="minorHAnsi" w:cs="Arial"/>
        </w:rPr>
        <w:t xml:space="preserve">details about your organisation’s capability to meet reporting and performance requirements. </w:t>
      </w:r>
    </w:p>
    <w:p w14:paraId="6A1823F3" w14:textId="77777777" w:rsidR="00C347D8" w:rsidRPr="00FD47D5" w:rsidRDefault="00C347D8" w:rsidP="009668F6">
      <w:pPr>
        <w:pStyle w:val="Heading2"/>
      </w:pPr>
      <w:bookmarkStart w:id="87" w:name="_Toc88141467"/>
      <w:bookmarkStart w:id="88" w:name="_Toc164844283"/>
      <w:bookmarkStart w:id="89" w:name="_Toc383003272"/>
      <w:bookmarkEnd w:id="38"/>
      <w:bookmarkEnd w:id="39"/>
      <w:r w:rsidRPr="00FD47D5">
        <w:t xml:space="preserve">How to </w:t>
      </w:r>
      <w:r w:rsidR="00C7753F" w:rsidRPr="00FD47D5">
        <w:t>a</w:t>
      </w:r>
      <w:r w:rsidRPr="00FD47D5">
        <w:t>pply</w:t>
      </w:r>
      <w:bookmarkEnd w:id="87"/>
    </w:p>
    <w:p w14:paraId="3B28211B" w14:textId="4EB6D40D" w:rsidR="00635ACF" w:rsidRPr="00814FF6" w:rsidRDefault="00C347D8" w:rsidP="00814FF6">
      <w:pPr>
        <w:rPr>
          <w:rFonts w:cs="Arial"/>
          <w:color w:val="0070C0"/>
        </w:rPr>
      </w:pPr>
      <w:r w:rsidRPr="00814FF6">
        <w:rPr>
          <w:rFonts w:cs="Arial"/>
        </w:rPr>
        <w:t>Before applying, you must read and understand these guidelines</w:t>
      </w:r>
      <w:r w:rsidR="009F3218" w:rsidRPr="00814FF6">
        <w:rPr>
          <w:rFonts w:cs="Arial"/>
        </w:rPr>
        <w:t>,</w:t>
      </w:r>
      <w:r w:rsidR="007C2638" w:rsidRPr="00814FF6">
        <w:rPr>
          <w:rFonts w:cs="Arial"/>
        </w:rPr>
        <w:t xml:space="preserve"> the </w:t>
      </w:r>
      <w:r w:rsidR="007107F5">
        <w:rPr>
          <w:rFonts w:cs="Arial"/>
        </w:rPr>
        <w:t>terms and condit</w:t>
      </w:r>
      <w:r w:rsidR="007107F5" w:rsidRPr="007107F5">
        <w:rPr>
          <w:rFonts w:cs="Arial"/>
        </w:rPr>
        <w:t xml:space="preserve">ions </w:t>
      </w:r>
      <w:r w:rsidR="00261986" w:rsidRPr="007107F5">
        <w:rPr>
          <w:rFonts w:cs="Arial"/>
        </w:rPr>
        <w:t xml:space="preserve">and </w:t>
      </w:r>
      <w:r w:rsidR="006D5F61" w:rsidRPr="007107F5">
        <w:rPr>
          <w:rFonts w:cs="Arial"/>
        </w:rPr>
        <w:t>the sample grant agreement</w:t>
      </w:r>
      <w:r w:rsidR="007107F5" w:rsidRPr="007107F5">
        <w:rPr>
          <w:rFonts w:cs="Arial"/>
        </w:rPr>
        <w:t>.</w:t>
      </w:r>
    </w:p>
    <w:p w14:paraId="1CCF63B2" w14:textId="77777777" w:rsidR="007107F5" w:rsidRPr="00814FF6" w:rsidRDefault="007107F5" w:rsidP="007107F5">
      <w:pPr>
        <w:rPr>
          <w:rFonts w:cs="Arial"/>
        </w:rPr>
      </w:pPr>
      <w:r w:rsidRPr="00814FF6">
        <w:rPr>
          <w:rFonts w:cs="Arial"/>
        </w:rPr>
        <w:t xml:space="preserve">These documents are found on the </w:t>
      </w:r>
      <w:hyperlink r:id="rId22" w:history="1">
        <w:r w:rsidRPr="00814FF6">
          <w:rPr>
            <w:rStyle w:val="Hyperlink"/>
            <w:rFonts w:cs="Arial"/>
          </w:rPr>
          <w:t>GrantConnect</w:t>
        </w:r>
      </w:hyperlink>
      <w:r w:rsidRPr="00814FF6">
        <w:rPr>
          <w:rFonts w:cs="Arial"/>
        </w:rPr>
        <w:t xml:space="preserve"> website. Any changes to grant </w:t>
      </w:r>
      <w:r>
        <w:rPr>
          <w:rFonts w:cs="Arial"/>
        </w:rPr>
        <w:t xml:space="preserve">opportunity </w:t>
      </w:r>
      <w:r w:rsidRPr="00814FF6">
        <w:rPr>
          <w:rFonts w:cs="Arial"/>
        </w:rPr>
        <w:t>documentation are published and addenda</w:t>
      </w:r>
      <w:r w:rsidRPr="00814FF6">
        <w:rPr>
          <w:rStyle w:val="FootnoteReference"/>
          <w:rFonts w:cs="Arial"/>
        </w:rPr>
        <w:footnoteReference w:id="2"/>
      </w:r>
      <w:r w:rsidRPr="00814FF6">
        <w:rPr>
          <w:rFonts w:cs="Arial"/>
        </w:rPr>
        <w:t xml:space="preserve"> will be published on GrantConnect and only accessible by invitees.</w:t>
      </w:r>
      <w:r w:rsidRPr="00122BE1">
        <w:t xml:space="preserve"> </w:t>
      </w:r>
      <w:r w:rsidRPr="00814FF6">
        <w:rPr>
          <w:rFonts w:cs="Arial"/>
        </w:rPr>
        <w:t>GrantConnect is the authoritative source for grants information.</w:t>
      </w:r>
    </w:p>
    <w:p w14:paraId="5B307602" w14:textId="3A2F8F25" w:rsidR="007107F5" w:rsidRPr="00B10D3C" w:rsidRDefault="007107F5" w:rsidP="007107F5">
      <w:pPr>
        <w:autoSpaceDE w:val="0"/>
        <w:autoSpaceDN w:val="0"/>
        <w:adjustRightInd w:val="0"/>
        <w:rPr>
          <w:color w:val="000000"/>
        </w:rPr>
      </w:pPr>
      <w:r w:rsidRPr="001E75D4">
        <w:rPr>
          <w:rFonts w:cs="Arial"/>
        </w:rPr>
        <w:t>Only invitees can access these documents and the Service Delivery Plan.</w:t>
      </w:r>
      <w:r w:rsidRPr="00B10D3C">
        <w:rPr>
          <w:color w:val="000000"/>
        </w:rPr>
        <w:t xml:space="preserve"> The organisations listed in section 4.1 will be invited to submit a Service Delivery Plan application using the individualised form that </w:t>
      </w:r>
      <w:r w:rsidR="009D3798">
        <w:rPr>
          <w:color w:val="000000"/>
        </w:rPr>
        <w:t>is available on GrantConnect</w:t>
      </w:r>
      <w:r w:rsidRPr="00B10D3C">
        <w:rPr>
          <w:color w:val="000000"/>
        </w:rPr>
        <w:t xml:space="preserve">. </w:t>
      </w:r>
    </w:p>
    <w:p w14:paraId="6D2C1C77" w14:textId="77777777" w:rsidR="007107F5" w:rsidRPr="00C722D4" w:rsidRDefault="007107F5" w:rsidP="007107F5">
      <w:pPr>
        <w:rPr>
          <w:rFonts w:cs="Arial"/>
          <w:color w:val="000000" w:themeColor="text1"/>
        </w:rPr>
      </w:pPr>
      <w:r w:rsidRPr="00C722D4">
        <w:rPr>
          <w:rFonts w:cs="Arial"/>
          <w:color w:val="000000" w:themeColor="text1"/>
        </w:rPr>
        <w:t>You can only submit one application form for this grant opportunity. If more than one application is submitted, the latest accepted application form will progress.</w:t>
      </w:r>
    </w:p>
    <w:p w14:paraId="504CF718" w14:textId="77777777" w:rsidR="007107F5" w:rsidRPr="00814FF6" w:rsidRDefault="007107F5" w:rsidP="007107F5">
      <w:pPr>
        <w:pStyle w:val="ListBullet"/>
        <w:numPr>
          <w:ilvl w:val="0"/>
          <w:numId w:val="0"/>
        </w:numPr>
        <w:spacing w:after="120"/>
        <w:ind w:left="360" w:hanging="360"/>
        <w:rPr>
          <w:rFonts w:cs="Arial"/>
        </w:rPr>
      </w:pPr>
      <w:r w:rsidRPr="00814FF6">
        <w:rPr>
          <w:rFonts w:cs="Arial"/>
        </w:rPr>
        <w:t>To apply</w:t>
      </w:r>
      <w:r>
        <w:rPr>
          <w:rFonts w:cs="Arial"/>
        </w:rPr>
        <w:t>,</w:t>
      </w:r>
      <w:r w:rsidRPr="00814FF6">
        <w:rPr>
          <w:rFonts w:cs="Arial"/>
        </w:rPr>
        <w:t xml:space="preserve"> you must:</w:t>
      </w:r>
    </w:p>
    <w:p w14:paraId="33B022EB" w14:textId="77777777" w:rsidR="007107F5" w:rsidRPr="00814FF6" w:rsidRDefault="007107F5" w:rsidP="007107F5">
      <w:pPr>
        <w:pStyle w:val="ListBullet"/>
        <w:numPr>
          <w:ilvl w:val="0"/>
          <w:numId w:val="7"/>
        </w:numPr>
        <w:rPr>
          <w:rFonts w:cs="Arial"/>
        </w:rPr>
      </w:pPr>
      <w:r w:rsidRPr="00814FF6">
        <w:rPr>
          <w:rFonts w:cs="Arial"/>
        </w:rPr>
        <w:t xml:space="preserve">complete the </w:t>
      </w:r>
      <w:r>
        <w:rPr>
          <w:rFonts w:cs="Arial"/>
        </w:rPr>
        <w:t>Service Delivery Plan application</w:t>
      </w:r>
    </w:p>
    <w:p w14:paraId="07386AFD" w14:textId="77777777" w:rsidR="007107F5" w:rsidRPr="00814FF6" w:rsidRDefault="007107F5" w:rsidP="007107F5">
      <w:pPr>
        <w:pStyle w:val="ListBullet"/>
        <w:numPr>
          <w:ilvl w:val="0"/>
          <w:numId w:val="7"/>
        </w:numPr>
        <w:rPr>
          <w:rFonts w:cs="Arial"/>
        </w:rPr>
      </w:pPr>
      <w:r w:rsidRPr="00814FF6">
        <w:rPr>
          <w:rFonts w:cs="Arial"/>
        </w:rPr>
        <w:t>provide all the information requested</w:t>
      </w:r>
    </w:p>
    <w:p w14:paraId="1A6D28AE" w14:textId="77777777" w:rsidR="007107F5" w:rsidRPr="00814FF6" w:rsidRDefault="007107F5" w:rsidP="007107F5">
      <w:pPr>
        <w:pStyle w:val="ListBullet"/>
        <w:numPr>
          <w:ilvl w:val="0"/>
          <w:numId w:val="7"/>
        </w:numPr>
        <w:rPr>
          <w:rFonts w:cs="Arial"/>
        </w:rPr>
      </w:pPr>
      <w:r w:rsidRPr="00814FF6">
        <w:rPr>
          <w:rFonts w:cs="Arial"/>
        </w:rPr>
        <w:t>address all eligibility criteria and assessment criteria</w:t>
      </w:r>
    </w:p>
    <w:p w14:paraId="68BE5A99" w14:textId="77777777" w:rsidR="007107F5" w:rsidRPr="00814FF6" w:rsidRDefault="007107F5" w:rsidP="007107F5">
      <w:pPr>
        <w:pStyle w:val="ListBullet"/>
        <w:numPr>
          <w:ilvl w:val="0"/>
          <w:numId w:val="7"/>
        </w:numPr>
        <w:rPr>
          <w:rFonts w:cs="Arial"/>
          <w:color w:val="0070C0"/>
        </w:rPr>
      </w:pPr>
      <w:r w:rsidRPr="00814FF6">
        <w:rPr>
          <w:rFonts w:cs="Arial"/>
        </w:rPr>
        <w:t>include all necessary attachments</w:t>
      </w:r>
    </w:p>
    <w:p w14:paraId="69A6930B" w14:textId="2739A3BC" w:rsidR="007107F5" w:rsidRPr="00C722D4" w:rsidRDefault="007107F5" w:rsidP="007107F5">
      <w:pPr>
        <w:pStyle w:val="ListBullet"/>
        <w:numPr>
          <w:ilvl w:val="0"/>
          <w:numId w:val="7"/>
        </w:numPr>
        <w:rPr>
          <w:rFonts w:cs="Arial"/>
          <w:color w:val="000000" w:themeColor="text1"/>
        </w:rPr>
      </w:pPr>
      <w:r w:rsidRPr="00814FF6">
        <w:rPr>
          <w:rFonts w:cs="Arial"/>
        </w:rPr>
        <w:t xml:space="preserve">submit your </w:t>
      </w:r>
      <w:r w:rsidRPr="00C722D4">
        <w:rPr>
          <w:rFonts w:cs="Arial"/>
          <w:color w:val="000000" w:themeColor="text1"/>
        </w:rPr>
        <w:t>application</w:t>
      </w:r>
      <w:r>
        <w:rPr>
          <w:rFonts w:cs="Arial"/>
          <w:color w:val="000000" w:themeColor="text1"/>
        </w:rPr>
        <w:t xml:space="preserve"> </w:t>
      </w:r>
      <w:r w:rsidRPr="00C722D4">
        <w:rPr>
          <w:rFonts w:cs="Arial"/>
          <w:color w:val="000000" w:themeColor="text1"/>
        </w:rPr>
        <w:t>to the Community Grants Hub by 9:00</w:t>
      </w:r>
      <w:r>
        <w:rPr>
          <w:rFonts w:cs="Arial"/>
          <w:color w:val="000000" w:themeColor="text1"/>
        </w:rPr>
        <w:t> pm</w:t>
      </w:r>
      <w:r w:rsidRPr="00C722D4">
        <w:rPr>
          <w:rFonts w:cs="Arial"/>
          <w:color w:val="000000" w:themeColor="text1"/>
        </w:rPr>
        <w:t xml:space="preserve"> AE</w:t>
      </w:r>
      <w:r>
        <w:rPr>
          <w:rFonts w:cs="Arial"/>
          <w:color w:val="000000" w:themeColor="text1"/>
        </w:rPr>
        <w:t>D</w:t>
      </w:r>
      <w:r w:rsidRPr="00C722D4">
        <w:rPr>
          <w:rFonts w:cs="Arial"/>
          <w:color w:val="000000" w:themeColor="text1"/>
        </w:rPr>
        <w:t xml:space="preserve">T on </w:t>
      </w:r>
      <w:r w:rsidR="00050B0C">
        <w:rPr>
          <w:rFonts w:cs="Arial"/>
          <w:color w:val="000000" w:themeColor="text1"/>
        </w:rPr>
        <w:br/>
      </w:r>
      <w:r w:rsidR="00AE11C5">
        <w:rPr>
          <w:rFonts w:cs="Arial"/>
          <w:color w:val="000000" w:themeColor="text1"/>
        </w:rPr>
        <w:t xml:space="preserve">29 </w:t>
      </w:r>
      <w:r w:rsidR="003B3E0C">
        <w:rPr>
          <w:rFonts w:cs="Arial"/>
          <w:color w:val="000000" w:themeColor="text1"/>
        </w:rPr>
        <w:t>November 2021</w:t>
      </w:r>
      <w:r>
        <w:rPr>
          <w:rFonts w:cs="Arial"/>
          <w:color w:val="000000" w:themeColor="text1"/>
        </w:rPr>
        <w:t>.</w:t>
      </w:r>
    </w:p>
    <w:p w14:paraId="366409AD" w14:textId="77777777" w:rsidR="007107F5" w:rsidRPr="002D0991" w:rsidRDefault="007107F5" w:rsidP="007107F5">
      <w:pPr>
        <w:autoSpaceDE w:val="0"/>
        <w:autoSpaceDN w:val="0"/>
        <w:adjustRightInd w:val="0"/>
        <w:rPr>
          <w:color w:val="000000"/>
        </w:rPr>
      </w:pPr>
      <w:r w:rsidRPr="002D0991">
        <w:rPr>
          <w:color w:val="000000"/>
        </w:rPr>
        <w:t xml:space="preserve">Once you have completed the Service Delivery Plan application, you must email it and all required attachments to </w:t>
      </w:r>
      <w:hyperlink r:id="rId23" w:history="1">
        <w:r w:rsidRPr="002D0991">
          <w:rPr>
            <w:rStyle w:val="Hyperlink"/>
          </w:rPr>
          <w:t>support@communitygrants.gov.au</w:t>
        </w:r>
      </w:hyperlink>
      <w:r w:rsidRPr="002D0991">
        <w:rPr>
          <w:color w:val="000000"/>
        </w:rPr>
        <w:t xml:space="preserve">. </w:t>
      </w:r>
    </w:p>
    <w:p w14:paraId="36D41547" w14:textId="2A831EC0" w:rsidR="007107F5" w:rsidRPr="002D0991" w:rsidRDefault="007107F5" w:rsidP="007107F5">
      <w:pPr>
        <w:autoSpaceDE w:val="0"/>
        <w:autoSpaceDN w:val="0"/>
        <w:adjustRightInd w:val="0"/>
        <w:rPr>
          <w:color w:val="000000"/>
        </w:rPr>
      </w:pPr>
      <w:r w:rsidRPr="002D0991">
        <w:rPr>
          <w:color w:val="000000"/>
        </w:rPr>
        <w:t xml:space="preserve">Please include </w:t>
      </w:r>
      <w:r w:rsidR="00666506">
        <w:rPr>
          <w:rFonts w:cs="Arial"/>
          <w:b/>
          <w:szCs w:val="22"/>
        </w:rPr>
        <w:t xml:space="preserve">2021-5859 Young Australian of the Year Award Sponsorship </w:t>
      </w:r>
      <w:r w:rsidRPr="001E75D4">
        <w:rPr>
          <w:rFonts w:cs="Arial"/>
        </w:rPr>
        <w:t>in the subject line of your email response. You are responsible for making sure your application is complete and accurate. Giving false or misleading information is a serious offence under the</w:t>
      </w:r>
      <w:r w:rsidRPr="001E75D4">
        <w:rPr>
          <w:rStyle w:val="Hyperlink"/>
          <w:rFonts w:cs="Arial"/>
          <w:i/>
        </w:rPr>
        <w:t xml:space="preserve"> </w:t>
      </w:r>
      <w:hyperlink r:id="rId24" w:history="1">
        <w:r w:rsidRPr="001E75D4">
          <w:rPr>
            <w:rStyle w:val="Hyperlink"/>
            <w:rFonts w:cs="Arial"/>
            <w:i/>
          </w:rPr>
          <w:t>Criminal Code Act 1995</w:t>
        </w:r>
      </w:hyperlink>
      <w:r w:rsidRPr="001E75D4">
        <w:rPr>
          <w:rFonts w:cs="Arial"/>
        </w:rPr>
        <w:t xml:space="preserve"> and we will investigate any false or misleading information and may exclude your application from further consideration.</w:t>
      </w:r>
    </w:p>
    <w:p w14:paraId="0141200F" w14:textId="77777777" w:rsidR="007107F5" w:rsidRPr="001E75D4" w:rsidRDefault="007107F5" w:rsidP="007107F5">
      <w:pPr>
        <w:rPr>
          <w:rFonts w:cs="Arial"/>
        </w:rPr>
      </w:pPr>
      <w:r w:rsidRPr="001E75D4">
        <w:rPr>
          <w:rFonts w:cs="Arial"/>
        </w:rPr>
        <w:t xml:space="preserve">If you need more help about the application process, submitting an application online, have any technical difficulties or find an error in your application after submission, but before the closing date </w:t>
      </w:r>
      <w:r w:rsidRPr="001E75D4">
        <w:rPr>
          <w:rFonts w:cs="Arial"/>
        </w:rPr>
        <w:lastRenderedPageBreak/>
        <w:t xml:space="preserve">and time, you should contact the Community Grants Hub immediately on 1800 020 283 (option 1) or email </w:t>
      </w:r>
      <w:hyperlink r:id="rId25" w:history="1">
        <w:r w:rsidRPr="001E75D4">
          <w:rPr>
            <w:rStyle w:val="Hyperlink"/>
            <w:rFonts w:cs="Arial"/>
          </w:rPr>
          <w:t>support@communitygrants.gov.au</w:t>
        </w:r>
      </w:hyperlink>
      <w:r w:rsidRPr="001E75D4">
        <w:rPr>
          <w:rFonts w:cs="Arial"/>
        </w:rPr>
        <w:t>. The Community Grants Hub does not have to accept any additional information, or requests from you to correct your application after the closing time.</w:t>
      </w:r>
    </w:p>
    <w:p w14:paraId="3A779C11" w14:textId="77777777" w:rsidR="007107F5" w:rsidRPr="001E75D4" w:rsidRDefault="007107F5" w:rsidP="007107F5">
      <w:pPr>
        <w:rPr>
          <w:rFonts w:cs="Arial"/>
        </w:rPr>
      </w:pPr>
      <w:r w:rsidRPr="001E75D4">
        <w:rPr>
          <w:rFonts w:cs="Arial"/>
        </w:rPr>
        <w:t xml:space="preserve">You cannot change your application after the closing date and time. </w:t>
      </w:r>
    </w:p>
    <w:p w14:paraId="19AB0FFF" w14:textId="77777777" w:rsidR="007107F5" w:rsidRPr="001E75D4" w:rsidRDefault="007107F5" w:rsidP="007107F5">
      <w:pPr>
        <w:rPr>
          <w:rFonts w:cs="Arial"/>
        </w:rPr>
      </w:pPr>
      <w:r w:rsidRPr="001E75D4">
        <w:rPr>
          <w:rFonts w:cs="Arial"/>
        </w:rPr>
        <w:t xml:space="preserve">If we find an error or something missing, we may ask you for clarification or additional information. This will not change your application. However, we can refuse to accept any additional information from you that would change your application after the closing time. </w:t>
      </w:r>
    </w:p>
    <w:p w14:paraId="52916414" w14:textId="77777777" w:rsidR="007107F5" w:rsidRPr="001E75D4" w:rsidRDefault="007107F5" w:rsidP="007107F5">
      <w:pPr>
        <w:rPr>
          <w:rFonts w:cs="Arial"/>
        </w:rPr>
      </w:pPr>
      <w:r w:rsidRPr="001E75D4">
        <w:rPr>
          <w:rFonts w:cs="Arial"/>
        </w:rPr>
        <w:t xml:space="preserve">You should keep a copy of your application and any supporting documents submitted. </w:t>
      </w:r>
    </w:p>
    <w:p w14:paraId="175E1CAA" w14:textId="2351FDAE" w:rsidR="00D35830" w:rsidRPr="00814FF6" w:rsidRDefault="007107F5" w:rsidP="00814FF6">
      <w:pPr>
        <w:rPr>
          <w:rFonts w:cs="Arial"/>
        </w:rPr>
      </w:pPr>
      <w:r w:rsidRPr="001E75D4">
        <w:rPr>
          <w:rFonts w:cs="Arial"/>
        </w:rPr>
        <w:t>You will receive an automated notification acknowledging the receipt of your application.</w:t>
      </w:r>
    </w:p>
    <w:p w14:paraId="67E8002A" w14:textId="77777777" w:rsidR="00C347D8" w:rsidRDefault="00C347D8" w:rsidP="009668F6">
      <w:pPr>
        <w:pStyle w:val="Heading3"/>
      </w:pPr>
      <w:bookmarkStart w:id="90" w:name="_Toc525295534"/>
      <w:bookmarkStart w:id="91" w:name="_Toc525552132"/>
      <w:bookmarkStart w:id="92" w:name="_Toc525722832"/>
      <w:bookmarkStart w:id="93" w:name="_Toc88141468"/>
      <w:bookmarkEnd w:id="90"/>
      <w:bookmarkEnd w:id="91"/>
      <w:bookmarkEnd w:id="92"/>
      <w:r>
        <w:t xml:space="preserve">Timing of grant opportunity </w:t>
      </w:r>
      <w:r w:rsidR="00635ACF">
        <w:t>processes</w:t>
      </w:r>
      <w:bookmarkEnd w:id="93"/>
    </w:p>
    <w:p w14:paraId="29282E4A" w14:textId="77777777" w:rsidR="004C04E3" w:rsidRPr="00156DD7" w:rsidRDefault="004C04E3" w:rsidP="004C04E3">
      <w:pPr>
        <w:rPr>
          <w:rFonts w:cs="Arial"/>
        </w:rPr>
      </w:pPr>
      <w:r w:rsidRPr="00156DD7">
        <w:rPr>
          <w:rFonts w:cs="Arial"/>
        </w:rPr>
        <w:t>You must submit an application between the published opening and closing dates. We will not accept late applications unless an applicant has experienced exceptional circumstances that prevent the submission of the</w:t>
      </w:r>
      <w:r w:rsidRPr="00960452">
        <w:rPr>
          <w:rFonts w:cs="Arial"/>
        </w:rPr>
        <w:t xml:space="preserve"> </w:t>
      </w:r>
      <w:r>
        <w:rPr>
          <w:rFonts w:cs="Arial"/>
        </w:rPr>
        <w:t>Service Delivery Plan</w:t>
      </w:r>
      <w:r w:rsidRPr="00156DD7">
        <w:rPr>
          <w:rFonts w:cs="Arial"/>
        </w:rPr>
        <w:t xml:space="preserve"> application.</w:t>
      </w:r>
    </w:p>
    <w:p w14:paraId="3BD016C8" w14:textId="73CFD752" w:rsidR="004F11DA" w:rsidRPr="00913D19" w:rsidRDefault="004F11DA" w:rsidP="00C347D8">
      <w:pPr>
        <w:spacing w:before="200"/>
        <w:rPr>
          <w:b/>
        </w:rPr>
      </w:pPr>
      <w:r w:rsidRPr="00913D19">
        <w:rPr>
          <w:b/>
        </w:rPr>
        <w:t xml:space="preserve">Expected timing for this grant opportunity </w:t>
      </w:r>
    </w:p>
    <w:p w14:paraId="54AEC081" w14:textId="751BC327" w:rsidR="00A21E0A" w:rsidRPr="00814FF6" w:rsidRDefault="00C347D8" w:rsidP="00814FF6">
      <w:pPr>
        <w:rPr>
          <w:rFonts w:cs="Arial"/>
        </w:rPr>
      </w:pPr>
      <w:r w:rsidRPr="00814FF6">
        <w:rPr>
          <w:rFonts w:cs="Arial"/>
        </w:rPr>
        <w:t>If you are successful</w:t>
      </w:r>
      <w:r w:rsidR="00DB695B" w:rsidRPr="00814FF6">
        <w:rPr>
          <w:rFonts w:cs="Arial"/>
        </w:rPr>
        <w:t xml:space="preserve">, </w:t>
      </w:r>
      <w:r w:rsidR="00456DA5" w:rsidRPr="00814FF6">
        <w:rPr>
          <w:rFonts w:cs="Arial"/>
        </w:rPr>
        <w:t xml:space="preserve">you will be </w:t>
      </w:r>
      <w:r w:rsidRPr="00814FF6">
        <w:rPr>
          <w:rFonts w:cs="Arial"/>
        </w:rPr>
        <w:t>expect</w:t>
      </w:r>
      <w:r w:rsidR="00456DA5" w:rsidRPr="00814FF6">
        <w:rPr>
          <w:rFonts w:cs="Arial"/>
        </w:rPr>
        <w:t>ed</w:t>
      </w:r>
      <w:r w:rsidRPr="00814FF6">
        <w:rPr>
          <w:rFonts w:cs="Arial"/>
        </w:rPr>
        <w:t xml:space="preserve"> be able to commence </w:t>
      </w:r>
      <w:r w:rsidRPr="00A56A2E">
        <w:rPr>
          <w:rFonts w:cs="Arial"/>
        </w:rPr>
        <w:t>your grant activity</w:t>
      </w:r>
      <w:r w:rsidR="00AB177E" w:rsidRPr="00A56A2E">
        <w:rPr>
          <w:rFonts w:cs="Arial"/>
        </w:rPr>
        <w:t xml:space="preserve"> </w:t>
      </w:r>
      <w:r w:rsidR="00FA38A0" w:rsidRPr="00A56A2E">
        <w:rPr>
          <w:rFonts w:cs="Arial"/>
        </w:rPr>
        <w:t>before</w:t>
      </w:r>
      <w:r w:rsidR="00FA38A0">
        <w:rPr>
          <w:rFonts w:cs="Arial"/>
        </w:rPr>
        <w:t xml:space="preserve"> 30</w:t>
      </w:r>
      <w:r w:rsidR="00F42C02">
        <w:rPr>
          <w:rFonts w:cs="Arial"/>
        </w:rPr>
        <w:t xml:space="preserve"> </w:t>
      </w:r>
      <w:r w:rsidR="00FA38A0">
        <w:rPr>
          <w:rFonts w:cs="Arial"/>
        </w:rPr>
        <w:t>December 2021.</w:t>
      </w:r>
    </w:p>
    <w:p w14:paraId="4F1BF7EB" w14:textId="77777777" w:rsidR="00C347D8" w:rsidRPr="00814FF6" w:rsidRDefault="00C347D8" w:rsidP="00814FF6">
      <w:pPr>
        <w:pStyle w:val="Caption"/>
        <w:keepNext/>
        <w:spacing w:before="40"/>
        <w:rPr>
          <w:rFonts w:cs="Arial"/>
          <w:color w:val="auto"/>
        </w:rPr>
      </w:pPr>
      <w:r w:rsidRPr="00814FF6">
        <w:rPr>
          <w:rFonts w:cs="Arial"/>
          <w:bCs/>
          <w:color w:val="auto"/>
        </w:rPr>
        <w:t>Table 1: Expected timing for this grant opportunity</w:t>
      </w:r>
      <w:r w:rsidRPr="00814FF6">
        <w:rPr>
          <w:rFonts w:cs="Arial"/>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783C0E0E" w14:textId="77777777" w:rsidTr="005E75D9">
        <w:trPr>
          <w:cantSplit/>
          <w:tblHeader/>
        </w:trPr>
        <w:tc>
          <w:tcPr>
            <w:tcW w:w="4815" w:type="dxa"/>
            <w:shd w:val="clear" w:color="auto" w:fill="264F90"/>
          </w:tcPr>
          <w:p w14:paraId="7F02D127" w14:textId="77777777" w:rsidR="00C347D8" w:rsidRPr="004C04E3" w:rsidRDefault="00C347D8" w:rsidP="005E75D9">
            <w:pPr>
              <w:pStyle w:val="TableHeadingNumbered"/>
              <w:rPr>
                <w:b/>
              </w:rPr>
            </w:pPr>
            <w:r w:rsidRPr="004C04E3">
              <w:rPr>
                <w:b/>
              </w:rPr>
              <w:t>Activity</w:t>
            </w:r>
          </w:p>
        </w:tc>
        <w:tc>
          <w:tcPr>
            <w:tcW w:w="3974" w:type="dxa"/>
            <w:shd w:val="clear" w:color="auto" w:fill="264F90"/>
          </w:tcPr>
          <w:p w14:paraId="2A1EBCC1" w14:textId="77777777" w:rsidR="00C347D8" w:rsidRPr="004C04E3" w:rsidRDefault="00C347D8" w:rsidP="005E75D9">
            <w:pPr>
              <w:pStyle w:val="TableHeadingNumbered"/>
              <w:rPr>
                <w:b/>
              </w:rPr>
            </w:pPr>
            <w:r w:rsidRPr="004C04E3">
              <w:rPr>
                <w:b/>
              </w:rPr>
              <w:t>Timeframe</w:t>
            </w:r>
          </w:p>
        </w:tc>
      </w:tr>
      <w:tr w:rsidR="00C347D8" w14:paraId="2E01AA91" w14:textId="77777777" w:rsidTr="005E75D9">
        <w:trPr>
          <w:cantSplit/>
        </w:trPr>
        <w:tc>
          <w:tcPr>
            <w:tcW w:w="4815" w:type="dxa"/>
          </w:tcPr>
          <w:p w14:paraId="32F4160A" w14:textId="77777777" w:rsidR="00C347D8" w:rsidRPr="00B16B54" w:rsidRDefault="00C347D8" w:rsidP="005E75D9">
            <w:pPr>
              <w:pStyle w:val="TableText"/>
            </w:pPr>
            <w:r w:rsidRPr="00B16B54">
              <w:t>Assessment of applications</w:t>
            </w:r>
          </w:p>
        </w:tc>
        <w:tc>
          <w:tcPr>
            <w:tcW w:w="3974" w:type="dxa"/>
          </w:tcPr>
          <w:p w14:paraId="58FE4749" w14:textId="2B890304" w:rsidR="00C347D8" w:rsidRPr="00B16B54" w:rsidRDefault="004C04E3" w:rsidP="004C04E3">
            <w:pPr>
              <w:pStyle w:val="TableText"/>
            </w:pPr>
            <w:r>
              <w:t xml:space="preserve">Within </w:t>
            </w:r>
            <w:r w:rsidR="00FA38A0" w:rsidRPr="00A56A2E">
              <w:t>1</w:t>
            </w:r>
            <w:r w:rsidR="00C347D8" w:rsidRPr="00B16B54">
              <w:t xml:space="preserve"> week</w:t>
            </w:r>
            <w:r>
              <w:t xml:space="preserve"> from the closing date</w:t>
            </w:r>
            <w:r w:rsidR="00C347D8" w:rsidRPr="00B16B54">
              <w:t xml:space="preserve"> </w:t>
            </w:r>
          </w:p>
        </w:tc>
      </w:tr>
      <w:tr w:rsidR="004C04E3" w14:paraId="0915AFC9" w14:textId="77777777" w:rsidTr="005E75D9">
        <w:trPr>
          <w:cantSplit/>
        </w:trPr>
        <w:tc>
          <w:tcPr>
            <w:tcW w:w="4815" w:type="dxa"/>
          </w:tcPr>
          <w:p w14:paraId="10F9377F" w14:textId="77777777" w:rsidR="004C04E3" w:rsidRPr="00B16B54" w:rsidRDefault="004C04E3" w:rsidP="004C04E3">
            <w:pPr>
              <w:pStyle w:val="TableText"/>
            </w:pPr>
            <w:r w:rsidRPr="00B16B54">
              <w:t>Approval of outcomes of selection process</w:t>
            </w:r>
          </w:p>
        </w:tc>
        <w:tc>
          <w:tcPr>
            <w:tcW w:w="3974" w:type="dxa"/>
          </w:tcPr>
          <w:p w14:paraId="43D2CD2A" w14:textId="0B86FE6F" w:rsidR="004C04E3" w:rsidRPr="00B16B54" w:rsidRDefault="004C04E3" w:rsidP="004C04E3">
            <w:pPr>
              <w:pStyle w:val="TableText"/>
            </w:pPr>
            <w:r>
              <w:t>Within</w:t>
            </w:r>
            <w:r w:rsidR="000A1B32">
              <w:t xml:space="preserve"> </w:t>
            </w:r>
            <w:r w:rsidR="00FA38A0">
              <w:t>1</w:t>
            </w:r>
            <w:r w:rsidRPr="00B16B54">
              <w:t xml:space="preserve"> week</w:t>
            </w:r>
            <w:r>
              <w:t xml:space="preserve"> from the closing date</w:t>
            </w:r>
            <w:r w:rsidRPr="00B16B54">
              <w:t xml:space="preserve"> </w:t>
            </w:r>
          </w:p>
        </w:tc>
      </w:tr>
      <w:tr w:rsidR="004C04E3" w14:paraId="6C11C9F0" w14:textId="77777777" w:rsidTr="005E75D9">
        <w:trPr>
          <w:cantSplit/>
        </w:trPr>
        <w:tc>
          <w:tcPr>
            <w:tcW w:w="4815" w:type="dxa"/>
          </w:tcPr>
          <w:p w14:paraId="2005583C" w14:textId="77777777" w:rsidR="004C04E3" w:rsidRPr="00B16B54" w:rsidRDefault="004C04E3" w:rsidP="004C04E3">
            <w:pPr>
              <w:pStyle w:val="TableText"/>
            </w:pPr>
            <w:r w:rsidRPr="00B16B54">
              <w:t>Negotiations and award of grant agreements</w:t>
            </w:r>
          </w:p>
        </w:tc>
        <w:tc>
          <w:tcPr>
            <w:tcW w:w="3974" w:type="dxa"/>
          </w:tcPr>
          <w:p w14:paraId="0816C1B4" w14:textId="54DBB038" w:rsidR="004C04E3" w:rsidRPr="00B16B54" w:rsidRDefault="004C04E3" w:rsidP="004C04E3">
            <w:pPr>
              <w:pStyle w:val="TableText"/>
            </w:pPr>
            <w:r>
              <w:t xml:space="preserve">Within </w:t>
            </w:r>
            <w:r w:rsidR="00FA38A0">
              <w:t>4</w:t>
            </w:r>
            <w:r w:rsidR="000A1B32">
              <w:t xml:space="preserve"> </w:t>
            </w:r>
            <w:r w:rsidRPr="00B16B54">
              <w:t>weeks</w:t>
            </w:r>
            <w:r>
              <w:t xml:space="preserve"> from the closing date</w:t>
            </w:r>
            <w:r w:rsidRPr="00B16B54">
              <w:t xml:space="preserve"> </w:t>
            </w:r>
          </w:p>
        </w:tc>
      </w:tr>
      <w:tr w:rsidR="00C347D8" w14:paraId="16D834B5" w14:textId="77777777" w:rsidTr="005E75D9">
        <w:trPr>
          <w:cantSplit/>
        </w:trPr>
        <w:tc>
          <w:tcPr>
            <w:tcW w:w="4815" w:type="dxa"/>
          </w:tcPr>
          <w:p w14:paraId="72B9BBB3" w14:textId="77777777" w:rsidR="00C347D8" w:rsidRPr="00B16B54" w:rsidRDefault="00C347D8" w:rsidP="005A20F7">
            <w:pPr>
              <w:pStyle w:val="TableText"/>
            </w:pPr>
            <w:r>
              <w:t>Earliest start date of grant a</w:t>
            </w:r>
            <w:r w:rsidRPr="00B16B54">
              <w:t>ctivity</w:t>
            </w:r>
            <w:r w:rsidR="00AB177E">
              <w:t xml:space="preserve"> </w:t>
            </w:r>
          </w:p>
        </w:tc>
        <w:tc>
          <w:tcPr>
            <w:tcW w:w="3974" w:type="dxa"/>
          </w:tcPr>
          <w:p w14:paraId="5A62AEC9" w14:textId="15A98E2E" w:rsidR="00C347D8" w:rsidRPr="00A56A2E" w:rsidRDefault="00D50615" w:rsidP="005E75D9">
            <w:pPr>
              <w:pStyle w:val="TableText"/>
            </w:pPr>
            <w:r>
              <w:t>2</w:t>
            </w:r>
            <w:r w:rsidR="00AE11C5">
              <w:t>3</w:t>
            </w:r>
            <w:r>
              <w:t xml:space="preserve"> December</w:t>
            </w:r>
            <w:r w:rsidR="0026123F" w:rsidRPr="00A56A2E">
              <w:t xml:space="preserve"> 2021</w:t>
            </w:r>
          </w:p>
        </w:tc>
      </w:tr>
      <w:tr w:rsidR="00C347D8" w14:paraId="1D9675CA" w14:textId="77777777" w:rsidTr="005E75D9">
        <w:trPr>
          <w:cantSplit/>
        </w:trPr>
        <w:tc>
          <w:tcPr>
            <w:tcW w:w="4815" w:type="dxa"/>
          </w:tcPr>
          <w:p w14:paraId="7F6AB581" w14:textId="77777777" w:rsidR="00C347D8" w:rsidRPr="00B16B54" w:rsidRDefault="00C347D8" w:rsidP="005A20F7">
            <w:pPr>
              <w:pStyle w:val="TableText"/>
            </w:pPr>
            <w:r w:rsidRPr="00B16B54">
              <w:t>End date</w:t>
            </w:r>
            <w:r>
              <w:t xml:space="preserve"> of </w:t>
            </w:r>
            <w:r w:rsidR="00C27561">
              <w:t xml:space="preserve">grant </w:t>
            </w:r>
            <w:r w:rsidR="00AB177E">
              <w:t xml:space="preserve">activity </w:t>
            </w:r>
          </w:p>
        </w:tc>
        <w:tc>
          <w:tcPr>
            <w:tcW w:w="3974" w:type="dxa"/>
          </w:tcPr>
          <w:p w14:paraId="3BC20715" w14:textId="0F3B911C" w:rsidR="00C347D8" w:rsidRPr="00A56A2E" w:rsidRDefault="008A3E1B" w:rsidP="005E75D9">
            <w:pPr>
              <w:pStyle w:val="TableText"/>
            </w:pPr>
            <w:r w:rsidRPr="00A56A2E">
              <w:t>26 January</w:t>
            </w:r>
            <w:r w:rsidR="0026123F" w:rsidRPr="00A56A2E">
              <w:t xml:space="preserve"> 2025</w:t>
            </w:r>
          </w:p>
        </w:tc>
      </w:tr>
    </w:tbl>
    <w:p w14:paraId="303192F6" w14:textId="77777777" w:rsidR="008778C3" w:rsidRDefault="008778C3" w:rsidP="009668F6">
      <w:pPr>
        <w:pStyle w:val="Heading3"/>
      </w:pPr>
      <w:bookmarkStart w:id="94" w:name="_Toc88141469"/>
      <w:r w:rsidRPr="00181A24">
        <w:t>Questions during the application process</w:t>
      </w:r>
      <w:bookmarkEnd w:id="94"/>
    </w:p>
    <w:p w14:paraId="38ED37FB" w14:textId="6132B75A" w:rsidR="008778C3" w:rsidRPr="00814FF6" w:rsidRDefault="008F0695" w:rsidP="00814FF6">
      <w:pPr>
        <w:rPr>
          <w:rFonts w:cs="Arial"/>
        </w:rPr>
      </w:pPr>
      <w:r w:rsidRPr="00814FF6">
        <w:rPr>
          <w:rFonts w:cs="Arial"/>
        </w:rPr>
        <w:t>O</w:t>
      </w:r>
      <w:r w:rsidR="00931A27" w:rsidRPr="00814FF6">
        <w:rPr>
          <w:rFonts w:cs="Arial"/>
        </w:rPr>
        <w:t xml:space="preserve">nly invited applicants’ questions will be </w:t>
      </w:r>
      <w:r w:rsidR="004159A7" w:rsidRPr="00814FF6">
        <w:rPr>
          <w:rFonts w:cs="Arial"/>
        </w:rPr>
        <w:t>answered</w:t>
      </w:r>
      <w:r w:rsidR="00931A27" w:rsidRPr="00814FF6">
        <w:rPr>
          <w:rFonts w:cs="Arial"/>
        </w:rPr>
        <w:t xml:space="preserve"> during the application submission period</w:t>
      </w:r>
      <w:r w:rsidR="00FD6E48">
        <w:rPr>
          <w:rFonts w:cs="Arial"/>
        </w:rPr>
        <w:t>.</w:t>
      </w:r>
      <w:r w:rsidRPr="00814FF6">
        <w:rPr>
          <w:rFonts w:cs="Arial"/>
        </w:rPr>
        <w:t xml:space="preserve"> </w:t>
      </w:r>
      <w:r w:rsidR="00FD6E48">
        <w:rPr>
          <w:rFonts w:cs="Arial"/>
        </w:rPr>
        <w:t>P</w:t>
      </w:r>
      <w:r w:rsidRPr="00814FF6">
        <w:rPr>
          <w:rFonts w:cs="Arial"/>
        </w:rPr>
        <w:t>lease</w:t>
      </w:r>
      <w:r w:rsidR="008778C3" w:rsidRPr="00814FF6">
        <w:rPr>
          <w:rFonts w:cs="Arial"/>
        </w:rPr>
        <w:t xml:space="preserve"> contact </w:t>
      </w:r>
      <w:r w:rsidR="0081304B" w:rsidRPr="00814FF6">
        <w:rPr>
          <w:rFonts w:cs="Arial"/>
        </w:rPr>
        <w:t>the Community Grants H</w:t>
      </w:r>
      <w:r w:rsidR="00F90355" w:rsidRPr="00814FF6">
        <w:rPr>
          <w:rFonts w:cs="Arial"/>
        </w:rPr>
        <w:t xml:space="preserve">ub on 1800 020 283 </w:t>
      </w:r>
      <w:r w:rsidR="00475D44">
        <w:rPr>
          <w:rFonts w:cs="Arial"/>
        </w:rPr>
        <w:t xml:space="preserve">(option 1) </w:t>
      </w:r>
      <w:r w:rsidR="00F90355" w:rsidRPr="00814FF6">
        <w:rPr>
          <w:rFonts w:cs="Arial"/>
        </w:rPr>
        <w:t xml:space="preserve">or email </w:t>
      </w:r>
      <w:hyperlink r:id="rId26" w:history="1">
        <w:r w:rsidR="00F90355" w:rsidRPr="00814FF6">
          <w:rPr>
            <w:rStyle w:val="Hyperlink"/>
            <w:rFonts w:cs="Arial"/>
          </w:rPr>
          <w:t>support@communitygrants.gov.au</w:t>
        </w:r>
      </w:hyperlink>
      <w:r w:rsidR="00F90355" w:rsidRPr="00814FF6">
        <w:rPr>
          <w:rFonts w:cs="Arial"/>
        </w:rPr>
        <w:t xml:space="preserve">. </w:t>
      </w:r>
    </w:p>
    <w:p w14:paraId="3E00E37C" w14:textId="24C03109" w:rsidR="00125362" w:rsidRPr="00D50615" w:rsidRDefault="008778C3" w:rsidP="00814FF6">
      <w:pPr>
        <w:rPr>
          <w:rFonts w:cs="Arial"/>
        </w:rPr>
      </w:pPr>
      <w:r w:rsidRPr="00814FF6">
        <w:rPr>
          <w:rFonts w:cs="Arial"/>
        </w:rPr>
        <w:t xml:space="preserve">The </w:t>
      </w:r>
      <w:r w:rsidR="00F90355" w:rsidRPr="00814FF6">
        <w:rPr>
          <w:rFonts w:cs="Arial"/>
        </w:rPr>
        <w:t>Community Grants Hub</w:t>
      </w:r>
      <w:r w:rsidRPr="00814FF6">
        <w:rPr>
          <w:rFonts w:cs="Arial"/>
        </w:rPr>
        <w:t xml:space="preserve"> will respond to emailed questions within</w:t>
      </w:r>
      <w:r w:rsidR="00F90355" w:rsidRPr="00814FF6">
        <w:rPr>
          <w:rFonts w:cs="Arial"/>
        </w:rPr>
        <w:t xml:space="preserve"> </w:t>
      </w:r>
      <w:r w:rsidR="00AE11C5">
        <w:rPr>
          <w:rFonts w:cs="Arial"/>
        </w:rPr>
        <w:t>3</w:t>
      </w:r>
      <w:r w:rsidR="00D50615">
        <w:rPr>
          <w:rFonts w:cs="Arial"/>
        </w:rPr>
        <w:t xml:space="preserve"> working days</w:t>
      </w:r>
      <w:r w:rsidR="00125362" w:rsidRPr="00A56A2E">
        <w:rPr>
          <w:rFonts w:eastAsiaTheme="minorHAnsi" w:cs="Arial"/>
          <w:szCs w:val="22"/>
        </w:rPr>
        <w:t xml:space="preserve">. </w:t>
      </w:r>
      <w:r w:rsidR="00D50615">
        <w:rPr>
          <w:rFonts w:eastAsiaTheme="minorHAnsi" w:cs="Arial"/>
          <w:szCs w:val="22"/>
        </w:rPr>
        <w:t>O</w:t>
      </w:r>
      <w:r w:rsidR="00125362" w:rsidRPr="00814FF6">
        <w:rPr>
          <w:rFonts w:eastAsiaTheme="minorHAnsi" w:cs="Arial"/>
          <w:szCs w:val="22"/>
        </w:rPr>
        <w:t xml:space="preserve">nly questions </w:t>
      </w:r>
      <w:r w:rsidR="00EA15A6" w:rsidRPr="00814FF6">
        <w:rPr>
          <w:rFonts w:eastAsiaTheme="minorHAnsi" w:cs="Arial"/>
          <w:szCs w:val="22"/>
        </w:rPr>
        <w:t>about</w:t>
      </w:r>
      <w:r w:rsidR="00125362" w:rsidRPr="00814FF6">
        <w:rPr>
          <w:rFonts w:eastAsiaTheme="minorHAnsi" w:cs="Arial"/>
          <w:szCs w:val="22"/>
        </w:rPr>
        <w:t xml:space="preserve"> using and/or submitting the application form will be answered. </w:t>
      </w:r>
    </w:p>
    <w:p w14:paraId="2783CC39" w14:textId="77777777" w:rsidR="00050B0C" w:rsidRDefault="00050B0C">
      <w:pPr>
        <w:spacing w:before="0" w:after="0" w:line="240" w:lineRule="auto"/>
        <w:rPr>
          <w:rFonts w:cstheme="minorHAnsi"/>
          <w:bCs/>
          <w:iCs/>
          <w:color w:val="264F90"/>
          <w:sz w:val="32"/>
          <w:szCs w:val="32"/>
        </w:rPr>
      </w:pPr>
      <w:bookmarkStart w:id="95" w:name="_Toc88141470"/>
      <w:r>
        <w:br w:type="page"/>
      </w:r>
    </w:p>
    <w:p w14:paraId="4323E237" w14:textId="16DFEC95" w:rsidR="006E0B42" w:rsidRDefault="006E0B42" w:rsidP="009668F6">
      <w:pPr>
        <w:pStyle w:val="Heading2"/>
      </w:pPr>
      <w:r>
        <w:lastRenderedPageBreak/>
        <w:t>The grant selection process</w:t>
      </w:r>
      <w:bookmarkEnd w:id="95"/>
    </w:p>
    <w:p w14:paraId="2FEB51E9" w14:textId="77777777" w:rsidR="004C04E3" w:rsidRDefault="004C04E3" w:rsidP="004C04E3">
      <w:pPr>
        <w:pStyle w:val="Heading3"/>
        <w:ind w:left="1844"/>
      </w:pPr>
      <w:bookmarkStart w:id="96" w:name="_Toc81931216"/>
      <w:bookmarkStart w:id="97" w:name="_Toc88141471"/>
      <w:r>
        <w:t>Assessment of grant applications</w:t>
      </w:r>
      <w:bookmarkEnd w:id="96"/>
      <w:bookmarkEnd w:id="97"/>
      <w:r>
        <w:t xml:space="preserve"> </w:t>
      </w:r>
    </w:p>
    <w:p w14:paraId="71B218AE" w14:textId="77777777" w:rsidR="004C04E3" w:rsidRPr="00814FF6" w:rsidRDefault="004C04E3" w:rsidP="004C04E3">
      <w:pPr>
        <w:rPr>
          <w:rFonts w:cs="Arial"/>
        </w:rPr>
      </w:pPr>
      <w:r w:rsidRPr="00814FF6">
        <w:rPr>
          <w:rFonts w:cs="Arial"/>
        </w:rPr>
        <w:t xml:space="preserve">We will review your </w:t>
      </w:r>
      <w:r>
        <w:rPr>
          <w:rFonts w:cs="Arial"/>
        </w:rPr>
        <w:t xml:space="preserve">Service Delivery Plan </w:t>
      </w:r>
      <w:r w:rsidRPr="00814FF6">
        <w:rPr>
          <w:rFonts w:cs="Arial"/>
        </w:rPr>
        <w:t>application against the eligibility criteria. Only eligible applications will move to the next stage. Eligible applicatio</w:t>
      </w:r>
      <w:r>
        <w:rPr>
          <w:rFonts w:cs="Arial"/>
        </w:rPr>
        <w:t>ns will be considered through a</w:t>
      </w:r>
      <w:r w:rsidRPr="00814FF6">
        <w:rPr>
          <w:rFonts w:cs="Arial"/>
        </w:rPr>
        <w:t xml:space="preserve"> </w:t>
      </w:r>
      <w:r w:rsidRPr="009A1EF9">
        <w:rPr>
          <w:rFonts w:cs="Arial"/>
        </w:rPr>
        <w:t xml:space="preserve">closed non-competitive </w:t>
      </w:r>
      <w:r w:rsidRPr="00814FF6">
        <w:rPr>
          <w:rFonts w:cs="Arial"/>
        </w:rPr>
        <w:t>grant process.</w:t>
      </w:r>
    </w:p>
    <w:p w14:paraId="5869BE86" w14:textId="77777777" w:rsidR="004C04E3" w:rsidRPr="00814FF6" w:rsidRDefault="004C04E3" w:rsidP="004C04E3">
      <w:pPr>
        <w:rPr>
          <w:rFonts w:cs="Arial"/>
        </w:rPr>
      </w:pPr>
      <w:r w:rsidRPr="00814FF6">
        <w:rPr>
          <w:rFonts w:cs="Arial"/>
        </w:rPr>
        <w:t xml:space="preserve">If eligible, we will then assess your application against the assessment criteria (see </w:t>
      </w:r>
      <w:r>
        <w:rPr>
          <w:rFonts w:cs="Arial"/>
        </w:rPr>
        <w:t>s</w:t>
      </w:r>
      <w:r w:rsidRPr="00814FF6">
        <w:rPr>
          <w:rFonts w:cs="Arial"/>
        </w:rPr>
        <w:t>ection 6). We will consider your application on its merits, based on:</w:t>
      </w:r>
    </w:p>
    <w:p w14:paraId="6BBF097F" w14:textId="77777777" w:rsidR="004C04E3" w:rsidRDefault="004C04E3" w:rsidP="004C04E3">
      <w:pPr>
        <w:pStyle w:val="ListBullet"/>
        <w:numPr>
          <w:ilvl w:val="0"/>
          <w:numId w:val="7"/>
        </w:numPr>
        <w:ind w:left="357" w:hanging="357"/>
        <w:rPr>
          <w:rFonts w:cs="Arial"/>
        </w:rPr>
      </w:pPr>
      <w:r>
        <w:rPr>
          <w:rFonts w:cs="Arial"/>
        </w:rPr>
        <w:t>how well it meets the criteria</w:t>
      </w:r>
    </w:p>
    <w:p w14:paraId="1ADC3FC8" w14:textId="77777777" w:rsidR="004C04E3" w:rsidRDefault="004C04E3" w:rsidP="004C04E3">
      <w:pPr>
        <w:pStyle w:val="ListBullet"/>
        <w:numPr>
          <w:ilvl w:val="0"/>
          <w:numId w:val="7"/>
        </w:numPr>
        <w:ind w:left="357" w:hanging="357"/>
        <w:rPr>
          <w:rFonts w:cs="Arial"/>
        </w:rPr>
      </w:pPr>
      <w:r>
        <w:rPr>
          <w:rFonts w:cs="Arial"/>
        </w:rPr>
        <w:t>whether it provides value with relevant money.</w:t>
      </w:r>
    </w:p>
    <w:p w14:paraId="0E878BD7" w14:textId="1360B3DD" w:rsidR="004C04E3" w:rsidRPr="00566A51" w:rsidRDefault="00FA38A0" w:rsidP="004C04E3">
      <w:pPr>
        <w:pStyle w:val="ListBullet"/>
        <w:numPr>
          <w:ilvl w:val="0"/>
          <w:numId w:val="0"/>
        </w:numPr>
        <w:spacing w:after="120"/>
        <w:rPr>
          <w:rFonts w:cs="Arial"/>
        </w:rPr>
      </w:pPr>
      <w:r>
        <w:rPr>
          <w:rFonts w:cs="Arial"/>
        </w:rPr>
        <w:t>T</w:t>
      </w:r>
      <w:r w:rsidR="00EB2C28">
        <w:rPr>
          <w:rFonts w:cs="Arial"/>
        </w:rPr>
        <w:t xml:space="preserve">he </w:t>
      </w:r>
      <w:r w:rsidR="006354AB">
        <w:rPr>
          <w:rFonts w:cs="Arial"/>
        </w:rPr>
        <w:t>d</w:t>
      </w:r>
      <w:r w:rsidR="00471CC6">
        <w:rPr>
          <w:rFonts w:cs="Arial"/>
        </w:rPr>
        <w:t>epartment</w:t>
      </w:r>
      <w:r w:rsidR="00EB2C28">
        <w:rPr>
          <w:rFonts w:cs="Arial"/>
        </w:rPr>
        <w:t>’s assessment committee</w:t>
      </w:r>
      <w:r w:rsidR="004C04E3" w:rsidRPr="00442CCA">
        <w:rPr>
          <w:rFonts w:cs="Arial"/>
        </w:rPr>
        <w:t xml:space="preserve"> will be convened to </w:t>
      </w:r>
      <w:r w:rsidR="004C04E3">
        <w:rPr>
          <w:rFonts w:cs="Arial"/>
        </w:rPr>
        <w:t>assess</w:t>
      </w:r>
      <w:r w:rsidR="004C04E3" w:rsidRPr="00442CCA">
        <w:rPr>
          <w:rFonts w:cs="Arial"/>
        </w:rPr>
        <w:t xml:space="preserve"> applications as part of the non-competitive selection process. </w:t>
      </w:r>
      <w:r w:rsidR="004C04E3" w:rsidRPr="00442CCA">
        <w:t>When</w:t>
      </w:r>
      <w:r w:rsidR="004C04E3">
        <w:t xml:space="preserve"> assessing the extent to which the application represents value with relevant money, the </w:t>
      </w:r>
      <w:r w:rsidR="00050B0C" w:rsidRPr="00050B0C">
        <w:t xml:space="preserve">department’s assessment committee </w:t>
      </w:r>
      <w:r w:rsidR="004C04E3">
        <w:t>will have regard to:</w:t>
      </w:r>
    </w:p>
    <w:p w14:paraId="010C62B8" w14:textId="77777777" w:rsidR="004C04E3" w:rsidRDefault="004C04E3" w:rsidP="004C04E3">
      <w:pPr>
        <w:pStyle w:val="ListBullet"/>
        <w:numPr>
          <w:ilvl w:val="0"/>
          <w:numId w:val="7"/>
        </w:numPr>
      </w:pPr>
      <w:r>
        <w:t>the overall objective to be achieved in providing the grant</w:t>
      </w:r>
    </w:p>
    <w:p w14:paraId="5333D561" w14:textId="77777777" w:rsidR="004C04E3" w:rsidRDefault="004C04E3" w:rsidP="004C04E3">
      <w:pPr>
        <w:pStyle w:val="ListBullet"/>
        <w:numPr>
          <w:ilvl w:val="0"/>
          <w:numId w:val="7"/>
        </w:numPr>
      </w:pPr>
      <w:r>
        <w:t>the extent to which the evidence in the application demonstrates that it will contribute to meeting the objective and outcomes</w:t>
      </w:r>
    </w:p>
    <w:p w14:paraId="068DCE59" w14:textId="77777777" w:rsidR="004C04E3" w:rsidRDefault="004C04E3" w:rsidP="004C04E3">
      <w:pPr>
        <w:pStyle w:val="ListBullet"/>
        <w:numPr>
          <w:ilvl w:val="0"/>
          <w:numId w:val="7"/>
        </w:numPr>
      </w:pPr>
      <w:r>
        <w:t>how the organisation will promote grant activities to target stakeholders.</w:t>
      </w:r>
    </w:p>
    <w:p w14:paraId="1A09174A" w14:textId="3B7E8D91" w:rsidR="00050B0C" w:rsidRPr="00566A51" w:rsidRDefault="004C04E3" w:rsidP="004C04E3">
      <w:pPr>
        <w:pStyle w:val="ListBullet"/>
        <w:numPr>
          <w:ilvl w:val="0"/>
          <w:numId w:val="0"/>
        </w:numPr>
      </w:pPr>
      <w:r>
        <w:t>If the selection process identifies unintentional errors in your application, you may be contacted to correct or explain the information.</w:t>
      </w:r>
    </w:p>
    <w:p w14:paraId="004CA0B6" w14:textId="7842AAE4" w:rsidR="004C04E3" w:rsidRDefault="004C04E3" w:rsidP="004C04E3">
      <w:pPr>
        <w:pStyle w:val="Heading3"/>
        <w:ind w:left="1844"/>
      </w:pPr>
      <w:bookmarkStart w:id="98" w:name="_Toc81931218"/>
      <w:bookmarkStart w:id="99" w:name="_Toc88141472"/>
      <w:r>
        <w:t>Who will approve grants?</w:t>
      </w:r>
      <w:bookmarkEnd w:id="98"/>
      <w:bookmarkEnd w:id="99"/>
    </w:p>
    <w:p w14:paraId="16940C06" w14:textId="59E2642B" w:rsidR="0026123F" w:rsidRDefault="0026123F" w:rsidP="0026123F">
      <w:r>
        <w:t xml:space="preserve">The Secretary of the Australian Government </w:t>
      </w:r>
      <w:r w:rsidR="00471CC6">
        <w:t>Department</w:t>
      </w:r>
      <w:r>
        <w:t xml:space="preserve"> of Education, Skills and Employment</w:t>
      </w:r>
      <w:r w:rsidR="004C04E3" w:rsidRPr="00C722D4">
        <w:rPr>
          <w:rFonts w:cs="Arial"/>
          <w:iCs/>
          <w:color w:val="000000" w:themeColor="text1"/>
        </w:rPr>
        <w:t xml:space="preserve"> </w:t>
      </w:r>
      <w:r w:rsidR="004C04E3" w:rsidRPr="00170D7C">
        <w:rPr>
          <w:rFonts w:cs="Arial"/>
          <w:iCs/>
          <w:color w:val="000000" w:themeColor="text1"/>
        </w:rPr>
        <w:t>(the decision maker)</w:t>
      </w:r>
      <w:r>
        <w:t xml:space="preserve"> approves sponsorship funding for the Young Australian of the Year Award, in accordance with section 23 of the </w:t>
      </w:r>
      <w:r w:rsidRPr="001F56E4">
        <w:rPr>
          <w:i/>
          <w:iCs/>
        </w:rPr>
        <w:t>Public Governance, Performance and Accountability Act 2013</w:t>
      </w:r>
      <w:r>
        <w:t>.</w:t>
      </w:r>
    </w:p>
    <w:p w14:paraId="489E0D42" w14:textId="3BC7C4BB" w:rsidR="0026123F" w:rsidRDefault="0026123F" w:rsidP="0026123F">
      <w:r>
        <w:t xml:space="preserve">The Secretary will consider the guiding principles of the </w:t>
      </w:r>
      <w:r w:rsidRPr="004C04E3">
        <w:rPr>
          <w:iCs/>
        </w:rPr>
        <w:t>Commonwealth Grants Rules and Guidelines</w:t>
      </w:r>
      <w:r w:rsidRPr="004C04E3">
        <w:t xml:space="preserve"> </w:t>
      </w:r>
      <w:r>
        <w:t>in any approval process.</w:t>
      </w:r>
    </w:p>
    <w:p w14:paraId="49385B93" w14:textId="77777777" w:rsidR="004C04E3" w:rsidRPr="00814FF6" w:rsidRDefault="004C04E3" w:rsidP="004C04E3">
      <w:pPr>
        <w:rPr>
          <w:rFonts w:cs="Arial"/>
        </w:rPr>
      </w:pPr>
      <w:r w:rsidRPr="00814FF6">
        <w:rPr>
          <w:rFonts w:cs="Arial"/>
        </w:rPr>
        <w:t>The</w:t>
      </w:r>
      <w:r w:rsidRPr="00814FF6">
        <w:rPr>
          <w:rFonts w:cs="Arial"/>
          <w:iCs/>
          <w:color w:val="0070C0"/>
        </w:rPr>
        <w:t xml:space="preserve"> </w:t>
      </w:r>
      <w:r>
        <w:rPr>
          <w:rFonts w:cs="Arial"/>
          <w:iCs/>
        </w:rPr>
        <w:t>Secretary’s</w:t>
      </w:r>
      <w:r w:rsidRPr="00814FF6">
        <w:rPr>
          <w:rFonts w:cs="Arial"/>
          <w:iCs/>
        </w:rPr>
        <w:t xml:space="preserve"> </w:t>
      </w:r>
      <w:r w:rsidRPr="00814FF6">
        <w:rPr>
          <w:rFonts w:cs="Arial"/>
        </w:rPr>
        <w:t>decision</w:t>
      </w:r>
      <w:r w:rsidRPr="00814FF6">
        <w:rPr>
          <w:rFonts w:cs="Arial"/>
          <w:color w:val="00B0F0"/>
        </w:rPr>
        <w:t xml:space="preserve"> </w:t>
      </w:r>
      <w:r w:rsidRPr="00814FF6">
        <w:rPr>
          <w:rFonts w:cs="Arial"/>
        </w:rPr>
        <w:t>is final, including</w:t>
      </w:r>
      <w:r>
        <w:rPr>
          <w:rFonts w:cs="Arial"/>
        </w:rPr>
        <w:t xml:space="preserve"> the</w:t>
      </w:r>
      <w:r w:rsidRPr="00814FF6">
        <w:rPr>
          <w:rFonts w:cs="Arial"/>
        </w:rPr>
        <w:t>:</w:t>
      </w:r>
    </w:p>
    <w:p w14:paraId="121DFE1B" w14:textId="77777777" w:rsidR="004C04E3" w:rsidRPr="00814FF6" w:rsidRDefault="004C04E3" w:rsidP="004C04E3">
      <w:pPr>
        <w:pStyle w:val="ListBullet"/>
        <w:numPr>
          <w:ilvl w:val="0"/>
          <w:numId w:val="7"/>
        </w:numPr>
        <w:rPr>
          <w:rFonts w:cs="Arial"/>
        </w:rPr>
      </w:pPr>
      <w:r w:rsidRPr="00814FF6">
        <w:rPr>
          <w:rFonts w:cs="Arial"/>
        </w:rPr>
        <w:t>approval of the grant</w:t>
      </w:r>
    </w:p>
    <w:p w14:paraId="23AA1446" w14:textId="77777777" w:rsidR="004C04E3" w:rsidRPr="00814FF6" w:rsidRDefault="004C04E3" w:rsidP="004C04E3">
      <w:pPr>
        <w:pStyle w:val="ListBullet"/>
        <w:numPr>
          <w:ilvl w:val="0"/>
          <w:numId w:val="7"/>
        </w:numPr>
        <w:rPr>
          <w:rFonts w:cs="Arial"/>
        </w:rPr>
      </w:pPr>
      <w:r w:rsidRPr="00814FF6">
        <w:rPr>
          <w:rFonts w:cs="Arial"/>
        </w:rPr>
        <w:t>grant funding amount to be awarded</w:t>
      </w:r>
    </w:p>
    <w:p w14:paraId="79D31EDC" w14:textId="2D503CB0" w:rsidR="004C04E3" w:rsidRPr="004C04E3" w:rsidRDefault="004C04E3" w:rsidP="0026123F">
      <w:pPr>
        <w:pStyle w:val="ListBullet"/>
        <w:numPr>
          <w:ilvl w:val="0"/>
          <w:numId w:val="7"/>
        </w:numPr>
        <w:rPr>
          <w:rFonts w:cs="Arial"/>
        </w:rPr>
      </w:pPr>
      <w:r w:rsidRPr="00814FF6">
        <w:rPr>
          <w:rFonts w:cs="Arial"/>
        </w:rPr>
        <w:t xml:space="preserve">terms and conditions of the grant. </w:t>
      </w:r>
    </w:p>
    <w:p w14:paraId="49054B17" w14:textId="77777777" w:rsidR="00DB5819" w:rsidRDefault="00FB0C71" w:rsidP="009668F6">
      <w:pPr>
        <w:pStyle w:val="Heading2"/>
      </w:pPr>
      <w:bookmarkStart w:id="100" w:name="_Toc531860459"/>
      <w:bookmarkStart w:id="101" w:name="_Toc531860460"/>
      <w:bookmarkStart w:id="102" w:name="_Toc531860461"/>
      <w:bookmarkStart w:id="103" w:name="_Toc531860462"/>
      <w:bookmarkStart w:id="104" w:name="_Toc531860463"/>
      <w:bookmarkStart w:id="105" w:name="_Toc531860464"/>
      <w:bookmarkStart w:id="106" w:name="_Toc531860465"/>
      <w:bookmarkStart w:id="107" w:name="_Toc531860466"/>
      <w:bookmarkStart w:id="108" w:name="_Toc531860467"/>
      <w:bookmarkStart w:id="109" w:name="_Toc531860468"/>
      <w:bookmarkStart w:id="110" w:name="_Toc531860469"/>
      <w:bookmarkStart w:id="111" w:name="_Toc88141473"/>
      <w:bookmarkEnd w:id="100"/>
      <w:bookmarkEnd w:id="101"/>
      <w:bookmarkEnd w:id="102"/>
      <w:bookmarkEnd w:id="103"/>
      <w:bookmarkEnd w:id="104"/>
      <w:bookmarkEnd w:id="105"/>
      <w:bookmarkEnd w:id="106"/>
      <w:bookmarkEnd w:id="107"/>
      <w:bookmarkEnd w:id="108"/>
      <w:bookmarkEnd w:id="109"/>
      <w:bookmarkEnd w:id="110"/>
      <w:r>
        <w:t>Notification of application outcomes</w:t>
      </w:r>
      <w:bookmarkEnd w:id="111"/>
    </w:p>
    <w:p w14:paraId="6B1E80A1" w14:textId="1E25F7CA" w:rsidR="00FB0C71" w:rsidRPr="00814FF6" w:rsidRDefault="00705C93" w:rsidP="00814FF6">
      <w:pPr>
        <w:rPr>
          <w:rFonts w:cs="Arial"/>
        </w:rPr>
      </w:pPr>
      <w:r w:rsidRPr="00814FF6">
        <w:rPr>
          <w:rFonts w:cs="Arial"/>
        </w:rPr>
        <w:t>We</w:t>
      </w:r>
      <w:r w:rsidR="003349F3" w:rsidRPr="00814FF6">
        <w:rPr>
          <w:rFonts w:cs="Arial"/>
        </w:rPr>
        <w:t xml:space="preserve"> </w:t>
      </w:r>
      <w:r w:rsidR="00272178" w:rsidRPr="00814FF6">
        <w:rPr>
          <w:rFonts w:cs="Arial"/>
        </w:rPr>
        <w:t xml:space="preserve">will </w:t>
      </w:r>
      <w:r w:rsidR="00480913" w:rsidRPr="00814FF6">
        <w:rPr>
          <w:rFonts w:cs="Arial"/>
        </w:rPr>
        <w:t xml:space="preserve">write to </w:t>
      </w:r>
      <w:r w:rsidR="00272178" w:rsidRPr="00814FF6">
        <w:rPr>
          <w:rFonts w:cs="Arial"/>
        </w:rPr>
        <w:t>y</w:t>
      </w:r>
      <w:r w:rsidR="00FB0C71" w:rsidRPr="00814FF6">
        <w:rPr>
          <w:rFonts w:cs="Arial"/>
        </w:rPr>
        <w:t>ou</w:t>
      </w:r>
      <w:r w:rsidR="00480913" w:rsidRPr="00814FF6">
        <w:rPr>
          <w:rFonts w:cs="Arial"/>
        </w:rPr>
        <w:t xml:space="preserve"> about</w:t>
      </w:r>
      <w:r w:rsidR="00FB0C71" w:rsidRPr="00814FF6">
        <w:rPr>
          <w:rFonts w:cs="Arial"/>
        </w:rPr>
        <w:t xml:space="preserve"> the outcome of your application</w:t>
      </w:r>
      <w:r w:rsidR="001A1C64" w:rsidRPr="00814FF6">
        <w:rPr>
          <w:rFonts w:cs="Arial"/>
        </w:rPr>
        <w:t xml:space="preserve">. </w:t>
      </w:r>
      <w:r w:rsidR="00FB0C71" w:rsidRPr="00814FF6">
        <w:rPr>
          <w:rFonts w:cs="Arial"/>
        </w:rPr>
        <w:t xml:space="preserve">If you are successful, </w:t>
      </w:r>
      <w:r w:rsidR="00A65BDC" w:rsidRPr="00814FF6">
        <w:rPr>
          <w:rFonts w:cs="Arial"/>
        </w:rPr>
        <w:t xml:space="preserve">you </w:t>
      </w:r>
      <w:r w:rsidR="006D30C9" w:rsidRPr="00814FF6">
        <w:rPr>
          <w:rFonts w:cs="Arial"/>
        </w:rPr>
        <w:t>are</w:t>
      </w:r>
      <w:r w:rsidR="00272178" w:rsidRPr="00814FF6">
        <w:rPr>
          <w:rFonts w:cs="Arial"/>
        </w:rPr>
        <w:t xml:space="preserve"> advise</w:t>
      </w:r>
      <w:r w:rsidR="00A65BDC" w:rsidRPr="00814FF6">
        <w:rPr>
          <w:rFonts w:cs="Arial"/>
        </w:rPr>
        <w:t>d</w:t>
      </w:r>
      <w:r w:rsidR="00272178" w:rsidRPr="00814FF6">
        <w:rPr>
          <w:rFonts w:cs="Arial"/>
        </w:rPr>
        <w:t xml:space="preserve"> of</w:t>
      </w:r>
      <w:r w:rsidR="00FB0C71" w:rsidRPr="00814FF6">
        <w:rPr>
          <w:rFonts w:cs="Arial"/>
        </w:rPr>
        <w:t xml:space="preserve"> any specific conditions attached to the grant. </w:t>
      </w:r>
    </w:p>
    <w:p w14:paraId="091D4A52" w14:textId="77777777" w:rsidR="00DB5819" w:rsidRDefault="00FB0C71" w:rsidP="009668F6">
      <w:pPr>
        <w:pStyle w:val="Heading2"/>
      </w:pPr>
      <w:bookmarkStart w:id="112" w:name="_Toc525295546"/>
      <w:bookmarkStart w:id="113" w:name="_Toc525552144"/>
      <w:bookmarkStart w:id="114" w:name="_Toc525722844"/>
      <w:bookmarkStart w:id="115" w:name="_Toc88141474"/>
      <w:bookmarkEnd w:id="112"/>
      <w:bookmarkEnd w:id="113"/>
      <w:bookmarkEnd w:id="114"/>
      <w:r>
        <w:t>Successful grant applications</w:t>
      </w:r>
      <w:bookmarkEnd w:id="115"/>
    </w:p>
    <w:p w14:paraId="43B8ED0D" w14:textId="77777777" w:rsidR="00FB0C71" w:rsidRPr="00FB0C71" w:rsidRDefault="00FB0C71" w:rsidP="009668F6">
      <w:pPr>
        <w:pStyle w:val="Heading3"/>
      </w:pPr>
      <w:bookmarkStart w:id="116" w:name="_Toc88141475"/>
      <w:r>
        <w:t>The grant agreement</w:t>
      </w:r>
      <w:bookmarkEnd w:id="116"/>
    </w:p>
    <w:p w14:paraId="04978665" w14:textId="5D154823" w:rsidR="003323ED" w:rsidRPr="00814FF6" w:rsidRDefault="003323ED" w:rsidP="003323ED">
      <w:pPr>
        <w:rPr>
          <w:rFonts w:cs="Arial"/>
        </w:rPr>
      </w:pPr>
      <w:bookmarkStart w:id="117" w:name="_Toc466898121"/>
      <w:bookmarkEnd w:id="88"/>
      <w:bookmarkEnd w:id="89"/>
      <w:r w:rsidRPr="00814FF6">
        <w:rPr>
          <w:rFonts w:cs="Arial"/>
        </w:rPr>
        <w:t xml:space="preserve">You must enter into a legally binding grant agreement with the Commonwealth. We will offer successful </w:t>
      </w:r>
      <w:r w:rsidRPr="00C722D4">
        <w:rPr>
          <w:rFonts w:cs="Arial"/>
          <w:color w:val="000000" w:themeColor="text1"/>
        </w:rPr>
        <w:t xml:space="preserve">applicants a Commonwealth </w:t>
      </w:r>
      <w:r w:rsidR="00A11277">
        <w:rPr>
          <w:rFonts w:cs="Arial"/>
          <w:color w:val="000000" w:themeColor="text1"/>
        </w:rPr>
        <w:t xml:space="preserve">Simple </w:t>
      </w:r>
      <w:r w:rsidRPr="00C722D4">
        <w:rPr>
          <w:rFonts w:cs="Arial"/>
          <w:color w:val="000000" w:themeColor="text1"/>
        </w:rPr>
        <w:t xml:space="preserve">Grant Agreement for this </w:t>
      </w:r>
      <w:r w:rsidRPr="00814FF6">
        <w:rPr>
          <w:rFonts w:cs="Arial"/>
        </w:rPr>
        <w:t>grant opportunity.</w:t>
      </w:r>
    </w:p>
    <w:p w14:paraId="49F4A408" w14:textId="27EE4E5B" w:rsidR="00756BBB" w:rsidRDefault="009D51CA" w:rsidP="00814FF6">
      <w:pPr>
        <w:rPr>
          <w:rFonts w:cs="Arial"/>
        </w:rPr>
      </w:pPr>
      <w:r w:rsidRPr="00814FF6">
        <w:rPr>
          <w:rFonts w:cs="Arial"/>
        </w:rPr>
        <w:t xml:space="preserve">Your </w:t>
      </w:r>
      <w:r w:rsidR="00AE3DAF" w:rsidRPr="00814FF6">
        <w:rPr>
          <w:rFonts w:cs="Arial"/>
        </w:rPr>
        <w:t>grant agreement</w:t>
      </w:r>
      <w:r w:rsidR="00320EA3" w:rsidRPr="00814FF6">
        <w:rPr>
          <w:rFonts w:cs="Arial"/>
        </w:rPr>
        <w:t xml:space="preserve"> </w:t>
      </w:r>
      <w:r w:rsidR="00756BBB" w:rsidRPr="00814FF6">
        <w:rPr>
          <w:rFonts w:cs="Arial"/>
        </w:rPr>
        <w:t>may have specific conditions determined by the assessment process or other considerations made by the</w:t>
      </w:r>
      <w:r w:rsidR="00916B94" w:rsidRPr="00814FF6">
        <w:rPr>
          <w:rFonts w:cs="Arial"/>
        </w:rPr>
        <w:t xml:space="preserve"> </w:t>
      </w:r>
      <w:r w:rsidR="004712C0" w:rsidRPr="005F3438">
        <w:rPr>
          <w:rFonts w:cs="Arial"/>
        </w:rPr>
        <w:t>decision maker</w:t>
      </w:r>
      <w:r w:rsidR="00756BBB" w:rsidRPr="00814FF6">
        <w:rPr>
          <w:rFonts w:cs="Arial"/>
        </w:rPr>
        <w:t xml:space="preserve">. </w:t>
      </w:r>
      <w:r w:rsidR="004712C0" w:rsidRPr="00814FF6">
        <w:rPr>
          <w:rFonts w:cs="Arial"/>
        </w:rPr>
        <w:t>These</w:t>
      </w:r>
      <w:r w:rsidR="00756BBB" w:rsidRPr="00814FF6">
        <w:rPr>
          <w:rFonts w:cs="Arial"/>
        </w:rPr>
        <w:t xml:space="preserve"> </w:t>
      </w:r>
      <w:r w:rsidR="00436E6C" w:rsidRPr="00814FF6">
        <w:rPr>
          <w:rFonts w:cs="Arial"/>
        </w:rPr>
        <w:t>are</w:t>
      </w:r>
      <w:r w:rsidR="00FE3713" w:rsidRPr="00814FF6">
        <w:rPr>
          <w:rFonts w:cs="Arial"/>
        </w:rPr>
        <w:t xml:space="preserve"> </w:t>
      </w:r>
      <w:r w:rsidR="00756BBB" w:rsidRPr="00814FF6">
        <w:rPr>
          <w:rFonts w:cs="Arial"/>
        </w:rPr>
        <w:t>identif</w:t>
      </w:r>
      <w:r w:rsidR="00FE3713" w:rsidRPr="00814FF6">
        <w:rPr>
          <w:rFonts w:cs="Arial"/>
        </w:rPr>
        <w:t>ied</w:t>
      </w:r>
      <w:r w:rsidR="00756BBB" w:rsidRPr="00814FF6">
        <w:rPr>
          <w:rFonts w:cs="Arial"/>
        </w:rPr>
        <w:t xml:space="preserve"> in the </w:t>
      </w:r>
      <w:r w:rsidR="00AE3DAF" w:rsidRPr="00814FF6">
        <w:rPr>
          <w:rFonts w:cs="Arial"/>
        </w:rPr>
        <w:t>a</w:t>
      </w:r>
      <w:r w:rsidRPr="00814FF6">
        <w:rPr>
          <w:rFonts w:cs="Arial"/>
        </w:rPr>
        <w:t>greement</w:t>
      </w:r>
      <w:r w:rsidR="00756BBB" w:rsidRPr="00814FF6">
        <w:rPr>
          <w:rFonts w:cs="Arial"/>
        </w:rPr>
        <w:t xml:space="preserve">. </w:t>
      </w:r>
    </w:p>
    <w:p w14:paraId="7C40C5B5" w14:textId="0AE24E32" w:rsidR="003323ED" w:rsidRPr="005F3438" w:rsidRDefault="003323ED" w:rsidP="00814FF6">
      <w:pPr>
        <w:rPr>
          <w:rFonts w:cs="Arial"/>
          <w:color w:val="0070C0"/>
        </w:rPr>
      </w:pPr>
      <w:r w:rsidRPr="00814FF6">
        <w:rPr>
          <w:rFonts w:cs="Arial"/>
        </w:rPr>
        <w:lastRenderedPageBreak/>
        <w:t>We</w:t>
      </w:r>
      <w:r w:rsidRPr="00814FF6">
        <w:rPr>
          <w:rFonts w:cs="Arial"/>
          <w:color w:val="0070C0"/>
        </w:rPr>
        <w:t xml:space="preserve"> </w:t>
      </w:r>
      <w:r w:rsidRPr="00814FF6">
        <w:rPr>
          <w:rFonts w:cs="Arial"/>
        </w:rPr>
        <w:t xml:space="preserve">must execute a grant agreement with you before we can make any payments. We are not responsible for any of your expenditure until a grant agreement is executed. </w:t>
      </w:r>
    </w:p>
    <w:p w14:paraId="346AA662" w14:textId="4AC924FD" w:rsidR="00A853FF" w:rsidRPr="00814FF6" w:rsidRDefault="00A853FF" w:rsidP="00814FF6">
      <w:pPr>
        <w:rPr>
          <w:rFonts w:cs="Arial"/>
        </w:rPr>
      </w:pPr>
      <w:r w:rsidRPr="00A853FF">
        <w:t>We may manage the grant agreement through our Grant Recipient Portal. Accepting the agreement through the Grant Recipient Portal is the equivalent of signing a grant agreement. After you have accepted it, we will execute the agreement. Execute means both you and the Commonwealth have entered into the grant agreement. We will notify you when this happens</w:t>
      </w:r>
      <w:r w:rsidR="00A56A2E">
        <w:t>,</w:t>
      </w:r>
      <w:r w:rsidRPr="00A853FF">
        <w:t xml:space="preserve"> and a copy of the executed agreement will be available through the portal. The agreement will not become binding until it is executed.</w:t>
      </w:r>
    </w:p>
    <w:p w14:paraId="49459A87" w14:textId="66CBF15E" w:rsidR="00756BBB" w:rsidRPr="00814FF6" w:rsidRDefault="00756BBB" w:rsidP="00814FF6">
      <w:pPr>
        <w:rPr>
          <w:rFonts w:cs="Arial"/>
        </w:rPr>
      </w:pPr>
      <w:r w:rsidRPr="00814FF6">
        <w:rPr>
          <w:rFonts w:cs="Arial"/>
        </w:rPr>
        <w:t xml:space="preserve">The Commonwealth may recover grant funds if there is a breach of the </w:t>
      </w:r>
      <w:r w:rsidR="00AE3DAF" w:rsidRPr="00814FF6">
        <w:rPr>
          <w:rFonts w:cs="Arial"/>
        </w:rPr>
        <w:t>grant agreement</w:t>
      </w:r>
      <w:r w:rsidRPr="00814FF6">
        <w:rPr>
          <w:rFonts w:cs="Arial"/>
        </w:rPr>
        <w:t>.</w:t>
      </w:r>
    </w:p>
    <w:p w14:paraId="79AC3D74" w14:textId="01506956" w:rsidR="00756BBB" w:rsidRPr="00F1569F" w:rsidRDefault="00381648" w:rsidP="009E283B">
      <w:pPr>
        <w:rPr>
          <w:b/>
        </w:rPr>
      </w:pPr>
      <w:bookmarkStart w:id="118" w:name="_Toc468693652"/>
      <w:r w:rsidRPr="00A56A2E">
        <w:rPr>
          <w:b/>
        </w:rPr>
        <w:t xml:space="preserve">Commonwealth </w:t>
      </w:r>
      <w:r w:rsidR="00A11277" w:rsidRPr="00A56A2E">
        <w:rPr>
          <w:b/>
        </w:rPr>
        <w:t xml:space="preserve">Simple </w:t>
      </w:r>
      <w:r w:rsidR="00CE01EF" w:rsidRPr="00A56A2E">
        <w:rPr>
          <w:b/>
        </w:rPr>
        <w:t>G</w:t>
      </w:r>
      <w:r w:rsidR="00756BBB" w:rsidRPr="00A56A2E">
        <w:rPr>
          <w:b/>
        </w:rPr>
        <w:t xml:space="preserve">rant </w:t>
      </w:r>
      <w:r w:rsidR="005163DB" w:rsidRPr="00F1569F">
        <w:rPr>
          <w:b/>
        </w:rPr>
        <w:t>A</w:t>
      </w:r>
      <w:r w:rsidR="00756BBB" w:rsidRPr="00F1569F">
        <w:rPr>
          <w:b/>
        </w:rPr>
        <w:t>greement</w:t>
      </w:r>
      <w:bookmarkEnd w:id="118"/>
      <w:r w:rsidR="002D13CB" w:rsidRPr="00F1569F">
        <w:rPr>
          <w:b/>
        </w:rPr>
        <w:t xml:space="preserve"> </w:t>
      </w:r>
    </w:p>
    <w:p w14:paraId="5FBE8353" w14:textId="41D059F8" w:rsidR="00756BBB" w:rsidRPr="00814FF6" w:rsidRDefault="00705C93" w:rsidP="00814FF6">
      <w:pPr>
        <w:rPr>
          <w:rFonts w:cs="Arial"/>
        </w:rPr>
      </w:pPr>
      <w:r w:rsidRPr="00814FF6">
        <w:rPr>
          <w:rFonts w:cs="Arial"/>
          <w:iCs/>
        </w:rPr>
        <w:t>We</w:t>
      </w:r>
      <w:r w:rsidR="004712C0" w:rsidRPr="00814FF6">
        <w:rPr>
          <w:rFonts w:cs="Arial"/>
          <w:iCs/>
          <w:color w:val="548DD4" w:themeColor="text2" w:themeTint="99"/>
        </w:rPr>
        <w:t xml:space="preserve"> </w:t>
      </w:r>
      <w:r w:rsidR="00756BBB" w:rsidRPr="00814FF6">
        <w:rPr>
          <w:rFonts w:cs="Arial"/>
          <w:iCs/>
        </w:rPr>
        <w:t xml:space="preserve">will use a </w:t>
      </w:r>
      <w:r w:rsidR="00381648" w:rsidRPr="00814FF6">
        <w:rPr>
          <w:rFonts w:cs="Arial"/>
          <w:iCs/>
        </w:rPr>
        <w:t xml:space="preserve">Commonwealth </w:t>
      </w:r>
      <w:r w:rsidR="00A11277">
        <w:rPr>
          <w:rFonts w:cs="Arial"/>
          <w:iCs/>
        </w:rPr>
        <w:t xml:space="preserve">Simple </w:t>
      </w:r>
      <w:r w:rsidR="00B75120">
        <w:rPr>
          <w:rFonts w:cs="Arial"/>
          <w:iCs/>
        </w:rPr>
        <w:t>G</w:t>
      </w:r>
      <w:r w:rsidR="00AE3DAF" w:rsidRPr="00814FF6">
        <w:rPr>
          <w:rFonts w:cs="Arial"/>
          <w:iCs/>
        </w:rPr>
        <w:t xml:space="preserve">rant </w:t>
      </w:r>
      <w:r w:rsidR="00B75120">
        <w:rPr>
          <w:rFonts w:cs="Arial"/>
          <w:iCs/>
        </w:rPr>
        <w:t>A</w:t>
      </w:r>
      <w:r w:rsidR="00AE3DAF" w:rsidRPr="00814FF6">
        <w:rPr>
          <w:rFonts w:cs="Arial"/>
          <w:iCs/>
        </w:rPr>
        <w:t>greement</w:t>
      </w:r>
      <w:r w:rsidR="00D242BE" w:rsidRPr="00814FF6">
        <w:rPr>
          <w:rFonts w:cs="Arial"/>
          <w:iCs/>
        </w:rPr>
        <w:t>.</w:t>
      </w:r>
    </w:p>
    <w:p w14:paraId="2AC0EE7B" w14:textId="16D4BEB0" w:rsidR="005163DB" w:rsidRPr="00814FF6" w:rsidRDefault="00756BBB" w:rsidP="00814FF6">
      <w:pPr>
        <w:rPr>
          <w:rFonts w:cs="Arial"/>
          <w:iCs/>
        </w:rPr>
      </w:pPr>
      <w:r w:rsidRPr="00814FF6">
        <w:rPr>
          <w:rFonts w:cs="Arial"/>
          <w:iCs/>
        </w:rPr>
        <w:t xml:space="preserve">You will have </w:t>
      </w:r>
      <w:r w:rsidR="00D67980" w:rsidRPr="00E21E00">
        <w:rPr>
          <w:rFonts w:cs="Arial"/>
          <w:iCs/>
        </w:rPr>
        <w:t>2</w:t>
      </w:r>
      <w:r w:rsidR="00B66DC6">
        <w:rPr>
          <w:rFonts w:cs="Arial"/>
          <w:iCs/>
        </w:rPr>
        <w:t xml:space="preserve"> </w:t>
      </w:r>
      <w:r w:rsidR="00D67980" w:rsidRPr="00814FF6">
        <w:rPr>
          <w:rFonts w:cs="Arial"/>
          <w:iCs/>
        </w:rPr>
        <w:t xml:space="preserve">business </w:t>
      </w:r>
      <w:r w:rsidRPr="00814FF6">
        <w:rPr>
          <w:rFonts w:cs="Arial"/>
          <w:iCs/>
        </w:rPr>
        <w:t xml:space="preserve">days from the date of a written offer to </w:t>
      </w:r>
      <w:r w:rsidR="00D67980" w:rsidRPr="00814FF6">
        <w:rPr>
          <w:rFonts w:cs="Arial"/>
          <w:iCs/>
        </w:rPr>
        <w:t xml:space="preserve">sign and return </w:t>
      </w:r>
      <w:r w:rsidRPr="00814FF6">
        <w:rPr>
          <w:rFonts w:cs="Arial"/>
          <w:iCs/>
        </w:rPr>
        <w:t xml:space="preserve">this </w:t>
      </w:r>
      <w:r w:rsidR="00AE3DAF" w:rsidRPr="00814FF6">
        <w:rPr>
          <w:rFonts w:cs="Arial"/>
          <w:iCs/>
        </w:rPr>
        <w:t>grant agreement</w:t>
      </w:r>
      <w:r w:rsidR="00D67980" w:rsidRPr="00814FF6">
        <w:rPr>
          <w:rFonts w:cs="Arial"/>
          <w:iCs/>
        </w:rPr>
        <w:t xml:space="preserve">. The grant agreement is not considered to be executed until both you and the </w:t>
      </w:r>
      <w:r w:rsidRPr="00814FF6">
        <w:rPr>
          <w:rFonts w:cs="Arial"/>
          <w:iCs/>
        </w:rPr>
        <w:t xml:space="preserve">Commonwealth have signed the </w:t>
      </w:r>
      <w:r w:rsidR="00AE3DAF" w:rsidRPr="00814FF6">
        <w:rPr>
          <w:rFonts w:cs="Arial"/>
          <w:iCs/>
        </w:rPr>
        <w:t>a</w:t>
      </w:r>
      <w:r w:rsidR="00D67980" w:rsidRPr="00814FF6">
        <w:rPr>
          <w:rFonts w:cs="Arial"/>
          <w:iCs/>
        </w:rPr>
        <w:t>greement</w:t>
      </w:r>
      <w:r w:rsidRPr="00814FF6">
        <w:rPr>
          <w:rFonts w:cs="Arial"/>
          <w:iCs/>
        </w:rPr>
        <w:t xml:space="preserve">. During this time, </w:t>
      </w:r>
      <w:r w:rsidR="00705C93" w:rsidRPr="00814FF6">
        <w:rPr>
          <w:rFonts w:cs="Arial"/>
          <w:iCs/>
        </w:rPr>
        <w:t xml:space="preserve">we </w:t>
      </w:r>
      <w:r w:rsidRPr="00814FF6">
        <w:rPr>
          <w:rFonts w:cs="Arial"/>
          <w:iCs/>
        </w:rPr>
        <w:t xml:space="preserve">will work with you to finalise details. </w:t>
      </w:r>
    </w:p>
    <w:p w14:paraId="4689AAAB" w14:textId="01DB0167" w:rsidR="00BA3F7E" w:rsidRPr="00814FF6" w:rsidRDefault="00756BBB" w:rsidP="00814FF6">
      <w:pPr>
        <w:rPr>
          <w:rFonts w:cs="Arial"/>
          <w:iCs/>
        </w:rPr>
      </w:pPr>
      <w:r w:rsidRPr="00814FF6">
        <w:rPr>
          <w:rFonts w:cs="Arial"/>
          <w:iCs/>
        </w:rPr>
        <w:t xml:space="preserve">The offer may lapse if both parties do not sign the </w:t>
      </w:r>
      <w:r w:rsidR="00AE3DAF" w:rsidRPr="00814FF6">
        <w:rPr>
          <w:rFonts w:cs="Arial"/>
          <w:iCs/>
        </w:rPr>
        <w:t>grant agreement</w:t>
      </w:r>
      <w:r w:rsidR="00320EA3" w:rsidRPr="00814FF6">
        <w:rPr>
          <w:rFonts w:cs="Arial"/>
          <w:iCs/>
        </w:rPr>
        <w:t xml:space="preserve"> </w:t>
      </w:r>
      <w:r w:rsidRPr="00814FF6">
        <w:rPr>
          <w:rFonts w:cs="Arial"/>
          <w:iCs/>
        </w:rPr>
        <w:t xml:space="preserve">within this time. Under certain circumstances, we may extend this period. </w:t>
      </w:r>
      <w:r w:rsidR="00705C93" w:rsidRPr="00814FF6">
        <w:rPr>
          <w:rFonts w:cs="Arial"/>
          <w:iCs/>
        </w:rPr>
        <w:t xml:space="preserve">We </w:t>
      </w:r>
      <w:r w:rsidRPr="00814FF6">
        <w:rPr>
          <w:rFonts w:cs="Arial"/>
          <w:iCs/>
        </w:rPr>
        <w:t xml:space="preserve">base the approval of your </w:t>
      </w:r>
      <w:r w:rsidR="00AE3DAF" w:rsidRPr="00814FF6">
        <w:rPr>
          <w:rFonts w:cs="Arial"/>
          <w:iCs/>
        </w:rPr>
        <w:t>g</w:t>
      </w:r>
      <w:r w:rsidRPr="00814FF6">
        <w:rPr>
          <w:rFonts w:cs="Arial"/>
          <w:iCs/>
        </w:rPr>
        <w:t>rant on the information you provide in your application.</w:t>
      </w:r>
    </w:p>
    <w:p w14:paraId="2A652EA0" w14:textId="72F49C15" w:rsidR="00756BBB" w:rsidRPr="00814FF6" w:rsidRDefault="00BA3F7E" w:rsidP="00814FF6">
      <w:pPr>
        <w:rPr>
          <w:rFonts w:cs="Arial"/>
          <w:iCs/>
        </w:rPr>
      </w:pPr>
      <w:r w:rsidRPr="00422789">
        <w:rPr>
          <w:rFonts w:cs="Arial"/>
          <w:iCs/>
        </w:rPr>
        <w:t>You may</w:t>
      </w:r>
      <w:r w:rsidR="003513C2" w:rsidRPr="00422789">
        <w:rPr>
          <w:rFonts w:cs="Arial"/>
          <w:iCs/>
        </w:rPr>
        <w:t xml:space="preserve"> </w:t>
      </w:r>
      <w:r w:rsidRPr="00422789">
        <w:rPr>
          <w:rFonts w:cs="Arial"/>
          <w:iCs/>
        </w:rPr>
        <w:t xml:space="preserve">request changes to the </w:t>
      </w:r>
      <w:r w:rsidR="00AE3DAF" w:rsidRPr="00422789">
        <w:rPr>
          <w:rFonts w:cs="Arial"/>
          <w:iCs/>
        </w:rPr>
        <w:t>grant agreement</w:t>
      </w:r>
      <w:r w:rsidRPr="00422789">
        <w:rPr>
          <w:rFonts w:cs="Arial"/>
          <w:iCs/>
        </w:rPr>
        <w:t xml:space="preserve">. However, </w:t>
      </w:r>
      <w:r w:rsidR="00705C93" w:rsidRPr="00422789">
        <w:rPr>
          <w:rFonts w:cs="Arial"/>
          <w:iCs/>
        </w:rPr>
        <w:t>we</w:t>
      </w:r>
      <w:r w:rsidR="00756BBB" w:rsidRPr="00422789">
        <w:rPr>
          <w:rFonts w:cs="Arial"/>
          <w:iCs/>
          <w:color w:val="548DD4" w:themeColor="text2" w:themeTint="99"/>
        </w:rPr>
        <w:t xml:space="preserve"> </w:t>
      </w:r>
      <w:r w:rsidR="00756BBB" w:rsidRPr="00422789">
        <w:rPr>
          <w:rFonts w:cs="Arial"/>
          <w:iCs/>
        </w:rPr>
        <w:t xml:space="preserve">will review any changes to </w:t>
      </w:r>
      <w:r w:rsidR="00436E6C" w:rsidRPr="00422789">
        <w:rPr>
          <w:rFonts w:cs="Arial"/>
          <w:iCs/>
        </w:rPr>
        <w:t xml:space="preserve">make sure </w:t>
      </w:r>
      <w:r w:rsidR="00756BBB" w:rsidRPr="00422789">
        <w:rPr>
          <w:rFonts w:cs="Arial"/>
          <w:iCs/>
        </w:rPr>
        <w:t xml:space="preserve">they do not </w:t>
      </w:r>
      <w:r w:rsidR="00436E6C" w:rsidRPr="00422789">
        <w:rPr>
          <w:rFonts w:cs="Arial"/>
          <w:iCs/>
        </w:rPr>
        <w:t>affect</w:t>
      </w:r>
      <w:r w:rsidR="00756BBB" w:rsidRPr="00422789">
        <w:rPr>
          <w:rFonts w:cs="Arial"/>
          <w:iCs/>
        </w:rPr>
        <w:t xml:space="preserve"> the </w:t>
      </w:r>
      <w:r w:rsidR="00AE3DAF" w:rsidRPr="00422789">
        <w:rPr>
          <w:rFonts w:cs="Arial"/>
        </w:rPr>
        <w:t>g</w:t>
      </w:r>
      <w:r w:rsidRPr="00422789">
        <w:rPr>
          <w:rFonts w:cs="Arial"/>
        </w:rPr>
        <w:t>rant</w:t>
      </w:r>
      <w:r w:rsidR="00CD5027" w:rsidRPr="00422789">
        <w:rPr>
          <w:rFonts w:cs="Arial"/>
          <w:iCs/>
        </w:rPr>
        <w:t xml:space="preserve"> </w:t>
      </w:r>
      <w:r w:rsidR="00756BBB" w:rsidRPr="00422789">
        <w:rPr>
          <w:rFonts w:cs="Arial"/>
          <w:iCs/>
        </w:rPr>
        <w:t xml:space="preserve">as approved by the </w:t>
      </w:r>
      <w:r w:rsidR="004712C0" w:rsidRPr="00422789">
        <w:rPr>
          <w:rFonts w:cs="Arial"/>
          <w:iCs/>
        </w:rPr>
        <w:t>decision</w:t>
      </w:r>
      <w:r w:rsidR="0042555A" w:rsidRPr="00422789">
        <w:rPr>
          <w:rFonts w:cs="Arial"/>
          <w:iCs/>
        </w:rPr>
        <w:t xml:space="preserve"> </w:t>
      </w:r>
      <w:r w:rsidR="004712C0" w:rsidRPr="00422789">
        <w:rPr>
          <w:rFonts w:cs="Arial"/>
          <w:iCs/>
        </w:rPr>
        <w:t>maker.</w:t>
      </w:r>
    </w:p>
    <w:p w14:paraId="06BA7510" w14:textId="6FB7A647" w:rsidR="002A535A" w:rsidRPr="003323ED" w:rsidRDefault="002A535A" w:rsidP="001A2CC3">
      <w:pPr>
        <w:pStyle w:val="Heading3"/>
      </w:pPr>
      <w:bookmarkStart w:id="119" w:name="_Toc88141476"/>
      <w:r w:rsidRPr="003323ED">
        <w:t>Commonwealth Child Safe Framework</w:t>
      </w:r>
      <w:bookmarkEnd w:id="119"/>
    </w:p>
    <w:p w14:paraId="7D645AC7" w14:textId="77777777" w:rsidR="00B03BA6" w:rsidRPr="00464ADC" w:rsidRDefault="00B03BA6" w:rsidP="00464ADC">
      <w:pPr>
        <w:rPr>
          <w:rFonts w:cs="Arial"/>
        </w:rPr>
      </w:pPr>
      <w:r w:rsidRPr="00464ADC">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0DFB7510" w14:textId="658D1F9F" w:rsidR="00B03BA6" w:rsidRPr="00814FF6" w:rsidRDefault="00B03BA6" w:rsidP="00814FF6">
      <w:pPr>
        <w:rPr>
          <w:rFonts w:cs="Arial"/>
        </w:rPr>
      </w:pPr>
      <w:r w:rsidRPr="00814FF6">
        <w:rPr>
          <w:rFonts w:cs="Arial"/>
        </w:rPr>
        <w:t xml:space="preserve">The Australian </w:t>
      </w:r>
      <w:r w:rsidR="00814FF6">
        <w:rPr>
          <w:rFonts w:cs="Arial"/>
        </w:rPr>
        <w:t>G</w:t>
      </w:r>
      <w:r w:rsidRPr="00814FF6">
        <w:rPr>
          <w:rFonts w:cs="Arial"/>
        </w:rPr>
        <w:t>overnment is considering appropriate ways to apply the requirements of the CCSF to grant recipients. A child safety clause is likely to be included in a grant agreement where the Commonwealth considers the grant is for:</w:t>
      </w:r>
    </w:p>
    <w:p w14:paraId="02C6A887" w14:textId="11FF2989" w:rsidR="00B03BA6" w:rsidRPr="00814FF6" w:rsidRDefault="00B03BA6" w:rsidP="009D3798">
      <w:pPr>
        <w:pStyle w:val="ListBullet"/>
        <w:ind w:left="357" w:hanging="357"/>
        <w:rPr>
          <w:rFonts w:cs="Arial"/>
        </w:rPr>
      </w:pPr>
      <w:r w:rsidRPr="00814FF6">
        <w:rPr>
          <w:rFonts w:cs="Arial"/>
        </w:rPr>
        <w:t>s</w:t>
      </w:r>
      <w:r w:rsidR="00B75120">
        <w:rPr>
          <w:rFonts w:cs="Arial"/>
        </w:rPr>
        <w:t>ervices directly to children</w:t>
      </w:r>
    </w:p>
    <w:p w14:paraId="1A3C01FC" w14:textId="0A8FE137" w:rsidR="00B03BA6" w:rsidRPr="00814FF6" w:rsidRDefault="00B03BA6" w:rsidP="009D3798">
      <w:pPr>
        <w:pStyle w:val="ListBullet"/>
        <w:ind w:left="357" w:hanging="357"/>
        <w:rPr>
          <w:rFonts w:cs="Arial"/>
        </w:rPr>
      </w:pPr>
      <w:r w:rsidRPr="00814FF6">
        <w:rPr>
          <w:rFonts w:cs="Arial"/>
        </w:rPr>
        <w:t>activities that involve contact with children that is a usual part of, and more than incidental to, the grant activity.</w:t>
      </w:r>
    </w:p>
    <w:p w14:paraId="0B24EA35" w14:textId="77854034" w:rsidR="00B03BA6" w:rsidRPr="00814FF6" w:rsidRDefault="00B03BA6" w:rsidP="00814FF6">
      <w:pPr>
        <w:rPr>
          <w:rFonts w:cs="Arial"/>
        </w:rPr>
      </w:pPr>
      <w:r w:rsidRPr="00814FF6">
        <w:rPr>
          <w:rFonts w:cs="Arial"/>
        </w:rPr>
        <w:t xml:space="preserve">A child safety clause </w:t>
      </w:r>
      <w:r w:rsidR="00534E6D">
        <w:rPr>
          <w:rFonts w:cs="Arial"/>
        </w:rPr>
        <w:t>will</w:t>
      </w:r>
      <w:r w:rsidRPr="00814FF6">
        <w:rPr>
          <w:rFonts w:cs="Arial"/>
        </w:rPr>
        <w:t xml:space="preserve"> also be included in the grant agreement if the Commonwealth considers the grant activity involves children more broadly.</w:t>
      </w:r>
    </w:p>
    <w:p w14:paraId="41671688" w14:textId="79325DF1" w:rsidR="00B03BA6" w:rsidRPr="00814FF6" w:rsidRDefault="00B03BA6" w:rsidP="00814FF6">
      <w:pPr>
        <w:rPr>
          <w:rFonts w:cs="Arial"/>
        </w:rPr>
      </w:pPr>
      <w:r w:rsidRPr="00814FF6">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w:t>
      </w:r>
      <w:r w:rsidR="004A6B5F">
        <w:rPr>
          <w:rFonts w:cs="Arial"/>
        </w:rPr>
        <w:t>,</w:t>
      </w:r>
      <w:r w:rsidRPr="00814FF6">
        <w:rPr>
          <w:rFonts w:cs="Arial"/>
        </w:rPr>
        <w:t xml:space="preserve"> you must always comply with state and territory legislative requirements for working with children and mandatory reporting.</w:t>
      </w:r>
    </w:p>
    <w:p w14:paraId="283955C5" w14:textId="77777777" w:rsidR="00534E6D" w:rsidRDefault="00534E6D">
      <w:pPr>
        <w:spacing w:before="0" w:after="0" w:line="240" w:lineRule="auto"/>
        <w:rPr>
          <w:rFonts w:cs="Arial"/>
          <w:b/>
          <w:bCs/>
          <w:iCs/>
          <w:color w:val="264F90"/>
          <w:sz w:val="24"/>
          <w:szCs w:val="32"/>
        </w:rPr>
      </w:pPr>
      <w:bookmarkStart w:id="120" w:name="_Toc88141477"/>
      <w:bookmarkEnd w:id="117"/>
      <w:r>
        <w:br w:type="page"/>
      </w:r>
    </w:p>
    <w:p w14:paraId="0A6F81A5" w14:textId="24212FF3" w:rsidR="00933357" w:rsidRDefault="005C30BA" w:rsidP="009668F6">
      <w:pPr>
        <w:pStyle w:val="Heading3"/>
      </w:pPr>
      <w:r>
        <w:lastRenderedPageBreak/>
        <w:t>Specific legislation, policies and industry standards</w:t>
      </w:r>
      <w:bookmarkEnd w:id="120"/>
      <w:r>
        <w:t xml:space="preserve"> </w:t>
      </w:r>
    </w:p>
    <w:p w14:paraId="6F0186D6" w14:textId="77777777" w:rsidR="000109A8" w:rsidRDefault="000109A8" w:rsidP="000109A8">
      <w:r>
        <w:t>The National Australia Day Council is required to be compliant with all relevant Commonwealth, state, and territory laws and regulations, including the following legislation, policies, and industry standards:</w:t>
      </w:r>
    </w:p>
    <w:p w14:paraId="289EB2D5" w14:textId="77777777" w:rsidR="000109A8" w:rsidRDefault="000109A8" w:rsidP="000109A8">
      <w:pPr>
        <w:pStyle w:val="ListBullet"/>
        <w:numPr>
          <w:ilvl w:val="0"/>
          <w:numId w:val="7"/>
        </w:numPr>
      </w:pPr>
      <w:r w:rsidRPr="00D73FF0">
        <w:rPr>
          <w:i/>
          <w:iCs w:val="0"/>
        </w:rPr>
        <w:t>Public Governance, Performance and Accountability Act 2013</w:t>
      </w:r>
      <w:r>
        <w:t>, and its associated legislative framework</w:t>
      </w:r>
    </w:p>
    <w:p w14:paraId="6B3F6F37" w14:textId="77777777" w:rsidR="000109A8" w:rsidRDefault="000109A8" w:rsidP="000109A8">
      <w:pPr>
        <w:pStyle w:val="ListBullet"/>
        <w:numPr>
          <w:ilvl w:val="0"/>
          <w:numId w:val="7"/>
        </w:numPr>
      </w:pPr>
      <w:r w:rsidRPr="00D73FF0">
        <w:rPr>
          <w:i/>
          <w:iCs w:val="0"/>
        </w:rPr>
        <w:t>Privacy Act 1988</w:t>
      </w:r>
      <w:r>
        <w:t>, and its associated legislative framework</w:t>
      </w:r>
    </w:p>
    <w:p w14:paraId="7C9855C8" w14:textId="10D41165" w:rsidR="008104B3" w:rsidRDefault="000109A8" w:rsidP="00422789">
      <w:pPr>
        <w:pStyle w:val="ListBullet"/>
        <w:numPr>
          <w:ilvl w:val="0"/>
          <w:numId w:val="7"/>
        </w:numPr>
      </w:pPr>
      <w:r>
        <w:t>National Principles for Child Safe Organisations</w:t>
      </w:r>
    </w:p>
    <w:p w14:paraId="7B1FC34D" w14:textId="6B79630A" w:rsidR="008104B3" w:rsidRDefault="008104B3" w:rsidP="008104B3">
      <w:pPr>
        <w:pStyle w:val="ListBullet"/>
      </w:pPr>
      <w:r w:rsidRPr="00B251D9">
        <w:t xml:space="preserve">Working with </w:t>
      </w:r>
      <w:r w:rsidR="000A1B32">
        <w:t>c</w:t>
      </w:r>
      <w:r w:rsidR="00F42C02" w:rsidRPr="00B251D9">
        <w:t>hildren</w:t>
      </w:r>
      <w:r w:rsidR="000A1B32">
        <w:t xml:space="preserve"> checks</w:t>
      </w:r>
      <w:r w:rsidR="00F42C02">
        <w:t xml:space="preserve"> </w:t>
      </w:r>
    </w:p>
    <w:p w14:paraId="4ABAD55E" w14:textId="771ED282" w:rsidR="008104B3" w:rsidRDefault="008104B3" w:rsidP="00AB5EBA">
      <w:pPr>
        <w:pStyle w:val="ListBullet"/>
      </w:pPr>
      <w:r>
        <w:t xml:space="preserve">Working with </w:t>
      </w:r>
      <w:r w:rsidR="000A1B32">
        <w:t>v</w:t>
      </w:r>
      <w:r w:rsidR="00F42C02">
        <w:t xml:space="preserve">ulnerable </w:t>
      </w:r>
      <w:r w:rsidR="000A1B32">
        <w:t>p</w:t>
      </w:r>
      <w:r w:rsidR="00F42C02">
        <w:t>eople</w:t>
      </w:r>
      <w:r w:rsidR="000A1B32">
        <w:t xml:space="preserve"> checks</w:t>
      </w:r>
      <w:r w:rsidR="003C5CBB">
        <w:t>.</w:t>
      </w:r>
      <w:r w:rsidR="00F42C02">
        <w:t xml:space="preserve"> </w:t>
      </w:r>
    </w:p>
    <w:p w14:paraId="17DB636D" w14:textId="6120DE5C" w:rsidR="007F3B54" w:rsidRPr="00436036" w:rsidRDefault="007F3B54" w:rsidP="009668F6">
      <w:pPr>
        <w:pStyle w:val="Heading3"/>
      </w:pPr>
      <w:bookmarkStart w:id="121" w:name="_Toc88141478"/>
      <w:r w:rsidRPr="00436036">
        <w:t xml:space="preserve">Multicultural </w:t>
      </w:r>
      <w:r w:rsidR="004A6B5F">
        <w:t>a</w:t>
      </w:r>
      <w:r w:rsidRPr="00436036">
        <w:t xml:space="preserve">ccess and </w:t>
      </w:r>
      <w:r w:rsidR="004A6B5F">
        <w:t>e</w:t>
      </w:r>
      <w:r w:rsidRPr="00436036">
        <w:t>quity</w:t>
      </w:r>
      <w:bookmarkEnd w:id="121"/>
      <w:r w:rsidR="0049649C">
        <w:t xml:space="preserve"> </w:t>
      </w:r>
    </w:p>
    <w:p w14:paraId="2705FCFB" w14:textId="668E4640" w:rsidR="00B03BA6" w:rsidRPr="00814FF6" w:rsidRDefault="00B03BA6" w:rsidP="00814FF6">
      <w:pPr>
        <w:pStyle w:val="ListBullet"/>
        <w:numPr>
          <w:ilvl w:val="0"/>
          <w:numId w:val="0"/>
        </w:numPr>
        <w:spacing w:after="120"/>
        <w:rPr>
          <w:rFonts w:cs="Arial"/>
          <w:iCs w:val="0"/>
        </w:rPr>
      </w:pPr>
      <w:r w:rsidRPr="00814FF6">
        <w:rPr>
          <w:rFonts w:cs="Arial"/>
          <w:iCs w:val="0"/>
        </w:rPr>
        <w:t xml:space="preserve">The Australian </w:t>
      </w:r>
      <w:r w:rsidR="009F410E">
        <w:rPr>
          <w:rFonts w:cs="Arial"/>
          <w:iCs w:val="0"/>
        </w:rPr>
        <w:t>G</w:t>
      </w:r>
      <w:r w:rsidR="009F410E" w:rsidRPr="00814FF6">
        <w:rPr>
          <w:rFonts w:cs="Arial"/>
          <w:iCs w:val="0"/>
        </w:rPr>
        <w:t xml:space="preserve">overnment’s </w:t>
      </w:r>
      <w:r w:rsidRPr="00704A0C">
        <w:rPr>
          <w:rFonts w:cs="Arial"/>
          <w:iCs w:val="0"/>
        </w:rPr>
        <w:t>Multicultural Access and Equity Policy</w:t>
      </w:r>
      <w:r w:rsidRPr="00814FF6">
        <w:rPr>
          <w:rFonts w:cs="Arial"/>
          <w:iCs w:val="0"/>
        </w:rPr>
        <w:t xml:space="preserve"> obliges Australian </w:t>
      </w:r>
      <w:r w:rsidR="004A6B5F">
        <w:rPr>
          <w:rFonts w:cs="Arial"/>
          <w:iCs w:val="0"/>
        </w:rPr>
        <w:t>G</w:t>
      </w:r>
      <w:r w:rsidRPr="00814FF6">
        <w:rPr>
          <w:rFonts w:cs="Arial"/>
          <w:iCs w:val="0"/>
        </w:rPr>
        <w:t xml:space="preserve">overnment agencies to ensure their policies, programs and services </w:t>
      </w:r>
      <w:r w:rsidR="009F410E" w:rsidRPr="009F410E">
        <w:rPr>
          <w:rFonts w:cs="Arial"/>
          <w:iCs w:val="0"/>
        </w:rPr>
        <w:t>–</w:t>
      </w:r>
      <w:r w:rsidRPr="00814FF6">
        <w:rPr>
          <w:rFonts w:cs="Arial"/>
          <w:iCs w:val="0"/>
        </w:rPr>
        <w:t xml:space="preserve"> including those provided by contractors and service delivery partners </w:t>
      </w:r>
      <w:r w:rsidR="009F410E" w:rsidRPr="009F410E">
        <w:rPr>
          <w:rFonts w:cs="Arial"/>
          <w:iCs w:val="0"/>
        </w:rPr>
        <w:t>–</w:t>
      </w:r>
      <w:r w:rsidRPr="00814FF6">
        <w:rPr>
          <w:rFonts w:cs="Arial"/>
          <w:iCs w:val="0"/>
        </w:rPr>
        <w:t xml:space="preserve"> are accessible to, and deliver equitable outcomes for, people from culturally and linguistically diverse (CALD) backgrounds. </w:t>
      </w:r>
    </w:p>
    <w:p w14:paraId="153E8F39" w14:textId="044287EA" w:rsidR="00B03BA6" w:rsidRPr="00814FF6" w:rsidRDefault="00B03BA6" w:rsidP="00814FF6">
      <w:pPr>
        <w:pStyle w:val="ListBullet"/>
        <w:numPr>
          <w:ilvl w:val="0"/>
          <w:numId w:val="0"/>
        </w:numPr>
        <w:spacing w:after="120"/>
        <w:rPr>
          <w:rFonts w:cs="Arial"/>
          <w:iCs w:val="0"/>
        </w:rPr>
      </w:pPr>
      <w:r w:rsidRPr="00814FF6">
        <w:rPr>
          <w:rFonts w:cs="Arial"/>
          <w:iCs w:val="0"/>
        </w:rPr>
        <w:t>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w:t>
      </w:r>
      <w:r w:rsidR="003C5CBB">
        <w:rPr>
          <w:rFonts w:cs="Arial"/>
          <w:iCs w:val="0"/>
        </w:rPr>
        <w:t>.</w:t>
      </w:r>
      <w:r w:rsidRPr="00814FF6">
        <w:rPr>
          <w:rFonts w:cs="Arial"/>
          <w:iCs w:val="0"/>
        </w:rPr>
        <w:t xml:space="preserve"> </w:t>
      </w:r>
    </w:p>
    <w:p w14:paraId="3EDCF3FE" w14:textId="77777777" w:rsidR="00D057B9" w:rsidRPr="00F4677D" w:rsidRDefault="004545F3" w:rsidP="009668F6">
      <w:pPr>
        <w:pStyle w:val="Heading3"/>
      </w:pPr>
      <w:bookmarkStart w:id="122" w:name="_Toc530579998"/>
      <w:bookmarkStart w:id="123" w:name="_Toc88141479"/>
      <w:bookmarkEnd w:id="122"/>
      <w:r w:rsidRPr="00F4677D">
        <w:t xml:space="preserve">How </w:t>
      </w:r>
      <w:r w:rsidR="006C764B">
        <w:t>we</w:t>
      </w:r>
      <w:r w:rsidR="00756BBB" w:rsidRPr="00F4677D">
        <w:t xml:space="preserve"> pay </w:t>
      </w:r>
      <w:r w:rsidRPr="00F4677D">
        <w:t>the grant</w:t>
      </w:r>
      <w:bookmarkEnd w:id="123"/>
    </w:p>
    <w:p w14:paraId="72767E41" w14:textId="4697F854" w:rsidR="004545F3" w:rsidRPr="00362DFA" w:rsidRDefault="004545F3" w:rsidP="00464ADC">
      <w:pPr>
        <w:tabs>
          <w:tab w:val="left" w:pos="0"/>
        </w:tabs>
        <w:rPr>
          <w:rFonts w:cs="Arial"/>
          <w:bCs/>
          <w:lang w:eastAsia="en-AU"/>
        </w:rPr>
      </w:pPr>
      <w:bookmarkStart w:id="124" w:name="_Toc466898122"/>
      <w:r w:rsidRPr="00814FF6">
        <w:rPr>
          <w:rFonts w:cs="Arial"/>
          <w:bCs/>
          <w:lang w:eastAsia="en-AU"/>
        </w:rPr>
        <w:t xml:space="preserve">The </w:t>
      </w:r>
      <w:r w:rsidR="00AE3DAF" w:rsidRPr="00814FF6">
        <w:rPr>
          <w:rFonts w:cs="Arial"/>
          <w:bCs/>
          <w:lang w:eastAsia="en-AU"/>
        </w:rPr>
        <w:t xml:space="preserve">grant agreement </w:t>
      </w:r>
      <w:r w:rsidRPr="00814FF6">
        <w:rPr>
          <w:rFonts w:cs="Arial"/>
          <w:bCs/>
          <w:lang w:eastAsia="en-AU"/>
        </w:rPr>
        <w:t xml:space="preserve">will state </w:t>
      </w:r>
      <w:r w:rsidR="00464ADC" w:rsidRPr="00814FF6">
        <w:rPr>
          <w:rFonts w:cs="Arial"/>
          <w:bCs/>
          <w:lang w:eastAsia="en-AU"/>
        </w:rPr>
        <w:t>the maximum</w:t>
      </w:r>
      <w:r w:rsidRPr="00814FF6">
        <w:rPr>
          <w:rFonts w:cs="Arial"/>
        </w:rPr>
        <w:t xml:space="preserve"> grant amount to be paid</w:t>
      </w:r>
      <w:r w:rsidR="00464ADC">
        <w:rPr>
          <w:rFonts w:cs="Arial"/>
        </w:rPr>
        <w:t xml:space="preserve">. </w:t>
      </w:r>
      <w:r w:rsidR="00464ADC">
        <w:rPr>
          <w:rFonts w:cs="Arial"/>
          <w:bCs/>
          <w:lang w:eastAsia="en-AU"/>
        </w:rPr>
        <w:t>Payment will only be made once the grant agreement has been executed.</w:t>
      </w:r>
    </w:p>
    <w:p w14:paraId="51B1A867" w14:textId="15D5BEE9" w:rsidR="004B2923" w:rsidRPr="00814FF6" w:rsidRDefault="00705C93" w:rsidP="00814FF6">
      <w:pPr>
        <w:tabs>
          <w:tab w:val="left" w:pos="0"/>
        </w:tabs>
        <w:rPr>
          <w:rFonts w:cs="Arial"/>
          <w:bCs/>
          <w:lang w:eastAsia="en-AU"/>
        </w:rPr>
      </w:pPr>
      <w:r w:rsidRPr="00814FF6">
        <w:rPr>
          <w:rFonts w:cs="Arial"/>
          <w:bCs/>
          <w:lang w:eastAsia="en-AU"/>
        </w:rPr>
        <w:t>We</w:t>
      </w:r>
      <w:r w:rsidR="00110267" w:rsidRPr="00814FF6">
        <w:rPr>
          <w:rFonts w:cs="Arial"/>
          <w:bCs/>
          <w:lang w:eastAsia="en-AU"/>
        </w:rPr>
        <w:t xml:space="preserve"> </w:t>
      </w:r>
      <w:r w:rsidR="004545F3" w:rsidRPr="00814FF6">
        <w:rPr>
          <w:rFonts w:cs="Arial"/>
          <w:bCs/>
          <w:lang w:eastAsia="en-AU"/>
        </w:rPr>
        <w:t>will not exceed the maximum grant amount under any circu</w:t>
      </w:r>
      <w:r w:rsidR="004545F3" w:rsidRPr="00E21E00">
        <w:rPr>
          <w:rFonts w:cs="Arial"/>
          <w:bCs/>
          <w:lang w:eastAsia="en-AU"/>
        </w:rPr>
        <w:t>mstances.</w:t>
      </w:r>
      <w:r w:rsidR="004545F3" w:rsidRPr="00422789">
        <w:rPr>
          <w:rFonts w:cs="Arial"/>
          <w:bCs/>
          <w:lang w:eastAsia="en-AU"/>
        </w:rPr>
        <w:t xml:space="preserve"> If you incur extra </w:t>
      </w:r>
      <w:r w:rsidR="00933357" w:rsidRPr="00422789">
        <w:rPr>
          <w:rFonts w:cs="Arial"/>
          <w:bCs/>
          <w:lang w:eastAsia="en-AU"/>
        </w:rPr>
        <w:t>costs</w:t>
      </w:r>
      <w:r w:rsidR="004545F3" w:rsidRPr="00422789">
        <w:rPr>
          <w:rFonts w:cs="Arial"/>
          <w:bCs/>
          <w:lang w:eastAsia="en-AU"/>
        </w:rPr>
        <w:t xml:space="preserve">, you must </w:t>
      </w:r>
      <w:r w:rsidR="00933357" w:rsidRPr="00422789">
        <w:rPr>
          <w:rFonts w:cs="Arial"/>
          <w:bCs/>
          <w:lang w:eastAsia="en-AU"/>
        </w:rPr>
        <w:t>meet them</w:t>
      </w:r>
      <w:r w:rsidR="004545F3" w:rsidRPr="00422789">
        <w:rPr>
          <w:rFonts w:cs="Arial"/>
          <w:bCs/>
          <w:lang w:eastAsia="en-AU"/>
        </w:rPr>
        <w:t xml:space="preserve"> yourself.</w:t>
      </w:r>
    </w:p>
    <w:p w14:paraId="68B4AB01" w14:textId="3FEE3B5E" w:rsidR="003323ED" w:rsidRPr="003323ED" w:rsidRDefault="003323ED" w:rsidP="00814FF6">
      <w:r>
        <w:t xml:space="preserve">We will make an initial payment on execution of the </w:t>
      </w:r>
      <w:r w:rsidRPr="00AE3DAF">
        <w:t>grant agreement</w:t>
      </w:r>
      <w:r>
        <w:t xml:space="preserve">. We will make subsequent </w:t>
      </w:r>
      <w:r w:rsidRPr="00A56A2E">
        <w:t xml:space="preserve">payments </w:t>
      </w:r>
      <w:r w:rsidR="00A56A2E" w:rsidRPr="00A56A2E">
        <w:t xml:space="preserve">annually </w:t>
      </w:r>
      <w:r w:rsidRPr="00A56A2E">
        <w:t xml:space="preserve">in </w:t>
      </w:r>
      <w:r w:rsidRPr="00110267">
        <w:t>advance, based on your forecast eligible expenditure</w:t>
      </w:r>
      <w:r w:rsidR="00B66DC6">
        <w:t>.</w:t>
      </w:r>
      <w:r w:rsidRPr="00110267">
        <w:t xml:space="preserve"> Payments are subject to satisfactory progress.</w:t>
      </w:r>
    </w:p>
    <w:p w14:paraId="45E5862B" w14:textId="36AF3C7E" w:rsidR="00E403B5" w:rsidRPr="00D369C8" w:rsidRDefault="00C05A13" w:rsidP="00EE0C10">
      <w:pPr>
        <w:pStyle w:val="Heading3"/>
      </w:pPr>
      <w:bookmarkStart w:id="125" w:name="_Toc529276547"/>
      <w:bookmarkStart w:id="126" w:name="_Toc529458389"/>
      <w:bookmarkStart w:id="127" w:name="_Toc530486357"/>
      <w:bookmarkStart w:id="128" w:name="_Toc530580001"/>
      <w:bookmarkStart w:id="129" w:name="_Toc88141480"/>
      <w:bookmarkEnd w:id="125"/>
      <w:bookmarkEnd w:id="126"/>
      <w:bookmarkEnd w:id="127"/>
      <w:bookmarkEnd w:id="128"/>
      <w:r>
        <w:t xml:space="preserve">Grants </w:t>
      </w:r>
      <w:r w:rsidR="00595547">
        <w:t>p</w:t>
      </w:r>
      <w:r>
        <w:t>ayments and GST</w:t>
      </w:r>
      <w:bookmarkEnd w:id="129"/>
    </w:p>
    <w:p w14:paraId="1F3E6055" w14:textId="3CB391A0" w:rsidR="008B5C65" w:rsidRPr="00814FF6" w:rsidRDefault="008B5C65" w:rsidP="00814FF6">
      <w:pPr>
        <w:rPr>
          <w:rFonts w:cs="Arial"/>
        </w:rPr>
      </w:pPr>
      <w:r w:rsidRPr="00FA3E06">
        <w:rPr>
          <w:rFonts w:cs="Arial"/>
        </w:rPr>
        <w:t xml:space="preserve">Payments will be GST </w:t>
      </w:r>
      <w:r w:rsidR="00F761A2" w:rsidRPr="00FA3E06">
        <w:rPr>
          <w:rFonts w:cs="Arial"/>
        </w:rPr>
        <w:t>ex</w:t>
      </w:r>
      <w:r w:rsidRPr="00FA3E06">
        <w:rPr>
          <w:rFonts w:cs="Arial"/>
        </w:rPr>
        <w:t xml:space="preserve">clusive. </w:t>
      </w:r>
    </w:p>
    <w:p w14:paraId="70F3AC28" w14:textId="7351897C" w:rsidR="00D22A04" w:rsidRPr="00814FF6" w:rsidRDefault="00D22A04" w:rsidP="00814FF6">
      <w:pPr>
        <w:rPr>
          <w:rFonts w:cs="Arial"/>
        </w:rPr>
      </w:pPr>
      <w:r w:rsidRPr="00814FF6">
        <w:rPr>
          <w:rFonts w:cs="Arial"/>
        </w:rPr>
        <w:t xml:space="preserve">Grants are assessable income for taxation purposes, unless exempted by a taxation law. </w:t>
      </w:r>
      <w:r w:rsidR="00705C93" w:rsidRPr="00814FF6">
        <w:rPr>
          <w:rFonts w:cs="Arial"/>
        </w:rPr>
        <w:t>We</w:t>
      </w:r>
      <w:r w:rsidRPr="00814FF6">
        <w:rPr>
          <w:rFonts w:cs="Arial"/>
        </w:rPr>
        <w:t xml:space="preserve"> recommend you seek independent professional advice on your taxation obligations or seek assistance from the </w:t>
      </w:r>
      <w:hyperlink r:id="rId27" w:history="1">
        <w:r w:rsidRPr="00814FF6">
          <w:rPr>
            <w:rStyle w:val="Hyperlink"/>
            <w:rFonts w:cs="Arial"/>
          </w:rPr>
          <w:t>Australian Taxation Office</w:t>
        </w:r>
      </w:hyperlink>
      <w:r w:rsidRPr="00814FF6">
        <w:rPr>
          <w:rFonts w:cs="Arial"/>
        </w:rPr>
        <w:t xml:space="preserve">. </w:t>
      </w:r>
      <w:r w:rsidR="00705C93" w:rsidRPr="00814FF6">
        <w:rPr>
          <w:rFonts w:cs="Arial"/>
        </w:rPr>
        <w:t>We</w:t>
      </w:r>
      <w:r w:rsidRPr="00814FF6">
        <w:rPr>
          <w:rFonts w:cs="Arial"/>
        </w:rPr>
        <w:t xml:space="preserve"> do not provide advice on </w:t>
      </w:r>
      <w:r w:rsidR="00780216" w:rsidRPr="00814FF6">
        <w:rPr>
          <w:rFonts w:cs="Arial"/>
        </w:rPr>
        <w:t xml:space="preserve">your </w:t>
      </w:r>
      <w:r w:rsidR="00913E58" w:rsidRPr="00814FF6">
        <w:rPr>
          <w:rFonts w:cs="Arial"/>
        </w:rPr>
        <w:t>taxation</w:t>
      </w:r>
      <w:r w:rsidR="00780216" w:rsidRPr="00814FF6">
        <w:rPr>
          <w:rFonts w:cs="Arial"/>
        </w:rPr>
        <w:t xml:space="preserve"> circumstances</w:t>
      </w:r>
      <w:r w:rsidRPr="00814FF6">
        <w:rPr>
          <w:rFonts w:cs="Arial"/>
        </w:rPr>
        <w:t>.</w:t>
      </w:r>
      <w:r w:rsidR="004161D7" w:rsidRPr="00814FF6">
        <w:rPr>
          <w:rFonts w:cs="Arial"/>
        </w:rPr>
        <w:t xml:space="preserve"> </w:t>
      </w:r>
    </w:p>
    <w:p w14:paraId="4F206A8C" w14:textId="77777777" w:rsidR="00E1311F" w:rsidRPr="004223FA" w:rsidDel="00457E6C" w:rsidRDefault="00E1311F" w:rsidP="009668F6">
      <w:pPr>
        <w:pStyle w:val="Heading2"/>
      </w:pPr>
      <w:bookmarkStart w:id="130" w:name="_Toc494290551"/>
      <w:bookmarkStart w:id="131" w:name="_Toc485726977"/>
      <w:bookmarkStart w:id="132" w:name="_Toc485736597"/>
      <w:bookmarkStart w:id="133" w:name="_Toc88141481"/>
      <w:bookmarkStart w:id="134" w:name="_Toc164844284"/>
      <w:bookmarkEnd w:id="124"/>
      <w:bookmarkEnd w:id="130"/>
      <w:r w:rsidRPr="004223FA" w:rsidDel="00457E6C">
        <w:t>Announcement of grants</w:t>
      </w:r>
      <w:bookmarkEnd w:id="131"/>
      <w:bookmarkEnd w:id="132"/>
      <w:bookmarkEnd w:id="133"/>
    </w:p>
    <w:p w14:paraId="29A46BFB" w14:textId="080563A6" w:rsidR="00E1311F" w:rsidRPr="00814FF6" w:rsidDel="00457E6C" w:rsidRDefault="00E1311F" w:rsidP="00814FF6">
      <w:pPr>
        <w:rPr>
          <w:rFonts w:cs="Arial"/>
          <w:i/>
        </w:rPr>
      </w:pPr>
      <w:r w:rsidRPr="00814FF6" w:rsidDel="00457E6C">
        <w:rPr>
          <w:rFonts w:cs="Arial"/>
        </w:rPr>
        <w:t xml:space="preserve">If successful, your </w:t>
      </w:r>
      <w:r w:rsidR="00AE3DAF" w:rsidRPr="00814FF6">
        <w:rPr>
          <w:rFonts w:cs="Arial"/>
        </w:rPr>
        <w:t>g</w:t>
      </w:r>
      <w:r w:rsidRPr="00814FF6" w:rsidDel="00457E6C">
        <w:rPr>
          <w:rFonts w:cs="Arial"/>
        </w:rPr>
        <w:t xml:space="preserve">rant </w:t>
      </w:r>
      <w:r w:rsidRPr="00814FF6" w:rsidDel="0035202F">
        <w:rPr>
          <w:rFonts w:cs="Arial"/>
        </w:rPr>
        <w:t xml:space="preserve">will be listed </w:t>
      </w:r>
      <w:r w:rsidRPr="00814FF6" w:rsidDel="00457E6C">
        <w:rPr>
          <w:rFonts w:cs="Arial"/>
        </w:rPr>
        <w:t xml:space="preserve">on the GrantConnect website </w:t>
      </w:r>
      <w:r w:rsidR="001B0FF3">
        <w:rPr>
          <w:rFonts w:cs="Arial"/>
        </w:rPr>
        <w:t xml:space="preserve">no later than </w:t>
      </w:r>
      <w:r w:rsidR="006F757C" w:rsidRPr="00814FF6">
        <w:rPr>
          <w:rFonts w:cs="Arial"/>
        </w:rPr>
        <w:t>21</w:t>
      </w:r>
      <w:r w:rsidRPr="00814FF6" w:rsidDel="00457E6C">
        <w:rPr>
          <w:rFonts w:cs="Arial"/>
        </w:rPr>
        <w:t xml:space="preserve"> </w:t>
      </w:r>
      <w:r w:rsidR="006F757C" w:rsidRPr="00814FF6">
        <w:rPr>
          <w:rFonts w:cs="Arial"/>
        </w:rPr>
        <w:t xml:space="preserve">calendar </w:t>
      </w:r>
      <w:r w:rsidRPr="00814FF6" w:rsidDel="00457E6C">
        <w:rPr>
          <w:rFonts w:cs="Arial"/>
        </w:rPr>
        <w:t xml:space="preserve">days after the date of effect as required by </w:t>
      </w:r>
      <w:r w:rsidR="004A6B5F">
        <w:rPr>
          <w:rFonts w:cs="Arial"/>
        </w:rPr>
        <w:t>s</w:t>
      </w:r>
      <w:r w:rsidR="004D3D46" w:rsidRPr="00814FF6" w:rsidDel="00457E6C">
        <w:rPr>
          <w:rFonts w:cs="Arial"/>
        </w:rPr>
        <w:t xml:space="preserve">ection 5.3 of the </w:t>
      </w:r>
      <w:hyperlink r:id="rId28" w:history="1">
        <w:r w:rsidR="007739AF" w:rsidRPr="004D3D46" w:rsidDel="00457E6C">
          <w:rPr>
            <w:rStyle w:val="Hyperlink"/>
          </w:rPr>
          <w:t>CGRGs</w:t>
        </w:r>
      </w:hyperlink>
      <w:r w:rsidR="00F95B4F" w:rsidRPr="00F95B4F">
        <w:rPr>
          <w:rStyle w:val="Hyperlink"/>
          <w:color w:val="auto"/>
          <w:u w:val="none"/>
        </w:rPr>
        <w:t>.</w:t>
      </w:r>
    </w:p>
    <w:p w14:paraId="23CF3DF9" w14:textId="77777777" w:rsidR="00E1311F" w:rsidRDefault="00492B00" w:rsidP="009668F6">
      <w:pPr>
        <w:pStyle w:val="Heading2"/>
      </w:pPr>
      <w:bookmarkStart w:id="135" w:name="_Toc530486361"/>
      <w:bookmarkStart w:id="136" w:name="_Toc530580006"/>
      <w:bookmarkStart w:id="137" w:name="_Toc88141482"/>
      <w:bookmarkEnd w:id="135"/>
      <w:bookmarkEnd w:id="136"/>
      <w:r>
        <w:lastRenderedPageBreak/>
        <w:t xml:space="preserve">How </w:t>
      </w:r>
      <w:r w:rsidR="00705C93">
        <w:t>we</w:t>
      </w:r>
      <w:r w:rsidR="00110267">
        <w:t xml:space="preserve"> </w:t>
      </w:r>
      <w:r>
        <w:t>monitor your grant activity</w:t>
      </w:r>
      <w:bookmarkEnd w:id="137"/>
    </w:p>
    <w:p w14:paraId="4C47E626" w14:textId="77777777" w:rsidR="004A2224" w:rsidRPr="00170226" w:rsidRDefault="004A2224" w:rsidP="009668F6">
      <w:pPr>
        <w:pStyle w:val="Heading3"/>
      </w:pPr>
      <w:bookmarkStart w:id="138" w:name="_Toc88141483"/>
      <w:r w:rsidRPr="00170226">
        <w:t>Keeping us informed</w:t>
      </w:r>
      <w:bookmarkEnd w:id="138"/>
    </w:p>
    <w:p w14:paraId="7D551B97" w14:textId="5770401B" w:rsidR="004A2224" w:rsidRPr="00814FF6" w:rsidRDefault="004A2224" w:rsidP="00814FF6">
      <w:pPr>
        <w:rPr>
          <w:rFonts w:cs="Arial"/>
        </w:rPr>
      </w:pPr>
      <w:r w:rsidRPr="00814FF6">
        <w:rPr>
          <w:rFonts w:cs="Arial"/>
        </w:rPr>
        <w:t xml:space="preserve">You should let </w:t>
      </w:r>
      <w:r w:rsidR="00705C93" w:rsidRPr="00814FF6">
        <w:rPr>
          <w:rFonts w:cs="Arial"/>
        </w:rPr>
        <w:t>us</w:t>
      </w:r>
      <w:r w:rsidR="00115A51" w:rsidRPr="00814FF6">
        <w:rPr>
          <w:rFonts w:cs="Arial"/>
        </w:rPr>
        <w:t xml:space="preserve"> </w:t>
      </w:r>
      <w:r w:rsidRPr="00814FF6">
        <w:rPr>
          <w:rFonts w:cs="Arial"/>
        </w:rPr>
        <w:t xml:space="preserve">know if anything is likely to affect </w:t>
      </w:r>
      <w:r w:rsidRPr="00A56A2E">
        <w:rPr>
          <w:rFonts w:cs="Arial"/>
        </w:rPr>
        <w:t xml:space="preserve">your </w:t>
      </w:r>
      <w:r w:rsidR="00E21E00" w:rsidRPr="00A56A2E">
        <w:rPr>
          <w:rFonts w:cs="Arial"/>
        </w:rPr>
        <w:t xml:space="preserve">sponsorship grant </w:t>
      </w:r>
      <w:r w:rsidRPr="00A56A2E">
        <w:rPr>
          <w:rFonts w:cs="Arial"/>
        </w:rPr>
        <w:t xml:space="preserve">or </w:t>
      </w:r>
      <w:r w:rsidRPr="00814FF6">
        <w:rPr>
          <w:rFonts w:cs="Arial"/>
        </w:rPr>
        <w:t xml:space="preserve">organisation. </w:t>
      </w:r>
    </w:p>
    <w:p w14:paraId="45105D40" w14:textId="0A9242FA" w:rsidR="004A2224" w:rsidRDefault="00705C93" w:rsidP="00814FF6">
      <w:pPr>
        <w:rPr>
          <w:rFonts w:cs="Arial"/>
        </w:rPr>
      </w:pPr>
      <w:r w:rsidRPr="00814FF6">
        <w:rPr>
          <w:rFonts w:cs="Arial"/>
        </w:rPr>
        <w:t>We</w:t>
      </w:r>
      <w:r w:rsidR="00115A51" w:rsidRPr="00814FF6">
        <w:rPr>
          <w:rFonts w:cs="Arial"/>
        </w:rPr>
        <w:t xml:space="preserve"> </w:t>
      </w:r>
      <w:r w:rsidR="004A2224" w:rsidRPr="00814FF6">
        <w:rPr>
          <w:rFonts w:cs="Arial"/>
        </w:rPr>
        <w:t>need to know of any changes to your organisation or its business activities, particularly if they affect your ability to complete your grant, carry on business and pay debts due</w:t>
      </w:r>
      <w:r w:rsidR="00C85034" w:rsidRPr="00814FF6">
        <w:rPr>
          <w:rFonts w:cs="Arial"/>
        </w:rPr>
        <w:t xml:space="preserve"> because of these changes</w:t>
      </w:r>
      <w:r w:rsidR="004A2224" w:rsidRPr="00814FF6">
        <w:rPr>
          <w:rFonts w:cs="Arial"/>
        </w:rPr>
        <w:t>.</w:t>
      </w:r>
    </w:p>
    <w:p w14:paraId="3D75D1A5" w14:textId="4CC64E3C" w:rsidR="004F2857" w:rsidRPr="00814FF6" w:rsidRDefault="004F2857" w:rsidP="00814FF6">
      <w:pPr>
        <w:rPr>
          <w:rFonts w:cs="Arial"/>
        </w:rPr>
      </w:pPr>
      <w:r>
        <w:rPr>
          <w:rFonts w:cs="Arial"/>
        </w:rPr>
        <w:t xml:space="preserve">Grantees </w:t>
      </w:r>
      <w:r w:rsidRPr="006236EF">
        <w:rPr>
          <w:rFonts w:cs="Arial"/>
        </w:rPr>
        <w:t xml:space="preserve">must inform us if anything is likely to affect </w:t>
      </w:r>
      <w:r>
        <w:rPr>
          <w:rFonts w:cs="Arial"/>
        </w:rPr>
        <w:t>their</w:t>
      </w:r>
      <w:r w:rsidRPr="006236EF">
        <w:rPr>
          <w:rFonts w:cs="Arial"/>
        </w:rPr>
        <w:t xml:space="preserve"> grant agreement or the delivery of the mobility opportunities as specified in</w:t>
      </w:r>
      <w:r>
        <w:rPr>
          <w:rFonts w:cs="Arial"/>
        </w:rPr>
        <w:t xml:space="preserve"> their grant </w:t>
      </w:r>
      <w:r w:rsidRPr="006236EF">
        <w:rPr>
          <w:rFonts w:cs="Arial"/>
        </w:rPr>
        <w:t>agreement</w:t>
      </w:r>
      <w:r>
        <w:rPr>
          <w:rFonts w:cs="Arial"/>
        </w:rPr>
        <w:t>s</w:t>
      </w:r>
      <w:r w:rsidRPr="006236EF">
        <w:rPr>
          <w:rFonts w:cs="Arial"/>
        </w:rPr>
        <w:t>.</w:t>
      </w:r>
      <w:r w:rsidRPr="00840299">
        <w:rPr>
          <w:rFonts w:cs="Arial"/>
        </w:rPr>
        <w:t xml:space="preserve"> </w:t>
      </w:r>
      <w:r w:rsidRPr="00852014">
        <w:t>If grant recipients are having difficulties delivering their grant activities as a result of COVID-19-related restrictions, they should contact us for advice.</w:t>
      </w:r>
    </w:p>
    <w:p w14:paraId="1FD64196" w14:textId="4FE673C7" w:rsidR="004A2224" w:rsidRPr="00814FF6" w:rsidRDefault="004A2224" w:rsidP="00814FF6">
      <w:pPr>
        <w:rPr>
          <w:rFonts w:cs="Arial"/>
        </w:rPr>
      </w:pPr>
      <w:r w:rsidRPr="00814FF6">
        <w:rPr>
          <w:rFonts w:cs="Arial"/>
        </w:rPr>
        <w:t xml:space="preserve">You must also inform </w:t>
      </w:r>
      <w:r w:rsidR="00705C93" w:rsidRPr="00814FF6">
        <w:rPr>
          <w:rFonts w:cs="Arial"/>
        </w:rPr>
        <w:t>us</w:t>
      </w:r>
      <w:r w:rsidRPr="00814FF6">
        <w:rPr>
          <w:rFonts w:cs="Arial"/>
        </w:rPr>
        <w:t xml:space="preserve"> of any changes to your</w:t>
      </w:r>
      <w:r w:rsidR="000F48FA" w:rsidRPr="00814FF6">
        <w:rPr>
          <w:rFonts w:cs="Arial"/>
        </w:rPr>
        <w:t>:</w:t>
      </w:r>
    </w:p>
    <w:p w14:paraId="799EC917" w14:textId="77777777" w:rsidR="004A2224" w:rsidRPr="00814FF6" w:rsidRDefault="004A2224" w:rsidP="00AB5EBA">
      <w:pPr>
        <w:pStyle w:val="ListBullet"/>
        <w:ind w:left="357" w:hanging="357"/>
        <w:rPr>
          <w:rFonts w:cs="Arial"/>
        </w:rPr>
      </w:pPr>
      <w:r w:rsidRPr="00814FF6">
        <w:rPr>
          <w:rFonts w:cs="Arial"/>
        </w:rPr>
        <w:t>name</w:t>
      </w:r>
    </w:p>
    <w:p w14:paraId="5B9580FF" w14:textId="77777777" w:rsidR="004A2224" w:rsidRPr="00814FF6" w:rsidRDefault="004A2224" w:rsidP="00AB5EBA">
      <w:pPr>
        <w:pStyle w:val="ListBullet"/>
        <w:ind w:left="357" w:hanging="357"/>
        <w:rPr>
          <w:rFonts w:cs="Arial"/>
        </w:rPr>
      </w:pPr>
      <w:r w:rsidRPr="00814FF6">
        <w:rPr>
          <w:rFonts w:cs="Arial"/>
        </w:rPr>
        <w:t>addresses</w:t>
      </w:r>
    </w:p>
    <w:p w14:paraId="1182AA67" w14:textId="77777777" w:rsidR="004A2224" w:rsidRPr="00814FF6" w:rsidRDefault="004A2224" w:rsidP="00AB5EBA">
      <w:pPr>
        <w:pStyle w:val="ListBullet"/>
        <w:ind w:left="357" w:hanging="357"/>
        <w:rPr>
          <w:rFonts w:cs="Arial"/>
        </w:rPr>
      </w:pPr>
      <w:r w:rsidRPr="00814FF6">
        <w:rPr>
          <w:rFonts w:cs="Arial"/>
        </w:rPr>
        <w:t>nominated contact details</w:t>
      </w:r>
    </w:p>
    <w:p w14:paraId="5CCFFD3E" w14:textId="0C5770D1" w:rsidR="004A2224" w:rsidRDefault="004A2224" w:rsidP="00AB5EBA">
      <w:pPr>
        <w:pStyle w:val="ListBullet"/>
        <w:ind w:left="357" w:hanging="357"/>
        <w:rPr>
          <w:rFonts w:cs="Arial"/>
        </w:rPr>
      </w:pPr>
      <w:r w:rsidRPr="00814FF6">
        <w:rPr>
          <w:rFonts w:cs="Arial"/>
        </w:rPr>
        <w:t xml:space="preserve">bank account details. </w:t>
      </w:r>
    </w:p>
    <w:p w14:paraId="118FC391" w14:textId="0B2CE13E" w:rsidR="00A925CA" w:rsidRDefault="00A925CA" w:rsidP="00021988">
      <w:pPr>
        <w:pStyle w:val="ListBullet"/>
        <w:numPr>
          <w:ilvl w:val="0"/>
          <w:numId w:val="0"/>
        </w:numPr>
        <w:spacing w:after="120"/>
        <w:rPr>
          <w:rFonts w:cs="Arial"/>
        </w:rPr>
      </w:pPr>
      <w:r>
        <w:rPr>
          <w:rFonts w:cs="Arial"/>
        </w:rPr>
        <w:t>The National Australia Day Council will also be required to:</w:t>
      </w:r>
    </w:p>
    <w:p w14:paraId="2F4AC145" w14:textId="27AECDEF" w:rsidR="00A925CA" w:rsidRDefault="00A925CA" w:rsidP="00A925CA">
      <w:pPr>
        <w:pStyle w:val="ListBullet"/>
      </w:pPr>
      <w:r>
        <w:t xml:space="preserve">liaise with and provide information to the </w:t>
      </w:r>
      <w:r w:rsidR="00870658">
        <w:t>d</w:t>
      </w:r>
      <w:r w:rsidR="00471CC6">
        <w:t>epartment</w:t>
      </w:r>
      <w:r>
        <w:t xml:space="preserve"> as reasonably required by the </w:t>
      </w:r>
      <w:r w:rsidR="00870658">
        <w:t>d</w:t>
      </w:r>
      <w:r w:rsidR="00471CC6">
        <w:t>epartment</w:t>
      </w:r>
    </w:p>
    <w:p w14:paraId="143E2629" w14:textId="781F01A5" w:rsidR="00A925CA" w:rsidRPr="00A925CA" w:rsidRDefault="00A925CA" w:rsidP="00021988">
      <w:pPr>
        <w:pStyle w:val="ListBullet"/>
      </w:pPr>
      <w:r>
        <w:t xml:space="preserve">comply with all reasonable requests or monitoring requirements as required by the </w:t>
      </w:r>
      <w:r w:rsidR="00870658">
        <w:t>d</w:t>
      </w:r>
      <w:r w:rsidR="00471CC6">
        <w:t>epartment</w:t>
      </w:r>
      <w:r>
        <w:t>.</w:t>
      </w:r>
    </w:p>
    <w:p w14:paraId="32332CD5" w14:textId="77AABFC8" w:rsidR="004A2224" w:rsidRPr="00814FF6" w:rsidRDefault="004A2224" w:rsidP="00814FF6">
      <w:pPr>
        <w:rPr>
          <w:rFonts w:cs="Arial"/>
        </w:rPr>
      </w:pPr>
      <w:r w:rsidRPr="00814FF6">
        <w:rPr>
          <w:rFonts w:cs="Arial"/>
        </w:rPr>
        <w:t xml:space="preserve">If you become aware of a breach of </w:t>
      </w:r>
      <w:r w:rsidR="00AE3DAF" w:rsidRPr="00814FF6">
        <w:rPr>
          <w:rFonts w:cs="Arial"/>
        </w:rPr>
        <w:t>the t</w:t>
      </w:r>
      <w:r w:rsidRPr="00814FF6">
        <w:rPr>
          <w:rFonts w:cs="Arial"/>
        </w:rPr>
        <w:t xml:space="preserve">erms and </w:t>
      </w:r>
      <w:r w:rsidR="00AE3DAF" w:rsidRPr="00814FF6">
        <w:rPr>
          <w:rFonts w:cs="Arial"/>
        </w:rPr>
        <w:t>c</w:t>
      </w:r>
      <w:r w:rsidRPr="00814FF6">
        <w:rPr>
          <w:rFonts w:cs="Arial"/>
        </w:rPr>
        <w:t xml:space="preserve">onditions under the </w:t>
      </w:r>
      <w:r w:rsidR="00AE3DAF" w:rsidRPr="00814FF6">
        <w:rPr>
          <w:rFonts w:cs="Arial"/>
        </w:rPr>
        <w:t>grant agreement</w:t>
      </w:r>
      <w:r w:rsidRPr="00814FF6">
        <w:rPr>
          <w:rFonts w:cs="Arial"/>
        </w:rPr>
        <w:t xml:space="preserve">, you must contact </w:t>
      </w:r>
      <w:r w:rsidR="001F45CE" w:rsidRPr="00814FF6">
        <w:rPr>
          <w:rFonts w:cs="Arial"/>
        </w:rPr>
        <w:t>us</w:t>
      </w:r>
      <w:r w:rsidRPr="00814FF6">
        <w:rPr>
          <w:rFonts w:cs="Arial"/>
        </w:rPr>
        <w:t xml:space="preserve"> immediately. </w:t>
      </w:r>
    </w:p>
    <w:p w14:paraId="704BC423" w14:textId="4D2620A3" w:rsidR="004C3151" w:rsidRPr="00814FF6" w:rsidRDefault="004A2224" w:rsidP="00814FF6">
      <w:pPr>
        <w:rPr>
          <w:rFonts w:cs="Arial"/>
        </w:rPr>
      </w:pPr>
      <w:r w:rsidRPr="00814FF6">
        <w:rPr>
          <w:rFonts w:cs="Arial"/>
        </w:rPr>
        <w:t xml:space="preserve">You must notify </w:t>
      </w:r>
      <w:r w:rsidR="00E96DD6" w:rsidRPr="00814FF6">
        <w:rPr>
          <w:rFonts w:cs="Arial"/>
        </w:rPr>
        <w:t>us</w:t>
      </w:r>
      <w:r w:rsidRPr="00814FF6">
        <w:rPr>
          <w:rFonts w:cs="Arial"/>
          <w:color w:val="0070C0"/>
        </w:rPr>
        <w:t xml:space="preserve"> </w:t>
      </w:r>
      <w:r w:rsidRPr="00814FF6">
        <w:rPr>
          <w:rFonts w:cs="Arial"/>
        </w:rPr>
        <w:t xml:space="preserve">of events relating to your </w:t>
      </w:r>
      <w:r w:rsidR="00AE3DAF" w:rsidRPr="00814FF6">
        <w:rPr>
          <w:rFonts w:cs="Arial"/>
        </w:rPr>
        <w:t>g</w:t>
      </w:r>
      <w:r w:rsidRPr="00814FF6">
        <w:rPr>
          <w:rFonts w:cs="Arial"/>
        </w:rPr>
        <w:t>rant and provide an opportunity for the Minister or their representative to attend.</w:t>
      </w:r>
    </w:p>
    <w:p w14:paraId="25B06DF9" w14:textId="77777777" w:rsidR="003159B5" w:rsidRPr="00683955" w:rsidRDefault="002536AC" w:rsidP="009668F6">
      <w:pPr>
        <w:pStyle w:val="Heading3"/>
      </w:pPr>
      <w:bookmarkStart w:id="139" w:name="_Toc529276553"/>
      <w:bookmarkStart w:id="140" w:name="_Toc88141484"/>
      <w:bookmarkEnd w:id="139"/>
      <w:r w:rsidRPr="00683955">
        <w:t>Reporting</w:t>
      </w:r>
      <w:bookmarkEnd w:id="140"/>
      <w:r w:rsidRPr="00683955">
        <w:t xml:space="preserve"> </w:t>
      </w:r>
    </w:p>
    <w:p w14:paraId="3B75F2DF" w14:textId="774808A0" w:rsidR="00A925CA" w:rsidRDefault="006D3758" w:rsidP="00A925CA">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Pr="00AE3DAF">
        <w:rPr>
          <w:rFonts w:cstheme="minorHAnsi"/>
        </w:rPr>
        <w:t>grant agreement</w:t>
      </w:r>
      <w:r w:rsidRPr="00A355EF">
        <w:rPr>
          <w:rFonts w:cstheme="minorHAnsi"/>
        </w:rPr>
        <w:t xml:space="preserve">. </w:t>
      </w:r>
      <w:r>
        <w:t xml:space="preserve">We </w:t>
      </w:r>
      <w:r>
        <w:rPr>
          <w:rFonts w:cstheme="minorHAnsi"/>
        </w:rPr>
        <w:t xml:space="preserve">will remind you of your reporting obligations before a report is due. </w:t>
      </w:r>
    </w:p>
    <w:p w14:paraId="4F0D7C43" w14:textId="588EFD24" w:rsidR="006D3758" w:rsidRDefault="006D3758" w:rsidP="00A925CA">
      <w:pPr>
        <w:rPr>
          <w:rFonts w:cstheme="minorHAnsi"/>
        </w:rPr>
      </w:pPr>
      <w:r>
        <w:rPr>
          <w:rFonts w:cstheme="minorHAnsi"/>
        </w:rPr>
        <w:t xml:space="preserve">You will be required to </w:t>
      </w:r>
      <w:r w:rsidRPr="006D3758">
        <w:rPr>
          <w:rFonts w:cstheme="minorHAnsi"/>
        </w:rPr>
        <w:t xml:space="preserve">attend </w:t>
      </w:r>
      <w:r>
        <w:rPr>
          <w:rFonts w:cstheme="minorHAnsi"/>
        </w:rPr>
        <w:t>monthly</w:t>
      </w:r>
      <w:r w:rsidRPr="006D3758">
        <w:rPr>
          <w:rFonts w:cstheme="minorHAnsi"/>
        </w:rPr>
        <w:t xml:space="preserve"> progress meetings with the </w:t>
      </w:r>
      <w:r w:rsidR="00870658">
        <w:rPr>
          <w:rFonts w:cstheme="minorHAnsi"/>
        </w:rPr>
        <w:t>d</w:t>
      </w:r>
      <w:r w:rsidR="00471CC6">
        <w:rPr>
          <w:rFonts w:cstheme="minorHAnsi"/>
        </w:rPr>
        <w:t>epartment</w:t>
      </w:r>
      <w:r w:rsidRPr="006D3758">
        <w:rPr>
          <w:rFonts w:cstheme="minorHAnsi"/>
        </w:rPr>
        <w:t xml:space="preserve"> to report on the successful delivery of the Young Australian of the Year Award</w:t>
      </w:r>
      <w:r>
        <w:rPr>
          <w:rFonts w:cstheme="minorHAnsi"/>
        </w:rPr>
        <w:t>.</w:t>
      </w:r>
    </w:p>
    <w:p w14:paraId="4A736037" w14:textId="009244FE" w:rsidR="009A072D" w:rsidRDefault="006D3758" w:rsidP="00814FF6">
      <w:pPr>
        <w:rPr>
          <w:rFonts w:cs="Arial"/>
        </w:rPr>
      </w:pPr>
      <w:r>
        <w:rPr>
          <w:rFonts w:cs="Arial"/>
        </w:rPr>
        <w:t xml:space="preserve">The </w:t>
      </w:r>
      <w:r w:rsidR="00870658">
        <w:rPr>
          <w:rFonts w:cs="Arial"/>
        </w:rPr>
        <w:t>d</w:t>
      </w:r>
      <w:r w:rsidR="00471CC6">
        <w:rPr>
          <w:rFonts w:cs="Arial"/>
        </w:rPr>
        <w:t>epartment</w:t>
      </w:r>
      <w:r w:rsidR="00F42C02" w:rsidRPr="00814FF6">
        <w:rPr>
          <w:rFonts w:cs="Arial"/>
        </w:rPr>
        <w:t xml:space="preserve"> </w:t>
      </w:r>
      <w:r w:rsidR="009A072D" w:rsidRPr="00814FF6">
        <w:rPr>
          <w:rFonts w:cs="Arial"/>
        </w:rPr>
        <w:t>will monitor progress by assessing reports you submit and may conduct site visits</w:t>
      </w:r>
      <w:r w:rsidR="00DC4884" w:rsidRPr="00814FF6">
        <w:rPr>
          <w:rFonts w:cs="Arial"/>
        </w:rPr>
        <w:t xml:space="preserve"> or request records</w:t>
      </w:r>
      <w:r w:rsidR="009A072D" w:rsidRPr="00814FF6">
        <w:rPr>
          <w:rFonts w:cs="Arial"/>
        </w:rPr>
        <w:t xml:space="preserve"> to confirm details of your reports if necessary. Occasionally we may need to re-examine claims, </w:t>
      </w:r>
      <w:r w:rsidR="003D398A" w:rsidRPr="00814FF6">
        <w:rPr>
          <w:rFonts w:cs="Arial"/>
        </w:rPr>
        <w:t>ask for more</w:t>
      </w:r>
      <w:r w:rsidR="009A072D" w:rsidRPr="00814FF6">
        <w:rPr>
          <w:rFonts w:cs="Arial"/>
        </w:rPr>
        <w:t xml:space="preserve"> information or an independent audit of claims and payments. </w:t>
      </w:r>
    </w:p>
    <w:p w14:paraId="467B31A2" w14:textId="0764BCFB" w:rsidR="00F95B4F" w:rsidRPr="00F95B4F" w:rsidRDefault="00F95B4F" w:rsidP="00814FF6">
      <w:pPr>
        <w:rPr>
          <w:rFonts w:cs="Arial"/>
          <w:b/>
        </w:rPr>
      </w:pPr>
      <w:r w:rsidRPr="00F95B4F">
        <w:rPr>
          <w:rFonts w:cs="Arial"/>
          <w:b/>
        </w:rPr>
        <w:t>Annual outcomes report</w:t>
      </w:r>
    </w:p>
    <w:p w14:paraId="214B8936" w14:textId="156B1BE2" w:rsidR="00F95B4F" w:rsidRDefault="000C231A" w:rsidP="00814FF6">
      <w:pPr>
        <w:rPr>
          <w:rFonts w:cstheme="minorHAnsi"/>
        </w:rPr>
      </w:pPr>
      <w:r>
        <w:rPr>
          <w:rFonts w:cstheme="minorHAnsi"/>
        </w:rPr>
        <w:t>The annual outcomes report must</w:t>
      </w:r>
      <w:r w:rsidRPr="000C231A">
        <w:rPr>
          <w:rFonts w:cs="Arial"/>
        </w:rPr>
        <w:t xml:space="preserve"> include</w:t>
      </w:r>
      <w:r>
        <w:rPr>
          <w:rFonts w:cstheme="minorHAnsi"/>
        </w:rPr>
        <w:t>:</w:t>
      </w:r>
    </w:p>
    <w:p w14:paraId="25F7A6BB" w14:textId="78C85E44" w:rsidR="0057724A" w:rsidRPr="0057724A" w:rsidRDefault="0057724A" w:rsidP="0057724A">
      <w:pPr>
        <w:pStyle w:val="ListBullet"/>
        <w:numPr>
          <w:ilvl w:val="0"/>
          <w:numId w:val="7"/>
        </w:numPr>
        <w:ind w:left="357" w:hanging="357"/>
        <w:rPr>
          <w:rFonts w:cs="Arial"/>
        </w:rPr>
      </w:pPr>
      <w:r w:rsidRPr="00814FF6">
        <w:rPr>
          <w:rFonts w:cs="Arial"/>
        </w:rPr>
        <w:t xml:space="preserve">include evidence of your progress towards completion of </w:t>
      </w:r>
      <w:r w:rsidRPr="006453D5">
        <w:rPr>
          <w:rFonts w:cs="Arial"/>
        </w:rPr>
        <w:t>agreed activities and outcomes</w:t>
      </w:r>
      <w:r>
        <w:rPr>
          <w:rFonts w:cs="Arial"/>
        </w:rPr>
        <w:t xml:space="preserve"> as determined by the Young Australian of the Year Awar</w:t>
      </w:r>
      <w:r w:rsidR="00534E6D">
        <w:rPr>
          <w:rFonts w:cs="Arial"/>
        </w:rPr>
        <w:t>d Overview</w:t>
      </w:r>
    </w:p>
    <w:p w14:paraId="315D444D" w14:textId="0D2CF87E" w:rsidR="000C231A" w:rsidRPr="00A56A2E" w:rsidRDefault="00FE740E" w:rsidP="00AB5EBA">
      <w:pPr>
        <w:pStyle w:val="ListBullet"/>
        <w:numPr>
          <w:ilvl w:val="0"/>
          <w:numId w:val="7"/>
        </w:numPr>
        <w:ind w:left="357" w:hanging="357"/>
        <w:rPr>
          <w:rFonts w:cs="Arial"/>
        </w:rPr>
      </w:pPr>
      <w:r w:rsidRPr="00A56A2E">
        <w:rPr>
          <w:rFonts w:cs="Arial"/>
        </w:rPr>
        <w:t xml:space="preserve">evidence of </w:t>
      </w:r>
      <w:r w:rsidR="0057724A">
        <w:rPr>
          <w:rFonts w:cs="Arial"/>
        </w:rPr>
        <w:t xml:space="preserve">total eligible </w:t>
      </w:r>
      <w:r w:rsidRPr="00A56A2E">
        <w:rPr>
          <w:rFonts w:cs="Arial"/>
        </w:rPr>
        <w:t>expenditure</w:t>
      </w:r>
    </w:p>
    <w:p w14:paraId="54BF9D4C" w14:textId="72BE1097" w:rsidR="00F95B4F" w:rsidRDefault="00F95B4F" w:rsidP="00AB5EBA">
      <w:pPr>
        <w:pStyle w:val="ListBullet"/>
        <w:numPr>
          <w:ilvl w:val="0"/>
          <w:numId w:val="7"/>
        </w:numPr>
        <w:ind w:left="357" w:hanging="357"/>
        <w:rPr>
          <w:rFonts w:cs="Arial"/>
        </w:rPr>
      </w:pPr>
      <w:r w:rsidRPr="000C231A">
        <w:rPr>
          <w:rFonts w:cs="Arial"/>
        </w:rPr>
        <w:t>a written statement prepared by the National Australia Day Council’s Chief Operating Officer</w:t>
      </w:r>
      <w:r w:rsidR="000C231A">
        <w:rPr>
          <w:rFonts w:cs="Arial"/>
        </w:rPr>
        <w:t>.</w:t>
      </w:r>
    </w:p>
    <w:p w14:paraId="008F6B25" w14:textId="7ED80DCB" w:rsidR="0057724A" w:rsidRPr="000C231A" w:rsidRDefault="0057724A" w:rsidP="00AB78C4">
      <w:pPr>
        <w:pStyle w:val="ListBullet"/>
        <w:numPr>
          <w:ilvl w:val="0"/>
          <w:numId w:val="0"/>
        </w:numPr>
        <w:rPr>
          <w:rFonts w:cs="Arial"/>
        </w:rPr>
      </w:pPr>
      <w:r w:rsidRPr="00814FF6">
        <w:rPr>
          <w:rFonts w:cs="Arial"/>
        </w:rPr>
        <w:t>You must discuss any reporting delays with us as soon as you become aware of them</w:t>
      </w:r>
      <w:r w:rsidR="00DC1E85">
        <w:rPr>
          <w:rFonts w:cs="Arial"/>
        </w:rPr>
        <w:t>.</w:t>
      </w:r>
    </w:p>
    <w:p w14:paraId="3A032440" w14:textId="77777777" w:rsidR="00AE11C5" w:rsidRDefault="00AE11C5">
      <w:pPr>
        <w:spacing w:before="0" w:after="0" w:line="240" w:lineRule="auto"/>
        <w:rPr>
          <w:b/>
        </w:rPr>
      </w:pPr>
      <w:bookmarkStart w:id="141" w:name="_Toc509838911"/>
      <w:bookmarkStart w:id="142" w:name="_Toc468693656"/>
      <w:r>
        <w:rPr>
          <w:b/>
        </w:rPr>
        <w:br w:type="page"/>
      </w:r>
    </w:p>
    <w:p w14:paraId="3EBF1FFD" w14:textId="7D5827FE" w:rsidR="00565996" w:rsidRPr="00183EED" w:rsidRDefault="00565996" w:rsidP="00181A24">
      <w:r w:rsidRPr="00181A24">
        <w:rPr>
          <w:b/>
        </w:rPr>
        <w:lastRenderedPageBreak/>
        <w:t>Ad-hoc reports</w:t>
      </w:r>
      <w:bookmarkEnd w:id="141"/>
    </w:p>
    <w:p w14:paraId="453AF79D" w14:textId="066D81DE" w:rsidR="00565996" w:rsidRPr="00814FF6" w:rsidRDefault="00565996" w:rsidP="00814FF6">
      <w:pPr>
        <w:rPr>
          <w:rFonts w:cs="Arial"/>
        </w:rPr>
      </w:pPr>
      <w:r w:rsidRPr="00814FF6">
        <w:rPr>
          <w:rFonts w:cs="Arial"/>
        </w:rPr>
        <w:t xml:space="preserve">We may ask you for ad-hoc reports on your </w:t>
      </w:r>
      <w:r w:rsidR="00B501CF" w:rsidRPr="00814FF6">
        <w:rPr>
          <w:rFonts w:cs="Arial"/>
        </w:rPr>
        <w:t>grant</w:t>
      </w:r>
      <w:r w:rsidRPr="00814FF6">
        <w:rPr>
          <w:rFonts w:cs="Arial"/>
        </w:rPr>
        <w:t xml:space="preserve">. This may be to provide an update on progress, or any significant delays or difficulties in </w:t>
      </w:r>
      <w:r w:rsidRPr="00A56A2E">
        <w:rPr>
          <w:rFonts w:cs="Arial"/>
        </w:rPr>
        <w:t xml:space="preserve">completing the </w:t>
      </w:r>
      <w:r w:rsidR="00B501CF" w:rsidRPr="00A56A2E">
        <w:rPr>
          <w:rFonts w:cs="Arial"/>
        </w:rPr>
        <w:t>grant activity</w:t>
      </w:r>
      <w:r w:rsidR="00F95B4F" w:rsidRPr="00A56A2E">
        <w:t xml:space="preserve"> as </w:t>
      </w:r>
      <w:r w:rsidR="00F95B4F" w:rsidRPr="001C0488">
        <w:t>reasonably required by the</w:t>
      </w:r>
      <w:r w:rsidR="00F95B4F">
        <w:t xml:space="preserve"> </w:t>
      </w:r>
      <w:r w:rsidR="00870658">
        <w:t>d</w:t>
      </w:r>
      <w:r w:rsidR="00471CC6">
        <w:t>epartment</w:t>
      </w:r>
      <w:r w:rsidRPr="00814FF6">
        <w:rPr>
          <w:rFonts w:cs="Arial"/>
        </w:rPr>
        <w:t>.</w:t>
      </w:r>
    </w:p>
    <w:p w14:paraId="023A1F8D" w14:textId="28F88D04" w:rsidR="009A072D" w:rsidRPr="00183EED" w:rsidRDefault="009A072D" w:rsidP="00181A24">
      <w:bookmarkStart w:id="143" w:name="_Toc509838912"/>
      <w:r w:rsidRPr="00181A24">
        <w:rPr>
          <w:b/>
        </w:rPr>
        <w:t>Final report</w:t>
      </w:r>
      <w:bookmarkEnd w:id="142"/>
      <w:bookmarkEnd w:id="143"/>
    </w:p>
    <w:p w14:paraId="0AD90BB7" w14:textId="03F83F01" w:rsidR="009A072D" w:rsidRPr="00814FF6" w:rsidRDefault="009A072D" w:rsidP="00814FF6">
      <w:pPr>
        <w:rPr>
          <w:rFonts w:cs="Arial"/>
        </w:rPr>
      </w:pPr>
      <w:r w:rsidRPr="00814FF6">
        <w:rPr>
          <w:rFonts w:cs="Arial"/>
        </w:rPr>
        <w:t xml:space="preserve">When you complete </w:t>
      </w:r>
      <w:r w:rsidRPr="00A56A2E">
        <w:rPr>
          <w:rFonts w:cs="Arial"/>
        </w:rPr>
        <w:t xml:space="preserve">the </w:t>
      </w:r>
      <w:r w:rsidR="00A56A2E" w:rsidRPr="00A56A2E">
        <w:rPr>
          <w:rFonts w:cs="Arial"/>
        </w:rPr>
        <w:t>grant activity</w:t>
      </w:r>
      <w:r w:rsidRPr="00A56A2E">
        <w:rPr>
          <w:rFonts w:cs="Arial"/>
        </w:rPr>
        <w:t xml:space="preserve">, you </w:t>
      </w:r>
      <w:r w:rsidRPr="00814FF6">
        <w:rPr>
          <w:rFonts w:cs="Arial"/>
        </w:rPr>
        <w:t>must submit a final report.</w:t>
      </w:r>
    </w:p>
    <w:p w14:paraId="43A31465" w14:textId="63510FFF" w:rsidR="009A072D" w:rsidRPr="00814FF6" w:rsidRDefault="00F95B4F" w:rsidP="00814FF6">
      <w:pPr>
        <w:rPr>
          <w:rFonts w:cs="Arial"/>
        </w:rPr>
      </w:pPr>
      <w:r>
        <w:rPr>
          <w:rFonts w:cs="Arial"/>
        </w:rPr>
        <w:t>The f</w:t>
      </w:r>
      <w:r w:rsidR="009A072D" w:rsidRPr="00814FF6">
        <w:rPr>
          <w:rFonts w:cs="Arial"/>
        </w:rPr>
        <w:t>inal report must</w:t>
      </w:r>
      <w:r w:rsidR="000F48FA" w:rsidRPr="00814FF6">
        <w:rPr>
          <w:rFonts w:cs="Arial"/>
        </w:rPr>
        <w:t>:</w:t>
      </w:r>
    </w:p>
    <w:p w14:paraId="625237E7" w14:textId="77777777" w:rsidR="00AD6169" w:rsidRPr="00814FF6" w:rsidRDefault="000F48FA" w:rsidP="00AB5EBA">
      <w:pPr>
        <w:pStyle w:val="ListBullet"/>
        <w:numPr>
          <w:ilvl w:val="0"/>
          <w:numId w:val="7"/>
        </w:numPr>
        <w:ind w:left="357" w:hanging="357"/>
        <w:rPr>
          <w:rFonts w:cs="Arial"/>
        </w:rPr>
      </w:pPr>
      <w:r w:rsidRPr="00814FF6">
        <w:rPr>
          <w:rFonts w:cs="Arial"/>
        </w:rPr>
        <w:t>i</w:t>
      </w:r>
      <w:r w:rsidR="00AD6169" w:rsidRPr="00814FF6">
        <w:rPr>
          <w:rFonts w:cs="Arial"/>
        </w:rPr>
        <w:t>dentify if and how outcomes have been achieved</w:t>
      </w:r>
    </w:p>
    <w:p w14:paraId="781A2D0A" w14:textId="77777777" w:rsidR="009A072D" w:rsidRPr="00814FF6" w:rsidRDefault="009A072D" w:rsidP="00AB5EBA">
      <w:pPr>
        <w:pStyle w:val="ListBullet"/>
        <w:numPr>
          <w:ilvl w:val="0"/>
          <w:numId w:val="7"/>
        </w:numPr>
        <w:ind w:left="357" w:hanging="357"/>
        <w:rPr>
          <w:rFonts w:cs="Arial"/>
        </w:rPr>
      </w:pPr>
      <w:r w:rsidRPr="00814FF6">
        <w:rPr>
          <w:rFonts w:cs="Arial"/>
        </w:rPr>
        <w:t xml:space="preserve">identify the total eligible expenditure </w:t>
      </w:r>
      <w:r w:rsidR="00B501CF" w:rsidRPr="00814FF6">
        <w:rPr>
          <w:rFonts w:cs="Arial"/>
        </w:rPr>
        <w:t>incurred</w:t>
      </w:r>
    </w:p>
    <w:p w14:paraId="1F3EC535" w14:textId="71F0A272" w:rsidR="009A072D" w:rsidRPr="00814FF6" w:rsidRDefault="009A072D" w:rsidP="00AB5EBA">
      <w:pPr>
        <w:pStyle w:val="ListBullet"/>
        <w:numPr>
          <w:ilvl w:val="0"/>
          <w:numId w:val="7"/>
        </w:numPr>
        <w:ind w:left="357" w:hanging="357"/>
        <w:rPr>
          <w:rFonts w:cs="Arial"/>
        </w:rPr>
      </w:pPr>
      <w:r w:rsidRPr="00814FF6">
        <w:rPr>
          <w:rFonts w:cs="Arial"/>
        </w:rPr>
        <w:t xml:space="preserve">be submitted </w:t>
      </w:r>
      <w:r w:rsidR="00163827" w:rsidRPr="00814FF6">
        <w:rPr>
          <w:rFonts w:cs="Arial"/>
        </w:rPr>
        <w:t xml:space="preserve">by the due date and </w:t>
      </w:r>
      <w:r w:rsidR="00782A88" w:rsidRPr="00814FF6">
        <w:rPr>
          <w:rFonts w:cs="Arial"/>
        </w:rPr>
        <w:t>in</w:t>
      </w:r>
      <w:r w:rsidRPr="00814FF6">
        <w:rPr>
          <w:rFonts w:cs="Arial"/>
        </w:rPr>
        <w:t xml:space="preserve"> the format provided in the grant agreement.</w:t>
      </w:r>
    </w:p>
    <w:p w14:paraId="46203D5F" w14:textId="0F7C30F7" w:rsidR="009A072D" w:rsidRPr="0052630B" w:rsidRDefault="00780216" w:rsidP="009668F6">
      <w:pPr>
        <w:pStyle w:val="Heading3"/>
      </w:pPr>
      <w:bookmarkStart w:id="144" w:name="_Toc509572409"/>
      <w:bookmarkStart w:id="145" w:name="_Toc509572410"/>
      <w:bookmarkStart w:id="146" w:name="_Toc509572411"/>
      <w:bookmarkStart w:id="147" w:name="_Toc88141485"/>
      <w:bookmarkEnd w:id="144"/>
      <w:bookmarkEnd w:id="145"/>
      <w:bookmarkEnd w:id="146"/>
      <w:r w:rsidRPr="0052630B">
        <w:t>Financial declaration</w:t>
      </w:r>
      <w:bookmarkEnd w:id="147"/>
    </w:p>
    <w:p w14:paraId="16C9CFD0" w14:textId="590B1028" w:rsidR="001F4F74" w:rsidRDefault="001F4F74" w:rsidP="001F4F74">
      <w:bookmarkStart w:id="148" w:name="_Toc468693659"/>
      <w:r w:rsidRPr="00EE0C10">
        <w:t>We</w:t>
      </w:r>
      <w:r w:rsidRPr="00E96DD6">
        <w:rPr>
          <w:color w:val="0070C0"/>
        </w:rPr>
        <w:t xml:space="preserve"> </w:t>
      </w:r>
      <w:r w:rsidR="006D3758">
        <w:t xml:space="preserve">will </w:t>
      </w:r>
      <w:r>
        <w:t>ask you to provide a financial declaration that the grant money was spent in accordance with the grant agreement and to report on any underspends of the grant money</w:t>
      </w:r>
      <w:r w:rsidR="001D1AA1">
        <w:t xml:space="preserve"> for each year</w:t>
      </w:r>
      <w:r>
        <w:t>.</w:t>
      </w:r>
    </w:p>
    <w:p w14:paraId="3DA8E669" w14:textId="2375ED67" w:rsidR="004A2224" w:rsidRPr="00F4677D" w:rsidRDefault="004A2224" w:rsidP="009668F6">
      <w:pPr>
        <w:pStyle w:val="Heading3"/>
      </w:pPr>
      <w:bookmarkStart w:id="149" w:name="_Toc88141486"/>
      <w:r w:rsidRPr="00F4677D">
        <w:t xml:space="preserve">Grant </w:t>
      </w:r>
      <w:r w:rsidR="0004642A">
        <w:t>a</w:t>
      </w:r>
      <w:r w:rsidRPr="00F4677D">
        <w:t>greement variations</w:t>
      </w:r>
      <w:bookmarkEnd w:id="149"/>
    </w:p>
    <w:p w14:paraId="65574C29" w14:textId="593AAA2A" w:rsidR="004A2224" w:rsidRPr="00814FF6" w:rsidRDefault="00E96DD6" w:rsidP="00814FF6">
      <w:pPr>
        <w:tabs>
          <w:tab w:val="left" w:pos="0"/>
        </w:tabs>
        <w:rPr>
          <w:rFonts w:cs="Arial"/>
          <w:bCs/>
          <w:color w:val="0070C0"/>
          <w:lang w:eastAsia="en-AU"/>
        </w:rPr>
      </w:pPr>
      <w:r w:rsidRPr="00814FF6">
        <w:rPr>
          <w:rFonts w:cs="Arial"/>
        </w:rPr>
        <w:t>We</w:t>
      </w:r>
      <w:r w:rsidR="00B30DA9" w:rsidRPr="00814FF6">
        <w:rPr>
          <w:rFonts w:cs="Arial"/>
          <w:bCs/>
          <w:lang w:eastAsia="en-AU"/>
        </w:rPr>
        <w:t xml:space="preserve"> </w:t>
      </w:r>
      <w:r w:rsidR="004A2224" w:rsidRPr="00814FF6">
        <w:rPr>
          <w:rFonts w:cs="Arial"/>
          <w:bCs/>
          <w:lang w:eastAsia="en-AU"/>
        </w:rPr>
        <w:t xml:space="preserve">recognise that unexpected events may affect your progress. In these circumstances, you can request a variation to your </w:t>
      </w:r>
      <w:r w:rsidR="006F16B1" w:rsidRPr="00814FF6">
        <w:rPr>
          <w:rFonts w:cs="Arial"/>
          <w:bCs/>
          <w:lang w:eastAsia="en-AU"/>
        </w:rPr>
        <w:t>grant agreement</w:t>
      </w:r>
      <w:r w:rsidR="00DD22BF" w:rsidRPr="00814FF6">
        <w:rPr>
          <w:rFonts w:cs="Arial"/>
          <w:bCs/>
          <w:lang w:eastAsia="en-AU"/>
        </w:rPr>
        <w:t xml:space="preserve">. You can request a variation by </w:t>
      </w:r>
      <w:r w:rsidR="00C6593B" w:rsidRPr="00422789">
        <w:rPr>
          <w:rFonts w:cs="Arial"/>
          <w:bCs/>
          <w:lang w:eastAsia="en-AU"/>
        </w:rPr>
        <w:t>contacting your Funding Arrangement Manager</w:t>
      </w:r>
      <w:r w:rsidR="00B30DA9" w:rsidRPr="00422789">
        <w:rPr>
          <w:rFonts w:cs="Arial"/>
          <w:bCs/>
          <w:lang w:eastAsia="en-AU"/>
        </w:rPr>
        <w:t>, Community Grants Hub</w:t>
      </w:r>
      <w:r w:rsidR="00C6593B" w:rsidRPr="00814FF6">
        <w:rPr>
          <w:rFonts w:cs="Arial"/>
          <w:bCs/>
          <w:color w:val="0070C0"/>
          <w:lang w:eastAsia="en-AU"/>
        </w:rPr>
        <w:t xml:space="preserve">. </w:t>
      </w:r>
    </w:p>
    <w:p w14:paraId="6111AEBD" w14:textId="64717238" w:rsidR="00164671" w:rsidRPr="00814FF6" w:rsidRDefault="004A2224" w:rsidP="00814FF6">
      <w:pPr>
        <w:rPr>
          <w:rFonts w:cs="Arial"/>
        </w:rPr>
      </w:pPr>
      <w:r w:rsidRPr="00814FF6">
        <w:rPr>
          <w:rFonts w:cs="Arial"/>
        </w:rPr>
        <w:t xml:space="preserve">You should not assume that a variation request will be successful. </w:t>
      </w:r>
      <w:r w:rsidR="00E96DD6" w:rsidRPr="00814FF6">
        <w:rPr>
          <w:rFonts w:cs="Arial"/>
        </w:rPr>
        <w:t>We</w:t>
      </w:r>
      <w:r w:rsidRPr="00814FF6">
        <w:rPr>
          <w:rFonts w:cs="Arial"/>
        </w:rPr>
        <w:t xml:space="preserve"> will consider your request based on </w:t>
      </w:r>
      <w:r w:rsidR="00AD6169" w:rsidRPr="00814FF6">
        <w:rPr>
          <w:rFonts w:cs="Arial"/>
        </w:rPr>
        <w:t xml:space="preserve">provisions in the </w:t>
      </w:r>
      <w:r w:rsidR="006F16B1" w:rsidRPr="00814FF6">
        <w:rPr>
          <w:rFonts w:cs="Arial"/>
        </w:rPr>
        <w:t xml:space="preserve">grant agreement </w:t>
      </w:r>
      <w:r w:rsidR="00802523" w:rsidRPr="00814FF6">
        <w:rPr>
          <w:rFonts w:cs="Arial"/>
        </w:rPr>
        <w:t>and the</w:t>
      </w:r>
      <w:r w:rsidR="00796F89" w:rsidRPr="00814FF6">
        <w:rPr>
          <w:rFonts w:cs="Arial"/>
        </w:rPr>
        <w:t xml:space="preserve"> likely</w:t>
      </w:r>
      <w:r w:rsidR="00802523" w:rsidRPr="00814FF6">
        <w:rPr>
          <w:rFonts w:cs="Arial"/>
        </w:rPr>
        <w:t xml:space="preserve"> impact on achieving</w:t>
      </w:r>
      <w:r w:rsidR="00AD6169" w:rsidRPr="00814FF6">
        <w:rPr>
          <w:rFonts w:cs="Arial"/>
        </w:rPr>
        <w:t xml:space="preserve"> outcomes</w:t>
      </w:r>
      <w:r w:rsidR="00DD22BF" w:rsidRPr="00814FF6">
        <w:rPr>
          <w:rFonts w:cs="Arial"/>
        </w:rPr>
        <w:t>.</w:t>
      </w:r>
    </w:p>
    <w:p w14:paraId="7E696D6F" w14:textId="77777777" w:rsidR="00832FC6" w:rsidRDefault="00492B00" w:rsidP="009668F6">
      <w:pPr>
        <w:pStyle w:val="Heading3"/>
      </w:pPr>
      <w:bookmarkStart w:id="150" w:name="_Toc88141487"/>
      <w:r>
        <w:t>Compliance visits</w:t>
      </w:r>
      <w:bookmarkEnd w:id="148"/>
      <w:bookmarkEnd w:id="150"/>
      <w:r w:rsidR="00DC4884">
        <w:t xml:space="preserve"> </w:t>
      </w:r>
    </w:p>
    <w:p w14:paraId="2D98474B" w14:textId="254909CD" w:rsidR="00795673" w:rsidRPr="00814FF6" w:rsidRDefault="00E96DD6" w:rsidP="00814FF6">
      <w:pPr>
        <w:rPr>
          <w:rFonts w:cs="Arial"/>
        </w:rPr>
      </w:pPr>
      <w:r w:rsidRPr="00814FF6">
        <w:rPr>
          <w:rFonts w:cs="Arial"/>
        </w:rPr>
        <w:t>We</w:t>
      </w:r>
      <w:r w:rsidR="00C6593B" w:rsidRPr="00814FF6">
        <w:rPr>
          <w:rFonts w:cs="Arial"/>
          <w:color w:val="0070C0"/>
        </w:rPr>
        <w:t xml:space="preserve"> </w:t>
      </w:r>
      <w:r w:rsidR="00AD6169" w:rsidRPr="00814FF6">
        <w:rPr>
          <w:rFonts w:cs="Arial"/>
        </w:rPr>
        <w:t xml:space="preserve">may visit you during or at the completion of your grant activity to review your compliance with the </w:t>
      </w:r>
      <w:r w:rsidR="006F16B1" w:rsidRPr="00814FF6">
        <w:rPr>
          <w:rFonts w:cs="Arial"/>
        </w:rPr>
        <w:t>grant agreement</w:t>
      </w:r>
      <w:r w:rsidR="00164671" w:rsidRPr="00814FF6">
        <w:rPr>
          <w:rFonts w:cs="Arial"/>
        </w:rPr>
        <w:t>.</w:t>
      </w:r>
      <w:r w:rsidR="00AD6169" w:rsidRPr="00814FF6">
        <w:rPr>
          <w:rFonts w:cs="Arial"/>
        </w:rPr>
        <w:t xml:space="preserve"> We will provide you with reasonable notice of any compliance visit</w:t>
      </w:r>
      <w:r w:rsidR="006567FA" w:rsidRPr="00814FF6">
        <w:rPr>
          <w:rFonts w:cs="Arial"/>
        </w:rPr>
        <w:t>.</w:t>
      </w:r>
    </w:p>
    <w:p w14:paraId="45F3C769" w14:textId="77777777" w:rsidR="00492B00" w:rsidRPr="00E067F3" w:rsidRDefault="00832FC6" w:rsidP="009668F6">
      <w:pPr>
        <w:pStyle w:val="Heading3"/>
      </w:pPr>
      <w:bookmarkStart w:id="151" w:name="_Toc88141488"/>
      <w:r w:rsidRPr="00E067F3">
        <w:t>R</w:t>
      </w:r>
      <w:r w:rsidR="00DC4884" w:rsidRPr="00E067F3">
        <w:t>ecord keeping</w:t>
      </w:r>
      <w:bookmarkEnd w:id="151"/>
    </w:p>
    <w:p w14:paraId="3435E5B5" w14:textId="143477A5" w:rsidR="00795673" w:rsidRPr="00814FF6" w:rsidRDefault="00E96DD6" w:rsidP="00814FF6">
      <w:pPr>
        <w:rPr>
          <w:rFonts w:cs="Arial"/>
        </w:rPr>
      </w:pPr>
      <w:r w:rsidRPr="00814FF6">
        <w:rPr>
          <w:rFonts w:cs="Arial"/>
        </w:rPr>
        <w:t>We</w:t>
      </w:r>
      <w:r w:rsidR="0028433B" w:rsidRPr="00814FF6">
        <w:rPr>
          <w:rFonts w:cs="Arial"/>
        </w:rPr>
        <w:t xml:space="preserve"> may also inspect the records you are required to keep under the </w:t>
      </w:r>
      <w:r w:rsidR="006F16B1" w:rsidRPr="00814FF6">
        <w:rPr>
          <w:rFonts w:cs="Arial"/>
        </w:rPr>
        <w:t>grant agreement</w:t>
      </w:r>
      <w:r w:rsidR="00795673" w:rsidRPr="00814FF6">
        <w:rPr>
          <w:rFonts w:cs="Arial"/>
        </w:rPr>
        <w:t>.</w:t>
      </w:r>
      <w:r w:rsidR="00164671" w:rsidRPr="00814FF6">
        <w:rPr>
          <w:rFonts w:cs="Arial"/>
        </w:rPr>
        <w:t xml:space="preserve"> </w:t>
      </w:r>
    </w:p>
    <w:p w14:paraId="12BA0D13" w14:textId="77777777" w:rsidR="00E1311F" w:rsidRDefault="004B1409" w:rsidP="009668F6">
      <w:pPr>
        <w:pStyle w:val="Heading3"/>
      </w:pPr>
      <w:bookmarkStart w:id="152" w:name="_Toc88141489"/>
      <w:r>
        <w:t>Evaluation</w:t>
      </w:r>
      <w:bookmarkEnd w:id="152"/>
    </w:p>
    <w:p w14:paraId="027B3D4D" w14:textId="6595BC3D" w:rsidR="00B501CF" w:rsidRPr="00814FF6" w:rsidRDefault="00E96DD6" w:rsidP="00814FF6">
      <w:pPr>
        <w:rPr>
          <w:rFonts w:cs="Arial"/>
        </w:rPr>
      </w:pPr>
      <w:r w:rsidRPr="00814FF6">
        <w:rPr>
          <w:rFonts w:cs="Arial"/>
        </w:rPr>
        <w:t>We</w:t>
      </w:r>
      <w:r w:rsidR="00C6593B" w:rsidRPr="00814FF6">
        <w:rPr>
          <w:rFonts w:cs="Arial"/>
          <w:color w:val="4F6228" w:themeColor="accent3" w:themeShade="80"/>
        </w:rPr>
        <w:t xml:space="preserve"> </w:t>
      </w:r>
      <w:r w:rsidR="004B1409" w:rsidRPr="00814FF6">
        <w:rPr>
          <w:rFonts w:cs="Arial"/>
        </w:rPr>
        <w:t>will evaluate the</w:t>
      </w:r>
      <w:r w:rsidR="004B1409" w:rsidRPr="00814FF6">
        <w:rPr>
          <w:rFonts w:cs="Arial"/>
          <w:color w:val="4F6228" w:themeColor="accent3" w:themeShade="80"/>
        </w:rPr>
        <w:t xml:space="preserve"> </w:t>
      </w:r>
      <w:r w:rsidR="004B1409" w:rsidRPr="00814FF6">
        <w:rPr>
          <w:rFonts w:cs="Arial"/>
        </w:rPr>
        <w:t xml:space="preserve">grant </w:t>
      </w:r>
      <w:r w:rsidR="00056158" w:rsidRPr="005B447C">
        <w:rPr>
          <w:rFonts w:cs="Arial"/>
        </w:rPr>
        <w:t>opportunity</w:t>
      </w:r>
      <w:r w:rsidR="004B1409" w:rsidRPr="00814FF6">
        <w:rPr>
          <w:rFonts w:cs="Arial"/>
          <w:b/>
          <w:color w:val="0070C0"/>
        </w:rPr>
        <w:t xml:space="preserve"> </w:t>
      </w:r>
      <w:r w:rsidR="004B1409" w:rsidRPr="00814FF6">
        <w:rPr>
          <w:rFonts w:cs="Arial"/>
        </w:rPr>
        <w:t xml:space="preserve">to </w:t>
      </w:r>
      <w:r w:rsidR="00A53C2A" w:rsidRPr="00814FF6">
        <w:rPr>
          <w:rFonts w:cs="Arial"/>
        </w:rPr>
        <w:t xml:space="preserve">see </w:t>
      </w:r>
      <w:r w:rsidR="004B1409" w:rsidRPr="00814FF6">
        <w:rPr>
          <w:rFonts w:cs="Arial"/>
        </w:rPr>
        <w:t xml:space="preserve">how well the outcomes and objectives have been achieved. </w:t>
      </w:r>
      <w:r w:rsidR="009A072D" w:rsidRPr="00814FF6">
        <w:rPr>
          <w:rFonts w:cs="Arial"/>
        </w:rPr>
        <w:t>We may use information from your application and reports for this purpose.</w:t>
      </w:r>
      <w:r w:rsidR="009A072D">
        <w:t xml:space="preserve"> </w:t>
      </w:r>
      <w:r w:rsidR="009A072D" w:rsidRPr="00814FF6">
        <w:rPr>
          <w:rFonts w:cs="Arial"/>
        </w:rPr>
        <w:t>We may also ask you for more information to help us understand how the grant impacted you and to evaluate how effective the program</w:t>
      </w:r>
      <w:r w:rsidR="00B501CF" w:rsidRPr="00814FF6">
        <w:rPr>
          <w:rFonts w:cs="Arial"/>
        </w:rPr>
        <w:t xml:space="preserve"> was in achieving its outcomes.</w:t>
      </w:r>
    </w:p>
    <w:p w14:paraId="05D9CEA5" w14:textId="77777777" w:rsidR="00E1311F" w:rsidRDefault="004B1409" w:rsidP="009668F6">
      <w:pPr>
        <w:pStyle w:val="Heading2"/>
      </w:pPr>
      <w:bookmarkStart w:id="153" w:name="_Toc88141490"/>
      <w:r>
        <w:t>Probity</w:t>
      </w:r>
      <w:bookmarkEnd w:id="153"/>
    </w:p>
    <w:p w14:paraId="0FD941C6" w14:textId="5294DC0A" w:rsidR="004B1409" w:rsidRPr="00814FF6" w:rsidRDefault="004B1409" w:rsidP="00814FF6">
      <w:pPr>
        <w:rPr>
          <w:rFonts w:cs="Arial"/>
        </w:rPr>
      </w:pPr>
      <w:r w:rsidRPr="00814FF6">
        <w:rPr>
          <w:rFonts w:cs="Arial"/>
        </w:rPr>
        <w:t xml:space="preserve">The </w:t>
      </w:r>
      <w:r w:rsidR="00157F43" w:rsidRPr="00814FF6">
        <w:rPr>
          <w:rFonts w:cs="Arial"/>
        </w:rPr>
        <w:t xml:space="preserve">Australian </w:t>
      </w:r>
      <w:r w:rsidR="00814FF6">
        <w:rPr>
          <w:rFonts w:cs="Arial"/>
        </w:rPr>
        <w:t>G</w:t>
      </w:r>
      <w:r w:rsidR="00157F43" w:rsidRPr="00814FF6">
        <w:rPr>
          <w:rFonts w:cs="Arial"/>
        </w:rPr>
        <w:t>overnment</w:t>
      </w:r>
      <w:r w:rsidRPr="00814FF6">
        <w:rPr>
          <w:rFonts w:cs="Arial"/>
        </w:rPr>
        <w:t xml:space="preserve"> will make sure that the </w:t>
      </w:r>
      <w:r w:rsidR="00B501CF" w:rsidRPr="00814FF6">
        <w:rPr>
          <w:rFonts w:cs="Arial"/>
        </w:rPr>
        <w:t xml:space="preserve">grant opportunity </w:t>
      </w:r>
      <w:r w:rsidRPr="00814FF6">
        <w:rPr>
          <w:rFonts w:cs="Arial"/>
        </w:rPr>
        <w:t xml:space="preserve">process is fair, according to the published guidelines, incorporates appropriate safeguards against fraud, unlawful activities and other inappropriate conduct and is consistent with the </w:t>
      </w:r>
      <w:hyperlink r:id="rId29" w:history="1">
        <w:r w:rsidRPr="00D32D8B">
          <w:rPr>
            <w:rStyle w:val="Hyperlink"/>
            <w:rFonts w:cs="Arial"/>
          </w:rPr>
          <w:t>CGRGs</w:t>
        </w:r>
      </w:hyperlink>
      <w:r w:rsidRPr="00814FF6">
        <w:rPr>
          <w:rFonts w:cs="Arial"/>
        </w:rPr>
        <w:t>.</w:t>
      </w:r>
    </w:p>
    <w:p w14:paraId="1CBCF464" w14:textId="321BE0F7" w:rsidR="004B1409" w:rsidRPr="00814FF6" w:rsidRDefault="004B1409" w:rsidP="00814FF6">
      <w:pPr>
        <w:rPr>
          <w:rFonts w:cs="Arial"/>
        </w:rPr>
      </w:pPr>
      <w:r w:rsidRPr="00814FF6">
        <w:rPr>
          <w:rFonts w:cs="Arial"/>
        </w:rPr>
        <w:t xml:space="preserve">These guidelines may be changed </w:t>
      </w:r>
      <w:r w:rsidRPr="00A56A2E">
        <w:rPr>
          <w:rFonts w:cs="Arial"/>
        </w:rPr>
        <w:t xml:space="preserve">by </w:t>
      </w:r>
      <w:r w:rsidR="00AB74DE" w:rsidRPr="00A56A2E">
        <w:rPr>
          <w:rFonts w:cs="Arial"/>
        </w:rPr>
        <w:t xml:space="preserve">the </w:t>
      </w:r>
      <w:r w:rsidR="00870658">
        <w:rPr>
          <w:rFonts w:cs="Arial"/>
        </w:rPr>
        <w:t>d</w:t>
      </w:r>
      <w:r w:rsidR="00471CC6">
        <w:rPr>
          <w:rFonts w:cs="Arial"/>
        </w:rPr>
        <w:t>epartment</w:t>
      </w:r>
      <w:r w:rsidR="00790775" w:rsidRPr="00A56A2E">
        <w:rPr>
          <w:rFonts w:cs="Arial"/>
        </w:rPr>
        <w:t xml:space="preserve">. </w:t>
      </w:r>
      <w:r w:rsidRPr="00A56A2E">
        <w:rPr>
          <w:rFonts w:cs="Arial"/>
        </w:rPr>
        <w:t xml:space="preserve">When </w:t>
      </w:r>
      <w:r w:rsidRPr="00814FF6">
        <w:rPr>
          <w:rFonts w:cs="Arial"/>
        </w:rPr>
        <w:t xml:space="preserve">this </w:t>
      </w:r>
      <w:r w:rsidR="00782A88" w:rsidRPr="00814FF6">
        <w:rPr>
          <w:rFonts w:cs="Arial"/>
        </w:rPr>
        <w:t>happens,</w:t>
      </w:r>
      <w:r w:rsidRPr="00814FF6">
        <w:rPr>
          <w:rFonts w:cs="Arial"/>
        </w:rPr>
        <w:t xml:space="preserve"> the revised guidelines </w:t>
      </w:r>
      <w:r w:rsidR="0099241D" w:rsidRPr="00814FF6">
        <w:rPr>
          <w:rFonts w:cs="Arial"/>
        </w:rPr>
        <w:t>are</w:t>
      </w:r>
      <w:r w:rsidRPr="00814FF6">
        <w:rPr>
          <w:rFonts w:cs="Arial"/>
        </w:rPr>
        <w:t xml:space="preserve"> published on </w:t>
      </w:r>
      <w:r w:rsidR="004A6B5F">
        <w:rPr>
          <w:rFonts w:cs="Arial"/>
        </w:rPr>
        <w:t xml:space="preserve">the </w:t>
      </w:r>
      <w:hyperlink r:id="rId30" w:history="1">
        <w:r w:rsidRPr="00814FF6">
          <w:rPr>
            <w:rStyle w:val="Hyperlink"/>
            <w:rFonts w:cs="Arial"/>
          </w:rPr>
          <w:t>GrantConnect</w:t>
        </w:r>
      </w:hyperlink>
      <w:r w:rsidR="00790775" w:rsidRPr="00814FF6">
        <w:rPr>
          <w:rFonts w:cs="Arial"/>
        </w:rPr>
        <w:t xml:space="preserve"> and </w:t>
      </w:r>
      <w:hyperlink r:id="rId31" w:history="1">
        <w:r w:rsidR="00790775" w:rsidRPr="00814FF6">
          <w:rPr>
            <w:rStyle w:val="Hyperlink"/>
            <w:rFonts w:cs="Arial"/>
          </w:rPr>
          <w:t>Community Grants Hub</w:t>
        </w:r>
      </w:hyperlink>
      <w:r w:rsidR="00790775" w:rsidRPr="00814FF6">
        <w:rPr>
          <w:rFonts w:cs="Arial"/>
        </w:rPr>
        <w:t xml:space="preserve"> websites. </w:t>
      </w:r>
    </w:p>
    <w:p w14:paraId="06440257" w14:textId="77777777" w:rsidR="00AE11C5" w:rsidRDefault="00AE11C5">
      <w:pPr>
        <w:spacing w:before="0" w:after="0" w:line="240" w:lineRule="auto"/>
        <w:rPr>
          <w:rFonts w:cs="Arial"/>
          <w:b/>
          <w:bCs/>
          <w:iCs/>
          <w:color w:val="264F90"/>
          <w:sz w:val="24"/>
          <w:szCs w:val="32"/>
        </w:rPr>
      </w:pPr>
      <w:r>
        <w:br w:type="page"/>
      </w:r>
    </w:p>
    <w:p w14:paraId="17F8614B" w14:textId="5F8B8396" w:rsidR="004B1409" w:rsidRDefault="00A0109E" w:rsidP="009668F6">
      <w:pPr>
        <w:pStyle w:val="Heading3"/>
      </w:pPr>
      <w:bookmarkStart w:id="154" w:name="_Toc88141491"/>
      <w:r>
        <w:lastRenderedPageBreak/>
        <w:t>Enquiries and feedback</w:t>
      </w:r>
      <w:bookmarkEnd w:id="154"/>
    </w:p>
    <w:p w14:paraId="13E1E3F0" w14:textId="28502E63"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0BF551A3" w14:textId="7292355B" w:rsidR="00D76C3A" w:rsidRDefault="00D76C3A" w:rsidP="00D76C3A">
      <w:pPr>
        <w:rPr>
          <w:rFonts w:cs="Arial"/>
        </w:rPr>
      </w:pPr>
      <w:r>
        <w:rPr>
          <w:rFonts w:cs="Arial"/>
        </w:rPr>
        <w:t xml:space="preserve">All complaints about this grant opportunity, including grant decisions, must be made in writing through the </w:t>
      </w:r>
      <w:hyperlink r:id="rId32" w:history="1">
        <w:r>
          <w:rPr>
            <w:rStyle w:val="Hyperlink"/>
            <w:rFonts w:cs="Arial"/>
          </w:rPr>
          <w:t>feedback and enquiries form</w:t>
        </w:r>
      </w:hyperlink>
      <w:r>
        <w:rPr>
          <w:rFonts w:cs="Arial"/>
        </w:rPr>
        <w:t xml:space="preserve"> on the</w:t>
      </w:r>
      <w:r w:rsidR="00A01D26">
        <w:rPr>
          <w:rFonts w:cs="Arial"/>
        </w:rPr>
        <w:t xml:space="preserve"> </w:t>
      </w:r>
      <w:r w:rsidR="00214A1D">
        <w:rPr>
          <w:rFonts w:cs="Arial"/>
        </w:rPr>
        <w:t>d</w:t>
      </w:r>
      <w:r w:rsidR="00471CC6">
        <w:rPr>
          <w:rFonts w:cs="Arial"/>
        </w:rPr>
        <w:t>epartment</w:t>
      </w:r>
      <w:r w:rsidR="000B697D">
        <w:rPr>
          <w:rFonts w:cs="Arial"/>
        </w:rPr>
        <w:t xml:space="preserve">’s </w:t>
      </w:r>
      <w:r>
        <w:rPr>
          <w:rFonts w:cs="Arial"/>
        </w:rPr>
        <w:t>website.</w:t>
      </w:r>
    </w:p>
    <w:p w14:paraId="75A00A4B" w14:textId="3856EC57" w:rsidR="006F0483" w:rsidRPr="00814FF6" w:rsidRDefault="006F0483" w:rsidP="00814FF6">
      <w:pPr>
        <w:rPr>
          <w:rFonts w:cs="Arial"/>
          <w:color w:val="0070C0"/>
        </w:rPr>
      </w:pPr>
      <w:r w:rsidRPr="00814FF6">
        <w:rPr>
          <w:rFonts w:cs="Arial"/>
        </w:rPr>
        <w:t>Any questions you have about grant decisions for this grant opportunity should be sent to</w:t>
      </w:r>
      <w:r w:rsidR="008104B3">
        <w:rPr>
          <w:rFonts w:cs="Arial"/>
          <w:color w:val="0070C0"/>
        </w:rPr>
        <w:t xml:space="preserve"> </w:t>
      </w:r>
      <w:hyperlink r:id="rId33" w:history="1">
        <w:r w:rsidR="008104B3" w:rsidRPr="008104B3">
          <w:rPr>
            <w:rStyle w:val="Hyperlink"/>
            <w:rFonts w:cs="Arial"/>
          </w:rPr>
          <w:t>youth@dese.gov.au</w:t>
        </w:r>
      </w:hyperlink>
    </w:p>
    <w:p w14:paraId="17B7DDE1" w14:textId="367B36EC" w:rsidR="00790775" w:rsidRPr="00790775" w:rsidRDefault="00790775" w:rsidP="009D3798">
      <w:pPr>
        <w:keepNext/>
        <w:keepLines/>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03C7B352" w14:textId="39A372A5" w:rsidR="006734C3" w:rsidRPr="00814FF6" w:rsidRDefault="004D58C0" w:rsidP="009D3798">
      <w:pPr>
        <w:keepNext/>
        <w:keepLines/>
        <w:rPr>
          <w:rFonts w:cs="Arial"/>
        </w:rPr>
      </w:pPr>
      <w:r w:rsidRPr="00814FF6">
        <w:rPr>
          <w:rFonts w:cs="Arial"/>
        </w:rPr>
        <w:t xml:space="preserve">Applicants can contact </w:t>
      </w:r>
      <w:r w:rsidR="006734C3" w:rsidRPr="00814FF6">
        <w:rPr>
          <w:rFonts w:cs="Arial"/>
        </w:rPr>
        <w:t xml:space="preserve">the complaints service with </w:t>
      </w:r>
      <w:r w:rsidR="00A04CCA" w:rsidRPr="00814FF6">
        <w:rPr>
          <w:rFonts w:cs="Arial"/>
        </w:rPr>
        <w:t>complaints</w:t>
      </w:r>
      <w:r w:rsidR="006734C3" w:rsidRPr="00814FF6">
        <w:rPr>
          <w:rFonts w:cs="Arial"/>
        </w:rPr>
        <w:t xml:space="preserve"> about the Community Grants Hub’s service</w:t>
      </w:r>
      <w:r w:rsidR="004A6B5F">
        <w:rPr>
          <w:rFonts w:cs="Arial"/>
        </w:rPr>
        <w:t>/</w:t>
      </w:r>
      <w:r w:rsidR="006734C3" w:rsidRPr="00814FF6">
        <w:rPr>
          <w:rFonts w:cs="Arial"/>
        </w:rPr>
        <w:t xml:space="preserve">s or the selection process. </w:t>
      </w:r>
    </w:p>
    <w:p w14:paraId="1F36F535" w14:textId="515562CD" w:rsidR="006734C3" w:rsidRPr="00814FF6" w:rsidRDefault="006734C3" w:rsidP="00814FF6">
      <w:pPr>
        <w:rPr>
          <w:rFonts w:cs="Arial"/>
        </w:rPr>
      </w:pPr>
      <w:r w:rsidRPr="00814FF6">
        <w:rPr>
          <w:rFonts w:cs="Arial"/>
        </w:rPr>
        <w:t xml:space="preserve">Details of what </w:t>
      </w:r>
      <w:r w:rsidR="00D44B42" w:rsidRPr="00814FF6">
        <w:rPr>
          <w:rFonts w:cs="Arial"/>
        </w:rPr>
        <w:t xml:space="preserve">makes </w:t>
      </w:r>
      <w:r w:rsidRPr="00814FF6">
        <w:rPr>
          <w:rFonts w:cs="Arial"/>
        </w:rPr>
        <w:t>an eligible complaint can be provided by</w:t>
      </w:r>
      <w:r w:rsidR="00D44B42" w:rsidRPr="00814FF6">
        <w:rPr>
          <w:rFonts w:cs="Arial"/>
        </w:rPr>
        <w:t xml:space="preserve"> asking</w:t>
      </w:r>
      <w:r w:rsidRPr="00814FF6">
        <w:rPr>
          <w:rFonts w:cs="Arial"/>
        </w:rPr>
        <w:t xml:space="preserve"> the Community Grants Hub. Applicants can</w:t>
      </w:r>
      <w:r w:rsidR="005271BC" w:rsidRPr="00814FF6">
        <w:rPr>
          <w:rFonts w:cs="Arial"/>
        </w:rPr>
        <w:t xml:space="preserve"> use</w:t>
      </w:r>
      <w:r w:rsidRPr="00814FF6">
        <w:rPr>
          <w:rFonts w:cs="Arial"/>
        </w:rPr>
        <w:t xml:space="preserve"> the</w:t>
      </w:r>
      <w:r w:rsidR="00002D0A" w:rsidRPr="00814FF6">
        <w:rPr>
          <w:rFonts w:cs="Arial"/>
        </w:rPr>
        <w:t xml:space="preserve"> </w:t>
      </w:r>
      <w:hyperlink r:id="rId34" w:history="1">
        <w:r w:rsidR="00002D0A" w:rsidRPr="00814FF6">
          <w:rPr>
            <w:rStyle w:val="Hyperlink"/>
            <w:rFonts w:cs="Arial"/>
          </w:rPr>
          <w:t xml:space="preserve">online </w:t>
        </w:r>
        <w:r w:rsidRPr="00814FF6">
          <w:rPr>
            <w:rStyle w:val="Hyperlink"/>
            <w:rFonts w:cs="Arial"/>
          </w:rPr>
          <w:t>complaints form</w:t>
        </w:r>
      </w:hyperlink>
      <w:r w:rsidRPr="00814FF6">
        <w:rPr>
          <w:rFonts w:cs="Arial"/>
        </w:rPr>
        <w:t xml:space="preserve"> on the </w:t>
      </w:r>
      <w:hyperlink r:id="rId35" w:history="1">
        <w:r w:rsidR="00471CC6">
          <w:rPr>
            <w:rStyle w:val="Hyperlink"/>
            <w:rFonts w:cs="Arial"/>
          </w:rPr>
          <w:t>Department</w:t>
        </w:r>
        <w:r w:rsidRPr="00814FF6">
          <w:rPr>
            <w:rStyle w:val="Hyperlink"/>
            <w:rFonts w:cs="Arial"/>
          </w:rPr>
          <w:t xml:space="preserve"> of Social Services</w:t>
        </w:r>
      </w:hyperlink>
      <w:r w:rsidRPr="00814FF6">
        <w:rPr>
          <w:rFonts w:cs="Arial"/>
        </w:rPr>
        <w:t xml:space="preserve"> website, </w:t>
      </w:r>
      <w:r w:rsidR="00002D0A" w:rsidRPr="00814FF6">
        <w:rPr>
          <w:rFonts w:cs="Arial"/>
        </w:rPr>
        <w:t xml:space="preserve">or contact the </w:t>
      </w:r>
      <w:r w:rsidR="00471CC6">
        <w:rPr>
          <w:rFonts w:cs="Arial"/>
        </w:rPr>
        <w:t>Department</w:t>
      </w:r>
      <w:r w:rsidR="004A6B5F">
        <w:rPr>
          <w:rFonts w:cs="Arial"/>
        </w:rPr>
        <w:t xml:space="preserve"> of Social Services</w:t>
      </w:r>
      <w:r w:rsidR="00002D0A" w:rsidRPr="00814FF6">
        <w:rPr>
          <w:rFonts w:cs="Arial"/>
        </w:rPr>
        <w:t xml:space="preserve"> </w:t>
      </w:r>
      <w:r w:rsidR="000C231A">
        <w:rPr>
          <w:rFonts w:cs="Arial"/>
        </w:rPr>
        <w:t>c</w:t>
      </w:r>
      <w:r w:rsidR="00002D0A" w:rsidRPr="00814FF6">
        <w:rPr>
          <w:rFonts w:cs="Arial"/>
        </w:rPr>
        <w:t>omplaints line</w:t>
      </w:r>
      <w:r w:rsidRPr="00814FF6">
        <w:rPr>
          <w:rFonts w:cs="Arial"/>
        </w:rPr>
        <w:t>.</w:t>
      </w:r>
    </w:p>
    <w:p w14:paraId="1A69B05F" w14:textId="1710CB29" w:rsidR="006734C3" w:rsidRDefault="006734C3" w:rsidP="00122DEC">
      <w:r>
        <w:t>Phone:</w:t>
      </w:r>
      <w:r>
        <w:tab/>
        <w:t>1800 634 035</w:t>
      </w:r>
    </w:p>
    <w:p w14:paraId="7A4EB304" w14:textId="5774A25E" w:rsidR="00002D0A" w:rsidRDefault="00002D0A" w:rsidP="00122DEC">
      <w:r>
        <w:t xml:space="preserve">Email: </w:t>
      </w:r>
      <w:r>
        <w:tab/>
      </w:r>
      <w:hyperlink r:id="rId36" w:history="1">
        <w:r w:rsidRPr="007F6B3C">
          <w:rPr>
            <w:rStyle w:val="Hyperlink"/>
          </w:rPr>
          <w:t>complaints@dss.gov.au</w:t>
        </w:r>
      </w:hyperlink>
      <w:r>
        <w:t xml:space="preserve"> </w:t>
      </w:r>
    </w:p>
    <w:p w14:paraId="639FF63D" w14:textId="77777777" w:rsidR="006734C3" w:rsidRDefault="006734C3" w:rsidP="007F3B54">
      <w:pPr>
        <w:spacing w:after="40" w:line="240" w:lineRule="auto"/>
      </w:pPr>
      <w:r>
        <w:t>Mail:</w:t>
      </w:r>
      <w:r>
        <w:tab/>
        <w:t xml:space="preserve">Complaints </w:t>
      </w:r>
    </w:p>
    <w:p w14:paraId="0AB6782D" w14:textId="77777777" w:rsidR="006734C3" w:rsidRDefault="006734C3" w:rsidP="007F3B54">
      <w:pPr>
        <w:spacing w:after="40" w:line="240" w:lineRule="auto"/>
      </w:pPr>
      <w:r>
        <w:tab/>
        <w:t>GPO Box 9820</w:t>
      </w:r>
    </w:p>
    <w:p w14:paraId="7C5A4FC3" w14:textId="6E15EBDD" w:rsidR="004B1409" w:rsidRPr="00122DEC" w:rsidRDefault="006734C3" w:rsidP="009D3798">
      <w:pPr>
        <w:spacing w:after="40" w:line="240" w:lineRule="auto"/>
      </w:pPr>
      <w:r>
        <w:tab/>
        <w:t>Canberra ACT 2601</w:t>
      </w:r>
    </w:p>
    <w:p w14:paraId="2FB2D3D7" w14:textId="77777777" w:rsidR="00790775" w:rsidRPr="00790775" w:rsidRDefault="00790775" w:rsidP="00122DEC">
      <w:pPr>
        <w:rPr>
          <w:b/>
        </w:rPr>
      </w:pPr>
      <w:r w:rsidRPr="00790775">
        <w:rPr>
          <w:b/>
        </w:rPr>
        <w:t>Complaints to the Ombudsman</w:t>
      </w:r>
    </w:p>
    <w:p w14:paraId="7A75BD70" w14:textId="236FED92" w:rsidR="004B1409" w:rsidRPr="00814FF6" w:rsidRDefault="004B1409" w:rsidP="00814FF6">
      <w:pPr>
        <w:rPr>
          <w:rFonts w:cs="Arial"/>
        </w:rPr>
      </w:pPr>
      <w:r w:rsidRPr="00814FF6">
        <w:rPr>
          <w:rFonts w:cs="Arial"/>
        </w:rPr>
        <w:t>If you do not agree with the way the</w:t>
      </w:r>
      <w:r w:rsidR="00470E18" w:rsidRPr="00814FF6">
        <w:rPr>
          <w:rFonts w:cs="Arial"/>
        </w:rPr>
        <w:t xml:space="preserve"> Community Grants </w:t>
      </w:r>
      <w:r w:rsidR="00470E18" w:rsidRPr="00A56A2E">
        <w:rPr>
          <w:rFonts w:cs="Arial"/>
        </w:rPr>
        <w:t>Hub</w:t>
      </w:r>
      <w:r w:rsidRPr="00A56A2E">
        <w:rPr>
          <w:rFonts w:cs="Arial"/>
        </w:rPr>
        <w:t xml:space="preserve"> </w:t>
      </w:r>
      <w:r w:rsidR="00470E18" w:rsidRPr="00A56A2E">
        <w:rPr>
          <w:rFonts w:cs="Arial"/>
        </w:rPr>
        <w:t xml:space="preserve">or </w:t>
      </w:r>
      <w:r w:rsidR="006D3758" w:rsidRPr="00A56A2E">
        <w:rPr>
          <w:rFonts w:cs="Arial"/>
        </w:rPr>
        <w:t xml:space="preserve">the </w:t>
      </w:r>
      <w:r w:rsidR="00214A1D">
        <w:rPr>
          <w:rFonts w:cs="Arial"/>
        </w:rPr>
        <w:t>d</w:t>
      </w:r>
      <w:r w:rsidR="00471CC6">
        <w:rPr>
          <w:rFonts w:cs="Arial"/>
        </w:rPr>
        <w:t>epartment</w:t>
      </w:r>
      <w:r w:rsidRPr="00A56A2E">
        <w:rPr>
          <w:rFonts w:cs="Arial"/>
        </w:rPr>
        <w:t xml:space="preserve"> has </w:t>
      </w:r>
      <w:r w:rsidRPr="00814FF6">
        <w:rPr>
          <w:rFonts w:cs="Arial"/>
        </w:rPr>
        <w:t xml:space="preserve">handled your complaint, you may complain to the </w:t>
      </w:r>
      <w:hyperlink r:id="rId37" w:history="1">
        <w:r w:rsidRPr="00814FF6">
          <w:rPr>
            <w:rStyle w:val="Hyperlink"/>
            <w:rFonts w:cs="Arial"/>
          </w:rPr>
          <w:t>Commonwealth Ombudsman</w:t>
        </w:r>
      </w:hyperlink>
      <w:r w:rsidRPr="00814FF6">
        <w:rPr>
          <w:rFonts w:cs="Arial"/>
        </w:rPr>
        <w:t xml:space="preserve">. The Ombudsman will not usually look into a complaint unless the matter has first been raised directly with the </w:t>
      </w:r>
      <w:r w:rsidR="00470E18" w:rsidRPr="00814FF6">
        <w:rPr>
          <w:rFonts w:cs="Arial"/>
        </w:rPr>
        <w:t xml:space="preserve">Community Grants </w:t>
      </w:r>
      <w:r w:rsidR="00470E18" w:rsidRPr="00A56A2E">
        <w:rPr>
          <w:rFonts w:cs="Arial"/>
        </w:rPr>
        <w:t>Hub or</w:t>
      </w:r>
      <w:r w:rsidR="006D3758" w:rsidRPr="00A56A2E">
        <w:rPr>
          <w:rFonts w:cs="Arial"/>
        </w:rPr>
        <w:t xml:space="preserve"> the </w:t>
      </w:r>
      <w:r w:rsidR="00214A1D">
        <w:rPr>
          <w:rFonts w:cs="Arial"/>
        </w:rPr>
        <w:t>d</w:t>
      </w:r>
      <w:r w:rsidR="00471CC6">
        <w:rPr>
          <w:rFonts w:cs="Arial"/>
        </w:rPr>
        <w:t>epartment</w:t>
      </w:r>
      <w:r w:rsidRPr="00A56A2E">
        <w:rPr>
          <w:rFonts w:cs="Arial"/>
        </w:rPr>
        <w:t>.</w:t>
      </w:r>
    </w:p>
    <w:p w14:paraId="11F165D4" w14:textId="77777777" w:rsidR="004B1409" w:rsidRPr="00814FF6" w:rsidRDefault="004B1409" w:rsidP="00814FF6">
      <w:pPr>
        <w:ind w:left="5040" w:hanging="5040"/>
        <w:rPr>
          <w:rFonts w:cs="Arial"/>
        </w:rPr>
      </w:pPr>
      <w:r w:rsidRPr="00814FF6">
        <w:rPr>
          <w:rFonts w:cs="Arial"/>
        </w:rPr>
        <w:t xml:space="preserve">The Commonwealth Ombudsman can be contacted on: </w:t>
      </w:r>
    </w:p>
    <w:p w14:paraId="74DC3E78" w14:textId="77777777" w:rsidR="004B1409" w:rsidRPr="00B72EE8" w:rsidRDefault="004B1409" w:rsidP="004B1409">
      <w:pPr>
        <w:ind w:left="1276" w:hanging="1276"/>
      </w:pPr>
      <w:r w:rsidRPr="00B72EE8">
        <w:tab/>
        <w:t>Phone (Toll free): 1300 362 072</w:t>
      </w:r>
      <w:r w:rsidRPr="00B72EE8">
        <w:br/>
        <w:t xml:space="preserve">Email: </w:t>
      </w:r>
      <w:hyperlink r:id="rId38" w:history="1">
        <w:r w:rsidRPr="00B72EE8">
          <w:t>ombudsman@ombudsman.gov.au</w:t>
        </w:r>
      </w:hyperlink>
      <w:r w:rsidRPr="00B72EE8">
        <w:t xml:space="preserve"> </w:t>
      </w:r>
      <w:r w:rsidRPr="00B72EE8">
        <w:br/>
        <w:t xml:space="preserve">Website: </w:t>
      </w:r>
      <w:hyperlink r:id="rId39" w:history="1">
        <w:r w:rsidRPr="00B72EE8">
          <w:t>www.ombudsman.gov.au</w:t>
        </w:r>
      </w:hyperlink>
    </w:p>
    <w:p w14:paraId="4055743C" w14:textId="77777777" w:rsidR="004B1409" w:rsidRPr="00A04CCA" w:rsidRDefault="004B1409" w:rsidP="009668F6">
      <w:pPr>
        <w:pStyle w:val="Heading3"/>
      </w:pPr>
      <w:bookmarkStart w:id="155" w:name="_Toc88141492"/>
      <w:r w:rsidRPr="00A04CCA">
        <w:t>Conflicts of interest</w:t>
      </w:r>
      <w:bookmarkEnd w:id="155"/>
    </w:p>
    <w:p w14:paraId="3EAC2EC0" w14:textId="5A0672FF" w:rsidR="00D76C3A" w:rsidRDefault="004B1409" w:rsidP="00D76C3A">
      <w:pPr>
        <w:rPr>
          <w:rFonts w:cs="Arial"/>
        </w:rPr>
      </w:pPr>
      <w:r w:rsidRPr="00814FF6">
        <w:rPr>
          <w:rFonts w:cs="Arial"/>
        </w:rPr>
        <w:t>Any conflicts of interest could affect the performance of the grant</w:t>
      </w:r>
      <w:r w:rsidR="00B501CF" w:rsidRPr="00814FF6">
        <w:rPr>
          <w:rFonts w:cs="Arial"/>
        </w:rPr>
        <w:t xml:space="preserve"> opportunity or program</w:t>
      </w:r>
      <w:r w:rsidRPr="00814FF6">
        <w:rPr>
          <w:rFonts w:cs="Arial"/>
        </w:rPr>
        <w:t xml:space="preserve">. There may be a </w:t>
      </w:r>
      <w:hyperlink r:id="rId40" w:history="1">
        <w:r w:rsidRPr="00814FF6">
          <w:rPr>
            <w:rFonts w:cs="Arial"/>
          </w:rPr>
          <w:t>conflict of interest</w:t>
        </w:r>
      </w:hyperlink>
      <w:r w:rsidRPr="00814FF6">
        <w:rPr>
          <w:rFonts w:cs="Arial"/>
        </w:rPr>
        <w:t xml:space="preserve">, or perceived conflict of interest, </w:t>
      </w:r>
      <w:r w:rsidR="00D76C3A">
        <w:rPr>
          <w:rFonts w:cs="Arial"/>
        </w:rPr>
        <w:t xml:space="preserve">if the </w:t>
      </w:r>
      <w:r w:rsidR="00870658">
        <w:rPr>
          <w:rFonts w:cs="Arial"/>
        </w:rPr>
        <w:t>d</w:t>
      </w:r>
      <w:r w:rsidR="00471CC6">
        <w:rPr>
          <w:rFonts w:cs="Arial"/>
        </w:rPr>
        <w:t>epartment</w:t>
      </w:r>
      <w:r w:rsidR="00A04934">
        <w:rPr>
          <w:rFonts w:cs="Arial"/>
        </w:rPr>
        <w:t xml:space="preserve"> </w:t>
      </w:r>
      <w:r w:rsidR="00D76C3A">
        <w:rPr>
          <w:rFonts w:cs="Arial"/>
        </w:rPr>
        <w:t>officers, the Community Grants Hub staff, any member of a committee, an advisor, and/or you or any of your personnel have a:</w:t>
      </w:r>
    </w:p>
    <w:p w14:paraId="553BF393" w14:textId="4F7B9A91" w:rsidR="004B1409" w:rsidRPr="00D76C3A" w:rsidRDefault="004B1409" w:rsidP="00AB5EBA">
      <w:pPr>
        <w:pStyle w:val="ListBullet"/>
        <w:ind w:left="357" w:hanging="357"/>
        <w:rPr>
          <w:rFonts w:cs="Arial"/>
          <w:color w:val="0070C0"/>
        </w:rPr>
      </w:pPr>
      <w:r w:rsidRPr="00D76C3A">
        <w:rPr>
          <w:rFonts w:cs="Arial"/>
        </w:rPr>
        <w:t xml:space="preserve">professional, commercial or personal relationship with a party who is able to influence the application selection process, such as an </w:t>
      </w:r>
      <w:r w:rsidR="00157F43" w:rsidRPr="00D76C3A">
        <w:rPr>
          <w:rFonts w:cs="Arial"/>
        </w:rPr>
        <w:t xml:space="preserve">Australian </w:t>
      </w:r>
      <w:r w:rsidR="00CF068E" w:rsidRPr="00D76C3A">
        <w:rPr>
          <w:rFonts w:cs="Arial"/>
        </w:rPr>
        <w:t>G</w:t>
      </w:r>
      <w:r w:rsidR="00157F43" w:rsidRPr="00D76C3A">
        <w:rPr>
          <w:rFonts w:cs="Arial"/>
        </w:rPr>
        <w:t>overnment</w:t>
      </w:r>
      <w:r w:rsidRPr="00D76C3A">
        <w:rPr>
          <w:rFonts w:cs="Arial"/>
        </w:rPr>
        <w:t xml:space="preserve"> officer</w:t>
      </w:r>
      <w:r w:rsidR="00B501CF" w:rsidRPr="00D76C3A">
        <w:rPr>
          <w:rFonts w:cs="Arial"/>
        </w:rPr>
        <w:t xml:space="preserve"> </w:t>
      </w:r>
    </w:p>
    <w:p w14:paraId="77FC43A9" w14:textId="3C5379EB" w:rsidR="004B1409" w:rsidRPr="00814FF6" w:rsidRDefault="004B1409" w:rsidP="00AB5EBA">
      <w:pPr>
        <w:pStyle w:val="ListBullet"/>
        <w:ind w:left="357" w:hanging="357"/>
        <w:rPr>
          <w:rFonts w:cs="Arial"/>
        </w:rPr>
      </w:pPr>
      <w:r w:rsidRPr="00814FF6">
        <w:rPr>
          <w:rFonts w:cs="Arial"/>
        </w:rPr>
        <w:t xml:space="preserve">relationship with </w:t>
      </w:r>
      <w:r w:rsidR="00B501CF" w:rsidRPr="00814FF6">
        <w:rPr>
          <w:rFonts w:cs="Arial"/>
        </w:rPr>
        <w:t>or interest in</w:t>
      </w:r>
      <w:r w:rsidRPr="00814FF6">
        <w:rPr>
          <w:rFonts w:cs="Arial"/>
        </w:rPr>
        <w:t xml:space="preserve">, an organisation, which is likely to interfere with or restrict the applicants from carrying out the proposed activities fairly and independently </w:t>
      </w:r>
    </w:p>
    <w:p w14:paraId="23BCB4DD" w14:textId="15F5DE8E" w:rsidR="004B1409" w:rsidRPr="00814FF6" w:rsidRDefault="004B1409" w:rsidP="00AB5EBA">
      <w:pPr>
        <w:pStyle w:val="ListBullet"/>
        <w:ind w:left="357" w:hanging="357"/>
        <w:rPr>
          <w:rFonts w:cs="Arial"/>
        </w:rPr>
      </w:pPr>
      <w:r w:rsidRPr="00814FF6">
        <w:rPr>
          <w:rFonts w:cs="Arial"/>
        </w:rPr>
        <w:t xml:space="preserve">relationship with, or interest in, an organisation from which they will receive personal gain because the organisation receives </w:t>
      </w:r>
      <w:r w:rsidR="00182EAC" w:rsidRPr="00814FF6">
        <w:rPr>
          <w:rFonts w:cs="Arial"/>
        </w:rPr>
        <w:t>a grant under the grant program/grant opportunity</w:t>
      </w:r>
      <w:r w:rsidRPr="00814FF6">
        <w:rPr>
          <w:rFonts w:cs="Arial"/>
        </w:rPr>
        <w:t>.</w:t>
      </w:r>
    </w:p>
    <w:p w14:paraId="19734F8A" w14:textId="1467A449" w:rsidR="004B1409" w:rsidRPr="00814FF6" w:rsidRDefault="004B1409" w:rsidP="00814FF6">
      <w:pPr>
        <w:rPr>
          <w:rFonts w:cs="Arial"/>
        </w:rPr>
      </w:pPr>
      <w:r w:rsidRPr="00814FF6">
        <w:rPr>
          <w:rFonts w:cs="Arial"/>
        </w:rPr>
        <w:t>You will be asked to declare, as part of your application, any perceived or existing conflicts of interest or that, to the best of your knowledge, there is no conflict of interest.</w:t>
      </w:r>
    </w:p>
    <w:p w14:paraId="77BF1F05" w14:textId="44768843" w:rsidR="004B1409" w:rsidRPr="00814FF6" w:rsidRDefault="004B1409" w:rsidP="00814FF6">
      <w:pPr>
        <w:rPr>
          <w:rFonts w:cs="Arial"/>
        </w:rPr>
      </w:pPr>
      <w:r w:rsidRPr="00814FF6">
        <w:rPr>
          <w:rFonts w:cs="Arial"/>
        </w:rPr>
        <w:t xml:space="preserve">If </w:t>
      </w:r>
      <w:r w:rsidR="00546E7A" w:rsidRPr="00814FF6">
        <w:rPr>
          <w:rFonts w:cs="Arial"/>
        </w:rPr>
        <w:t xml:space="preserve">you </w:t>
      </w:r>
      <w:r w:rsidRPr="00814FF6">
        <w:rPr>
          <w:rFonts w:cs="Arial"/>
        </w:rPr>
        <w:t xml:space="preserve">later </w:t>
      </w:r>
      <w:r w:rsidR="00C57ABE" w:rsidRPr="00814FF6">
        <w:rPr>
          <w:rFonts w:cs="Arial"/>
        </w:rPr>
        <w:t xml:space="preserve">think there is </w:t>
      </w:r>
      <w:r w:rsidRPr="00814FF6">
        <w:rPr>
          <w:rFonts w:cs="Arial"/>
        </w:rPr>
        <w:t xml:space="preserve">an actual, apparent, or </w:t>
      </w:r>
      <w:r w:rsidR="00182EAC" w:rsidRPr="00814FF6">
        <w:rPr>
          <w:rFonts w:cs="Arial"/>
        </w:rPr>
        <w:t xml:space="preserve">perceived </w:t>
      </w:r>
      <w:r w:rsidRPr="00814FF6">
        <w:rPr>
          <w:rFonts w:cs="Arial"/>
        </w:rPr>
        <w:t xml:space="preserve">conflict of interest, you must inform the </w:t>
      </w:r>
      <w:r w:rsidR="00870658">
        <w:rPr>
          <w:rFonts w:cs="Arial"/>
        </w:rPr>
        <w:t>d</w:t>
      </w:r>
      <w:r w:rsidR="00471CC6">
        <w:rPr>
          <w:rFonts w:cs="Arial"/>
        </w:rPr>
        <w:t>epartment</w:t>
      </w:r>
      <w:r w:rsidRPr="00A56A2E">
        <w:rPr>
          <w:rFonts w:cs="Arial"/>
        </w:rPr>
        <w:t xml:space="preserve"> </w:t>
      </w:r>
      <w:r w:rsidR="00470E18" w:rsidRPr="00A56A2E">
        <w:rPr>
          <w:rFonts w:cs="Arial"/>
        </w:rPr>
        <w:t xml:space="preserve">and </w:t>
      </w:r>
      <w:r w:rsidR="00470E18" w:rsidRPr="00814FF6">
        <w:rPr>
          <w:rFonts w:cs="Arial"/>
        </w:rPr>
        <w:t xml:space="preserve">the Community Grants Hub </w:t>
      </w:r>
      <w:r w:rsidRPr="00814FF6">
        <w:rPr>
          <w:rFonts w:cs="Arial"/>
        </w:rPr>
        <w:t xml:space="preserve">in writing immediately. </w:t>
      </w:r>
    </w:p>
    <w:p w14:paraId="7A16045D" w14:textId="41C069A1" w:rsidR="00182EAC" w:rsidRPr="00814FF6" w:rsidRDefault="004B1409" w:rsidP="00814FF6">
      <w:pPr>
        <w:rPr>
          <w:rFonts w:cs="Arial"/>
        </w:rPr>
      </w:pPr>
      <w:r w:rsidRPr="00814FF6">
        <w:rPr>
          <w:rFonts w:cs="Arial"/>
        </w:rPr>
        <w:lastRenderedPageBreak/>
        <w:t xml:space="preserve">Conflicts of interest for </w:t>
      </w:r>
      <w:r w:rsidR="00157F43" w:rsidRPr="00814FF6">
        <w:rPr>
          <w:rFonts w:cs="Arial"/>
        </w:rPr>
        <w:t xml:space="preserve">Australian </w:t>
      </w:r>
      <w:r w:rsidR="003D02C2">
        <w:rPr>
          <w:rFonts w:cs="Arial"/>
        </w:rPr>
        <w:t>G</w:t>
      </w:r>
      <w:r w:rsidR="003D02C2" w:rsidRPr="00814FF6">
        <w:rPr>
          <w:rFonts w:cs="Arial"/>
        </w:rPr>
        <w:t xml:space="preserve">overnment </w:t>
      </w:r>
      <w:r w:rsidRPr="00814FF6">
        <w:rPr>
          <w:rFonts w:cs="Arial"/>
        </w:rPr>
        <w:t xml:space="preserve">staff will be handled as set out in the Australian </w:t>
      </w:r>
      <w:hyperlink r:id="rId41" w:history="1">
        <w:r w:rsidR="004A6B5F">
          <w:rPr>
            <w:rStyle w:val="Hyperlink"/>
            <w:rFonts w:cs="Arial"/>
          </w:rPr>
          <w:t>Public Service Code of Conduct (section 13(7))</w:t>
        </w:r>
      </w:hyperlink>
      <w:r w:rsidRPr="00814FF6">
        <w:rPr>
          <w:rFonts w:cs="Arial"/>
        </w:rPr>
        <w:t xml:space="preserve"> of the </w:t>
      </w:r>
      <w:hyperlink r:id="rId42" w:history="1">
        <w:r w:rsidRPr="00814FF6">
          <w:rPr>
            <w:rStyle w:val="Hyperlink"/>
            <w:rFonts w:cs="Arial"/>
            <w:i/>
          </w:rPr>
          <w:t>Public Service Act 1999</w:t>
        </w:r>
      </w:hyperlink>
      <w:r w:rsidRPr="00814FF6">
        <w:rPr>
          <w:rFonts w:cs="Arial"/>
        </w:rPr>
        <w:t xml:space="preserve">. </w:t>
      </w:r>
      <w:r w:rsidR="00182EAC" w:rsidRPr="00814FF6">
        <w:rPr>
          <w:rFonts w:cs="Arial"/>
        </w:rPr>
        <w:t>Committee members and other officials including the decision maker must also declare any conflicts of interest.</w:t>
      </w:r>
    </w:p>
    <w:p w14:paraId="39B2663C" w14:textId="79F7B1CC" w:rsidR="004B1409" w:rsidRPr="00814FF6" w:rsidRDefault="004B1409" w:rsidP="00814FF6">
      <w:pPr>
        <w:rPr>
          <w:rFonts w:cs="Arial"/>
        </w:rPr>
      </w:pPr>
      <w:r w:rsidRPr="00814FF6">
        <w:rPr>
          <w:rFonts w:cs="Arial"/>
        </w:rPr>
        <w:t>We publish our conflict of i</w:t>
      </w:r>
      <w:r w:rsidR="007E6B1A" w:rsidRPr="00814FF6">
        <w:rPr>
          <w:rFonts w:cs="Arial"/>
        </w:rPr>
        <w:t>nterest policy on the</w:t>
      </w:r>
      <w:r w:rsidRPr="00814FF6">
        <w:rPr>
          <w:rFonts w:cs="Arial"/>
          <w:b/>
          <w:color w:val="4F6228" w:themeColor="accent3" w:themeShade="80"/>
        </w:rPr>
        <w:t xml:space="preserve"> </w:t>
      </w:r>
      <w:hyperlink r:id="rId43" w:history="1">
        <w:r w:rsidR="008425D5">
          <w:rPr>
            <w:rStyle w:val="Hyperlink"/>
            <w:rFonts w:cs="Arial"/>
          </w:rPr>
          <w:t>Community Grants Hub website</w:t>
        </w:r>
      </w:hyperlink>
      <w:r w:rsidRPr="00814FF6">
        <w:rPr>
          <w:rFonts w:cs="Arial"/>
        </w:rPr>
        <w:t xml:space="preserve">. </w:t>
      </w:r>
    </w:p>
    <w:p w14:paraId="0C08EEC8" w14:textId="77777777" w:rsidR="004B1409" w:rsidRDefault="007E6B1A" w:rsidP="009668F6">
      <w:pPr>
        <w:pStyle w:val="Heading3"/>
      </w:pPr>
      <w:bookmarkStart w:id="156" w:name="_Toc88141493"/>
      <w:r>
        <w:t>Privacy</w:t>
      </w:r>
      <w:bookmarkEnd w:id="156"/>
    </w:p>
    <w:p w14:paraId="4DBD201C" w14:textId="12565433" w:rsidR="007E6B1A" w:rsidRPr="00814FF6" w:rsidRDefault="00E96DD6" w:rsidP="00814FF6">
      <w:pPr>
        <w:rPr>
          <w:rFonts w:cs="Arial"/>
        </w:rPr>
      </w:pPr>
      <w:r w:rsidRPr="00814FF6">
        <w:rPr>
          <w:rFonts w:cs="Arial"/>
        </w:rPr>
        <w:t>We</w:t>
      </w:r>
      <w:r w:rsidR="00470E18" w:rsidRPr="00814FF6">
        <w:rPr>
          <w:rFonts w:cs="Arial"/>
          <w:color w:val="0070C0"/>
        </w:rPr>
        <w:t xml:space="preserve"> </w:t>
      </w:r>
      <w:r w:rsidR="007E6B1A" w:rsidRPr="00814FF6">
        <w:rPr>
          <w:rFonts w:cs="Arial"/>
        </w:rPr>
        <w:t xml:space="preserve">treat your personal information according to the </w:t>
      </w:r>
      <w:hyperlink r:id="rId44" w:history="1">
        <w:r w:rsidR="00A95129" w:rsidRPr="00814FF6">
          <w:rPr>
            <w:rStyle w:val="Hyperlink"/>
            <w:rFonts w:cs="Arial"/>
            <w:i/>
          </w:rPr>
          <w:t>Privacy Act 1988</w:t>
        </w:r>
      </w:hyperlink>
      <w:r w:rsidR="00A95129" w:rsidRPr="00814FF6">
        <w:rPr>
          <w:rFonts w:cs="Arial"/>
          <w:i/>
        </w:rPr>
        <w:t xml:space="preserve"> </w:t>
      </w:r>
      <w:r w:rsidR="00A95129" w:rsidRPr="00814FF6">
        <w:rPr>
          <w:rFonts w:cs="Arial"/>
        </w:rPr>
        <w:t>and the</w:t>
      </w:r>
      <w:r w:rsidR="00A95129" w:rsidRPr="00814FF6">
        <w:rPr>
          <w:rFonts w:cs="Arial"/>
          <w:i/>
        </w:rPr>
        <w:t xml:space="preserve"> </w:t>
      </w:r>
      <w:hyperlink r:id="rId45" w:history="1">
        <w:r w:rsidR="007E6B1A" w:rsidRPr="00814FF6">
          <w:rPr>
            <w:rStyle w:val="Hyperlink"/>
            <w:rFonts w:cs="Arial"/>
          </w:rPr>
          <w:t>Australian Privacy Principles</w:t>
        </w:r>
      </w:hyperlink>
      <w:r w:rsidR="00164671" w:rsidRPr="00814FF6">
        <w:rPr>
          <w:rFonts w:cs="Arial"/>
        </w:rPr>
        <w:t>.</w:t>
      </w:r>
      <w:r w:rsidR="007E6B1A" w:rsidRPr="00814FF6">
        <w:rPr>
          <w:rFonts w:cs="Arial"/>
        </w:rPr>
        <w:t xml:space="preserve"> This includes letting you know: </w:t>
      </w:r>
    </w:p>
    <w:p w14:paraId="6B85A783" w14:textId="77777777" w:rsidR="007E6B1A" w:rsidRPr="00814FF6" w:rsidRDefault="007E6B1A" w:rsidP="00AB5EBA">
      <w:pPr>
        <w:pStyle w:val="ListBullet"/>
        <w:ind w:left="357" w:hanging="357"/>
        <w:rPr>
          <w:rFonts w:cs="Arial"/>
        </w:rPr>
      </w:pPr>
      <w:r w:rsidRPr="00814FF6">
        <w:rPr>
          <w:rFonts w:cs="Arial"/>
        </w:rPr>
        <w:t>what personal information we collect</w:t>
      </w:r>
    </w:p>
    <w:p w14:paraId="01784887" w14:textId="77777777" w:rsidR="007E6B1A" w:rsidRPr="00814FF6" w:rsidRDefault="007E6B1A" w:rsidP="00AB5EBA">
      <w:pPr>
        <w:pStyle w:val="ListBullet"/>
        <w:ind w:left="357" w:hanging="357"/>
        <w:rPr>
          <w:rFonts w:cs="Arial"/>
        </w:rPr>
      </w:pPr>
      <w:r w:rsidRPr="00814FF6">
        <w:rPr>
          <w:rFonts w:cs="Arial"/>
        </w:rPr>
        <w:t>why we collect your personal information</w:t>
      </w:r>
    </w:p>
    <w:p w14:paraId="7E8300F0" w14:textId="4A063D8F" w:rsidR="007E6B1A" w:rsidRPr="00814FF6" w:rsidRDefault="007E6B1A" w:rsidP="00AB5EBA">
      <w:pPr>
        <w:pStyle w:val="ListBullet"/>
        <w:ind w:left="357" w:hanging="357"/>
        <w:rPr>
          <w:rFonts w:cs="Arial"/>
        </w:rPr>
      </w:pPr>
      <w:r w:rsidRPr="00814FF6">
        <w:rPr>
          <w:rFonts w:cs="Arial"/>
        </w:rPr>
        <w:t>who we give your personal information to</w:t>
      </w:r>
      <w:r w:rsidR="00A56A2E">
        <w:rPr>
          <w:rFonts w:cs="Arial"/>
        </w:rPr>
        <w:t>.</w:t>
      </w:r>
    </w:p>
    <w:p w14:paraId="02C7E33D" w14:textId="77777777" w:rsidR="00A95129" w:rsidRPr="00814FF6" w:rsidRDefault="00A95129" w:rsidP="00814FF6">
      <w:pPr>
        <w:rPr>
          <w:rFonts w:cs="Arial"/>
        </w:rPr>
      </w:pPr>
      <w:r w:rsidRPr="00814FF6">
        <w:rPr>
          <w:rFonts w:cs="Arial"/>
        </w:rPr>
        <w:t>Your personal information can only be disclosed to someone else for the primary purpose for which it was collected, unless an exemption applies.</w:t>
      </w:r>
    </w:p>
    <w:p w14:paraId="49655754" w14:textId="22FC0396" w:rsidR="00A95129" w:rsidRPr="00814FF6" w:rsidRDefault="00A95129" w:rsidP="00814FF6">
      <w:pPr>
        <w:rPr>
          <w:rFonts w:cs="Arial"/>
        </w:rPr>
      </w:pPr>
      <w:r w:rsidRPr="00814FF6">
        <w:rPr>
          <w:rFonts w:cs="Arial"/>
        </w:rPr>
        <w:t xml:space="preserve">The </w:t>
      </w:r>
      <w:r w:rsidR="00157F43" w:rsidRPr="00814FF6">
        <w:rPr>
          <w:rFonts w:cs="Arial"/>
        </w:rPr>
        <w:t xml:space="preserve">Australian </w:t>
      </w:r>
      <w:r w:rsidR="00814FF6">
        <w:rPr>
          <w:rFonts w:cs="Arial"/>
        </w:rPr>
        <w:t>G</w:t>
      </w:r>
      <w:r w:rsidR="00157F43" w:rsidRPr="00814FF6">
        <w:rPr>
          <w:rFonts w:cs="Arial"/>
        </w:rPr>
        <w:t>overnment</w:t>
      </w:r>
      <w:r w:rsidRPr="00814FF6">
        <w:rPr>
          <w:rFonts w:cs="Arial"/>
        </w:rPr>
        <w:t xml:space="preserve"> may also use and </w:t>
      </w:r>
      <w:r w:rsidR="00346B05" w:rsidRPr="00814FF6">
        <w:rPr>
          <w:rFonts w:cs="Arial"/>
        </w:rPr>
        <w:t xml:space="preserve">give out </w:t>
      </w:r>
      <w:r w:rsidRPr="00814FF6">
        <w:rPr>
          <w:rFonts w:cs="Arial"/>
        </w:rPr>
        <w:t xml:space="preserve">information about grant applicants and grant recipients under this grant opportunity in any other </w:t>
      </w:r>
      <w:r w:rsidR="00157F43" w:rsidRPr="00814FF6">
        <w:rPr>
          <w:rFonts w:cs="Arial"/>
        </w:rPr>
        <w:t xml:space="preserve">Australian </w:t>
      </w:r>
      <w:r w:rsidR="00CF068E">
        <w:rPr>
          <w:rFonts w:cs="Arial"/>
        </w:rPr>
        <w:t>G</w:t>
      </w:r>
      <w:r w:rsidR="00157F43" w:rsidRPr="00814FF6">
        <w:rPr>
          <w:rFonts w:cs="Arial"/>
        </w:rPr>
        <w:t>overnment</w:t>
      </w:r>
      <w:r w:rsidRPr="00814FF6">
        <w:rPr>
          <w:rFonts w:cs="Arial"/>
        </w:rPr>
        <w:t xml:space="preserve"> business or function. This includes disclosing grant information on GrantConnect as required for reporting purpose</w:t>
      </w:r>
      <w:r w:rsidR="009376CD" w:rsidRPr="00814FF6">
        <w:rPr>
          <w:rFonts w:cs="Arial"/>
        </w:rPr>
        <w:t>s</w:t>
      </w:r>
      <w:r w:rsidRPr="00814FF6">
        <w:rPr>
          <w:rFonts w:cs="Arial"/>
        </w:rPr>
        <w:t xml:space="preserve"> and giving information to the Australian Taxation Office for compliance purposes.</w:t>
      </w:r>
    </w:p>
    <w:p w14:paraId="4FD405E3" w14:textId="77777777" w:rsidR="00A95129" w:rsidRPr="00814FF6" w:rsidRDefault="00E96DD6" w:rsidP="00814FF6">
      <w:pPr>
        <w:rPr>
          <w:rFonts w:cs="Arial"/>
        </w:rPr>
      </w:pPr>
      <w:r w:rsidRPr="00814FF6">
        <w:rPr>
          <w:rFonts w:cs="Arial"/>
        </w:rPr>
        <w:t>We</w:t>
      </w:r>
      <w:r w:rsidR="00A95129" w:rsidRPr="00814FF6">
        <w:rPr>
          <w:rFonts w:cs="Arial"/>
          <w:color w:val="0070C0"/>
        </w:rPr>
        <w:t xml:space="preserve"> </w:t>
      </w:r>
      <w:r w:rsidR="00A95129" w:rsidRPr="00814FF6">
        <w:rPr>
          <w:rFonts w:cs="Arial"/>
        </w:rPr>
        <w:t xml:space="preserve">may share the information you give us with other Commonwealth </w:t>
      </w:r>
      <w:r w:rsidR="002B4620" w:rsidRPr="00814FF6">
        <w:rPr>
          <w:rFonts w:cs="Arial"/>
        </w:rPr>
        <w:t>entities</w:t>
      </w:r>
      <w:r w:rsidR="00A95129" w:rsidRPr="00814FF6">
        <w:rPr>
          <w:rFonts w:cs="Arial"/>
        </w:rPr>
        <w:t xml:space="preserve"> for purposes including government administration, research or service delivery, according to Australian laws.</w:t>
      </w:r>
    </w:p>
    <w:p w14:paraId="13F2B42D" w14:textId="14E8E48C" w:rsidR="00A95129" w:rsidRPr="00814FF6" w:rsidRDefault="00A95129" w:rsidP="00814FF6">
      <w:pPr>
        <w:rPr>
          <w:rFonts w:cs="Arial"/>
        </w:rPr>
      </w:pPr>
      <w:r w:rsidRPr="00814FF6">
        <w:rPr>
          <w:rFonts w:cs="Arial"/>
        </w:rPr>
        <w:t>As part of your application, you declare</w:t>
      </w:r>
      <w:r w:rsidR="00705E88" w:rsidRPr="00814FF6">
        <w:rPr>
          <w:rFonts w:cs="Arial"/>
        </w:rPr>
        <w:t xml:space="preserve"> </w:t>
      </w:r>
      <w:r w:rsidRPr="00814FF6">
        <w:rPr>
          <w:rFonts w:cs="Arial"/>
        </w:rPr>
        <w:t xml:space="preserve">your ability to comply with the </w:t>
      </w:r>
      <w:r w:rsidRPr="00704A0C">
        <w:rPr>
          <w:rFonts w:cs="Arial"/>
        </w:rPr>
        <w:t>Privacy Act</w:t>
      </w:r>
      <w:r w:rsidRPr="00814FF6">
        <w:rPr>
          <w:rFonts w:cs="Arial"/>
        </w:rPr>
        <w:t xml:space="preserve"> and the Australian Privacy Principles and impose the same privacy obligations on officers, employees, agents and subcontractors that you engage to assist with </w:t>
      </w:r>
      <w:r w:rsidR="007A46B8" w:rsidRPr="00814FF6">
        <w:rPr>
          <w:rFonts w:cs="Arial"/>
        </w:rPr>
        <w:t>the activity, in respect of personal information you collect, use, store, or disclose in connection with the activity. Accordingly, you must not do anything</w:t>
      </w:r>
      <w:r w:rsidR="002B4620" w:rsidRPr="00814FF6">
        <w:rPr>
          <w:rFonts w:cs="Arial"/>
        </w:rPr>
        <w:t>, which</w:t>
      </w:r>
      <w:r w:rsidR="007A46B8" w:rsidRPr="00814FF6">
        <w:rPr>
          <w:rFonts w:cs="Arial"/>
        </w:rPr>
        <w:t xml:space="preserve"> if done by </w:t>
      </w:r>
      <w:r w:rsidR="007A46B8" w:rsidRPr="00A56A2E">
        <w:rPr>
          <w:rFonts w:cs="Arial"/>
        </w:rPr>
        <w:t xml:space="preserve">the </w:t>
      </w:r>
      <w:r w:rsidR="00870658">
        <w:rPr>
          <w:rFonts w:cs="Arial"/>
        </w:rPr>
        <w:t>d</w:t>
      </w:r>
      <w:r w:rsidR="00471CC6">
        <w:rPr>
          <w:rFonts w:cs="Arial"/>
        </w:rPr>
        <w:t>epartment</w:t>
      </w:r>
      <w:r w:rsidR="007A46B8" w:rsidRPr="00A56A2E">
        <w:rPr>
          <w:rFonts w:cs="Arial"/>
        </w:rPr>
        <w:t xml:space="preserve"> would </w:t>
      </w:r>
      <w:r w:rsidR="007A46B8" w:rsidRPr="00814FF6">
        <w:rPr>
          <w:rFonts w:cs="Arial"/>
        </w:rPr>
        <w:t xml:space="preserve">breach an Australian Privacy Principle as defined in the </w:t>
      </w:r>
      <w:r w:rsidR="003D02C2" w:rsidRPr="00704A0C">
        <w:rPr>
          <w:rFonts w:cs="Arial"/>
        </w:rPr>
        <w:t xml:space="preserve">Privacy </w:t>
      </w:r>
      <w:r w:rsidR="007A46B8" w:rsidRPr="00704A0C">
        <w:rPr>
          <w:rFonts w:cs="Arial"/>
        </w:rPr>
        <w:t>Act.</w:t>
      </w:r>
    </w:p>
    <w:p w14:paraId="60F6EC9A" w14:textId="1FC07A99" w:rsidR="00D35A39" w:rsidRDefault="00D35A39" w:rsidP="009668F6">
      <w:pPr>
        <w:pStyle w:val="Heading3"/>
      </w:pPr>
      <w:bookmarkStart w:id="157" w:name="_Toc88141494"/>
      <w:r>
        <w:t xml:space="preserve">Confidential </w:t>
      </w:r>
      <w:r w:rsidR="00595547">
        <w:t>i</w:t>
      </w:r>
      <w:r>
        <w:t>nformation</w:t>
      </w:r>
      <w:bookmarkEnd w:id="157"/>
    </w:p>
    <w:p w14:paraId="7BDFAA01" w14:textId="0A7F581A" w:rsidR="007A46B8" w:rsidRPr="00814FF6" w:rsidRDefault="002B4620" w:rsidP="00814FF6">
      <w:pPr>
        <w:rPr>
          <w:rFonts w:cs="Arial"/>
          <w:lang w:eastAsia="en-AU"/>
        </w:rPr>
      </w:pPr>
      <w:r w:rsidRPr="00814FF6">
        <w:rPr>
          <w:rFonts w:cs="Arial"/>
          <w:lang w:eastAsia="en-AU"/>
        </w:rPr>
        <w:t>Other</w:t>
      </w:r>
      <w:r w:rsidR="007A46B8" w:rsidRPr="00814FF6">
        <w:rPr>
          <w:rFonts w:cs="Arial"/>
          <w:lang w:eastAsia="en-AU"/>
        </w:rPr>
        <w:t xml:space="preserve"> than information available in the public domain, you agree not to </w:t>
      </w:r>
      <w:r w:rsidR="00046C7E" w:rsidRPr="00814FF6">
        <w:rPr>
          <w:rFonts w:cs="Arial"/>
          <w:lang w:eastAsia="en-AU"/>
        </w:rPr>
        <w:t xml:space="preserve">give out </w:t>
      </w:r>
      <w:r w:rsidR="007A46B8" w:rsidRPr="00814FF6">
        <w:rPr>
          <w:rFonts w:cs="Arial"/>
          <w:lang w:eastAsia="en-AU"/>
        </w:rPr>
        <w:t xml:space="preserve">to any person, other than </w:t>
      </w:r>
      <w:r w:rsidRPr="00814FF6">
        <w:rPr>
          <w:rFonts w:cs="Arial"/>
          <w:lang w:eastAsia="en-AU"/>
        </w:rPr>
        <w:t>us</w:t>
      </w:r>
      <w:r w:rsidR="007A46B8" w:rsidRPr="00814FF6">
        <w:rPr>
          <w:rFonts w:cs="Arial"/>
          <w:lang w:eastAsia="en-AU"/>
        </w:rPr>
        <w:t xml:space="preserve">, any confidential information relating to the grant application and/or agreement, without </w:t>
      </w:r>
      <w:r w:rsidRPr="00814FF6">
        <w:rPr>
          <w:rFonts w:cs="Arial"/>
          <w:lang w:eastAsia="en-AU"/>
        </w:rPr>
        <w:t xml:space="preserve">our </w:t>
      </w:r>
      <w:r w:rsidR="007A46B8" w:rsidRPr="00814FF6">
        <w:rPr>
          <w:rFonts w:cs="Arial"/>
          <w:lang w:eastAsia="en-AU"/>
        </w:rPr>
        <w:t>prior written approval</w:t>
      </w:r>
      <w:r w:rsidRPr="00814FF6">
        <w:rPr>
          <w:rFonts w:cs="Arial"/>
          <w:lang w:eastAsia="en-AU"/>
        </w:rPr>
        <w:t>.</w:t>
      </w:r>
      <w:r w:rsidR="007A46B8" w:rsidRPr="00814FF6">
        <w:rPr>
          <w:rFonts w:cs="Arial"/>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4E89F54E" w14:textId="6040B4EF" w:rsidR="007A46B8" w:rsidRPr="00814FF6" w:rsidRDefault="007A46B8" w:rsidP="00814FF6">
      <w:pPr>
        <w:rPr>
          <w:rFonts w:cs="Arial"/>
          <w:lang w:eastAsia="en-AU"/>
        </w:rPr>
      </w:pPr>
      <w:r w:rsidRPr="00814FF6">
        <w:rPr>
          <w:rFonts w:cs="Arial"/>
          <w:lang w:eastAsia="en-AU"/>
        </w:rPr>
        <w:t>We may at any time</w:t>
      </w:r>
      <w:r w:rsidR="002B4620" w:rsidRPr="00814FF6">
        <w:rPr>
          <w:rFonts w:cs="Arial"/>
          <w:lang w:eastAsia="en-AU"/>
        </w:rPr>
        <w:t>,</w:t>
      </w:r>
      <w:r w:rsidRPr="00814FF6">
        <w:rPr>
          <w:rFonts w:cs="Arial"/>
          <w:lang w:eastAsia="en-AU"/>
        </w:rPr>
        <w:t xml:space="preserve"> require you to arrange for you</w:t>
      </w:r>
      <w:r w:rsidR="002B4620" w:rsidRPr="00814FF6">
        <w:rPr>
          <w:rFonts w:cs="Arial"/>
          <w:lang w:eastAsia="en-AU"/>
        </w:rPr>
        <w:t>;</w:t>
      </w:r>
      <w:r w:rsidRPr="00814FF6">
        <w:rPr>
          <w:rFonts w:cs="Arial"/>
          <w:lang w:eastAsia="en-AU"/>
        </w:rPr>
        <w:t xml:space="preserve"> or your employees, agents or subcontractors to give a written undertaking relating to nondisclosure of </w:t>
      </w:r>
      <w:r w:rsidR="002B4620" w:rsidRPr="00814FF6">
        <w:rPr>
          <w:rFonts w:cs="Arial"/>
          <w:lang w:eastAsia="en-AU"/>
        </w:rPr>
        <w:t xml:space="preserve">our </w:t>
      </w:r>
      <w:r w:rsidRPr="00814FF6">
        <w:rPr>
          <w:rFonts w:cs="Arial"/>
          <w:lang w:eastAsia="en-AU"/>
        </w:rPr>
        <w:t xml:space="preserve">confidential information in a form </w:t>
      </w:r>
      <w:r w:rsidR="002B4620" w:rsidRPr="00814FF6">
        <w:rPr>
          <w:rFonts w:cs="Arial"/>
          <w:lang w:eastAsia="en-AU"/>
        </w:rPr>
        <w:t xml:space="preserve">we consider </w:t>
      </w:r>
      <w:r w:rsidRPr="00814FF6">
        <w:rPr>
          <w:rFonts w:cs="Arial"/>
          <w:lang w:eastAsia="en-AU"/>
        </w:rPr>
        <w:t>acceptable</w:t>
      </w:r>
      <w:r w:rsidR="002B4620" w:rsidRPr="00814FF6">
        <w:rPr>
          <w:rFonts w:cs="Arial"/>
          <w:lang w:eastAsia="en-AU"/>
        </w:rPr>
        <w:t>.</w:t>
      </w:r>
      <w:r w:rsidRPr="00814FF6">
        <w:rPr>
          <w:rFonts w:cs="Arial"/>
          <w:lang w:eastAsia="en-AU"/>
        </w:rPr>
        <w:t xml:space="preserve"> </w:t>
      </w:r>
    </w:p>
    <w:p w14:paraId="1D947E71" w14:textId="74C4F85B" w:rsidR="002B4620" w:rsidRPr="00814FF6" w:rsidRDefault="002B4620" w:rsidP="00814FF6">
      <w:pPr>
        <w:rPr>
          <w:rFonts w:cs="Arial"/>
          <w:lang w:eastAsia="en-AU"/>
        </w:rPr>
      </w:pPr>
      <w:r w:rsidRPr="00814FF6">
        <w:rPr>
          <w:rFonts w:cs="Arial"/>
          <w:lang w:eastAsia="en-AU"/>
        </w:rPr>
        <w:t xml:space="preserve">We will keep any information in connection with the grant agreement confidential to the extent that it meets all of the </w:t>
      </w:r>
      <w:r w:rsidR="008425D5">
        <w:rPr>
          <w:rFonts w:cs="Arial"/>
          <w:lang w:eastAsia="en-AU"/>
        </w:rPr>
        <w:t>3</w:t>
      </w:r>
      <w:r w:rsidRPr="00814FF6">
        <w:rPr>
          <w:rFonts w:cs="Arial"/>
          <w:lang w:eastAsia="en-AU"/>
        </w:rPr>
        <w:t xml:space="preserve"> conditions below:</w:t>
      </w:r>
    </w:p>
    <w:p w14:paraId="64C36501" w14:textId="5A996671" w:rsidR="002B4620" w:rsidRPr="00814FF6" w:rsidRDefault="00814FF6" w:rsidP="00AB5EBA">
      <w:pPr>
        <w:pStyle w:val="ListNumber"/>
        <w:numPr>
          <w:ilvl w:val="0"/>
          <w:numId w:val="16"/>
        </w:numPr>
        <w:spacing w:after="80"/>
        <w:rPr>
          <w:rFonts w:cs="Arial"/>
        </w:rPr>
      </w:pPr>
      <w:r w:rsidRPr="00814FF6">
        <w:rPr>
          <w:rFonts w:cs="Arial"/>
        </w:rPr>
        <w:t>You</w:t>
      </w:r>
      <w:r w:rsidR="002B4620" w:rsidRPr="00814FF6">
        <w:rPr>
          <w:rFonts w:cs="Arial"/>
        </w:rPr>
        <w:t xml:space="preserve"> clearly identify the information as confidential and explain why we should treat it as confidential</w:t>
      </w:r>
      <w:r>
        <w:rPr>
          <w:rFonts w:cs="Arial"/>
        </w:rPr>
        <w:t>.</w:t>
      </w:r>
    </w:p>
    <w:p w14:paraId="3706BACB" w14:textId="6696F7BD" w:rsidR="002B4620" w:rsidRPr="00814FF6" w:rsidRDefault="00814FF6" w:rsidP="00AB5EBA">
      <w:pPr>
        <w:pStyle w:val="ListNumber"/>
        <w:spacing w:after="80"/>
        <w:rPr>
          <w:rFonts w:cs="Arial"/>
        </w:rPr>
      </w:pPr>
      <w:r w:rsidRPr="00814FF6">
        <w:rPr>
          <w:rFonts w:cs="Arial"/>
        </w:rPr>
        <w:t>The</w:t>
      </w:r>
      <w:r w:rsidR="002B4620" w:rsidRPr="00814FF6">
        <w:rPr>
          <w:rFonts w:cs="Arial"/>
        </w:rPr>
        <w:t xml:space="preserve"> information is commercially sensitive</w:t>
      </w:r>
      <w:r>
        <w:rPr>
          <w:rFonts w:cs="Arial"/>
        </w:rPr>
        <w:t>.</w:t>
      </w:r>
    </w:p>
    <w:p w14:paraId="1838D903" w14:textId="46C4B54C" w:rsidR="002B4620" w:rsidRPr="00814FF6" w:rsidRDefault="00814FF6" w:rsidP="00AB5EBA">
      <w:pPr>
        <w:pStyle w:val="ListNumber"/>
        <w:spacing w:after="80"/>
        <w:rPr>
          <w:rFonts w:cs="Arial"/>
        </w:rPr>
      </w:pPr>
      <w:r w:rsidRPr="00814FF6">
        <w:rPr>
          <w:rFonts w:cs="Arial"/>
        </w:rPr>
        <w:t>Revealing</w:t>
      </w:r>
      <w:r w:rsidR="002B4620" w:rsidRPr="00814FF6">
        <w:rPr>
          <w:rFonts w:cs="Arial"/>
        </w:rPr>
        <w:t xml:space="preserve"> the information would cause unreasonable harm to you or someone else.</w:t>
      </w:r>
    </w:p>
    <w:p w14:paraId="57EA04B5" w14:textId="77777777" w:rsidR="007E6B1A" w:rsidRPr="00814FF6" w:rsidRDefault="007E6B1A" w:rsidP="00814FF6">
      <w:pPr>
        <w:rPr>
          <w:rFonts w:cs="Arial"/>
          <w:lang w:eastAsia="en-AU"/>
        </w:rPr>
      </w:pPr>
      <w:r w:rsidRPr="00814FF6">
        <w:rPr>
          <w:rFonts w:cs="Arial"/>
          <w:lang w:eastAsia="en-AU"/>
        </w:rPr>
        <w:t xml:space="preserve">We </w:t>
      </w:r>
      <w:r w:rsidR="002B4620" w:rsidRPr="00814FF6">
        <w:rPr>
          <w:rFonts w:cs="Arial"/>
          <w:lang w:eastAsia="en-AU"/>
        </w:rPr>
        <w:t xml:space="preserve">will not be in breach of any confidentiality agreement if the information is disclosed to: </w:t>
      </w:r>
    </w:p>
    <w:p w14:paraId="47C36B92" w14:textId="31B44B5E" w:rsidR="007E6B1A" w:rsidRPr="00814FF6" w:rsidRDefault="007E6B1A" w:rsidP="00AB5EBA">
      <w:pPr>
        <w:pStyle w:val="ListBullet"/>
        <w:ind w:left="357" w:hanging="357"/>
        <w:rPr>
          <w:rFonts w:cs="Arial"/>
        </w:rPr>
      </w:pPr>
      <w:r w:rsidRPr="00814FF6">
        <w:rPr>
          <w:rFonts w:cs="Arial"/>
        </w:rPr>
        <w:lastRenderedPageBreak/>
        <w:t>Commonwealth employees and contractors to help us manage the program effectively</w:t>
      </w:r>
    </w:p>
    <w:p w14:paraId="2F029562" w14:textId="3D6BAAC4" w:rsidR="007E6B1A" w:rsidRPr="00814FF6" w:rsidRDefault="007E6B1A" w:rsidP="00AB5EBA">
      <w:pPr>
        <w:pStyle w:val="ListBullet"/>
        <w:ind w:left="357" w:hanging="357"/>
        <w:rPr>
          <w:rFonts w:cs="Arial"/>
        </w:rPr>
      </w:pPr>
      <w:r w:rsidRPr="00814FF6">
        <w:rPr>
          <w:rFonts w:cs="Arial"/>
        </w:rPr>
        <w:t xml:space="preserve">employees and contractors of our </w:t>
      </w:r>
      <w:r w:rsidR="00214A1D">
        <w:rPr>
          <w:rFonts w:cs="Arial"/>
        </w:rPr>
        <w:t>d</w:t>
      </w:r>
      <w:r w:rsidR="00471CC6">
        <w:rPr>
          <w:rFonts w:cs="Arial"/>
        </w:rPr>
        <w:t>epartment</w:t>
      </w:r>
      <w:r w:rsidRPr="00814FF6">
        <w:rPr>
          <w:rFonts w:cs="Arial"/>
        </w:rPr>
        <w:t xml:space="preserve"> so we can research, assess, monitor</w:t>
      </w:r>
      <w:r w:rsidR="00A01D26">
        <w:rPr>
          <w:rFonts w:cs="Arial"/>
        </w:rPr>
        <w:t>,</w:t>
      </w:r>
      <w:r w:rsidRPr="00814FF6">
        <w:rPr>
          <w:rFonts w:cs="Arial"/>
        </w:rPr>
        <w:t xml:space="preserve"> and analyse our programs and activities</w:t>
      </w:r>
    </w:p>
    <w:p w14:paraId="1129A62C" w14:textId="77777777" w:rsidR="007E6B1A" w:rsidRPr="00814FF6" w:rsidRDefault="007E6B1A" w:rsidP="00AB5EBA">
      <w:pPr>
        <w:pStyle w:val="ListBullet"/>
        <w:ind w:left="357" w:hanging="357"/>
        <w:rPr>
          <w:rFonts w:cs="Arial"/>
        </w:rPr>
      </w:pPr>
      <w:r w:rsidRPr="00814FF6">
        <w:rPr>
          <w:rFonts w:cs="Arial"/>
        </w:rPr>
        <w:t>employees and contractors of other Commonwealth agencies for any purposes, including government administration, research or service delivery</w:t>
      </w:r>
    </w:p>
    <w:p w14:paraId="05D8AA19" w14:textId="13B87A74" w:rsidR="007E6B1A" w:rsidRPr="00814FF6" w:rsidRDefault="007E6B1A" w:rsidP="00AB5EBA">
      <w:pPr>
        <w:pStyle w:val="ListBullet"/>
        <w:ind w:left="357" w:hanging="357"/>
        <w:rPr>
          <w:rFonts w:cs="Arial"/>
        </w:rPr>
      </w:pPr>
      <w:r w:rsidRPr="00814FF6">
        <w:rPr>
          <w:rFonts w:cs="Arial"/>
        </w:rPr>
        <w:t xml:space="preserve">other Commonwealth, </w:t>
      </w:r>
      <w:r w:rsidR="00046C7E" w:rsidRPr="00814FF6">
        <w:rPr>
          <w:rFonts w:cs="Arial"/>
        </w:rPr>
        <w:t>state</w:t>
      </w:r>
      <w:r w:rsidRPr="00814FF6">
        <w:rPr>
          <w:rFonts w:cs="Arial"/>
        </w:rPr>
        <w:t xml:space="preserve">, </w:t>
      </w:r>
      <w:r w:rsidR="00046C7E" w:rsidRPr="00814FF6">
        <w:rPr>
          <w:rFonts w:cs="Arial"/>
        </w:rPr>
        <w:t xml:space="preserve">territory </w:t>
      </w:r>
      <w:r w:rsidRPr="00814FF6">
        <w:rPr>
          <w:rFonts w:cs="Arial"/>
        </w:rPr>
        <w:t>or local government agencies in program reports and consultations</w:t>
      </w:r>
    </w:p>
    <w:p w14:paraId="640238D4" w14:textId="77777777" w:rsidR="007E6B1A" w:rsidRPr="00814FF6" w:rsidRDefault="007E6B1A" w:rsidP="00AB5EBA">
      <w:pPr>
        <w:pStyle w:val="ListBullet"/>
        <w:ind w:left="357" w:hanging="357"/>
        <w:rPr>
          <w:rFonts w:cs="Arial"/>
        </w:rPr>
      </w:pPr>
      <w:r w:rsidRPr="00814FF6">
        <w:rPr>
          <w:rFonts w:cs="Arial"/>
        </w:rPr>
        <w:t>the Auditor-General, Ombudsman or Privacy Commissioner</w:t>
      </w:r>
    </w:p>
    <w:p w14:paraId="444AFC40" w14:textId="6CBC14C3" w:rsidR="007E6B1A" w:rsidRPr="00814FF6" w:rsidRDefault="007E6B1A" w:rsidP="00AB5EBA">
      <w:pPr>
        <w:pStyle w:val="ListBullet"/>
        <w:ind w:left="357" w:hanging="357"/>
        <w:rPr>
          <w:rFonts w:cs="Arial"/>
        </w:rPr>
      </w:pPr>
      <w:r w:rsidRPr="00814FF6">
        <w:rPr>
          <w:rFonts w:cs="Arial"/>
        </w:rPr>
        <w:t>the responsible Minister or Parliamentary Secretary</w:t>
      </w:r>
    </w:p>
    <w:p w14:paraId="0BBBF7EC" w14:textId="77777777" w:rsidR="007E6B1A" w:rsidRPr="00814FF6" w:rsidRDefault="007E6B1A" w:rsidP="00AB5EBA">
      <w:pPr>
        <w:pStyle w:val="ListBullet"/>
        <w:ind w:left="357" w:hanging="357"/>
        <w:rPr>
          <w:rFonts w:cs="Arial"/>
        </w:rPr>
      </w:pPr>
      <w:r w:rsidRPr="00814FF6">
        <w:rPr>
          <w:rFonts w:cs="Arial"/>
        </w:rPr>
        <w:t>a House or a Committee of the Australian Parliament.</w:t>
      </w:r>
    </w:p>
    <w:p w14:paraId="4522D5F3" w14:textId="77777777" w:rsidR="007E6B1A" w:rsidRPr="00814FF6" w:rsidRDefault="007E6B1A" w:rsidP="00814FF6">
      <w:pPr>
        <w:rPr>
          <w:rFonts w:cs="Arial"/>
        </w:rPr>
      </w:pPr>
      <w:r w:rsidRPr="00814FF6">
        <w:rPr>
          <w:rFonts w:cs="Arial"/>
        </w:rPr>
        <w:t xml:space="preserve">The grant agreement </w:t>
      </w:r>
      <w:r w:rsidR="002B4620" w:rsidRPr="00814FF6">
        <w:rPr>
          <w:rFonts w:cs="Arial"/>
        </w:rPr>
        <w:t xml:space="preserve">may also </w:t>
      </w:r>
      <w:r w:rsidRPr="00814FF6">
        <w:rPr>
          <w:rFonts w:cs="Arial"/>
        </w:rPr>
        <w:t xml:space="preserve">include any specific requirements about special categories of information collected, created or held under the grant agreement. </w:t>
      </w:r>
    </w:p>
    <w:p w14:paraId="6476B47A" w14:textId="77777777" w:rsidR="004B1409" w:rsidRDefault="002D2607" w:rsidP="009668F6">
      <w:pPr>
        <w:pStyle w:val="Heading3"/>
      </w:pPr>
      <w:bookmarkStart w:id="158" w:name="_Toc88141495"/>
      <w:r>
        <w:t>Freedom of information</w:t>
      </w:r>
      <w:bookmarkEnd w:id="158"/>
    </w:p>
    <w:p w14:paraId="38F6870F" w14:textId="0717094C" w:rsidR="002D2607" w:rsidRPr="00814FF6" w:rsidRDefault="002D2607" w:rsidP="00814FF6">
      <w:pPr>
        <w:rPr>
          <w:rFonts w:cs="Arial"/>
        </w:rPr>
      </w:pPr>
      <w:r w:rsidRPr="00814FF6">
        <w:rPr>
          <w:rFonts w:cs="Arial"/>
        </w:rPr>
        <w:t xml:space="preserve">All documents </w:t>
      </w:r>
      <w:r w:rsidR="00346B05" w:rsidRPr="00814FF6">
        <w:rPr>
          <w:rFonts w:cs="Arial"/>
        </w:rPr>
        <w:t xml:space="preserve">that the </w:t>
      </w:r>
      <w:r w:rsidR="00157F43" w:rsidRPr="00814FF6">
        <w:rPr>
          <w:rFonts w:cs="Arial"/>
        </w:rPr>
        <w:t xml:space="preserve">Australian </w:t>
      </w:r>
      <w:r w:rsidR="009C44E7">
        <w:rPr>
          <w:rFonts w:cs="Arial"/>
        </w:rPr>
        <w:t>G</w:t>
      </w:r>
      <w:r w:rsidR="009C44E7" w:rsidRPr="00814FF6">
        <w:rPr>
          <w:rFonts w:cs="Arial"/>
        </w:rPr>
        <w:t xml:space="preserve">overnment </w:t>
      </w:r>
      <w:r w:rsidR="00346B05" w:rsidRPr="00814FF6">
        <w:rPr>
          <w:rFonts w:cs="Arial"/>
        </w:rPr>
        <w:t>has</w:t>
      </w:r>
      <w:r w:rsidRPr="00814FF6">
        <w:rPr>
          <w:rFonts w:cs="Arial"/>
        </w:rPr>
        <w:t>, including those about</w:t>
      </w:r>
      <w:r w:rsidR="00182EAC" w:rsidRPr="00814FF6">
        <w:rPr>
          <w:rFonts w:cs="Arial"/>
        </w:rPr>
        <w:t xml:space="preserve"> this grant opportunity</w:t>
      </w:r>
      <w:r w:rsidRPr="00814FF6">
        <w:rPr>
          <w:rFonts w:cs="Arial"/>
        </w:rPr>
        <w:t xml:space="preserve">, are subject to the </w:t>
      </w:r>
      <w:hyperlink r:id="rId46" w:history="1">
        <w:r w:rsidRPr="00814FF6">
          <w:rPr>
            <w:rStyle w:val="Hyperlink"/>
            <w:rFonts w:cs="Arial"/>
            <w:i/>
          </w:rPr>
          <w:t>Freedom of Information Act 1982</w:t>
        </w:r>
      </w:hyperlink>
      <w:r w:rsidRPr="00814FF6">
        <w:rPr>
          <w:rFonts w:cs="Arial"/>
        </w:rPr>
        <w:t xml:space="preserve"> (FOI Act)</w:t>
      </w:r>
      <w:r w:rsidRPr="00814FF6">
        <w:rPr>
          <w:rFonts w:cs="Arial"/>
          <w:i/>
        </w:rPr>
        <w:t>.</w:t>
      </w:r>
    </w:p>
    <w:p w14:paraId="64A82303" w14:textId="1DAE6DF2" w:rsidR="002D2607" w:rsidRPr="00814FF6" w:rsidRDefault="002D2607" w:rsidP="00814FF6">
      <w:pPr>
        <w:rPr>
          <w:rFonts w:cs="Arial"/>
        </w:rPr>
      </w:pPr>
      <w:r w:rsidRPr="00814FF6">
        <w:rPr>
          <w:rFonts w:cs="Arial"/>
        </w:rPr>
        <w:t xml:space="preserve">The purpose of the </w:t>
      </w:r>
      <w:r w:rsidRPr="00704A0C">
        <w:rPr>
          <w:rFonts w:cs="Arial"/>
        </w:rPr>
        <w:t>FOI Act</w:t>
      </w:r>
      <w:r w:rsidRPr="00814FF6">
        <w:rPr>
          <w:rFonts w:cs="Arial"/>
        </w:rPr>
        <w:t xml:space="preserve"> give</w:t>
      </w:r>
      <w:r w:rsidR="00D43B9A" w:rsidRPr="00814FF6">
        <w:rPr>
          <w:rFonts w:cs="Arial"/>
        </w:rPr>
        <w:t>s</w:t>
      </w:r>
      <w:r w:rsidRPr="00814FF6">
        <w:rPr>
          <w:rFonts w:cs="Arial"/>
        </w:rPr>
        <w:t xml:space="preserve"> </w:t>
      </w:r>
      <w:r w:rsidR="00346B05" w:rsidRPr="00814FF6">
        <w:rPr>
          <w:rFonts w:cs="Arial"/>
        </w:rPr>
        <w:t>people the ability to get</w:t>
      </w:r>
      <w:r w:rsidRPr="00814FF6">
        <w:rPr>
          <w:rFonts w:cs="Arial"/>
        </w:rPr>
        <w:t xml:space="preserve"> information held by the </w:t>
      </w:r>
      <w:r w:rsidR="00157F43" w:rsidRPr="00814FF6">
        <w:rPr>
          <w:rFonts w:cs="Arial"/>
        </w:rPr>
        <w:t xml:space="preserve">Australian </w:t>
      </w:r>
      <w:r w:rsidR="00814FF6">
        <w:rPr>
          <w:rFonts w:cs="Arial"/>
        </w:rPr>
        <w:t>G</w:t>
      </w:r>
      <w:r w:rsidR="00157F43" w:rsidRPr="00814FF6">
        <w:rPr>
          <w:rFonts w:cs="Arial"/>
        </w:rPr>
        <w:t>overnment</w:t>
      </w:r>
      <w:r w:rsidRPr="00814FF6">
        <w:rPr>
          <w:rFonts w:cs="Arial"/>
        </w:rPr>
        <w:t xml:space="preserve"> and its </w:t>
      </w:r>
      <w:r w:rsidR="00346B05" w:rsidRPr="00814FF6">
        <w:rPr>
          <w:rFonts w:cs="Arial"/>
        </w:rPr>
        <w:t>organisations</w:t>
      </w:r>
      <w:r w:rsidRPr="00814FF6">
        <w:rPr>
          <w:rFonts w:cs="Arial"/>
        </w:rPr>
        <w:t xml:space="preserve">. Under the </w:t>
      </w:r>
      <w:r w:rsidRPr="00704A0C">
        <w:rPr>
          <w:rFonts w:cs="Arial"/>
        </w:rPr>
        <w:t>FOI Act</w:t>
      </w:r>
      <w:r w:rsidRPr="00814FF6">
        <w:rPr>
          <w:rFonts w:cs="Arial"/>
        </w:rPr>
        <w:t xml:space="preserve">, </w:t>
      </w:r>
      <w:r w:rsidR="00346B05" w:rsidRPr="00814FF6">
        <w:rPr>
          <w:rFonts w:cs="Arial"/>
        </w:rPr>
        <w:t>people can ask for</w:t>
      </w:r>
      <w:r w:rsidRPr="00814FF6">
        <w:rPr>
          <w:rFonts w:cs="Arial"/>
        </w:rPr>
        <w:t xml:space="preserve"> documents the </w:t>
      </w:r>
      <w:r w:rsidR="00157F43" w:rsidRPr="00814FF6">
        <w:rPr>
          <w:rFonts w:cs="Arial"/>
        </w:rPr>
        <w:t>Australian</w:t>
      </w:r>
      <w:r w:rsidR="00157F43">
        <w:t xml:space="preserve"> </w:t>
      </w:r>
      <w:r w:rsidR="00814FF6">
        <w:rPr>
          <w:rFonts w:cs="Arial"/>
        </w:rPr>
        <w:t>G</w:t>
      </w:r>
      <w:r w:rsidR="00157F43" w:rsidRPr="00814FF6">
        <w:rPr>
          <w:rFonts w:cs="Arial"/>
        </w:rPr>
        <w:t>overnment</w:t>
      </w:r>
      <w:r w:rsidR="00346B05" w:rsidRPr="00814FF6">
        <w:rPr>
          <w:rFonts w:cs="Arial"/>
        </w:rPr>
        <w:t xml:space="preserve"> has</w:t>
      </w:r>
      <w:r w:rsidRPr="00814FF6">
        <w:rPr>
          <w:rFonts w:cs="Arial"/>
        </w:rPr>
        <w:t>.</w:t>
      </w:r>
      <w:r w:rsidR="00346B05" w:rsidRPr="00814FF6">
        <w:rPr>
          <w:rFonts w:cs="Arial"/>
        </w:rPr>
        <w:t xml:space="preserve"> People may not be able to get these documents if these documents need</w:t>
      </w:r>
      <w:r w:rsidRPr="00814FF6">
        <w:rPr>
          <w:rFonts w:cs="Arial"/>
        </w:rPr>
        <w:t xml:space="preserve"> to protect essential public interests and private and business affairs of persons </w:t>
      </w:r>
      <w:r w:rsidR="002156EB" w:rsidRPr="00814FF6">
        <w:rPr>
          <w:rFonts w:cs="Arial"/>
        </w:rPr>
        <w:t>who</w:t>
      </w:r>
      <w:r w:rsidRPr="00814FF6">
        <w:rPr>
          <w:rFonts w:cs="Arial"/>
        </w:rPr>
        <w:t xml:space="preserve"> the information relates</w:t>
      </w:r>
      <w:r w:rsidR="00346B05" w:rsidRPr="00814FF6">
        <w:rPr>
          <w:rFonts w:cs="Arial"/>
        </w:rPr>
        <w:t xml:space="preserve"> to</w:t>
      </w:r>
      <w:r w:rsidRPr="00814FF6">
        <w:rPr>
          <w:rFonts w:cs="Arial"/>
        </w:rPr>
        <w:t>.</w:t>
      </w:r>
    </w:p>
    <w:p w14:paraId="21541EC1" w14:textId="77777777" w:rsidR="002D2607" w:rsidRPr="00814FF6" w:rsidRDefault="002D2607" w:rsidP="00704A0C">
      <w:pPr>
        <w:keepNext/>
        <w:keepLines/>
        <w:rPr>
          <w:rFonts w:cs="Arial"/>
        </w:rPr>
      </w:pPr>
      <w:r w:rsidRPr="00814FF6">
        <w:rPr>
          <w:rFonts w:cs="Arial"/>
        </w:rPr>
        <w:t>All Freedom of Information requests must be referred to the Freedom of Information Coordinator in writing.</w:t>
      </w:r>
    </w:p>
    <w:p w14:paraId="332CA4D6" w14:textId="77777777" w:rsidR="002D2607" w:rsidRPr="00B72EE8" w:rsidRDefault="002D2607" w:rsidP="00704A0C">
      <w:pPr>
        <w:keepNext/>
        <w:keepLines/>
        <w:tabs>
          <w:tab w:val="left" w:pos="1418"/>
        </w:tabs>
        <w:spacing w:after="40"/>
        <w:ind w:left="1418" w:hanging="1418"/>
      </w:pPr>
      <w:r w:rsidRPr="00B72EE8">
        <w:t>By mail:</w:t>
      </w:r>
      <w:r w:rsidRPr="00B72EE8">
        <w:tab/>
        <w:t xml:space="preserve">Freedom of Information </w:t>
      </w:r>
      <w:r w:rsidR="00C319D9">
        <w:t>Team</w:t>
      </w:r>
    </w:p>
    <w:p w14:paraId="52BC6D99" w14:textId="77777777" w:rsidR="00C319D9" w:rsidRDefault="00C319D9" w:rsidP="00704A0C">
      <w:pPr>
        <w:keepNext/>
        <w:keepLines/>
        <w:tabs>
          <w:tab w:val="left" w:pos="1418"/>
        </w:tabs>
        <w:spacing w:after="40" w:line="240" w:lineRule="auto"/>
        <w:ind w:left="2836" w:hanging="1418"/>
      </w:pPr>
      <w:r>
        <w:t xml:space="preserve">Government and Executive Services Branch </w:t>
      </w:r>
    </w:p>
    <w:p w14:paraId="21C567D7" w14:textId="5AF9607E" w:rsidR="00C319D9" w:rsidRDefault="00471CC6" w:rsidP="00704A0C">
      <w:pPr>
        <w:keepNext/>
        <w:keepLines/>
        <w:tabs>
          <w:tab w:val="left" w:pos="1418"/>
        </w:tabs>
        <w:spacing w:after="40" w:line="240" w:lineRule="auto"/>
        <w:ind w:left="2836" w:hanging="1418"/>
      </w:pPr>
      <w:r>
        <w:t>Department</w:t>
      </w:r>
      <w:r w:rsidR="00C319D9">
        <w:t xml:space="preserve"> of Social Services</w:t>
      </w:r>
    </w:p>
    <w:p w14:paraId="2D2D741B" w14:textId="77777777" w:rsidR="00C319D9" w:rsidRDefault="00C319D9" w:rsidP="00704A0C">
      <w:pPr>
        <w:keepNext/>
        <w:keepLines/>
        <w:tabs>
          <w:tab w:val="left" w:pos="1418"/>
        </w:tabs>
        <w:spacing w:after="40" w:line="240" w:lineRule="auto"/>
        <w:ind w:left="2836" w:hanging="1418"/>
      </w:pPr>
      <w:r>
        <w:t>GPO Box 9820</w:t>
      </w:r>
    </w:p>
    <w:p w14:paraId="43CBF0D9" w14:textId="77777777" w:rsidR="00C319D9" w:rsidRPr="00516E21" w:rsidRDefault="00C319D9" w:rsidP="00704A0C">
      <w:pPr>
        <w:keepNext/>
        <w:keepLines/>
        <w:tabs>
          <w:tab w:val="left" w:pos="1418"/>
        </w:tabs>
        <w:spacing w:after="40" w:line="240" w:lineRule="auto"/>
        <w:ind w:left="2836" w:hanging="1418"/>
      </w:pPr>
      <w:r>
        <w:t>Canberra ACT 2601</w:t>
      </w:r>
    </w:p>
    <w:p w14:paraId="01E381CA" w14:textId="77777777" w:rsidR="002D2607" w:rsidRPr="00122DEC" w:rsidRDefault="002D2607" w:rsidP="00704A0C">
      <w:pPr>
        <w:keepNext/>
        <w:keepLines/>
      </w:pPr>
      <w:r w:rsidRPr="00122DEC">
        <w:t>By email:</w:t>
      </w:r>
      <w:r w:rsidRPr="00122DEC">
        <w:tab/>
      </w:r>
      <w:hyperlink r:id="rId47" w:history="1">
        <w:r w:rsidR="00C319D9" w:rsidRPr="00C42A3F">
          <w:rPr>
            <w:rStyle w:val="Hyperlink"/>
          </w:rPr>
          <w:t>foi@dss.gov.au</w:t>
        </w:r>
      </w:hyperlink>
      <w:r w:rsidR="00C319D9">
        <w:t xml:space="preserve"> </w:t>
      </w:r>
    </w:p>
    <w:p w14:paraId="17183E7A" w14:textId="77777777" w:rsidR="00FF5135" w:rsidRDefault="00FF5135">
      <w:pPr>
        <w:spacing w:before="0" w:after="0" w:line="240" w:lineRule="auto"/>
        <w:rPr>
          <w:iCs/>
        </w:rPr>
      </w:pPr>
      <w:r>
        <w:br w:type="page"/>
      </w:r>
    </w:p>
    <w:p w14:paraId="1464C1F4" w14:textId="29A5593B" w:rsidR="00D96D08" w:rsidRDefault="002D2607" w:rsidP="009668F6">
      <w:pPr>
        <w:pStyle w:val="Heading2"/>
      </w:pPr>
      <w:bookmarkStart w:id="159" w:name="_Toc88141496"/>
      <w:bookmarkEnd w:id="134"/>
      <w:r w:rsidRPr="002D2607">
        <w:lastRenderedPageBreak/>
        <w:t>Glossary</w:t>
      </w:r>
      <w:bookmarkEnd w:id="159"/>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08C75A7" w14:textId="77777777" w:rsidTr="004960E4">
        <w:trPr>
          <w:cantSplit/>
          <w:tblHeader/>
        </w:trPr>
        <w:tc>
          <w:tcPr>
            <w:tcW w:w="1843" w:type="pct"/>
            <w:shd w:val="clear" w:color="auto" w:fill="264F90"/>
          </w:tcPr>
          <w:p w14:paraId="30E6CABA" w14:textId="77777777" w:rsidR="002A7660" w:rsidRPr="004D41A5" w:rsidRDefault="002A7660" w:rsidP="004B1409">
            <w:pPr>
              <w:pStyle w:val="TableHeadingNumbered"/>
            </w:pPr>
            <w:r w:rsidRPr="004D41A5">
              <w:t>Term</w:t>
            </w:r>
          </w:p>
        </w:tc>
        <w:tc>
          <w:tcPr>
            <w:tcW w:w="3157" w:type="pct"/>
            <w:shd w:val="clear" w:color="auto" w:fill="264F90"/>
          </w:tcPr>
          <w:p w14:paraId="20FC0D06" w14:textId="77777777" w:rsidR="002A7660" w:rsidRPr="004D41A5" w:rsidRDefault="002A7660" w:rsidP="004B1409">
            <w:pPr>
              <w:pStyle w:val="TableHeadingNumbered"/>
            </w:pPr>
            <w:r w:rsidRPr="004D41A5">
              <w:t>Definition</w:t>
            </w:r>
          </w:p>
        </w:tc>
      </w:tr>
      <w:tr w:rsidR="002547F6" w:rsidRPr="00274AE2" w14:paraId="7E2C7312" w14:textId="77777777" w:rsidTr="004960E4">
        <w:trPr>
          <w:cantSplit/>
        </w:trPr>
        <w:tc>
          <w:tcPr>
            <w:tcW w:w="1843" w:type="pct"/>
          </w:tcPr>
          <w:p w14:paraId="278A2C4F" w14:textId="77777777" w:rsidR="002547F6" w:rsidRPr="00274AE2" w:rsidRDefault="002547F6" w:rsidP="00455160">
            <w:r w:rsidRPr="00274AE2">
              <w:t>accountable authority</w:t>
            </w:r>
          </w:p>
        </w:tc>
        <w:tc>
          <w:tcPr>
            <w:tcW w:w="3157" w:type="pct"/>
          </w:tcPr>
          <w:p w14:paraId="7AD2A5B8" w14:textId="0F5CD661"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48" w:history="1">
              <w:r w:rsidR="00452C26" w:rsidRPr="007739AF">
                <w:rPr>
                  <w:rStyle w:val="Hyperlink"/>
                  <w:i/>
                </w:rPr>
                <w:t>Public Governance, Performance and Accountability Act 2013</w:t>
              </w:r>
              <w:r w:rsidR="00EA5409">
                <w:rPr>
                  <w:rStyle w:val="Hyperlink"/>
                  <w:i/>
                </w:rPr>
                <w:t xml:space="preserve"> </w:t>
              </w:r>
              <w:r w:rsidR="00EA5409" w:rsidRPr="00704A0C">
                <w:rPr>
                  <w:rStyle w:val="Hyperlink"/>
                </w:rPr>
                <w:t>(PGPA Act)</w:t>
              </w:r>
              <w:r w:rsidR="008E2D04" w:rsidRPr="007739AF">
                <w:rPr>
                  <w:rStyle w:val="Hyperlink"/>
                </w:rPr>
                <w:t>.</w:t>
              </w:r>
            </w:hyperlink>
          </w:p>
        </w:tc>
      </w:tr>
      <w:tr w:rsidR="002547F6" w:rsidRPr="00274AE2" w14:paraId="7480B89D" w14:textId="77777777" w:rsidTr="004960E4">
        <w:trPr>
          <w:cantSplit/>
        </w:trPr>
        <w:tc>
          <w:tcPr>
            <w:tcW w:w="1843" w:type="pct"/>
          </w:tcPr>
          <w:p w14:paraId="0A477F71" w14:textId="77777777" w:rsidR="002547F6" w:rsidRPr="00274AE2" w:rsidRDefault="008463BB" w:rsidP="00455160">
            <w:r>
              <w:t>a</w:t>
            </w:r>
            <w:r w:rsidR="002547F6" w:rsidRPr="00274AE2">
              <w:t>dministering entity</w:t>
            </w:r>
          </w:p>
        </w:tc>
        <w:tc>
          <w:tcPr>
            <w:tcW w:w="3157" w:type="pct"/>
          </w:tcPr>
          <w:p w14:paraId="73F0B5F0" w14:textId="0C4566D9"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r w:rsidR="008E2D04">
              <w:rPr>
                <w:rFonts w:cs="Arial"/>
                <w:lang w:eastAsia="en-AU"/>
              </w:rPr>
              <w:t>.</w:t>
            </w:r>
          </w:p>
        </w:tc>
      </w:tr>
      <w:tr w:rsidR="002D2607" w:rsidRPr="009E3949" w14:paraId="3D9F99D0" w14:textId="77777777" w:rsidTr="004960E4">
        <w:trPr>
          <w:cantSplit/>
        </w:trPr>
        <w:tc>
          <w:tcPr>
            <w:tcW w:w="1843" w:type="pct"/>
          </w:tcPr>
          <w:p w14:paraId="093745C4" w14:textId="77777777" w:rsidR="002D2607" w:rsidRDefault="002D2607" w:rsidP="002D2607">
            <w:r w:rsidRPr="001B21A4">
              <w:t>assessment criteria</w:t>
            </w:r>
          </w:p>
        </w:tc>
        <w:tc>
          <w:tcPr>
            <w:tcW w:w="3157" w:type="pct"/>
          </w:tcPr>
          <w:p w14:paraId="287C24E1"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6D5E7A9" w14:textId="77777777" w:rsidTr="004960E4">
        <w:trPr>
          <w:cantSplit/>
        </w:trPr>
        <w:tc>
          <w:tcPr>
            <w:tcW w:w="1843" w:type="pct"/>
          </w:tcPr>
          <w:p w14:paraId="2EDCA4BE" w14:textId="77777777" w:rsidR="002D2607" w:rsidRDefault="002D2607" w:rsidP="002D2607">
            <w:r>
              <w:t>c</w:t>
            </w:r>
            <w:r w:rsidRPr="00463AB3">
              <w:t>ommencement date</w:t>
            </w:r>
          </w:p>
        </w:tc>
        <w:tc>
          <w:tcPr>
            <w:tcW w:w="3157" w:type="pct"/>
          </w:tcPr>
          <w:p w14:paraId="61A8E13E" w14:textId="1C932DAA" w:rsidR="002D2607" w:rsidRPr="006C4678" w:rsidRDefault="001D76D4" w:rsidP="00A05845">
            <w:r>
              <w:t>t</w:t>
            </w:r>
            <w:r w:rsidR="002D2607" w:rsidRPr="00463AB3">
              <w:t>he expected start date for the grant activity</w:t>
            </w:r>
            <w:r w:rsidR="008E2D04">
              <w:t>.</w:t>
            </w:r>
            <w:r w:rsidR="002D2607" w:rsidRPr="00463AB3">
              <w:t xml:space="preserve"> </w:t>
            </w:r>
          </w:p>
        </w:tc>
      </w:tr>
      <w:tr w:rsidR="009C44E7" w:rsidRPr="009E3949" w14:paraId="57F99227" w14:textId="77777777" w:rsidTr="00FB45A5">
        <w:trPr>
          <w:cantSplit/>
        </w:trPr>
        <w:tc>
          <w:tcPr>
            <w:tcW w:w="1843" w:type="pct"/>
          </w:tcPr>
          <w:p w14:paraId="17BCBFF6" w14:textId="77777777" w:rsidR="009C44E7" w:rsidRDefault="009C44E7" w:rsidP="00FB45A5">
            <w:r>
              <w:t xml:space="preserve">Commonwealth </w:t>
            </w:r>
            <w:r w:rsidRPr="001B21A4">
              <w:t>entity</w:t>
            </w:r>
          </w:p>
        </w:tc>
        <w:tc>
          <w:tcPr>
            <w:tcW w:w="3157" w:type="pct"/>
          </w:tcPr>
          <w:p w14:paraId="3F1D0946" w14:textId="78F7FD79" w:rsidR="009C44E7" w:rsidRPr="006C4678" w:rsidRDefault="009C44E7" w:rsidP="00FB45A5">
            <w:r>
              <w:rPr>
                <w:rFonts w:cs="Arial"/>
                <w:lang w:eastAsia="en-AU"/>
              </w:rPr>
              <w:t>a</w:t>
            </w:r>
            <w:r w:rsidRPr="00932BB0">
              <w:rPr>
                <w:rFonts w:cs="Arial"/>
                <w:lang w:eastAsia="en-AU"/>
              </w:rPr>
              <w:t xml:space="preserve"> </w:t>
            </w:r>
            <w:r w:rsidR="00870658">
              <w:rPr>
                <w:rFonts w:cs="Arial"/>
                <w:lang w:eastAsia="en-AU"/>
              </w:rPr>
              <w:t>d</w:t>
            </w:r>
            <w:r w:rsidR="00471CC6">
              <w:rPr>
                <w:rFonts w:cs="Arial"/>
                <w:lang w:eastAsia="en-AU"/>
              </w:rPr>
              <w:t>epartment</w:t>
            </w:r>
            <w:r w:rsidRPr="00932BB0">
              <w:rPr>
                <w:rFonts w:cs="Arial"/>
                <w:lang w:eastAsia="en-AU"/>
              </w:rPr>
              <w:t xml:space="preserve"> of </w:t>
            </w:r>
            <w:r>
              <w:rPr>
                <w:rFonts w:cs="Arial"/>
                <w:lang w:eastAsia="en-AU"/>
              </w:rPr>
              <w:t>s</w:t>
            </w:r>
            <w:r w:rsidRPr="00932BB0">
              <w:rPr>
                <w:rFonts w:cs="Arial"/>
                <w:lang w:eastAsia="en-AU"/>
              </w:rPr>
              <w:t xml:space="preserve">tate, or a </w:t>
            </w:r>
            <w:r>
              <w:rPr>
                <w:rFonts w:cs="Arial"/>
                <w:lang w:eastAsia="en-AU"/>
              </w:rPr>
              <w:t>p</w:t>
            </w:r>
            <w:r w:rsidRPr="00932BB0">
              <w:rPr>
                <w:rFonts w:cs="Arial"/>
                <w:lang w:eastAsia="en-AU"/>
              </w:rPr>
              <w:t xml:space="preserve">arliamentary </w:t>
            </w:r>
            <w:r w:rsidR="00870658">
              <w:rPr>
                <w:rFonts w:cs="Arial"/>
                <w:lang w:eastAsia="en-AU"/>
              </w:rPr>
              <w:t>d</w:t>
            </w:r>
            <w:r w:rsidR="00471CC6">
              <w:rPr>
                <w:rFonts w:cs="Arial"/>
                <w:lang w:eastAsia="en-AU"/>
              </w:rPr>
              <w:t>epartment</w:t>
            </w:r>
            <w:r w:rsidRPr="00932BB0">
              <w:rPr>
                <w:rFonts w:cs="Arial"/>
                <w:lang w:eastAsia="en-AU"/>
              </w:rPr>
              <w:t xml:space="preserve">, or a listed entity or a body corporate established by a law of the Commonwealth. See subsections 10(1) and (2) of the </w:t>
            </w:r>
            <w:r w:rsidRPr="00704A0C">
              <w:rPr>
                <w:rFonts w:cs="Arial"/>
                <w:lang w:eastAsia="en-AU"/>
              </w:rPr>
              <w:t>PGPA Act</w:t>
            </w:r>
            <w:r>
              <w:rPr>
                <w:rFonts w:cs="Arial"/>
                <w:lang w:eastAsia="en-AU"/>
              </w:rPr>
              <w:t>.</w:t>
            </w:r>
          </w:p>
        </w:tc>
      </w:tr>
      <w:tr w:rsidR="009C44E7" w:rsidRPr="009E3949" w14:paraId="5BC3E593" w14:textId="77777777" w:rsidTr="00FB45A5">
        <w:trPr>
          <w:cantSplit/>
        </w:trPr>
        <w:tc>
          <w:tcPr>
            <w:tcW w:w="1843" w:type="pct"/>
          </w:tcPr>
          <w:p w14:paraId="1C68C633" w14:textId="77777777" w:rsidR="009C44E7" w:rsidRPr="00463AB3" w:rsidRDefault="00A33710" w:rsidP="00FB45A5">
            <w:pPr>
              <w:rPr>
                <w:rFonts w:cs="Arial"/>
                <w:lang w:eastAsia="en-AU"/>
              </w:rPr>
            </w:pPr>
            <w:hyperlink r:id="rId49" w:history="1">
              <w:r w:rsidR="009C44E7" w:rsidRPr="00FA5A51">
                <w:rPr>
                  <w:rStyle w:val="Hyperlink"/>
                  <w:i/>
                </w:rPr>
                <w:t xml:space="preserve">Commonwealth Grants Rules and Guidelines </w:t>
              </w:r>
              <w:r w:rsidR="009C44E7" w:rsidRPr="00704A0C">
                <w:rPr>
                  <w:rStyle w:val="Hyperlink"/>
                </w:rPr>
                <w:t>(CGRGs)</w:t>
              </w:r>
            </w:hyperlink>
          </w:p>
        </w:tc>
        <w:tc>
          <w:tcPr>
            <w:tcW w:w="3157" w:type="pct"/>
          </w:tcPr>
          <w:p w14:paraId="7A8858CF" w14:textId="77777777" w:rsidR="009C44E7" w:rsidRPr="00463AB3" w:rsidRDefault="009C44E7" w:rsidP="00FB45A5">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611C9B86" w14:textId="77777777" w:rsidTr="004960E4">
        <w:trPr>
          <w:cantSplit/>
        </w:trPr>
        <w:tc>
          <w:tcPr>
            <w:tcW w:w="1843" w:type="pct"/>
          </w:tcPr>
          <w:p w14:paraId="7724F397" w14:textId="77777777" w:rsidR="002D2607" w:rsidRDefault="002D2607" w:rsidP="002D2607">
            <w:r>
              <w:t>c</w:t>
            </w:r>
            <w:r w:rsidRPr="00463AB3">
              <w:t>ompletion date</w:t>
            </w:r>
          </w:p>
        </w:tc>
        <w:tc>
          <w:tcPr>
            <w:tcW w:w="3157" w:type="pct"/>
          </w:tcPr>
          <w:p w14:paraId="5FA1E6B5" w14:textId="52F9E027" w:rsidR="002D2607" w:rsidRPr="006C4678" w:rsidRDefault="001D76D4" w:rsidP="00A05845">
            <w:r>
              <w:t>t</w:t>
            </w:r>
            <w:r w:rsidR="002D2607" w:rsidRPr="00463AB3">
              <w:t>he expected date that the grant activity must be completed and the grant spent by</w:t>
            </w:r>
            <w:r w:rsidR="008E2D04">
              <w:t>.</w:t>
            </w:r>
          </w:p>
        </w:tc>
      </w:tr>
      <w:tr w:rsidR="004960E4" w:rsidRPr="00274AE2" w14:paraId="553DF781" w14:textId="77777777" w:rsidTr="004960E4">
        <w:trPr>
          <w:cantSplit/>
        </w:trPr>
        <w:tc>
          <w:tcPr>
            <w:tcW w:w="1843" w:type="pct"/>
          </w:tcPr>
          <w:p w14:paraId="2187417E" w14:textId="77777777" w:rsidR="004960E4" w:rsidRPr="00274AE2" w:rsidRDefault="008463BB" w:rsidP="00455160">
            <w:r>
              <w:t>c</w:t>
            </w:r>
            <w:r w:rsidR="004960E4" w:rsidRPr="00274AE2">
              <w:t>o-sponsoring entity</w:t>
            </w:r>
          </w:p>
        </w:tc>
        <w:tc>
          <w:tcPr>
            <w:tcW w:w="3157" w:type="pct"/>
          </w:tcPr>
          <w:p w14:paraId="5CE84222" w14:textId="77991263" w:rsidR="004960E4" w:rsidRPr="00274AE2" w:rsidRDefault="00A05845" w:rsidP="00A05845">
            <w:pPr>
              <w:rPr>
                <w:rFonts w:cs="Arial"/>
                <w:lang w:eastAsia="en-AU"/>
              </w:rPr>
            </w:pPr>
            <w:r>
              <w:rPr>
                <w:rFonts w:cs="Arial"/>
                <w:lang w:eastAsia="en-AU"/>
              </w:rPr>
              <w:t>w</w:t>
            </w:r>
            <w:r w:rsidR="004960E4" w:rsidRPr="00274AE2">
              <w:rPr>
                <w:rFonts w:cs="Arial"/>
                <w:lang w:eastAsia="en-AU"/>
              </w:rPr>
              <w:t xml:space="preserve">hen </w:t>
            </w:r>
            <w:r w:rsidR="00602F55">
              <w:rPr>
                <w:rFonts w:cs="Arial"/>
                <w:lang w:eastAsia="en-AU"/>
              </w:rPr>
              <w:t>2</w:t>
            </w:r>
            <w:r w:rsidR="004960E4" w:rsidRPr="00274AE2">
              <w:rPr>
                <w:rFonts w:cs="Arial"/>
                <w:lang w:eastAsia="en-AU"/>
              </w:rPr>
              <w:t xml:space="preserve"> or more entities are responsible for the policy and the appropriation for outcomes associated with it</w:t>
            </w:r>
            <w:r w:rsidR="008E2D04">
              <w:rPr>
                <w:rFonts w:cs="Arial"/>
                <w:lang w:eastAsia="en-AU"/>
              </w:rPr>
              <w:t>.</w:t>
            </w:r>
          </w:p>
        </w:tc>
      </w:tr>
      <w:tr w:rsidR="002D2607" w:rsidRPr="009E3949" w14:paraId="4B4F6F2D" w14:textId="77777777" w:rsidTr="004960E4">
        <w:trPr>
          <w:cantSplit/>
        </w:trPr>
        <w:tc>
          <w:tcPr>
            <w:tcW w:w="1843" w:type="pct"/>
          </w:tcPr>
          <w:p w14:paraId="454CF1F2" w14:textId="77777777" w:rsidR="002D2607" w:rsidRDefault="002D2607" w:rsidP="002D2607">
            <w:r>
              <w:t>date of effect</w:t>
            </w:r>
          </w:p>
        </w:tc>
        <w:tc>
          <w:tcPr>
            <w:tcW w:w="3157" w:type="pct"/>
          </w:tcPr>
          <w:p w14:paraId="33EAA1D6" w14:textId="77777777"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979405B" w14:textId="77777777" w:rsidTr="004960E4">
        <w:trPr>
          <w:cantSplit/>
        </w:trPr>
        <w:tc>
          <w:tcPr>
            <w:tcW w:w="1843" w:type="pct"/>
          </w:tcPr>
          <w:p w14:paraId="4168E26C" w14:textId="77777777" w:rsidR="002D2607" w:rsidRDefault="002D2607" w:rsidP="002D2607">
            <w:r w:rsidRPr="001B21A4">
              <w:t>decision maker</w:t>
            </w:r>
          </w:p>
        </w:tc>
        <w:tc>
          <w:tcPr>
            <w:tcW w:w="3157" w:type="pct"/>
          </w:tcPr>
          <w:p w14:paraId="6FC3113D" w14:textId="073B4469" w:rsidR="002D2607" w:rsidRPr="006C4678" w:rsidRDefault="00A05845" w:rsidP="00A05845">
            <w:r>
              <w:rPr>
                <w:rFonts w:cs="Arial"/>
                <w:lang w:eastAsia="en-AU"/>
              </w:rPr>
              <w:t>t</w:t>
            </w:r>
            <w:r w:rsidR="002D2607" w:rsidRPr="00710FAB">
              <w:rPr>
                <w:rFonts w:cs="Arial"/>
                <w:lang w:eastAsia="en-AU"/>
              </w:rPr>
              <w:t>he person who makes a decision to award a grant</w:t>
            </w:r>
            <w:r w:rsidR="008E2D04">
              <w:rPr>
                <w:rFonts w:cs="Arial"/>
                <w:lang w:eastAsia="en-AU"/>
              </w:rPr>
              <w:t>.</w:t>
            </w:r>
          </w:p>
        </w:tc>
      </w:tr>
      <w:tr w:rsidR="002D2607" w:rsidRPr="009E3949" w14:paraId="6C185C63" w14:textId="77777777" w:rsidTr="004960E4">
        <w:trPr>
          <w:cantSplit/>
        </w:trPr>
        <w:tc>
          <w:tcPr>
            <w:tcW w:w="1843" w:type="pct"/>
          </w:tcPr>
          <w:p w14:paraId="2BA6ABD1" w14:textId="77777777" w:rsidR="002D2607" w:rsidRDefault="002D2607" w:rsidP="002D2607">
            <w:r w:rsidRPr="001B21A4">
              <w:t>eligibility criteria</w:t>
            </w:r>
          </w:p>
        </w:tc>
        <w:tc>
          <w:tcPr>
            <w:tcW w:w="3157" w:type="pct"/>
          </w:tcPr>
          <w:p w14:paraId="341A32B7" w14:textId="77777777"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1F45CE" w:rsidRPr="009E3949" w14:paraId="0476266A" w14:textId="77777777" w:rsidTr="004960E4">
        <w:trPr>
          <w:cantSplit/>
        </w:trPr>
        <w:tc>
          <w:tcPr>
            <w:tcW w:w="1843" w:type="pct"/>
          </w:tcPr>
          <w:p w14:paraId="15F1DBF5" w14:textId="18B3C699" w:rsidR="001F45CE" w:rsidRPr="00463AB3" w:rsidRDefault="00DC5FC8" w:rsidP="003C7BA9">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7A9014AD" w14:textId="5551C593" w:rsidR="001F45CE" w:rsidRDefault="00666176" w:rsidP="003B575D">
            <w:pPr>
              <w:suppressAutoHyphens/>
              <w:spacing w:before="60"/>
            </w:pPr>
            <w:r>
              <w:t>t</w:t>
            </w:r>
            <w:r w:rsidR="009023CF">
              <w:t>he officer responsible for the ongoing management of the grantee and their compliance with the grant agreement.</w:t>
            </w:r>
          </w:p>
        </w:tc>
      </w:tr>
      <w:tr w:rsidR="002D2607" w:rsidRPr="009E3949" w14:paraId="4C8AA4B2" w14:textId="77777777" w:rsidTr="004960E4">
        <w:trPr>
          <w:cantSplit/>
        </w:trPr>
        <w:tc>
          <w:tcPr>
            <w:tcW w:w="1843" w:type="pct"/>
          </w:tcPr>
          <w:p w14:paraId="43AC63D5" w14:textId="77777777" w:rsidR="002D2607" w:rsidRPr="0007627E" w:rsidRDefault="002D2607" w:rsidP="002D2607">
            <w:r w:rsidRPr="00463AB3">
              <w:rPr>
                <w:rFonts w:cs="Arial"/>
                <w:lang w:eastAsia="en-AU"/>
              </w:rPr>
              <w:lastRenderedPageBreak/>
              <w:t xml:space="preserve">grant </w:t>
            </w:r>
          </w:p>
        </w:tc>
        <w:tc>
          <w:tcPr>
            <w:tcW w:w="3157" w:type="pct"/>
          </w:tcPr>
          <w:p w14:paraId="477ECC7A"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667745F3" w14:textId="47CAD8AF" w:rsidR="00ED6108" w:rsidRPr="00181A24" w:rsidRDefault="00ED6108" w:rsidP="00362DFA">
            <w:pPr>
              <w:pStyle w:val="NumberedList2"/>
              <w:numPr>
                <w:ilvl w:val="1"/>
                <w:numId w:val="18"/>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3"/>
            </w:r>
            <w:r w:rsidRPr="00181A24">
              <w:rPr>
                <w:rFonts w:ascii="Arial" w:hAnsi="Arial" w:cs="Arial"/>
                <w:sz w:val="20"/>
                <w:szCs w:val="20"/>
              </w:rPr>
              <w:t xml:space="preserve"> or other</w:t>
            </w:r>
            <w:r w:rsidR="00A13E60">
              <w:rPr>
                <w:rFonts w:ascii="Arial" w:hAnsi="Arial" w:cs="Arial"/>
                <w:sz w:val="20"/>
                <w:szCs w:val="20"/>
              </w:rPr>
              <w:t xml:space="preserve"> </w:t>
            </w:r>
            <w:hyperlink r:id="rId50"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4"/>
            </w:r>
            <w:r w:rsidRPr="00181A24">
              <w:rPr>
                <w:rFonts w:ascii="Arial" w:hAnsi="Arial" w:cs="Arial"/>
                <w:sz w:val="20"/>
                <w:szCs w:val="20"/>
              </w:rPr>
              <w:t xml:space="preserve"> is to be paid to a grantee other than the Commonwealth</w:t>
            </w:r>
          </w:p>
          <w:p w14:paraId="08C36F1F" w14:textId="1AA533D4" w:rsidR="002D2607" w:rsidRPr="00710FAB" w:rsidRDefault="00ED6108" w:rsidP="00362DFA">
            <w:pPr>
              <w:pStyle w:val="NumberedList2"/>
              <w:numPr>
                <w:ilvl w:val="1"/>
                <w:numId w:val="17"/>
              </w:numPr>
              <w:spacing w:before="60"/>
              <w:ind w:left="284"/>
            </w:pPr>
            <w:r w:rsidRPr="00181A24">
              <w:rPr>
                <w:rFonts w:ascii="Arial" w:hAnsi="Arial" w:cs="Arial"/>
                <w:sz w:val="20"/>
                <w:szCs w:val="20"/>
              </w:rPr>
              <w:t xml:space="preserve">which is intended to help address one or more of the </w:t>
            </w:r>
            <w:r w:rsidR="00157F43">
              <w:rPr>
                <w:rFonts w:ascii="Arial" w:hAnsi="Arial" w:cs="Arial"/>
                <w:sz w:val="20"/>
                <w:szCs w:val="20"/>
              </w:rPr>
              <w:t xml:space="preserve">Australian </w:t>
            </w:r>
            <w:r w:rsidR="00EA5409">
              <w:rPr>
                <w:rFonts w:ascii="Arial" w:hAnsi="Arial" w:cs="Arial"/>
                <w:sz w:val="20"/>
                <w:szCs w:val="20"/>
              </w:rPr>
              <w:t>Government</w:t>
            </w:r>
            <w:r w:rsidR="00EA5409" w:rsidRPr="00181A24">
              <w:rPr>
                <w:rFonts w:ascii="Arial" w:hAnsi="Arial" w:cs="Arial"/>
                <w:sz w:val="20"/>
                <w:szCs w:val="20"/>
              </w:rPr>
              <w:t xml:space="preserve">’s </w:t>
            </w:r>
            <w:r w:rsidRPr="00181A24">
              <w:rPr>
                <w:rFonts w:ascii="Arial" w:hAnsi="Arial" w:cs="Arial"/>
                <w:sz w:val="20"/>
                <w:szCs w:val="20"/>
              </w:rPr>
              <w:t>policy outcomes while assisting the grantee achieve its objectives.</w:t>
            </w:r>
            <w:r w:rsidRPr="003B575D">
              <w:rPr>
                <w:rFonts w:ascii="Arial" w:hAnsi="Arial" w:cs="Arial"/>
              </w:rPr>
              <w:t xml:space="preserve"> </w:t>
            </w:r>
          </w:p>
        </w:tc>
      </w:tr>
      <w:tr w:rsidR="002D2607" w:rsidRPr="009E3949" w14:paraId="5DCFCB4E" w14:textId="77777777" w:rsidTr="004960E4">
        <w:trPr>
          <w:cantSplit/>
        </w:trPr>
        <w:tc>
          <w:tcPr>
            <w:tcW w:w="1843" w:type="pct"/>
          </w:tcPr>
          <w:p w14:paraId="7DDD0F7C"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24A80B8C" w14:textId="096D8D86" w:rsidR="002D2607" w:rsidRPr="00463AB3" w:rsidRDefault="00A05845" w:rsidP="001B7CCF">
            <w:pPr>
              <w:rPr>
                <w:rFonts w:cs="Arial"/>
                <w:lang w:eastAsia="en-AU"/>
              </w:rPr>
            </w:pPr>
            <w:r>
              <w:t>r</w:t>
            </w:r>
            <w:r w:rsidR="00A77F5D" w:rsidRPr="00A77F5D">
              <w:t>efers to the project/tasks/services that the grantee is required to undertake</w:t>
            </w:r>
            <w:r w:rsidR="008E2D04">
              <w:t>.</w:t>
            </w:r>
          </w:p>
        </w:tc>
      </w:tr>
      <w:tr w:rsidR="002D2607" w:rsidRPr="009E3949" w14:paraId="77C61F62" w14:textId="77777777" w:rsidTr="004960E4">
        <w:trPr>
          <w:cantSplit/>
        </w:trPr>
        <w:tc>
          <w:tcPr>
            <w:tcW w:w="1843" w:type="pct"/>
          </w:tcPr>
          <w:p w14:paraId="07B75A30" w14:textId="77777777" w:rsidR="002D2607" w:rsidRDefault="002D2607" w:rsidP="002D2607">
            <w:r w:rsidRPr="001B21A4">
              <w:t>grant agreement</w:t>
            </w:r>
          </w:p>
        </w:tc>
        <w:tc>
          <w:tcPr>
            <w:tcW w:w="3157" w:type="pct"/>
          </w:tcPr>
          <w:p w14:paraId="200B97AA" w14:textId="3E8C6E3E" w:rsidR="002D2607" w:rsidRPr="00710FAB" w:rsidRDefault="00A05845" w:rsidP="00613D08">
            <w:r>
              <w:t>s</w:t>
            </w:r>
            <w:r w:rsidR="00A77F5D" w:rsidRPr="00A77F5D">
              <w:t xml:space="preserve">ets out the relationship between the parties to the </w:t>
            </w:r>
            <w:r w:rsidR="007B4DEC" w:rsidRPr="00A77F5D">
              <w:t>agreement,and</w:t>
            </w:r>
            <w:r w:rsidR="00A77F5D" w:rsidRPr="00A77F5D">
              <w:t xml:space="preserve"> specifies the details of the grant</w:t>
            </w:r>
            <w:r w:rsidR="008E2D04">
              <w:t>.</w:t>
            </w:r>
          </w:p>
        </w:tc>
      </w:tr>
      <w:tr w:rsidR="002D2607" w:rsidRPr="009E3949" w14:paraId="74DE243D" w14:textId="77777777" w:rsidTr="004960E4">
        <w:trPr>
          <w:cantSplit/>
        </w:trPr>
        <w:tc>
          <w:tcPr>
            <w:tcW w:w="1843" w:type="pct"/>
          </w:tcPr>
          <w:p w14:paraId="4A3B8A98" w14:textId="77777777" w:rsidR="002D2607" w:rsidRPr="001B21A4" w:rsidRDefault="002D2607" w:rsidP="002D2607">
            <w:r>
              <w:t>grant opportunity</w:t>
            </w:r>
          </w:p>
        </w:tc>
        <w:tc>
          <w:tcPr>
            <w:tcW w:w="3157" w:type="pct"/>
          </w:tcPr>
          <w:p w14:paraId="6940C54E" w14:textId="74F57B27" w:rsidR="002D2607" w:rsidRPr="00710FAB" w:rsidRDefault="00A05845" w:rsidP="00613D08">
            <w:r>
              <w:t>r</w:t>
            </w:r>
            <w:r w:rsidR="00A77F5D" w:rsidRPr="00A77F5D">
              <w:t xml:space="preserve">efers to the specific grant round or process where a Commonwealth grant is made available to potential grantees. Grant opportunities may be open or </w:t>
            </w:r>
            <w:r w:rsidR="007B4DEC" w:rsidRPr="00A77F5D">
              <w:t>targeted, and</w:t>
            </w:r>
            <w:r w:rsidR="00A77F5D" w:rsidRPr="00A77F5D">
              <w:t xml:space="preserve"> will reflect the relevant grant selection process</w:t>
            </w:r>
            <w:r w:rsidR="001B7CCF">
              <w:t>.</w:t>
            </w:r>
          </w:p>
        </w:tc>
      </w:tr>
      <w:tr w:rsidR="002D2607" w:rsidRPr="009E3949" w14:paraId="34EAB3E3" w14:textId="77777777" w:rsidTr="004960E4">
        <w:trPr>
          <w:cantSplit/>
        </w:trPr>
        <w:tc>
          <w:tcPr>
            <w:tcW w:w="1843" w:type="pct"/>
          </w:tcPr>
          <w:p w14:paraId="09212F60" w14:textId="77777777" w:rsidR="002D2607" w:rsidRDefault="002D2607" w:rsidP="002D2607">
            <w:r w:rsidRPr="001B21A4">
              <w:t xml:space="preserve">grant </w:t>
            </w:r>
            <w:r>
              <w:t>program</w:t>
            </w:r>
          </w:p>
        </w:tc>
        <w:tc>
          <w:tcPr>
            <w:tcW w:w="3157" w:type="pct"/>
          </w:tcPr>
          <w:p w14:paraId="5923290D" w14:textId="18E1CFB5"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 xml:space="preserve">s a group of one or more grant opportunities under a single [entity] Portfolio Budget Statement </w:t>
            </w:r>
            <w:r w:rsidR="00DC5FC8">
              <w:rPr>
                <w:rFonts w:cs="Arial"/>
              </w:rPr>
              <w:t>p</w:t>
            </w:r>
            <w:r w:rsidR="00A77F5D" w:rsidRPr="00A77F5D">
              <w:rPr>
                <w:rFonts w:cs="Arial"/>
              </w:rPr>
              <w:t>rogram</w:t>
            </w:r>
            <w:r>
              <w:rPr>
                <w:rFonts w:cs="Arial"/>
              </w:rPr>
              <w:t>.</w:t>
            </w:r>
          </w:p>
        </w:tc>
      </w:tr>
      <w:tr w:rsidR="00DC5FC8" w:rsidRPr="009E3949" w14:paraId="2EFE9513" w14:textId="77777777" w:rsidTr="004960E4">
        <w:trPr>
          <w:cantSplit/>
        </w:trPr>
        <w:tc>
          <w:tcPr>
            <w:tcW w:w="1843" w:type="pct"/>
          </w:tcPr>
          <w:p w14:paraId="65A8C0FD" w14:textId="797C770C" w:rsidR="00DC5FC8" w:rsidRPr="001B21A4" w:rsidRDefault="00A33710" w:rsidP="00DC5FC8">
            <w:hyperlink r:id="rId51" w:history="1">
              <w:r w:rsidR="00DC5FC8" w:rsidRPr="00132512">
                <w:rPr>
                  <w:rStyle w:val="Hyperlink"/>
                </w:rPr>
                <w:t>GrantConnect</w:t>
              </w:r>
            </w:hyperlink>
          </w:p>
        </w:tc>
        <w:tc>
          <w:tcPr>
            <w:tcW w:w="3157" w:type="pct"/>
          </w:tcPr>
          <w:p w14:paraId="16009270" w14:textId="29EA1957" w:rsidR="00DC5FC8" w:rsidRDefault="00DC5FC8" w:rsidP="00DC5FC8">
            <w:pPr>
              <w:rPr>
                <w:rFonts w:cs="Arial"/>
              </w:rPr>
            </w:pPr>
            <w:r w:rsidRPr="00A77F5D">
              <w:t xml:space="preserve">the </w:t>
            </w:r>
            <w:r>
              <w:t xml:space="preserve">Australian </w:t>
            </w:r>
            <w:r w:rsidR="009C44E7">
              <w:t>G</w:t>
            </w:r>
            <w:r>
              <w:t>overnment</w:t>
            </w:r>
            <w:r w:rsidRPr="00A77F5D">
              <w:t>’s whole-of-government grants information system, which centralises the publication and reporting of Commonwealth grants in accordance with the CGRGs</w:t>
            </w:r>
            <w:r>
              <w:t>.</w:t>
            </w:r>
          </w:p>
        </w:tc>
      </w:tr>
      <w:tr w:rsidR="00DC5FC8" w:rsidRPr="009E3949" w:rsidDel="009C44E7" w14:paraId="3968E9B3" w14:textId="2FFAB59E" w:rsidTr="004960E4">
        <w:trPr>
          <w:cantSplit/>
        </w:trPr>
        <w:tc>
          <w:tcPr>
            <w:tcW w:w="1843" w:type="pct"/>
          </w:tcPr>
          <w:p w14:paraId="2B03CEFA" w14:textId="63E11BD3" w:rsidR="00DC5FC8" w:rsidRPr="001B21A4" w:rsidDel="009C44E7" w:rsidRDefault="00DC5FC8" w:rsidP="00DC5FC8">
            <w:r w:rsidDel="009C44E7">
              <w:t>grantee</w:t>
            </w:r>
          </w:p>
        </w:tc>
        <w:tc>
          <w:tcPr>
            <w:tcW w:w="3157" w:type="pct"/>
          </w:tcPr>
          <w:p w14:paraId="4C28198C" w14:textId="0EE63137" w:rsidR="00DC5FC8" w:rsidRPr="00710FAB" w:rsidDel="009C44E7" w:rsidRDefault="00DC5FC8" w:rsidP="00DC5FC8">
            <w:pPr>
              <w:rPr>
                <w:rFonts w:cs="Arial"/>
              </w:rPr>
            </w:pPr>
            <w:r w:rsidDel="009C44E7">
              <w:t>the individual/organisation which has been selected to receive a grant.</w:t>
            </w:r>
          </w:p>
        </w:tc>
      </w:tr>
      <w:tr w:rsidR="00DC5FC8" w:rsidRPr="009E3949" w14:paraId="0D40F37C" w14:textId="77777777" w:rsidTr="004960E4">
        <w:trPr>
          <w:cantSplit/>
        </w:trPr>
        <w:tc>
          <w:tcPr>
            <w:tcW w:w="1843" w:type="pct"/>
          </w:tcPr>
          <w:p w14:paraId="6DCBC4ED" w14:textId="26835256" w:rsidR="00DC5FC8" w:rsidRPr="001E4C38" w:rsidRDefault="00DC5FC8" w:rsidP="00DC5FC8">
            <w:r w:rsidRPr="00CE3B6B">
              <w:t>National Redress legislation</w:t>
            </w:r>
          </w:p>
        </w:tc>
        <w:tc>
          <w:tcPr>
            <w:tcW w:w="3157" w:type="pct"/>
          </w:tcPr>
          <w:p w14:paraId="3D4EA5F1" w14:textId="55A72F25" w:rsidR="00DC5FC8" w:rsidRPr="001E4C38" w:rsidRDefault="00DC5FC8" w:rsidP="00DC5FC8">
            <w:r w:rsidRPr="008B5398">
              <w:t>m</w:t>
            </w:r>
            <w:r w:rsidRPr="001E4C38">
              <w:t xml:space="preserve">eans the </w:t>
            </w:r>
            <w:hyperlink r:id="rId52" w:history="1">
              <w:r w:rsidRPr="00704A0C">
                <w:rPr>
                  <w:rStyle w:val="Hyperlink"/>
                  <w:i/>
                </w:rPr>
                <w:t>National Redress Scheme for Institutional Child Sexual Abuse Act 2018</w:t>
              </w:r>
            </w:hyperlink>
            <w:r>
              <w:rPr>
                <w:rStyle w:val="Hyperlink"/>
              </w:rPr>
              <w:t>.</w:t>
            </w:r>
          </w:p>
        </w:tc>
      </w:tr>
      <w:tr w:rsidR="00DC5FC8" w:rsidRPr="009E3949" w14:paraId="6E56A418" w14:textId="77777777" w:rsidTr="004960E4">
        <w:trPr>
          <w:cantSplit/>
        </w:trPr>
        <w:tc>
          <w:tcPr>
            <w:tcW w:w="1843" w:type="pct"/>
          </w:tcPr>
          <w:p w14:paraId="08DA49B4" w14:textId="09C89475" w:rsidR="00DC5FC8" w:rsidRPr="001E4C38" w:rsidRDefault="00DC5FC8" w:rsidP="00DC5FC8">
            <w:r>
              <w:t>Portfolio Budget Statement (</w:t>
            </w:r>
            <w:r w:rsidRPr="001E4C38">
              <w:t xml:space="preserve">PBS) </w:t>
            </w:r>
            <w:r>
              <w:t>p</w:t>
            </w:r>
            <w:r w:rsidRPr="001E4C38">
              <w:t>rogram</w:t>
            </w:r>
          </w:p>
        </w:tc>
        <w:tc>
          <w:tcPr>
            <w:tcW w:w="3157" w:type="pct"/>
          </w:tcPr>
          <w:p w14:paraId="394A316B" w14:textId="072CF4C9" w:rsidR="00DC5FC8" w:rsidRPr="001E4C38" w:rsidRDefault="00DC5FC8" w:rsidP="00DC5FC8">
            <w:r w:rsidRPr="001E4C38">
              <w:t xml:space="preserve">described within the entity’s </w:t>
            </w:r>
            <w:hyperlink r:id="rId53" w:history="1">
              <w:r w:rsidRPr="001E4C38">
                <w:rPr>
                  <w:rStyle w:val="Hyperlink"/>
                </w:rPr>
                <w:t>Portfolio Budget Statement,</w:t>
              </w:r>
            </w:hyperlink>
            <w:r w:rsidRPr="001E4C38">
              <w:t xml:space="preserve"> PBS programs each link to a single outcome and provide transparency for funding decisions. These high-level PBS programs often comprise a number of lower level, more publicly recognised programs, some of which will be grant </w:t>
            </w:r>
            <w:r>
              <w:t>p</w:t>
            </w:r>
            <w:r w:rsidRPr="001E4C38">
              <w:t xml:space="preserve">rograms. A PBS </w:t>
            </w:r>
            <w:r>
              <w:t>p</w:t>
            </w:r>
            <w:r w:rsidRPr="001E4C38">
              <w:t xml:space="preserve">rogram may have more than one grant </w:t>
            </w:r>
            <w:r>
              <w:t>p</w:t>
            </w:r>
            <w:r w:rsidRPr="001E4C38">
              <w:t>rogram associated with it, and each of these may have one or more grant opportunities.</w:t>
            </w:r>
          </w:p>
        </w:tc>
      </w:tr>
      <w:tr w:rsidR="00DC5FC8" w:rsidRPr="009E3949" w14:paraId="12F52A9A" w14:textId="77777777" w:rsidTr="004960E4">
        <w:trPr>
          <w:cantSplit/>
        </w:trPr>
        <w:tc>
          <w:tcPr>
            <w:tcW w:w="1843" w:type="pct"/>
          </w:tcPr>
          <w:p w14:paraId="0CE21ED7" w14:textId="77777777" w:rsidR="00DC5FC8" w:rsidRPr="001E4C38" w:rsidRDefault="00DC5FC8" w:rsidP="00DC5FC8">
            <w:r w:rsidRPr="001B21A4">
              <w:lastRenderedPageBreak/>
              <w:t>selection criteria</w:t>
            </w:r>
          </w:p>
        </w:tc>
        <w:tc>
          <w:tcPr>
            <w:tcW w:w="3157" w:type="pct"/>
          </w:tcPr>
          <w:p w14:paraId="59C5C3CB" w14:textId="77777777" w:rsidR="00DC5FC8" w:rsidRPr="001E4C38" w:rsidRDefault="00DC5FC8" w:rsidP="00DC5FC8">
            <w:r>
              <w:t>c</w:t>
            </w:r>
            <w:r w:rsidRPr="001E4C38">
              <w:t>omprise eligibility criteria and assessment criteria.</w:t>
            </w:r>
          </w:p>
        </w:tc>
      </w:tr>
      <w:tr w:rsidR="00DC5FC8" w:rsidRPr="009E3949" w14:paraId="33AC9073" w14:textId="77777777" w:rsidTr="004960E4">
        <w:trPr>
          <w:cantSplit/>
        </w:trPr>
        <w:tc>
          <w:tcPr>
            <w:tcW w:w="1843" w:type="pct"/>
          </w:tcPr>
          <w:p w14:paraId="626FFFFA" w14:textId="77777777" w:rsidR="00DC5FC8" w:rsidRPr="001E4C38" w:rsidRDefault="00DC5FC8" w:rsidP="00DC5FC8">
            <w:r w:rsidRPr="001B21A4">
              <w:t>selection process</w:t>
            </w:r>
          </w:p>
        </w:tc>
        <w:tc>
          <w:tcPr>
            <w:tcW w:w="3157" w:type="pct"/>
          </w:tcPr>
          <w:p w14:paraId="7DBC1633" w14:textId="77777777" w:rsidR="00DC5FC8" w:rsidRPr="001E4C38" w:rsidRDefault="00DC5FC8" w:rsidP="00DC5FC8">
            <w:r>
              <w:t>t</w:t>
            </w:r>
            <w:r w:rsidRPr="001E4C38">
              <w:t>he method used to select potential grantees. This process may involve comparative assessment of applications or the assessment of applications against the eligibility criteria and/or the assessment criteria.</w:t>
            </w:r>
          </w:p>
        </w:tc>
      </w:tr>
      <w:tr w:rsidR="00DC5FC8" w:rsidRPr="009E3949" w14:paraId="7A1E0C82" w14:textId="77777777" w:rsidTr="004960E4">
        <w:trPr>
          <w:cantSplit/>
        </w:trPr>
        <w:tc>
          <w:tcPr>
            <w:tcW w:w="1843" w:type="pct"/>
          </w:tcPr>
          <w:p w14:paraId="34A33047" w14:textId="77777777" w:rsidR="00DC5FC8" w:rsidRPr="001E4C38" w:rsidRDefault="00DC5FC8" w:rsidP="00DC5FC8">
            <w:r>
              <w:t>v</w:t>
            </w:r>
            <w:r w:rsidRPr="001E4C38">
              <w:t>alue with money</w:t>
            </w:r>
          </w:p>
        </w:tc>
        <w:tc>
          <w:tcPr>
            <w:tcW w:w="3157" w:type="pct"/>
          </w:tcPr>
          <w:p w14:paraId="737FD61A" w14:textId="24673294" w:rsidR="00DC5FC8" w:rsidRPr="001E4C38" w:rsidRDefault="00DC5FC8" w:rsidP="00DC5FC8">
            <w:r>
              <w:t xml:space="preserve">refers to ‘value with </w:t>
            </w:r>
            <w:r w:rsidRPr="001E4C38">
              <w:t>relevant money’ which is a judgement based on the grant proposal representing an efficient, effective, economical and ethical use of public resources and determined from a variety of considerations.</w:t>
            </w:r>
          </w:p>
          <w:p w14:paraId="0A459A23" w14:textId="5AA5770A" w:rsidR="00DC5FC8" w:rsidRPr="001E4C38" w:rsidRDefault="00DC5FC8" w:rsidP="00DC5FC8">
            <w:r w:rsidRPr="00274AE2">
              <w:t>When administering a grant opportunity, an official should consider the relevant financial and non-financial costs and benefits of each proposal including, but not limited to</w:t>
            </w:r>
            <w:r w:rsidRPr="001E4C38">
              <w:t xml:space="preserve"> the:</w:t>
            </w:r>
          </w:p>
          <w:p w14:paraId="2B36D967" w14:textId="5DFCE7FF" w:rsidR="00DC5FC8" w:rsidRPr="00DC5FC8" w:rsidRDefault="00DC5FC8" w:rsidP="00704A0C">
            <w:pPr>
              <w:pStyle w:val="ListBullet"/>
              <w:spacing w:after="120"/>
              <w:rPr>
                <w:rFonts w:cs="Arial"/>
              </w:rPr>
            </w:pPr>
            <w:r w:rsidRPr="00DC5FC8">
              <w:rPr>
                <w:rFonts w:cs="Arial"/>
              </w:rPr>
              <w:t>quality of the project proposal and activities</w:t>
            </w:r>
          </w:p>
          <w:p w14:paraId="723F1018" w14:textId="6CE8E053" w:rsidR="00DC5FC8" w:rsidRPr="007815A2" w:rsidRDefault="00DC5FC8" w:rsidP="00704A0C">
            <w:pPr>
              <w:pStyle w:val="ListBullet"/>
              <w:spacing w:after="120"/>
              <w:rPr>
                <w:rFonts w:cs="Arial"/>
              </w:rPr>
            </w:pPr>
            <w:r w:rsidRPr="00C37C68">
              <w:rPr>
                <w:rFonts w:cs="Arial"/>
              </w:rPr>
              <w:t>fit for purpose of the proposal in contributing to government objectives</w:t>
            </w:r>
          </w:p>
          <w:p w14:paraId="78595416" w14:textId="48FC7291" w:rsidR="00DC5FC8" w:rsidRPr="00CF068E" w:rsidRDefault="00DC5FC8" w:rsidP="00704A0C">
            <w:pPr>
              <w:pStyle w:val="ListBullet"/>
              <w:spacing w:after="120"/>
              <w:rPr>
                <w:rFonts w:cs="Arial"/>
              </w:rPr>
            </w:pPr>
            <w:r w:rsidRPr="004D2195">
              <w:rPr>
                <w:rFonts w:cs="Arial"/>
              </w:rPr>
              <w:t>absence of a grant is likely to prevent the grantee and government’s outcomes being achieved</w:t>
            </w:r>
          </w:p>
          <w:p w14:paraId="15FBDB70" w14:textId="17C41106" w:rsidR="00DC5FC8" w:rsidRPr="001E4C38" w:rsidRDefault="00DC5FC8" w:rsidP="00704A0C">
            <w:pPr>
              <w:pStyle w:val="ListBullet"/>
              <w:spacing w:after="120"/>
            </w:pPr>
            <w:r w:rsidRPr="0069393C">
              <w:rPr>
                <w:rFonts w:cs="Arial"/>
              </w:rPr>
              <w:t>potential grantee’s relevant experience and performance history.</w:t>
            </w:r>
          </w:p>
        </w:tc>
      </w:tr>
    </w:tbl>
    <w:p w14:paraId="6DD2D999" w14:textId="77777777" w:rsidR="00230A2B" w:rsidRDefault="00230A2B" w:rsidP="00230A2B"/>
    <w:p w14:paraId="71681254" w14:textId="6C6B49D1" w:rsidR="00387FC0" w:rsidRPr="00387FC0" w:rsidRDefault="00387FC0" w:rsidP="00D76C3A">
      <w:pPr>
        <w:pStyle w:val="Heading2Appendix"/>
      </w:pPr>
    </w:p>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51B18" w14:textId="77777777" w:rsidR="00050B0C" w:rsidRDefault="00050B0C" w:rsidP="00077C3D">
      <w:r>
        <w:separator/>
      </w:r>
    </w:p>
  </w:endnote>
  <w:endnote w:type="continuationSeparator" w:id="0">
    <w:p w14:paraId="496FC6C8" w14:textId="77777777" w:rsidR="00050B0C" w:rsidRDefault="00050B0C" w:rsidP="00077C3D">
      <w:r>
        <w:continuationSeparator/>
      </w:r>
    </w:p>
  </w:endnote>
  <w:endnote w:type="continuationNotice" w:id="1">
    <w:p w14:paraId="3CD6194B" w14:textId="77777777" w:rsidR="00050B0C" w:rsidRDefault="00050B0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80257" w14:textId="62F8D128" w:rsidR="00050B0C" w:rsidRDefault="00050B0C" w:rsidP="0002331D">
    <w:pPr>
      <w:pStyle w:val="Footer"/>
      <w:tabs>
        <w:tab w:val="clear" w:pos="4153"/>
        <w:tab w:val="clear" w:pos="8306"/>
        <w:tab w:val="center" w:pos="6096"/>
        <w:tab w:val="right" w:pos="8789"/>
      </w:tabs>
      <w:rPr>
        <w:noProof/>
      </w:rPr>
    </w:pPr>
    <w:r w:rsidRPr="002D7ABD">
      <w:t xml:space="preserve">Young Australian of the Year Award 2022-25 </w:t>
    </w:r>
    <w:r>
      <w:t xml:space="preserve">Grant Opportunity </w:t>
    </w:r>
    <w:r w:rsidRPr="002D7ABD">
      <w:t>Guidelines</w:t>
    </w:r>
    <w:r>
      <w:tab/>
    </w:r>
    <w:r w:rsidRPr="005B72F4">
      <w:tab/>
      <w:t xml:space="preserve">Page </w:t>
    </w:r>
    <w:r w:rsidRPr="005B72F4">
      <w:fldChar w:fldCharType="begin"/>
    </w:r>
    <w:r w:rsidRPr="005B72F4">
      <w:instrText xml:space="preserve"> PAGE </w:instrText>
    </w:r>
    <w:r w:rsidRPr="005B72F4">
      <w:fldChar w:fldCharType="separate"/>
    </w:r>
    <w:r w:rsidR="00A33710">
      <w:rPr>
        <w:noProof/>
      </w:rPr>
      <w:t>9</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A33710">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2AA21" w14:textId="77777777" w:rsidR="00050B0C" w:rsidRDefault="00050B0C" w:rsidP="00077C3D">
      <w:r>
        <w:separator/>
      </w:r>
    </w:p>
  </w:footnote>
  <w:footnote w:type="continuationSeparator" w:id="0">
    <w:p w14:paraId="1FF7A0F7" w14:textId="77777777" w:rsidR="00050B0C" w:rsidRDefault="00050B0C" w:rsidP="00077C3D">
      <w:r>
        <w:continuationSeparator/>
      </w:r>
    </w:p>
  </w:footnote>
  <w:footnote w:type="continuationNotice" w:id="1">
    <w:p w14:paraId="275F5A7E" w14:textId="77777777" w:rsidR="00050B0C" w:rsidRDefault="00050B0C" w:rsidP="00077C3D"/>
  </w:footnote>
  <w:footnote w:id="2">
    <w:p w14:paraId="14EC897A" w14:textId="77777777" w:rsidR="00050B0C" w:rsidRDefault="00050B0C" w:rsidP="007107F5">
      <w:pPr>
        <w:pStyle w:val="FootnoteText"/>
      </w:pPr>
      <w:r>
        <w:rPr>
          <w:rStyle w:val="FootnoteReference"/>
        </w:rPr>
        <w:footnoteRef/>
      </w:r>
      <w:r>
        <w:t xml:space="preserve"> </w:t>
      </w:r>
      <w:r w:rsidRPr="004872D3">
        <w:t>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3">
    <w:p w14:paraId="63F1CA59" w14:textId="77777777" w:rsidR="00050B0C" w:rsidRPr="007133C2" w:rsidRDefault="00050B0C" w:rsidP="00732300">
      <w:pPr>
        <w:pStyle w:val="FootnoteText"/>
      </w:pPr>
      <w:r w:rsidRPr="007133C2">
        <w:rPr>
          <w:rStyle w:val="FootnoteReference"/>
        </w:rPr>
        <w:footnoteRef/>
      </w:r>
      <w:r w:rsidRPr="007133C2">
        <w:t xml:space="preserve"> Relevant money is defined in the </w:t>
      </w:r>
      <w:r w:rsidRPr="00704A0C">
        <w:t>PGPA Act</w:t>
      </w:r>
      <w:r w:rsidRPr="007133C2">
        <w:t>. See section 8, Dictionary</w:t>
      </w:r>
      <w:r>
        <w:t>.</w:t>
      </w:r>
    </w:p>
  </w:footnote>
  <w:footnote w:id="4">
    <w:p w14:paraId="4DEC99AA" w14:textId="77777777" w:rsidR="00050B0C" w:rsidRPr="007133C2" w:rsidRDefault="00050B0C" w:rsidP="00732300">
      <w:pPr>
        <w:pStyle w:val="FootnoteText"/>
      </w:pPr>
      <w:r w:rsidRPr="007133C2">
        <w:rPr>
          <w:rStyle w:val="FootnoteReference"/>
        </w:rPr>
        <w:footnoteRef/>
      </w:r>
      <w:r w:rsidRPr="007133C2">
        <w:t xml:space="preserve"> Other CRF money is defined in the </w:t>
      </w:r>
      <w:r w:rsidRPr="00704A0C">
        <w:t>PGPA Act</w:t>
      </w:r>
      <w:r w:rsidRPr="007133C2">
        <w: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E348" w14:textId="103D7FF7" w:rsidR="00050B0C" w:rsidRDefault="00A33710">
    <w:pPr>
      <w:pStyle w:val="Header"/>
    </w:pPr>
    <w:r>
      <w:rPr>
        <w:noProof/>
      </w:rPr>
      <w:pict w14:anchorId="74202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9954" o:spid="_x0000_s2053" type="#_x0000_t136" style="position:absolute;margin-left:0;margin-top:0;width:536.9pt;height:82.6pt;rotation:315;z-index:-251658752;mso-position-horizontal:center;mso-position-horizontal-relative:margin;mso-position-vertical:center;mso-position-vertical-relative:margin" o:allowincell="f" fillcolor="silver" stroked="f">
          <v:fill opacity=".5"/>
          <v:textpath style="font-family:&quot;Arial&quot;;font-size:1pt" string="Client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6F64C713" w:rsidR="00050B0C" w:rsidRDefault="00050B0C"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9F1" w14:textId="2798D452" w:rsidR="00050B0C" w:rsidRPr="00A04934" w:rsidRDefault="00050B0C" w:rsidP="00A04934">
    <w:pPr>
      <w:pStyle w:val="Header"/>
    </w:pPr>
    <w:r>
      <w:rPr>
        <w:noProof/>
        <w:lang w:eastAsia="en-AU"/>
      </w:rPr>
      <mc:AlternateContent>
        <mc:Choice Requires="wpg">
          <w:drawing>
            <wp:inline distT="0" distB="0" distL="0" distR="0" wp14:anchorId="2D160816" wp14:editId="2428ACD5">
              <wp:extent cx="5580380" cy="516441"/>
              <wp:effectExtent l="0" t="0" r="1270" b="0"/>
              <wp:docPr id="10" name="Group 10" descr="Australian Government Department of Education, Skills and Employment and Community Grants Hub logos&#10;" title="Logo"/>
              <wp:cNvGraphicFramePr/>
              <a:graphic xmlns:a="http://schemas.openxmlformats.org/drawingml/2006/main">
                <a:graphicData uri="http://schemas.microsoft.com/office/word/2010/wordprocessingGroup">
                  <wpg:wgp>
                    <wpg:cNvGrpSpPr/>
                    <wpg:grpSpPr>
                      <a:xfrm>
                        <a:off x="0" y="0"/>
                        <a:ext cx="5580380" cy="516441"/>
                        <a:chOff x="0" y="0"/>
                        <a:chExt cx="9311312" cy="861695"/>
                      </a:xfrm>
                    </wpg:grpSpPr>
                    <pic:pic xmlns:pic="http://schemas.openxmlformats.org/drawingml/2006/picture">
                      <pic:nvPicPr>
                        <pic:cNvPr id="11" name="Picture 11" descr="Community Grants Hub logo&#10;" title="Logo"/>
                        <pic:cNvPicPr>
                          <a:picLocks noChangeAspect="1"/>
                        </pic:cNvPicPr>
                      </pic:nvPicPr>
                      <pic:blipFill rotWithShape="1">
                        <a:blip r:embed="rId1" cstate="print">
                          <a:extLst>
                            <a:ext uri="{28A0092B-C50C-407E-A947-70E740481C1C}">
                              <a14:useLocalDpi xmlns:a14="http://schemas.microsoft.com/office/drawing/2010/main" val="0"/>
                            </a:ext>
                          </a:extLst>
                        </a:blip>
                        <a:srcRect l="49938" t="13399" r="989" b="13323"/>
                        <a:stretch/>
                      </pic:blipFill>
                      <pic:spPr bwMode="auto">
                        <a:xfrm>
                          <a:off x="5076497" y="0"/>
                          <a:ext cx="4234815" cy="8616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Picture 12" descr="Department of Education, Skills and Employment logo&#10;" title="logo"/>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0510"/>
                          <a:ext cx="4831715" cy="787400"/>
                        </a:xfrm>
                        <a:prstGeom prst="rect">
                          <a:avLst/>
                        </a:prstGeom>
                        <a:noFill/>
                        <a:ln>
                          <a:noFill/>
                        </a:ln>
                      </pic:spPr>
                    </pic:pic>
                  </wpg:wgp>
                </a:graphicData>
              </a:graphic>
            </wp:inline>
          </w:drawing>
        </mc:Choice>
        <mc:Fallback>
          <w:pict>
            <v:group w14:anchorId="68F41EC1" id="Group 10" o:spid="_x0000_s1026" alt="Title: Logo - Description: Australian Government Department of Education, Skills and Employment and Community Grants Hub logos&#10;" style="width:439.4pt;height:40.65pt;mso-position-horizontal-relative:char;mso-position-vertical-relative:line" coordsize="93113,86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WKt&#10;dMVQ9zeiAgHviqtE/MVxV5X5p/MJtPujAtPt8TXl7Yq9E8vXRvIEkb9pa4qrz6ksJCk71p3xVFK/&#10;MAjpiq/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WiMVdiqQ+a9Pe5gcxV5hW4itN8VeHp53vPLskkbgEk8SGZjxp4Ub3xVi+o3r&#10;6nK1w2zE8tsVTuy/MG5sovQUCnHiDVq/8SxV6b+VcU2oBpZ60orJvWu5r3OKvTQKYq2MVb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quKuxVxNMVW&#10;tKFpXviq6uKuxV1cVY75o82Q6Kjc2+KjUBDEEj5DFXzz5h179MzO4VQCxOwp1+eKpYMVd63pGoAN&#10;PHFXsf5YefISgglIVqKqhVbckn2IxV6rG4lHIdDiq8Yq3irsVarirq4q7FXVxV1cVdire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pZrl21nGXUdBXFXmlv+cjRzmGRUChuNaO&#10;Ttir0G58wp9Ua6B24B+h7/jirzfR/Pb63c8Ngoeikctwfn8sVevWZqi/LFVamKtMtRTFWB+afy4/&#10;xBICzuFqa8SvRqePyxV515+/LuPyoqNE7Ny5V5cf2ePh88VYGhJBNMVTDy7pY1mdIWJHJ1Tb/KNM&#10;Verxfkqlm6yRySVBBO6Dpir0jSbA2EapUmgp8RxVMMVdirRxVo7Yq7FW8VaGKuArvirYxVv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0cVU54RMpVuhxV81fmFoT6bdSPSis7sp2&#10;6cvb54qkg1WYp6Zd+BFKcjSnyriqe/l/q8elXC86bsvUE9K+GKvo+yuVuUV16MARiqvWmKuBrird&#10;MVec/m75bm15YRACePPlQqv2uFPtEeGKq/lT8uooLZPWH7wqOQIRqH574qxP/lXtxY6okyIfREyt&#10;WqAcQw7Vr+GKvaq4q7pirYxVvFWsVSbzL5iTQE5yEAGtKgnoK9sVYOn51Qk0JWnjxk/pirPtB12P&#10;XYlmiNQwJ6Ed6dxiqZA9sVb6Yq4Yq3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UxV51+cLEW9O3Fv+NcVeCx&#10;fCMVVVhaT7IrXFVsdtKHAWoeu1DTf54q+j/y6SRbVBKTXgnU18cVZJf2YvY2ibowKk/PFWASfkrb&#10;vL6xkf7XLjRafLFWRXPkWGeIQ9AAVrxXvirHI/yUto25+o3WtOK0/ViqeSfl5BJEYa7cSteK13xV&#10;jw/JC2U1Mr/cv9MVZb5Y8nx+XARGSagDcAdPlirIcVdiqx4xIKHFUHe2UaRuSi/ZNTQeGKvmfztI&#10;DeShdlqKU/1RirMPym0jlJ6vjxPbs+Kvd8VdirsVb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f/ZUEsDBAoAAAAAAAAAIQBKwwnrgtwAAILcAAAVAAAAZHJzL21lZGlhL2ltYWdlMi5qcGVn/9j/&#10;4AAQSkZJRgABAQEA3ADcAAD/2wBDAAIBAQEBAQIBAQECAgICAgQDAgICAgUEBAMEBgUGBgYFBgYG&#10;BwkIBgcJBwYGCAsICQoKCgoKBggLDAsKDAkKCgr/2wBDAQICAgICAgUDAwUKBwYHCgoKCgoKCgoK&#10;CgoKCgoKCgoKCgoKCgoKCgoKCgoKCgoKCgoKCgoKCgoKCgoKCgoKCgr/wAARCAC9BI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zRmgAooqOUusZMa7mxwvrQBJketNR1cZU1+cXxc/4OYv2DfgrqPxI+&#10;FHxYj8R+C/iZ4Bt9Qjj8G+KNHdDf3kCOYoo54t8RErBQp3Zw4NfIn/BF/wD4Oc/2d/hr+xV4k0r/&#10;AIKM/GK+j8ZaH401C40jy9PnvLzWLG9la6TAjVuY5pJouyogiyQKAP3azRXl/wCyB+0nYftffs7+&#10;G/2jtC+H2ueGtK8V2hvNF0/xFGkd1JZkkRTsiM2wSKN6gkNtZSQM16h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Community Grants Hub logo&#10;" style="position:absolute;left:50764;width:42349;height:8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">
                <v:imagedata r:id="rId3" o:title="Community Grants Hub logo&#10;" croptop="8781f" cropbottom="8731f" cropleft="32727f" cropright="648f"/>
                <v:path arrowok="t"/>
              </v:shape>
              <v:shape id="Picture 12" o:spid="_x0000_s1028" type="#_x0000_t75" alt="Department of Education, Skills and Employment logo&#10;" style="position:absolute;top:105;width:48317;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">
                <v:imagedata r:id="rId4" o:title="Department of Education, Skills and Employment logo&#10;"/>
                <v:path arrowok="t"/>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01B3F82"/>
    <w:multiLevelType w:val="hybridMultilevel"/>
    <w:tmpl w:val="26587A7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5B3F56"/>
    <w:multiLevelType w:val="hybridMultilevel"/>
    <w:tmpl w:val="001CA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BD12E7"/>
    <w:multiLevelType w:val="multilevel"/>
    <w:tmpl w:val="8C6A50B8"/>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0776F94"/>
    <w:multiLevelType w:val="hybridMultilevel"/>
    <w:tmpl w:val="B73861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45051B84"/>
    <w:multiLevelType w:val="hybridMultilevel"/>
    <w:tmpl w:val="CE5E77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9D536A"/>
    <w:multiLevelType w:val="hybridMultilevel"/>
    <w:tmpl w:val="1DB61960"/>
    <w:lvl w:ilvl="0" w:tplc="EA9C2650">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FCE62B0"/>
    <w:multiLevelType w:val="multilevel"/>
    <w:tmpl w:val="7658AE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2B5242A"/>
    <w:multiLevelType w:val="hybridMultilevel"/>
    <w:tmpl w:val="F47849EE"/>
    <w:lvl w:ilvl="0" w:tplc="A12468AC">
      <w:start w:val="1"/>
      <w:numFmt w:val="decimal"/>
      <w:pStyle w:val="ECPoint"/>
      <w:lvlText w:val="%1."/>
      <w:lvlJc w:val="left"/>
      <w:pPr>
        <w:ind w:left="-207" w:hanging="360"/>
      </w:pPr>
      <w:rPr>
        <w:rFonts w:cs="Times New Roman"/>
        <w:b w:val="0"/>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1D7EE874">
      <w:start w:val="1"/>
      <w:numFmt w:val="lowerLetter"/>
      <w:lvlText w:val="%2."/>
      <w:lvlJc w:val="left"/>
      <w:pPr>
        <w:ind w:left="513" w:hanging="360"/>
      </w:pPr>
    </w:lvl>
    <w:lvl w:ilvl="2" w:tplc="30DEFC64">
      <w:start w:val="1"/>
      <w:numFmt w:val="lowerRoman"/>
      <w:lvlText w:val="%3."/>
      <w:lvlJc w:val="right"/>
      <w:pPr>
        <w:ind w:left="1233" w:hanging="180"/>
      </w:pPr>
    </w:lvl>
    <w:lvl w:ilvl="3" w:tplc="36DC20E4" w:tentative="1">
      <w:start w:val="1"/>
      <w:numFmt w:val="decimal"/>
      <w:lvlText w:val="%4."/>
      <w:lvlJc w:val="left"/>
      <w:pPr>
        <w:ind w:left="1953" w:hanging="360"/>
      </w:pPr>
    </w:lvl>
    <w:lvl w:ilvl="4" w:tplc="2FD6ACF6" w:tentative="1">
      <w:start w:val="1"/>
      <w:numFmt w:val="lowerLetter"/>
      <w:lvlText w:val="%5."/>
      <w:lvlJc w:val="left"/>
      <w:pPr>
        <w:ind w:left="2673" w:hanging="360"/>
      </w:pPr>
    </w:lvl>
    <w:lvl w:ilvl="5" w:tplc="03AA052A" w:tentative="1">
      <w:start w:val="1"/>
      <w:numFmt w:val="lowerRoman"/>
      <w:lvlText w:val="%6."/>
      <w:lvlJc w:val="right"/>
      <w:pPr>
        <w:ind w:left="3393" w:hanging="180"/>
      </w:pPr>
    </w:lvl>
    <w:lvl w:ilvl="6" w:tplc="942CD0F6" w:tentative="1">
      <w:start w:val="1"/>
      <w:numFmt w:val="decimal"/>
      <w:lvlText w:val="%7."/>
      <w:lvlJc w:val="left"/>
      <w:pPr>
        <w:ind w:left="4113" w:hanging="360"/>
      </w:pPr>
    </w:lvl>
    <w:lvl w:ilvl="7" w:tplc="206AED50" w:tentative="1">
      <w:start w:val="1"/>
      <w:numFmt w:val="lowerLetter"/>
      <w:lvlText w:val="%8."/>
      <w:lvlJc w:val="left"/>
      <w:pPr>
        <w:ind w:left="4833" w:hanging="360"/>
      </w:pPr>
    </w:lvl>
    <w:lvl w:ilvl="8" w:tplc="B282B154" w:tentative="1">
      <w:start w:val="1"/>
      <w:numFmt w:val="lowerRoman"/>
      <w:lvlText w:val="%9."/>
      <w:lvlJc w:val="right"/>
      <w:pPr>
        <w:ind w:left="5553" w:hanging="180"/>
      </w:p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7420AC9"/>
    <w:multiLevelType w:val="hybridMultilevel"/>
    <w:tmpl w:val="DAD81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F004F7"/>
    <w:multiLevelType w:val="hybridMultilevel"/>
    <w:tmpl w:val="E33ACD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CF5165"/>
    <w:multiLevelType w:val="hybridMultilevel"/>
    <w:tmpl w:val="ADD202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E640CA1"/>
    <w:multiLevelType w:val="hybridMultilevel"/>
    <w:tmpl w:val="913AD5DE"/>
    <w:lvl w:ilvl="0" w:tplc="2292BB7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1"/>
  </w:num>
  <w:num w:numId="4">
    <w:abstractNumId w:val="13"/>
  </w:num>
  <w:num w:numId="5">
    <w:abstractNumId w:val="23"/>
  </w:num>
  <w:num w:numId="6">
    <w:abstractNumId w:val="22"/>
  </w:num>
  <w:num w:numId="7">
    <w:abstractNumId w:val="8"/>
  </w:num>
  <w:num w:numId="8">
    <w:abstractNumId w:val="7"/>
  </w:num>
  <w:num w:numId="9">
    <w:abstractNumId w:val="5"/>
  </w:num>
  <w:num w:numId="10">
    <w:abstractNumId w:val="8"/>
  </w:num>
  <w:num w:numId="11">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3"/>
  </w:num>
  <w:num w:numId="13">
    <w:abstractNumId w:val="21"/>
  </w:num>
  <w:num w:numId="14">
    <w:abstractNumId w:val="17"/>
  </w:num>
  <w:num w:numId="15">
    <w:abstractNumId w:val="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2"/>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0"/>
  </w:num>
  <w:num w:numId="26">
    <w:abstractNumId w:val="14"/>
  </w:num>
  <w:num w:numId="27">
    <w:abstractNumId w:val="8"/>
  </w:num>
  <w:num w:numId="28">
    <w:abstractNumId w:val="4"/>
  </w:num>
  <w:num w:numId="29">
    <w:abstractNumId w:val="8"/>
  </w:num>
  <w:num w:numId="30">
    <w:abstractNumId w:val="7"/>
  </w:num>
  <w:num w:numId="31">
    <w:abstractNumId w:val="8"/>
  </w:num>
  <w:num w:numId="32">
    <w:abstractNumId w:val="8"/>
  </w:num>
  <w:num w:numId="33">
    <w:abstractNumId w:val="2"/>
  </w:num>
  <w:num w:numId="34">
    <w:abstractNumId w:val="25"/>
  </w:num>
  <w:num w:numId="35">
    <w:abstractNumId w:val="18"/>
  </w:num>
  <w:num w:numId="36">
    <w:abstractNumId w:val="9"/>
  </w:num>
  <w:num w:numId="37">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0E6C"/>
    <w:rsid w:val="0000243E"/>
    <w:rsid w:val="00002D0A"/>
    <w:rsid w:val="0000314D"/>
    <w:rsid w:val="00003577"/>
    <w:rsid w:val="00003583"/>
    <w:rsid w:val="000035D8"/>
    <w:rsid w:val="0000459B"/>
    <w:rsid w:val="00005E68"/>
    <w:rsid w:val="00005FD8"/>
    <w:rsid w:val="000062D1"/>
    <w:rsid w:val="0000694F"/>
    <w:rsid w:val="000071CC"/>
    <w:rsid w:val="0000740C"/>
    <w:rsid w:val="00007C0D"/>
    <w:rsid w:val="000106BB"/>
    <w:rsid w:val="000109A8"/>
    <w:rsid w:val="00010CF8"/>
    <w:rsid w:val="00011AA7"/>
    <w:rsid w:val="00011DF1"/>
    <w:rsid w:val="00014DD7"/>
    <w:rsid w:val="0001641E"/>
    <w:rsid w:val="0001685F"/>
    <w:rsid w:val="00016C0F"/>
    <w:rsid w:val="00016E51"/>
    <w:rsid w:val="00017238"/>
    <w:rsid w:val="00017503"/>
    <w:rsid w:val="000207D9"/>
    <w:rsid w:val="00021292"/>
    <w:rsid w:val="000216F2"/>
    <w:rsid w:val="00021988"/>
    <w:rsid w:val="000220D6"/>
    <w:rsid w:val="00022A7F"/>
    <w:rsid w:val="00023115"/>
    <w:rsid w:val="0002331D"/>
    <w:rsid w:val="00024C55"/>
    <w:rsid w:val="00025467"/>
    <w:rsid w:val="00026A96"/>
    <w:rsid w:val="00027157"/>
    <w:rsid w:val="000273AD"/>
    <w:rsid w:val="0003065E"/>
    <w:rsid w:val="00031075"/>
    <w:rsid w:val="0003165D"/>
    <w:rsid w:val="0003249B"/>
    <w:rsid w:val="00034775"/>
    <w:rsid w:val="00034FFA"/>
    <w:rsid w:val="00036078"/>
    <w:rsid w:val="000363BF"/>
    <w:rsid w:val="00037556"/>
    <w:rsid w:val="00037E02"/>
    <w:rsid w:val="0004098F"/>
    <w:rsid w:val="00040A03"/>
    <w:rsid w:val="000419F8"/>
    <w:rsid w:val="00042438"/>
    <w:rsid w:val="00044DC0"/>
    <w:rsid w:val="00044EF8"/>
    <w:rsid w:val="0004553D"/>
    <w:rsid w:val="00045803"/>
    <w:rsid w:val="0004642A"/>
    <w:rsid w:val="00046C7E"/>
    <w:rsid w:val="00046DBC"/>
    <w:rsid w:val="00050B0C"/>
    <w:rsid w:val="000525BC"/>
    <w:rsid w:val="00052780"/>
    <w:rsid w:val="00052C0D"/>
    <w:rsid w:val="00052E3E"/>
    <w:rsid w:val="0005371D"/>
    <w:rsid w:val="00055101"/>
    <w:rsid w:val="000553F2"/>
    <w:rsid w:val="00056158"/>
    <w:rsid w:val="00057B0D"/>
    <w:rsid w:val="00057E29"/>
    <w:rsid w:val="000607B8"/>
    <w:rsid w:val="00060AD3"/>
    <w:rsid w:val="00060F83"/>
    <w:rsid w:val="00062B2E"/>
    <w:rsid w:val="000635B2"/>
    <w:rsid w:val="0006399E"/>
    <w:rsid w:val="000644EE"/>
    <w:rsid w:val="0006586E"/>
    <w:rsid w:val="00065F24"/>
    <w:rsid w:val="000668C5"/>
    <w:rsid w:val="00066A84"/>
    <w:rsid w:val="0007009A"/>
    <w:rsid w:val="00071CC0"/>
    <w:rsid w:val="00072DD5"/>
    <w:rsid w:val="00073AC8"/>
    <w:rsid w:val="000741DE"/>
    <w:rsid w:val="0007456D"/>
    <w:rsid w:val="000752EC"/>
    <w:rsid w:val="00076300"/>
    <w:rsid w:val="00077C3D"/>
    <w:rsid w:val="000805C4"/>
    <w:rsid w:val="00081379"/>
    <w:rsid w:val="0008289E"/>
    <w:rsid w:val="00082F79"/>
    <w:rsid w:val="000833DF"/>
    <w:rsid w:val="00083CC7"/>
    <w:rsid w:val="0008479B"/>
    <w:rsid w:val="000849D6"/>
    <w:rsid w:val="00084ABB"/>
    <w:rsid w:val="000866BD"/>
    <w:rsid w:val="0008697C"/>
    <w:rsid w:val="00090431"/>
    <w:rsid w:val="00090E24"/>
    <w:rsid w:val="00091254"/>
    <w:rsid w:val="0009133F"/>
    <w:rsid w:val="00093BA1"/>
    <w:rsid w:val="000951B3"/>
    <w:rsid w:val="00096575"/>
    <w:rsid w:val="0009683F"/>
    <w:rsid w:val="000A1B32"/>
    <w:rsid w:val="000A2011"/>
    <w:rsid w:val="000A2037"/>
    <w:rsid w:val="000A3879"/>
    <w:rsid w:val="000A4261"/>
    <w:rsid w:val="000A4490"/>
    <w:rsid w:val="000A4BDE"/>
    <w:rsid w:val="000A4D8A"/>
    <w:rsid w:val="000A615C"/>
    <w:rsid w:val="000A6C31"/>
    <w:rsid w:val="000A6E25"/>
    <w:rsid w:val="000A79C0"/>
    <w:rsid w:val="000A7F58"/>
    <w:rsid w:val="000B0CB0"/>
    <w:rsid w:val="000B1184"/>
    <w:rsid w:val="000B138C"/>
    <w:rsid w:val="000B1978"/>
    <w:rsid w:val="000B1991"/>
    <w:rsid w:val="000B1E17"/>
    <w:rsid w:val="000B22A7"/>
    <w:rsid w:val="000B2447"/>
    <w:rsid w:val="000B2D39"/>
    <w:rsid w:val="000B2DAA"/>
    <w:rsid w:val="000B3A19"/>
    <w:rsid w:val="000B4337"/>
    <w:rsid w:val="000B44F5"/>
    <w:rsid w:val="000B522C"/>
    <w:rsid w:val="000B5615"/>
    <w:rsid w:val="000B597B"/>
    <w:rsid w:val="000B697D"/>
    <w:rsid w:val="000B7C0B"/>
    <w:rsid w:val="000C07C6"/>
    <w:rsid w:val="000C221E"/>
    <w:rsid w:val="000C231A"/>
    <w:rsid w:val="000C2B51"/>
    <w:rsid w:val="000C31F3"/>
    <w:rsid w:val="000C34B4"/>
    <w:rsid w:val="000C34D6"/>
    <w:rsid w:val="000C3B35"/>
    <w:rsid w:val="000C3F2B"/>
    <w:rsid w:val="000C4A54"/>
    <w:rsid w:val="000C4E64"/>
    <w:rsid w:val="000C5F08"/>
    <w:rsid w:val="000C69AE"/>
    <w:rsid w:val="000C6A52"/>
    <w:rsid w:val="000C6B5E"/>
    <w:rsid w:val="000C756E"/>
    <w:rsid w:val="000C78E1"/>
    <w:rsid w:val="000D0562"/>
    <w:rsid w:val="000D0903"/>
    <w:rsid w:val="000D0A9A"/>
    <w:rsid w:val="000D1B5E"/>
    <w:rsid w:val="000D1F5F"/>
    <w:rsid w:val="000D2187"/>
    <w:rsid w:val="000D21EE"/>
    <w:rsid w:val="000D3F05"/>
    <w:rsid w:val="000D4257"/>
    <w:rsid w:val="000D53D9"/>
    <w:rsid w:val="000D6D35"/>
    <w:rsid w:val="000D7E09"/>
    <w:rsid w:val="000E08D0"/>
    <w:rsid w:val="000E0C56"/>
    <w:rsid w:val="000E11A2"/>
    <w:rsid w:val="000E167A"/>
    <w:rsid w:val="000E1E35"/>
    <w:rsid w:val="000E23A5"/>
    <w:rsid w:val="000E276D"/>
    <w:rsid w:val="000E2D44"/>
    <w:rsid w:val="000E2F40"/>
    <w:rsid w:val="000E4061"/>
    <w:rsid w:val="000E4CD5"/>
    <w:rsid w:val="000E562C"/>
    <w:rsid w:val="000E620A"/>
    <w:rsid w:val="000E70D4"/>
    <w:rsid w:val="000F027E"/>
    <w:rsid w:val="000F18DD"/>
    <w:rsid w:val="000F3424"/>
    <w:rsid w:val="000F48FA"/>
    <w:rsid w:val="000F7174"/>
    <w:rsid w:val="000F7621"/>
    <w:rsid w:val="000F7E57"/>
    <w:rsid w:val="00100216"/>
    <w:rsid w:val="00101B22"/>
    <w:rsid w:val="0010200A"/>
    <w:rsid w:val="001020BC"/>
    <w:rsid w:val="001021C1"/>
    <w:rsid w:val="00102271"/>
    <w:rsid w:val="001030CE"/>
    <w:rsid w:val="0010349B"/>
    <w:rsid w:val="00103E5C"/>
    <w:rsid w:val="001045B6"/>
    <w:rsid w:val="00104854"/>
    <w:rsid w:val="0010490E"/>
    <w:rsid w:val="00105D44"/>
    <w:rsid w:val="001061F9"/>
    <w:rsid w:val="00106980"/>
    <w:rsid w:val="00106B83"/>
    <w:rsid w:val="00106C3E"/>
    <w:rsid w:val="00106FD8"/>
    <w:rsid w:val="001074B6"/>
    <w:rsid w:val="00107A22"/>
    <w:rsid w:val="0011021A"/>
    <w:rsid w:val="00110267"/>
    <w:rsid w:val="00110DF4"/>
    <w:rsid w:val="00110F7F"/>
    <w:rsid w:val="00111506"/>
    <w:rsid w:val="00111ABB"/>
    <w:rsid w:val="00112457"/>
    <w:rsid w:val="00113651"/>
    <w:rsid w:val="00113E5F"/>
    <w:rsid w:val="00114CE2"/>
    <w:rsid w:val="00115A51"/>
    <w:rsid w:val="00115A9B"/>
    <w:rsid w:val="00115C6B"/>
    <w:rsid w:val="00116A4D"/>
    <w:rsid w:val="0011744A"/>
    <w:rsid w:val="00117DE3"/>
    <w:rsid w:val="001201F4"/>
    <w:rsid w:val="00120961"/>
    <w:rsid w:val="00120C83"/>
    <w:rsid w:val="00120D35"/>
    <w:rsid w:val="00121C39"/>
    <w:rsid w:val="0012298E"/>
    <w:rsid w:val="00122DEC"/>
    <w:rsid w:val="0012305A"/>
    <w:rsid w:val="00123792"/>
    <w:rsid w:val="00123A91"/>
    <w:rsid w:val="00123A99"/>
    <w:rsid w:val="001252AE"/>
    <w:rsid w:val="00125362"/>
    <w:rsid w:val="00125501"/>
    <w:rsid w:val="00127536"/>
    <w:rsid w:val="001279B3"/>
    <w:rsid w:val="001300A7"/>
    <w:rsid w:val="00130493"/>
    <w:rsid w:val="00130554"/>
    <w:rsid w:val="00130F17"/>
    <w:rsid w:val="001315FB"/>
    <w:rsid w:val="00131FCC"/>
    <w:rsid w:val="00132444"/>
    <w:rsid w:val="00132512"/>
    <w:rsid w:val="001325F1"/>
    <w:rsid w:val="001339E8"/>
    <w:rsid w:val="00133B5E"/>
    <w:rsid w:val="001347F8"/>
    <w:rsid w:val="0013514F"/>
    <w:rsid w:val="0013564A"/>
    <w:rsid w:val="00135C5C"/>
    <w:rsid w:val="00137190"/>
    <w:rsid w:val="0013734A"/>
    <w:rsid w:val="0014016C"/>
    <w:rsid w:val="00140DBC"/>
    <w:rsid w:val="00141149"/>
    <w:rsid w:val="001420AF"/>
    <w:rsid w:val="00143EA2"/>
    <w:rsid w:val="0014408C"/>
    <w:rsid w:val="00144380"/>
    <w:rsid w:val="001450BD"/>
    <w:rsid w:val="001452A7"/>
    <w:rsid w:val="00146033"/>
    <w:rsid w:val="00146445"/>
    <w:rsid w:val="00151417"/>
    <w:rsid w:val="001517BE"/>
    <w:rsid w:val="00153868"/>
    <w:rsid w:val="0015405F"/>
    <w:rsid w:val="00154230"/>
    <w:rsid w:val="00155480"/>
    <w:rsid w:val="001565DB"/>
    <w:rsid w:val="00157F43"/>
    <w:rsid w:val="00160DFD"/>
    <w:rsid w:val="00161E9F"/>
    <w:rsid w:val="001624F7"/>
    <w:rsid w:val="00163651"/>
    <w:rsid w:val="00163827"/>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7AC"/>
    <w:rsid w:val="0017392F"/>
    <w:rsid w:val="00174019"/>
    <w:rsid w:val="0017423B"/>
    <w:rsid w:val="0017557C"/>
    <w:rsid w:val="00176EF8"/>
    <w:rsid w:val="00177EA6"/>
    <w:rsid w:val="001803B9"/>
    <w:rsid w:val="00180B0E"/>
    <w:rsid w:val="001817F4"/>
    <w:rsid w:val="00181A24"/>
    <w:rsid w:val="0018250A"/>
    <w:rsid w:val="00182EAC"/>
    <w:rsid w:val="00183EED"/>
    <w:rsid w:val="0018511E"/>
    <w:rsid w:val="001867EC"/>
    <w:rsid w:val="00187518"/>
    <w:rsid w:val="001875DA"/>
    <w:rsid w:val="001907F9"/>
    <w:rsid w:val="00193926"/>
    <w:rsid w:val="0019423A"/>
    <w:rsid w:val="001948A9"/>
    <w:rsid w:val="00194969"/>
    <w:rsid w:val="00194ACD"/>
    <w:rsid w:val="00194B63"/>
    <w:rsid w:val="001956C5"/>
    <w:rsid w:val="00195BF5"/>
    <w:rsid w:val="00195D42"/>
    <w:rsid w:val="00195E18"/>
    <w:rsid w:val="0019771B"/>
    <w:rsid w:val="00197A10"/>
    <w:rsid w:val="001A11B0"/>
    <w:rsid w:val="001A1C64"/>
    <w:rsid w:val="001A20AF"/>
    <w:rsid w:val="001A28C0"/>
    <w:rsid w:val="001A2CC3"/>
    <w:rsid w:val="001A368B"/>
    <w:rsid w:val="001A46FB"/>
    <w:rsid w:val="001A4F7C"/>
    <w:rsid w:val="001A51FA"/>
    <w:rsid w:val="001A5D9B"/>
    <w:rsid w:val="001A6742"/>
    <w:rsid w:val="001A6862"/>
    <w:rsid w:val="001B004B"/>
    <w:rsid w:val="001B0DE1"/>
    <w:rsid w:val="001B0FF3"/>
    <w:rsid w:val="001B1C0B"/>
    <w:rsid w:val="001B2A5D"/>
    <w:rsid w:val="001B36BA"/>
    <w:rsid w:val="001B3F03"/>
    <w:rsid w:val="001B4295"/>
    <w:rsid w:val="001B43D0"/>
    <w:rsid w:val="001B4EAA"/>
    <w:rsid w:val="001B5E07"/>
    <w:rsid w:val="001B6272"/>
    <w:rsid w:val="001B62A2"/>
    <w:rsid w:val="001B6C85"/>
    <w:rsid w:val="001B77F3"/>
    <w:rsid w:val="001B7CCF"/>
    <w:rsid w:val="001B7CE1"/>
    <w:rsid w:val="001C02D9"/>
    <w:rsid w:val="001C02DF"/>
    <w:rsid w:val="001C14C9"/>
    <w:rsid w:val="001C1B5B"/>
    <w:rsid w:val="001C2830"/>
    <w:rsid w:val="001C53D3"/>
    <w:rsid w:val="001C6603"/>
    <w:rsid w:val="001C6ACC"/>
    <w:rsid w:val="001C7328"/>
    <w:rsid w:val="001C7BBA"/>
    <w:rsid w:val="001C7F1A"/>
    <w:rsid w:val="001D0249"/>
    <w:rsid w:val="001D09AC"/>
    <w:rsid w:val="001D0EC9"/>
    <w:rsid w:val="001D1340"/>
    <w:rsid w:val="001D1782"/>
    <w:rsid w:val="001D1AA1"/>
    <w:rsid w:val="001D201F"/>
    <w:rsid w:val="001D27BB"/>
    <w:rsid w:val="001D3202"/>
    <w:rsid w:val="001D3608"/>
    <w:rsid w:val="001D3896"/>
    <w:rsid w:val="001D4718"/>
    <w:rsid w:val="001D4DA5"/>
    <w:rsid w:val="001D513B"/>
    <w:rsid w:val="001D712A"/>
    <w:rsid w:val="001D76D4"/>
    <w:rsid w:val="001E004C"/>
    <w:rsid w:val="001E282D"/>
    <w:rsid w:val="001E3267"/>
    <w:rsid w:val="001E347F"/>
    <w:rsid w:val="001E465D"/>
    <w:rsid w:val="001E4C38"/>
    <w:rsid w:val="001E4DC2"/>
    <w:rsid w:val="001E52F4"/>
    <w:rsid w:val="001E5C44"/>
    <w:rsid w:val="001E5DE9"/>
    <w:rsid w:val="001E5E68"/>
    <w:rsid w:val="001E60B8"/>
    <w:rsid w:val="001E659F"/>
    <w:rsid w:val="001E7CCD"/>
    <w:rsid w:val="001F00B7"/>
    <w:rsid w:val="001F1B51"/>
    <w:rsid w:val="001F2424"/>
    <w:rsid w:val="001F24BD"/>
    <w:rsid w:val="001F2ED0"/>
    <w:rsid w:val="001F3068"/>
    <w:rsid w:val="001F32A5"/>
    <w:rsid w:val="001F42E4"/>
    <w:rsid w:val="001F4380"/>
    <w:rsid w:val="001F45CE"/>
    <w:rsid w:val="001F4F74"/>
    <w:rsid w:val="001F5D08"/>
    <w:rsid w:val="001F6379"/>
    <w:rsid w:val="00200152"/>
    <w:rsid w:val="002004E1"/>
    <w:rsid w:val="0020114E"/>
    <w:rsid w:val="002017E2"/>
    <w:rsid w:val="00202DFC"/>
    <w:rsid w:val="00203F73"/>
    <w:rsid w:val="002067C9"/>
    <w:rsid w:val="00207A20"/>
    <w:rsid w:val="00207C66"/>
    <w:rsid w:val="0021021D"/>
    <w:rsid w:val="00211AB8"/>
    <w:rsid w:val="00211D98"/>
    <w:rsid w:val="0021431B"/>
    <w:rsid w:val="00214903"/>
    <w:rsid w:val="00214A1D"/>
    <w:rsid w:val="00214A1F"/>
    <w:rsid w:val="002156EB"/>
    <w:rsid w:val="00215A1D"/>
    <w:rsid w:val="00216D80"/>
    <w:rsid w:val="00217440"/>
    <w:rsid w:val="00217E7C"/>
    <w:rsid w:val="00220403"/>
    <w:rsid w:val="00220627"/>
    <w:rsid w:val="0022081B"/>
    <w:rsid w:val="00221230"/>
    <w:rsid w:val="00222382"/>
    <w:rsid w:val="002223E5"/>
    <w:rsid w:val="00222B57"/>
    <w:rsid w:val="00222C72"/>
    <w:rsid w:val="002232D1"/>
    <w:rsid w:val="00224E34"/>
    <w:rsid w:val="0022578C"/>
    <w:rsid w:val="00226A9A"/>
    <w:rsid w:val="00226C2F"/>
    <w:rsid w:val="00226FCB"/>
    <w:rsid w:val="00227080"/>
    <w:rsid w:val="002277F9"/>
    <w:rsid w:val="00227D98"/>
    <w:rsid w:val="0023055D"/>
    <w:rsid w:val="00230A2B"/>
    <w:rsid w:val="00230C89"/>
    <w:rsid w:val="00231B61"/>
    <w:rsid w:val="00231FED"/>
    <w:rsid w:val="002330BB"/>
    <w:rsid w:val="00234A47"/>
    <w:rsid w:val="00235894"/>
    <w:rsid w:val="00235F40"/>
    <w:rsid w:val="00236D85"/>
    <w:rsid w:val="00240385"/>
    <w:rsid w:val="0024108E"/>
    <w:rsid w:val="00242EEE"/>
    <w:rsid w:val="00243A31"/>
    <w:rsid w:val="00243BE9"/>
    <w:rsid w:val="002442FE"/>
    <w:rsid w:val="00244DC5"/>
    <w:rsid w:val="00245131"/>
    <w:rsid w:val="0024525E"/>
    <w:rsid w:val="00245C4E"/>
    <w:rsid w:val="002469C9"/>
    <w:rsid w:val="00246B7A"/>
    <w:rsid w:val="00246D3F"/>
    <w:rsid w:val="00247042"/>
    <w:rsid w:val="00247832"/>
    <w:rsid w:val="00247C18"/>
    <w:rsid w:val="0025005B"/>
    <w:rsid w:val="00250C11"/>
    <w:rsid w:val="00250CF5"/>
    <w:rsid w:val="0025156D"/>
    <w:rsid w:val="00251F63"/>
    <w:rsid w:val="002530A1"/>
    <w:rsid w:val="002536AC"/>
    <w:rsid w:val="00254170"/>
    <w:rsid w:val="002547F6"/>
    <w:rsid w:val="00254F96"/>
    <w:rsid w:val="002552BD"/>
    <w:rsid w:val="0025657C"/>
    <w:rsid w:val="002566AB"/>
    <w:rsid w:val="00257BD2"/>
    <w:rsid w:val="00257FDA"/>
    <w:rsid w:val="00260111"/>
    <w:rsid w:val="00260A42"/>
    <w:rsid w:val="002611CF"/>
    <w:rsid w:val="0026123F"/>
    <w:rsid w:val="002612BF"/>
    <w:rsid w:val="002618D4"/>
    <w:rsid w:val="00261986"/>
    <w:rsid w:val="002619F0"/>
    <w:rsid w:val="00261D7F"/>
    <w:rsid w:val="00262481"/>
    <w:rsid w:val="00263167"/>
    <w:rsid w:val="002631AF"/>
    <w:rsid w:val="0026421D"/>
    <w:rsid w:val="00264420"/>
    <w:rsid w:val="00264AEB"/>
    <w:rsid w:val="00265BC2"/>
    <w:rsid w:val="002662F6"/>
    <w:rsid w:val="00266329"/>
    <w:rsid w:val="00270215"/>
    <w:rsid w:val="00271EC3"/>
    <w:rsid w:val="00271FAE"/>
    <w:rsid w:val="00272178"/>
    <w:rsid w:val="00272AD7"/>
    <w:rsid w:val="00272EFB"/>
    <w:rsid w:val="00272F10"/>
    <w:rsid w:val="00274B8B"/>
    <w:rsid w:val="00276D9D"/>
    <w:rsid w:val="00277135"/>
    <w:rsid w:val="00281521"/>
    <w:rsid w:val="00281D14"/>
    <w:rsid w:val="00282312"/>
    <w:rsid w:val="0028277B"/>
    <w:rsid w:val="00282CB5"/>
    <w:rsid w:val="0028417F"/>
    <w:rsid w:val="0028433B"/>
    <w:rsid w:val="00284561"/>
    <w:rsid w:val="0028593B"/>
    <w:rsid w:val="00285F58"/>
    <w:rsid w:val="002862FD"/>
    <w:rsid w:val="002876F0"/>
    <w:rsid w:val="00287AC7"/>
    <w:rsid w:val="00290F12"/>
    <w:rsid w:val="00291F3E"/>
    <w:rsid w:val="00292430"/>
    <w:rsid w:val="002926DD"/>
    <w:rsid w:val="0029272C"/>
    <w:rsid w:val="0029287F"/>
    <w:rsid w:val="00293465"/>
    <w:rsid w:val="0029440D"/>
    <w:rsid w:val="00294F98"/>
    <w:rsid w:val="00295747"/>
    <w:rsid w:val="00295A53"/>
    <w:rsid w:val="00295FD6"/>
    <w:rsid w:val="00296AC5"/>
    <w:rsid w:val="00296C7A"/>
    <w:rsid w:val="00297193"/>
    <w:rsid w:val="00297657"/>
    <w:rsid w:val="002977F6"/>
    <w:rsid w:val="00297C9D"/>
    <w:rsid w:val="00297F79"/>
    <w:rsid w:val="002A0E03"/>
    <w:rsid w:val="002A1C6B"/>
    <w:rsid w:val="002A2DA9"/>
    <w:rsid w:val="002A3E4D"/>
    <w:rsid w:val="002A3E56"/>
    <w:rsid w:val="002A45C1"/>
    <w:rsid w:val="002A47F4"/>
    <w:rsid w:val="002A51EB"/>
    <w:rsid w:val="002A535A"/>
    <w:rsid w:val="002A6142"/>
    <w:rsid w:val="002A6C6D"/>
    <w:rsid w:val="002A7660"/>
    <w:rsid w:val="002B0009"/>
    <w:rsid w:val="002B0099"/>
    <w:rsid w:val="002B09B6"/>
    <w:rsid w:val="002B09ED"/>
    <w:rsid w:val="002B1B66"/>
    <w:rsid w:val="002B2742"/>
    <w:rsid w:val="002B385D"/>
    <w:rsid w:val="002B4620"/>
    <w:rsid w:val="002B4C24"/>
    <w:rsid w:val="002B5660"/>
    <w:rsid w:val="002B5733"/>
    <w:rsid w:val="002B5B15"/>
    <w:rsid w:val="002B5F43"/>
    <w:rsid w:val="002C00A0"/>
    <w:rsid w:val="002C0A35"/>
    <w:rsid w:val="002C0E1E"/>
    <w:rsid w:val="002C14B0"/>
    <w:rsid w:val="002C1DF7"/>
    <w:rsid w:val="002C2056"/>
    <w:rsid w:val="002C471C"/>
    <w:rsid w:val="002C5768"/>
    <w:rsid w:val="002C5AE5"/>
    <w:rsid w:val="002C5FE4"/>
    <w:rsid w:val="002C621C"/>
    <w:rsid w:val="002C7175"/>
    <w:rsid w:val="002C71D9"/>
    <w:rsid w:val="002D0581"/>
    <w:rsid w:val="002D0F24"/>
    <w:rsid w:val="002D0FAF"/>
    <w:rsid w:val="002D13CB"/>
    <w:rsid w:val="002D1855"/>
    <w:rsid w:val="002D205A"/>
    <w:rsid w:val="002D2607"/>
    <w:rsid w:val="002D2DC7"/>
    <w:rsid w:val="002D3517"/>
    <w:rsid w:val="002D6428"/>
    <w:rsid w:val="002D6748"/>
    <w:rsid w:val="002D720E"/>
    <w:rsid w:val="002D7ABD"/>
    <w:rsid w:val="002E0040"/>
    <w:rsid w:val="002E18F3"/>
    <w:rsid w:val="002E2BEC"/>
    <w:rsid w:val="002E367A"/>
    <w:rsid w:val="002E3902"/>
    <w:rsid w:val="002E3A5A"/>
    <w:rsid w:val="002E3CA8"/>
    <w:rsid w:val="002E4ED1"/>
    <w:rsid w:val="002E5556"/>
    <w:rsid w:val="002E7790"/>
    <w:rsid w:val="002F115B"/>
    <w:rsid w:val="002F28CA"/>
    <w:rsid w:val="002F2933"/>
    <w:rsid w:val="002F5D25"/>
    <w:rsid w:val="002F65BC"/>
    <w:rsid w:val="002F71EC"/>
    <w:rsid w:val="002F79BA"/>
    <w:rsid w:val="002F7A61"/>
    <w:rsid w:val="002F7D07"/>
    <w:rsid w:val="002F7E8A"/>
    <w:rsid w:val="003001C7"/>
    <w:rsid w:val="003005AC"/>
    <w:rsid w:val="00300D02"/>
    <w:rsid w:val="003015F1"/>
    <w:rsid w:val="003019AF"/>
    <w:rsid w:val="003027D2"/>
    <w:rsid w:val="00302AF5"/>
    <w:rsid w:val="003038C5"/>
    <w:rsid w:val="00306BAB"/>
    <w:rsid w:val="00307289"/>
    <w:rsid w:val="00311CBF"/>
    <w:rsid w:val="003133FB"/>
    <w:rsid w:val="00313BBC"/>
    <w:rsid w:val="00313FA2"/>
    <w:rsid w:val="00314704"/>
    <w:rsid w:val="003159B5"/>
    <w:rsid w:val="00315FB5"/>
    <w:rsid w:val="003161DC"/>
    <w:rsid w:val="003206C6"/>
    <w:rsid w:val="003209F9"/>
    <w:rsid w:val="00320EA3"/>
    <w:rsid w:val="003211B4"/>
    <w:rsid w:val="00321B06"/>
    <w:rsid w:val="00322126"/>
    <w:rsid w:val="0032256A"/>
    <w:rsid w:val="003240A3"/>
    <w:rsid w:val="00325473"/>
    <w:rsid w:val="00325582"/>
    <w:rsid w:val="003259F6"/>
    <w:rsid w:val="00326AD1"/>
    <w:rsid w:val="003271A6"/>
    <w:rsid w:val="00330E7A"/>
    <w:rsid w:val="003322E9"/>
    <w:rsid w:val="003323ED"/>
    <w:rsid w:val="003327FA"/>
    <w:rsid w:val="00332F58"/>
    <w:rsid w:val="003334C7"/>
    <w:rsid w:val="00333E81"/>
    <w:rsid w:val="003340F3"/>
    <w:rsid w:val="003341EB"/>
    <w:rsid w:val="003349F3"/>
    <w:rsid w:val="00335039"/>
    <w:rsid w:val="00335A29"/>
    <w:rsid w:val="00335B3C"/>
    <w:rsid w:val="003363C9"/>
    <w:rsid w:val="003364E6"/>
    <w:rsid w:val="0033673E"/>
    <w:rsid w:val="0033741C"/>
    <w:rsid w:val="003420F9"/>
    <w:rsid w:val="00342D0A"/>
    <w:rsid w:val="00343643"/>
    <w:rsid w:val="00343DAD"/>
    <w:rsid w:val="0034447B"/>
    <w:rsid w:val="00344657"/>
    <w:rsid w:val="00344BC3"/>
    <w:rsid w:val="00346B05"/>
    <w:rsid w:val="00351215"/>
    <w:rsid w:val="003513C2"/>
    <w:rsid w:val="0035202F"/>
    <w:rsid w:val="003527CC"/>
    <w:rsid w:val="00352EA5"/>
    <w:rsid w:val="00352EF1"/>
    <w:rsid w:val="00353428"/>
    <w:rsid w:val="00353CBF"/>
    <w:rsid w:val="00354604"/>
    <w:rsid w:val="003549A0"/>
    <w:rsid w:val="003552BD"/>
    <w:rsid w:val="003560E1"/>
    <w:rsid w:val="00356529"/>
    <w:rsid w:val="003565D1"/>
    <w:rsid w:val="00356ED2"/>
    <w:rsid w:val="003576AB"/>
    <w:rsid w:val="0036055C"/>
    <w:rsid w:val="0036071F"/>
    <w:rsid w:val="00362DFA"/>
    <w:rsid w:val="00363657"/>
    <w:rsid w:val="003640E3"/>
    <w:rsid w:val="0036437D"/>
    <w:rsid w:val="00365288"/>
    <w:rsid w:val="00365CF4"/>
    <w:rsid w:val="003703B2"/>
    <w:rsid w:val="0037141F"/>
    <w:rsid w:val="00372018"/>
    <w:rsid w:val="003728F9"/>
    <w:rsid w:val="00374A77"/>
    <w:rsid w:val="003759D7"/>
    <w:rsid w:val="00375C2F"/>
    <w:rsid w:val="0037640A"/>
    <w:rsid w:val="00377420"/>
    <w:rsid w:val="00381648"/>
    <w:rsid w:val="003816D7"/>
    <w:rsid w:val="003823AF"/>
    <w:rsid w:val="00383297"/>
    <w:rsid w:val="00383A3A"/>
    <w:rsid w:val="00383B40"/>
    <w:rsid w:val="0038418D"/>
    <w:rsid w:val="003848A4"/>
    <w:rsid w:val="00385FC0"/>
    <w:rsid w:val="00386902"/>
    <w:rsid w:val="003871B6"/>
    <w:rsid w:val="00387218"/>
    <w:rsid w:val="00387369"/>
    <w:rsid w:val="00387936"/>
    <w:rsid w:val="00387FC0"/>
    <w:rsid w:val="003900DB"/>
    <w:rsid w:val="003903AE"/>
    <w:rsid w:val="00390825"/>
    <w:rsid w:val="003908CC"/>
    <w:rsid w:val="00391474"/>
    <w:rsid w:val="00392716"/>
    <w:rsid w:val="00393C4B"/>
    <w:rsid w:val="003941BA"/>
    <w:rsid w:val="00394349"/>
    <w:rsid w:val="0039610D"/>
    <w:rsid w:val="003A0BCC"/>
    <w:rsid w:val="003A270D"/>
    <w:rsid w:val="003A402D"/>
    <w:rsid w:val="003A48C0"/>
    <w:rsid w:val="003A4A83"/>
    <w:rsid w:val="003A535B"/>
    <w:rsid w:val="003A5754"/>
    <w:rsid w:val="003A5D94"/>
    <w:rsid w:val="003A638D"/>
    <w:rsid w:val="003A6464"/>
    <w:rsid w:val="003A79AD"/>
    <w:rsid w:val="003B0568"/>
    <w:rsid w:val="003B0700"/>
    <w:rsid w:val="003B18C7"/>
    <w:rsid w:val="003B29BA"/>
    <w:rsid w:val="003B2CBA"/>
    <w:rsid w:val="003B2EF1"/>
    <w:rsid w:val="003B33D5"/>
    <w:rsid w:val="003B3E0C"/>
    <w:rsid w:val="003B4A52"/>
    <w:rsid w:val="003B4FA1"/>
    <w:rsid w:val="003B50DD"/>
    <w:rsid w:val="003B575D"/>
    <w:rsid w:val="003B6AC4"/>
    <w:rsid w:val="003B6F01"/>
    <w:rsid w:val="003C001C"/>
    <w:rsid w:val="003C19C8"/>
    <w:rsid w:val="003C2226"/>
    <w:rsid w:val="003C280B"/>
    <w:rsid w:val="003C2AB0"/>
    <w:rsid w:val="003C2F23"/>
    <w:rsid w:val="003C30E5"/>
    <w:rsid w:val="003C3144"/>
    <w:rsid w:val="003C3369"/>
    <w:rsid w:val="003C451C"/>
    <w:rsid w:val="003C5915"/>
    <w:rsid w:val="003C5CBB"/>
    <w:rsid w:val="003C6EA3"/>
    <w:rsid w:val="003C7BA9"/>
    <w:rsid w:val="003D02C2"/>
    <w:rsid w:val="003D061B"/>
    <w:rsid w:val="003D09C5"/>
    <w:rsid w:val="003D398A"/>
    <w:rsid w:val="003D3AE8"/>
    <w:rsid w:val="003D521B"/>
    <w:rsid w:val="003D5388"/>
    <w:rsid w:val="003D5C41"/>
    <w:rsid w:val="003D635D"/>
    <w:rsid w:val="003D7193"/>
    <w:rsid w:val="003D7548"/>
    <w:rsid w:val="003D7F5C"/>
    <w:rsid w:val="003E0690"/>
    <w:rsid w:val="003E0C6C"/>
    <w:rsid w:val="003E2735"/>
    <w:rsid w:val="003E2A09"/>
    <w:rsid w:val="003E316D"/>
    <w:rsid w:val="003E339B"/>
    <w:rsid w:val="003E354A"/>
    <w:rsid w:val="003E38D5"/>
    <w:rsid w:val="003E3AE5"/>
    <w:rsid w:val="003E44A7"/>
    <w:rsid w:val="003E4BF0"/>
    <w:rsid w:val="003E536B"/>
    <w:rsid w:val="003E5B2A"/>
    <w:rsid w:val="003E639F"/>
    <w:rsid w:val="003E63B6"/>
    <w:rsid w:val="003E6E52"/>
    <w:rsid w:val="003E6E8E"/>
    <w:rsid w:val="003E77BE"/>
    <w:rsid w:val="003F044F"/>
    <w:rsid w:val="003F05AE"/>
    <w:rsid w:val="003F0BEC"/>
    <w:rsid w:val="003F1913"/>
    <w:rsid w:val="003F1A84"/>
    <w:rsid w:val="003F3392"/>
    <w:rsid w:val="003F385C"/>
    <w:rsid w:val="003F46FA"/>
    <w:rsid w:val="003F5421"/>
    <w:rsid w:val="003F5453"/>
    <w:rsid w:val="003F65A5"/>
    <w:rsid w:val="003F7220"/>
    <w:rsid w:val="003F745B"/>
    <w:rsid w:val="003F7476"/>
    <w:rsid w:val="003F7C5F"/>
    <w:rsid w:val="004023A1"/>
    <w:rsid w:val="004028F2"/>
    <w:rsid w:val="00402CA9"/>
    <w:rsid w:val="0040475A"/>
    <w:rsid w:val="00404C02"/>
    <w:rsid w:val="004057A8"/>
    <w:rsid w:val="00405D85"/>
    <w:rsid w:val="00407403"/>
    <w:rsid w:val="004102B0"/>
    <w:rsid w:val="004104F1"/>
    <w:rsid w:val="004108DC"/>
    <w:rsid w:val="004131EC"/>
    <w:rsid w:val="00414211"/>
    <w:rsid w:val="004142C1"/>
    <w:rsid w:val="004149EB"/>
    <w:rsid w:val="0041511C"/>
    <w:rsid w:val="004159A7"/>
    <w:rsid w:val="004161D7"/>
    <w:rsid w:val="004223FA"/>
    <w:rsid w:val="00422789"/>
    <w:rsid w:val="00422BA7"/>
    <w:rsid w:val="004230D5"/>
    <w:rsid w:val="00423435"/>
    <w:rsid w:val="004234A1"/>
    <w:rsid w:val="00424DCB"/>
    <w:rsid w:val="00425052"/>
    <w:rsid w:val="00425350"/>
    <w:rsid w:val="0042555A"/>
    <w:rsid w:val="004267B3"/>
    <w:rsid w:val="00427819"/>
    <w:rsid w:val="00427AC0"/>
    <w:rsid w:val="00430ADC"/>
    <w:rsid w:val="00430D2E"/>
    <w:rsid w:val="00430F31"/>
    <w:rsid w:val="00431870"/>
    <w:rsid w:val="0043194E"/>
    <w:rsid w:val="00435F8C"/>
    <w:rsid w:val="00436036"/>
    <w:rsid w:val="00436853"/>
    <w:rsid w:val="00436E6C"/>
    <w:rsid w:val="00437174"/>
    <w:rsid w:val="00437CDA"/>
    <w:rsid w:val="00441028"/>
    <w:rsid w:val="00441195"/>
    <w:rsid w:val="00441373"/>
    <w:rsid w:val="00443024"/>
    <w:rsid w:val="004431AE"/>
    <w:rsid w:val="004436AA"/>
    <w:rsid w:val="00443FC0"/>
    <w:rsid w:val="00445D92"/>
    <w:rsid w:val="00452841"/>
    <w:rsid w:val="00452C26"/>
    <w:rsid w:val="00452C7A"/>
    <w:rsid w:val="00452D8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30B8"/>
    <w:rsid w:val="004639AD"/>
    <w:rsid w:val="00464ADC"/>
    <w:rsid w:val="00464E2C"/>
    <w:rsid w:val="00466F9B"/>
    <w:rsid w:val="004671DC"/>
    <w:rsid w:val="004678C6"/>
    <w:rsid w:val="00470E18"/>
    <w:rsid w:val="004710B7"/>
    <w:rsid w:val="004712C0"/>
    <w:rsid w:val="004714FC"/>
    <w:rsid w:val="00471CC6"/>
    <w:rsid w:val="00473161"/>
    <w:rsid w:val="004749C1"/>
    <w:rsid w:val="004749FB"/>
    <w:rsid w:val="00475473"/>
    <w:rsid w:val="00475C18"/>
    <w:rsid w:val="00475D44"/>
    <w:rsid w:val="00476546"/>
    <w:rsid w:val="00480913"/>
    <w:rsid w:val="00480B95"/>
    <w:rsid w:val="00480C37"/>
    <w:rsid w:val="00480CC8"/>
    <w:rsid w:val="00483064"/>
    <w:rsid w:val="0048485A"/>
    <w:rsid w:val="004848F2"/>
    <w:rsid w:val="004855A0"/>
    <w:rsid w:val="00486156"/>
    <w:rsid w:val="004872D3"/>
    <w:rsid w:val="004875E4"/>
    <w:rsid w:val="0049044C"/>
    <w:rsid w:val="00490C48"/>
    <w:rsid w:val="00491015"/>
    <w:rsid w:val="004918B1"/>
    <w:rsid w:val="0049193A"/>
    <w:rsid w:val="00492077"/>
    <w:rsid w:val="004927C4"/>
    <w:rsid w:val="00492B00"/>
    <w:rsid w:val="00492B0C"/>
    <w:rsid w:val="00492E57"/>
    <w:rsid w:val="00492E66"/>
    <w:rsid w:val="00493415"/>
    <w:rsid w:val="004938CD"/>
    <w:rsid w:val="00494050"/>
    <w:rsid w:val="00495081"/>
    <w:rsid w:val="00495971"/>
    <w:rsid w:val="00495B49"/>
    <w:rsid w:val="004960E4"/>
    <w:rsid w:val="004963A1"/>
    <w:rsid w:val="00496465"/>
    <w:rsid w:val="0049649C"/>
    <w:rsid w:val="00496FF5"/>
    <w:rsid w:val="00497929"/>
    <w:rsid w:val="00497AEC"/>
    <w:rsid w:val="004A092D"/>
    <w:rsid w:val="004A169C"/>
    <w:rsid w:val="004A2224"/>
    <w:rsid w:val="004A238A"/>
    <w:rsid w:val="004A2472"/>
    <w:rsid w:val="004A2CCD"/>
    <w:rsid w:val="004A392D"/>
    <w:rsid w:val="004A4D24"/>
    <w:rsid w:val="004A500A"/>
    <w:rsid w:val="004A5068"/>
    <w:rsid w:val="004A6B5F"/>
    <w:rsid w:val="004A7109"/>
    <w:rsid w:val="004B0468"/>
    <w:rsid w:val="004B0ACE"/>
    <w:rsid w:val="004B1409"/>
    <w:rsid w:val="004B2923"/>
    <w:rsid w:val="004B3CEA"/>
    <w:rsid w:val="004B43E7"/>
    <w:rsid w:val="004B44EC"/>
    <w:rsid w:val="004B7C6A"/>
    <w:rsid w:val="004C0140"/>
    <w:rsid w:val="004C02B1"/>
    <w:rsid w:val="004C04E3"/>
    <w:rsid w:val="004C0867"/>
    <w:rsid w:val="004C0932"/>
    <w:rsid w:val="004C13C3"/>
    <w:rsid w:val="004C1646"/>
    <w:rsid w:val="004C1795"/>
    <w:rsid w:val="004C1C42"/>
    <w:rsid w:val="004C1FCF"/>
    <w:rsid w:val="004C301B"/>
    <w:rsid w:val="004C3151"/>
    <w:rsid w:val="004C368D"/>
    <w:rsid w:val="004C37F5"/>
    <w:rsid w:val="004C4D0B"/>
    <w:rsid w:val="004C6F6D"/>
    <w:rsid w:val="004D033A"/>
    <w:rsid w:val="004D0CF5"/>
    <w:rsid w:val="004D19FC"/>
    <w:rsid w:val="004D2195"/>
    <w:rsid w:val="004D2CBD"/>
    <w:rsid w:val="004D3D46"/>
    <w:rsid w:val="004D58C0"/>
    <w:rsid w:val="004D5A91"/>
    <w:rsid w:val="004D5BB6"/>
    <w:rsid w:val="004D5BED"/>
    <w:rsid w:val="004D61B0"/>
    <w:rsid w:val="004D6A7F"/>
    <w:rsid w:val="004E0184"/>
    <w:rsid w:val="004E036F"/>
    <w:rsid w:val="004E069C"/>
    <w:rsid w:val="004E0B0A"/>
    <w:rsid w:val="004E31D8"/>
    <w:rsid w:val="004E4327"/>
    <w:rsid w:val="004E43BF"/>
    <w:rsid w:val="004E5976"/>
    <w:rsid w:val="004E75D4"/>
    <w:rsid w:val="004F061C"/>
    <w:rsid w:val="004F11DA"/>
    <w:rsid w:val="004F12AC"/>
    <w:rsid w:val="004F2857"/>
    <w:rsid w:val="004F2FAF"/>
    <w:rsid w:val="004F3523"/>
    <w:rsid w:val="004F3711"/>
    <w:rsid w:val="004F3D4A"/>
    <w:rsid w:val="004F4C5B"/>
    <w:rsid w:val="004F5841"/>
    <w:rsid w:val="004F6772"/>
    <w:rsid w:val="004F75B8"/>
    <w:rsid w:val="004F76F0"/>
    <w:rsid w:val="00501068"/>
    <w:rsid w:val="0050156B"/>
    <w:rsid w:val="00501C36"/>
    <w:rsid w:val="005021D4"/>
    <w:rsid w:val="00502558"/>
    <w:rsid w:val="00502D31"/>
    <w:rsid w:val="0050697C"/>
    <w:rsid w:val="0050723E"/>
    <w:rsid w:val="00507992"/>
    <w:rsid w:val="005102CA"/>
    <w:rsid w:val="00510511"/>
    <w:rsid w:val="005108D4"/>
    <w:rsid w:val="00510C89"/>
    <w:rsid w:val="00511003"/>
    <w:rsid w:val="00512453"/>
    <w:rsid w:val="00512583"/>
    <w:rsid w:val="005126AD"/>
    <w:rsid w:val="0051298F"/>
    <w:rsid w:val="00512E13"/>
    <w:rsid w:val="00512EB0"/>
    <w:rsid w:val="00513522"/>
    <w:rsid w:val="0051430B"/>
    <w:rsid w:val="00514FEF"/>
    <w:rsid w:val="005158AD"/>
    <w:rsid w:val="005163DB"/>
    <w:rsid w:val="00516B9D"/>
    <w:rsid w:val="00516E21"/>
    <w:rsid w:val="005171C5"/>
    <w:rsid w:val="0051798D"/>
    <w:rsid w:val="00517A79"/>
    <w:rsid w:val="00517B97"/>
    <w:rsid w:val="00520403"/>
    <w:rsid w:val="0052054C"/>
    <w:rsid w:val="00521250"/>
    <w:rsid w:val="00521E11"/>
    <w:rsid w:val="005224BF"/>
    <w:rsid w:val="0052269A"/>
    <w:rsid w:val="0052322E"/>
    <w:rsid w:val="005242BA"/>
    <w:rsid w:val="00525943"/>
    <w:rsid w:val="0052630B"/>
    <w:rsid w:val="00526413"/>
    <w:rsid w:val="005265DD"/>
    <w:rsid w:val="00526928"/>
    <w:rsid w:val="005271BC"/>
    <w:rsid w:val="00527787"/>
    <w:rsid w:val="005277BC"/>
    <w:rsid w:val="00527857"/>
    <w:rsid w:val="005304C8"/>
    <w:rsid w:val="0053072B"/>
    <w:rsid w:val="0053262C"/>
    <w:rsid w:val="00532882"/>
    <w:rsid w:val="0053412C"/>
    <w:rsid w:val="00534248"/>
    <w:rsid w:val="00534B4C"/>
    <w:rsid w:val="00534E6D"/>
    <w:rsid w:val="00535DC6"/>
    <w:rsid w:val="005365FF"/>
    <w:rsid w:val="00537A0D"/>
    <w:rsid w:val="0054009F"/>
    <w:rsid w:val="0054074C"/>
    <w:rsid w:val="005409E2"/>
    <w:rsid w:val="00541A30"/>
    <w:rsid w:val="00541DC5"/>
    <w:rsid w:val="00542845"/>
    <w:rsid w:val="005430B0"/>
    <w:rsid w:val="005436A0"/>
    <w:rsid w:val="00543A99"/>
    <w:rsid w:val="00544035"/>
    <w:rsid w:val="0054403B"/>
    <w:rsid w:val="00544300"/>
    <w:rsid w:val="005447D1"/>
    <w:rsid w:val="00544899"/>
    <w:rsid w:val="00544BAA"/>
    <w:rsid w:val="00545737"/>
    <w:rsid w:val="0054574E"/>
    <w:rsid w:val="0054620D"/>
    <w:rsid w:val="00546823"/>
    <w:rsid w:val="00546E7A"/>
    <w:rsid w:val="0054745E"/>
    <w:rsid w:val="00550C6F"/>
    <w:rsid w:val="00551817"/>
    <w:rsid w:val="00553DBD"/>
    <w:rsid w:val="00555308"/>
    <w:rsid w:val="005571C0"/>
    <w:rsid w:val="00557246"/>
    <w:rsid w:val="00557E0C"/>
    <w:rsid w:val="005616DA"/>
    <w:rsid w:val="00561C96"/>
    <w:rsid w:val="005624FF"/>
    <w:rsid w:val="005632D8"/>
    <w:rsid w:val="00564451"/>
    <w:rsid w:val="00564A64"/>
    <w:rsid w:val="005652A4"/>
    <w:rsid w:val="00565996"/>
    <w:rsid w:val="00565D77"/>
    <w:rsid w:val="005716C1"/>
    <w:rsid w:val="00571845"/>
    <w:rsid w:val="005718EF"/>
    <w:rsid w:val="00572707"/>
    <w:rsid w:val="00572E54"/>
    <w:rsid w:val="0057327E"/>
    <w:rsid w:val="00573821"/>
    <w:rsid w:val="0057495B"/>
    <w:rsid w:val="005753B8"/>
    <w:rsid w:val="00576FC1"/>
    <w:rsid w:val="0057724A"/>
    <w:rsid w:val="00577D3F"/>
    <w:rsid w:val="0058001F"/>
    <w:rsid w:val="0058223D"/>
    <w:rsid w:val="005822A9"/>
    <w:rsid w:val="005825AB"/>
    <w:rsid w:val="00583750"/>
    <w:rsid w:val="00583D45"/>
    <w:rsid w:val="005842A6"/>
    <w:rsid w:val="00584325"/>
    <w:rsid w:val="00585950"/>
    <w:rsid w:val="0058635E"/>
    <w:rsid w:val="00587034"/>
    <w:rsid w:val="0059126E"/>
    <w:rsid w:val="00591C33"/>
    <w:rsid w:val="00591E81"/>
    <w:rsid w:val="00592DF7"/>
    <w:rsid w:val="00592E1B"/>
    <w:rsid w:val="00594D0C"/>
    <w:rsid w:val="00594E1F"/>
    <w:rsid w:val="00595547"/>
    <w:rsid w:val="005960C4"/>
    <w:rsid w:val="00597881"/>
    <w:rsid w:val="005A02A4"/>
    <w:rsid w:val="005A15E9"/>
    <w:rsid w:val="005A20F7"/>
    <w:rsid w:val="005A229A"/>
    <w:rsid w:val="005A2A4A"/>
    <w:rsid w:val="005A2CE9"/>
    <w:rsid w:val="005A38E6"/>
    <w:rsid w:val="005A4714"/>
    <w:rsid w:val="005A49DF"/>
    <w:rsid w:val="005A5E9D"/>
    <w:rsid w:val="005A670D"/>
    <w:rsid w:val="005A7550"/>
    <w:rsid w:val="005A7DF7"/>
    <w:rsid w:val="005B04D9"/>
    <w:rsid w:val="005B059A"/>
    <w:rsid w:val="005B150A"/>
    <w:rsid w:val="005B1696"/>
    <w:rsid w:val="005B19EE"/>
    <w:rsid w:val="005B2AC9"/>
    <w:rsid w:val="005B447C"/>
    <w:rsid w:val="005B4ADF"/>
    <w:rsid w:val="005B5B57"/>
    <w:rsid w:val="005B5CC5"/>
    <w:rsid w:val="005B6E61"/>
    <w:rsid w:val="005B72F4"/>
    <w:rsid w:val="005B7D70"/>
    <w:rsid w:val="005C0699"/>
    <w:rsid w:val="005C0971"/>
    <w:rsid w:val="005C09CB"/>
    <w:rsid w:val="005C1BFA"/>
    <w:rsid w:val="005C1EA8"/>
    <w:rsid w:val="005C20A0"/>
    <w:rsid w:val="005C2EDB"/>
    <w:rsid w:val="005C30BA"/>
    <w:rsid w:val="005C3AAF"/>
    <w:rsid w:val="005C3CC7"/>
    <w:rsid w:val="005C3F87"/>
    <w:rsid w:val="005C412E"/>
    <w:rsid w:val="005C7B4A"/>
    <w:rsid w:val="005D11BE"/>
    <w:rsid w:val="005D1222"/>
    <w:rsid w:val="005D14D8"/>
    <w:rsid w:val="005D186F"/>
    <w:rsid w:val="005D192C"/>
    <w:rsid w:val="005D19E6"/>
    <w:rsid w:val="005D2418"/>
    <w:rsid w:val="005D2F8C"/>
    <w:rsid w:val="005D3AD3"/>
    <w:rsid w:val="005D4023"/>
    <w:rsid w:val="005D4034"/>
    <w:rsid w:val="005D5385"/>
    <w:rsid w:val="005D5D1D"/>
    <w:rsid w:val="005D768D"/>
    <w:rsid w:val="005D7721"/>
    <w:rsid w:val="005E00F1"/>
    <w:rsid w:val="005E08F7"/>
    <w:rsid w:val="005E1D73"/>
    <w:rsid w:val="005E1F31"/>
    <w:rsid w:val="005E20AE"/>
    <w:rsid w:val="005E3700"/>
    <w:rsid w:val="005E37A8"/>
    <w:rsid w:val="005E5C46"/>
    <w:rsid w:val="005E5DCD"/>
    <w:rsid w:val="005E5E12"/>
    <w:rsid w:val="005E75D9"/>
    <w:rsid w:val="005F1137"/>
    <w:rsid w:val="005F1CF2"/>
    <w:rsid w:val="005F1F5A"/>
    <w:rsid w:val="005F226D"/>
    <w:rsid w:val="005F2E39"/>
    <w:rsid w:val="005F3438"/>
    <w:rsid w:val="005F48E9"/>
    <w:rsid w:val="005F5666"/>
    <w:rsid w:val="005F57FF"/>
    <w:rsid w:val="005F69D2"/>
    <w:rsid w:val="005F69E4"/>
    <w:rsid w:val="005F7083"/>
    <w:rsid w:val="005F7B45"/>
    <w:rsid w:val="006014B6"/>
    <w:rsid w:val="00601F72"/>
    <w:rsid w:val="00602898"/>
    <w:rsid w:val="00602F55"/>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080"/>
    <w:rsid w:val="0061673A"/>
    <w:rsid w:val="00616DD6"/>
    <w:rsid w:val="00617236"/>
    <w:rsid w:val="00617411"/>
    <w:rsid w:val="00617AD8"/>
    <w:rsid w:val="00620033"/>
    <w:rsid w:val="0062275D"/>
    <w:rsid w:val="00622F42"/>
    <w:rsid w:val="00624853"/>
    <w:rsid w:val="00624C58"/>
    <w:rsid w:val="00626268"/>
    <w:rsid w:val="006268DB"/>
    <w:rsid w:val="00626B4F"/>
    <w:rsid w:val="0062707F"/>
    <w:rsid w:val="0062711A"/>
    <w:rsid w:val="006276CC"/>
    <w:rsid w:val="006301B6"/>
    <w:rsid w:val="006323DB"/>
    <w:rsid w:val="006354AB"/>
    <w:rsid w:val="00635ACF"/>
    <w:rsid w:val="00635E8B"/>
    <w:rsid w:val="00636C8C"/>
    <w:rsid w:val="00636E75"/>
    <w:rsid w:val="00640663"/>
    <w:rsid w:val="006416B1"/>
    <w:rsid w:val="00641763"/>
    <w:rsid w:val="0064210E"/>
    <w:rsid w:val="006432EF"/>
    <w:rsid w:val="006437A5"/>
    <w:rsid w:val="00645360"/>
    <w:rsid w:val="006453D5"/>
    <w:rsid w:val="006456EE"/>
    <w:rsid w:val="00646A11"/>
    <w:rsid w:val="00646D10"/>
    <w:rsid w:val="00646D7B"/>
    <w:rsid w:val="00646E26"/>
    <w:rsid w:val="00647036"/>
    <w:rsid w:val="006470EC"/>
    <w:rsid w:val="006505AD"/>
    <w:rsid w:val="00651083"/>
    <w:rsid w:val="00651302"/>
    <w:rsid w:val="00654036"/>
    <w:rsid w:val="006544BC"/>
    <w:rsid w:val="00654610"/>
    <w:rsid w:val="00656393"/>
    <w:rsid w:val="006567FA"/>
    <w:rsid w:val="00660516"/>
    <w:rsid w:val="00660D8B"/>
    <w:rsid w:val="00660F26"/>
    <w:rsid w:val="006611B5"/>
    <w:rsid w:val="006622BE"/>
    <w:rsid w:val="00663D9A"/>
    <w:rsid w:val="0066445B"/>
    <w:rsid w:val="00664C5F"/>
    <w:rsid w:val="00664D75"/>
    <w:rsid w:val="0066567E"/>
    <w:rsid w:val="00665793"/>
    <w:rsid w:val="00665FC5"/>
    <w:rsid w:val="00666176"/>
    <w:rsid w:val="00666506"/>
    <w:rsid w:val="00666A5E"/>
    <w:rsid w:val="00667E91"/>
    <w:rsid w:val="00670A05"/>
    <w:rsid w:val="00670D60"/>
    <w:rsid w:val="006719ED"/>
    <w:rsid w:val="00671E17"/>
    <w:rsid w:val="00671F7E"/>
    <w:rsid w:val="00672886"/>
    <w:rsid w:val="0067309B"/>
    <w:rsid w:val="006734C3"/>
    <w:rsid w:val="00676423"/>
    <w:rsid w:val="00676604"/>
    <w:rsid w:val="006772FC"/>
    <w:rsid w:val="0068075B"/>
    <w:rsid w:val="00680B56"/>
    <w:rsid w:val="006816EA"/>
    <w:rsid w:val="00682BBD"/>
    <w:rsid w:val="00683955"/>
    <w:rsid w:val="00683C71"/>
    <w:rsid w:val="00684E39"/>
    <w:rsid w:val="00685918"/>
    <w:rsid w:val="006908DF"/>
    <w:rsid w:val="0069152D"/>
    <w:rsid w:val="00691E42"/>
    <w:rsid w:val="006933C7"/>
    <w:rsid w:val="006934C3"/>
    <w:rsid w:val="0069393C"/>
    <w:rsid w:val="00694003"/>
    <w:rsid w:val="0069479D"/>
    <w:rsid w:val="00694E49"/>
    <w:rsid w:val="006967FE"/>
    <w:rsid w:val="00696961"/>
    <w:rsid w:val="00696A50"/>
    <w:rsid w:val="00696B00"/>
    <w:rsid w:val="00697005"/>
    <w:rsid w:val="006A05BF"/>
    <w:rsid w:val="006A06DE"/>
    <w:rsid w:val="006A089A"/>
    <w:rsid w:val="006A0F3E"/>
    <w:rsid w:val="006A12C7"/>
    <w:rsid w:val="006A1491"/>
    <w:rsid w:val="006A3A6A"/>
    <w:rsid w:val="006A3ABC"/>
    <w:rsid w:val="006A3D2E"/>
    <w:rsid w:val="006A44FD"/>
    <w:rsid w:val="006A5C09"/>
    <w:rsid w:val="006A5C44"/>
    <w:rsid w:val="006A6E10"/>
    <w:rsid w:val="006B0D0E"/>
    <w:rsid w:val="006B0F80"/>
    <w:rsid w:val="006B167D"/>
    <w:rsid w:val="006B1F62"/>
    <w:rsid w:val="006B2847"/>
    <w:rsid w:val="006B3737"/>
    <w:rsid w:val="006B3A15"/>
    <w:rsid w:val="006B3CDC"/>
    <w:rsid w:val="006B468C"/>
    <w:rsid w:val="006B6136"/>
    <w:rsid w:val="006B64E8"/>
    <w:rsid w:val="006B6532"/>
    <w:rsid w:val="006B6AFA"/>
    <w:rsid w:val="006C13FD"/>
    <w:rsid w:val="006C27C3"/>
    <w:rsid w:val="006C29EB"/>
    <w:rsid w:val="006C2DB1"/>
    <w:rsid w:val="006C3A33"/>
    <w:rsid w:val="006C4678"/>
    <w:rsid w:val="006C4CCA"/>
    <w:rsid w:val="006C4CF9"/>
    <w:rsid w:val="006C4D3E"/>
    <w:rsid w:val="006C4D89"/>
    <w:rsid w:val="006C53ED"/>
    <w:rsid w:val="006C5974"/>
    <w:rsid w:val="006C5E94"/>
    <w:rsid w:val="006C6EDB"/>
    <w:rsid w:val="006C764B"/>
    <w:rsid w:val="006C79BB"/>
    <w:rsid w:val="006C7DD3"/>
    <w:rsid w:val="006D29A7"/>
    <w:rsid w:val="006D30C9"/>
    <w:rsid w:val="006D3758"/>
    <w:rsid w:val="006D49B3"/>
    <w:rsid w:val="006D5F61"/>
    <w:rsid w:val="006D604A"/>
    <w:rsid w:val="006D68E6"/>
    <w:rsid w:val="006D6F93"/>
    <w:rsid w:val="006D7724"/>
    <w:rsid w:val="006D77A4"/>
    <w:rsid w:val="006E05A8"/>
    <w:rsid w:val="006E0800"/>
    <w:rsid w:val="006E0B42"/>
    <w:rsid w:val="006E166D"/>
    <w:rsid w:val="006E1B88"/>
    <w:rsid w:val="006E2818"/>
    <w:rsid w:val="006E2EEE"/>
    <w:rsid w:val="006E3F5B"/>
    <w:rsid w:val="006E42EC"/>
    <w:rsid w:val="006E4D95"/>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68E"/>
    <w:rsid w:val="00701D17"/>
    <w:rsid w:val="00702496"/>
    <w:rsid w:val="007028A9"/>
    <w:rsid w:val="0070382E"/>
    <w:rsid w:val="00704A0C"/>
    <w:rsid w:val="00705C93"/>
    <w:rsid w:val="00705E88"/>
    <w:rsid w:val="00705F9A"/>
    <w:rsid w:val="00706C60"/>
    <w:rsid w:val="00707565"/>
    <w:rsid w:val="00707613"/>
    <w:rsid w:val="007101E7"/>
    <w:rsid w:val="00710311"/>
    <w:rsid w:val="007107F5"/>
    <w:rsid w:val="00710F12"/>
    <w:rsid w:val="007114A2"/>
    <w:rsid w:val="00711A4F"/>
    <w:rsid w:val="00711AEB"/>
    <w:rsid w:val="00712933"/>
    <w:rsid w:val="00712F06"/>
    <w:rsid w:val="00714386"/>
    <w:rsid w:val="007151C2"/>
    <w:rsid w:val="007152A4"/>
    <w:rsid w:val="0071676C"/>
    <w:rsid w:val="00717725"/>
    <w:rsid w:val="007178EC"/>
    <w:rsid w:val="00717E7A"/>
    <w:rsid w:val="007203A0"/>
    <w:rsid w:val="00720C1C"/>
    <w:rsid w:val="00722B13"/>
    <w:rsid w:val="00723382"/>
    <w:rsid w:val="007254DD"/>
    <w:rsid w:val="007256F7"/>
    <w:rsid w:val="00726387"/>
    <w:rsid w:val="0072723C"/>
    <w:rsid w:val="007279B3"/>
    <w:rsid w:val="0073066C"/>
    <w:rsid w:val="007307E4"/>
    <w:rsid w:val="00732300"/>
    <w:rsid w:val="00732C96"/>
    <w:rsid w:val="007331B0"/>
    <w:rsid w:val="007360F8"/>
    <w:rsid w:val="00736393"/>
    <w:rsid w:val="00736E53"/>
    <w:rsid w:val="007374D2"/>
    <w:rsid w:val="00737B62"/>
    <w:rsid w:val="00737DEE"/>
    <w:rsid w:val="00740CFC"/>
    <w:rsid w:val="00741240"/>
    <w:rsid w:val="0074125C"/>
    <w:rsid w:val="00741F3C"/>
    <w:rsid w:val="00742326"/>
    <w:rsid w:val="00742B12"/>
    <w:rsid w:val="00743AC0"/>
    <w:rsid w:val="007447F0"/>
    <w:rsid w:val="00744DC9"/>
    <w:rsid w:val="00745C80"/>
    <w:rsid w:val="00746057"/>
    <w:rsid w:val="00746AF0"/>
    <w:rsid w:val="00747060"/>
    <w:rsid w:val="007474D0"/>
    <w:rsid w:val="00747674"/>
    <w:rsid w:val="00747B26"/>
    <w:rsid w:val="00750459"/>
    <w:rsid w:val="00751049"/>
    <w:rsid w:val="00751645"/>
    <w:rsid w:val="00751F59"/>
    <w:rsid w:val="00752E32"/>
    <w:rsid w:val="00753B54"/>
    <w:rsid w:val="00754A60"/>
    <w:rsid w:val="00755EFE"/>
    <w:rsid w:val="0075698D"/>
    <w:rsid w:val="00756BBB"/>
    <w:rsid w:val="00756EAF"/>
    <w:rsid w:val="007579D3"/>
    <w:rsid w:val="00757E26"/>
    <w:rsid w:val="00760012"/>
    <w:rsid w:val="007607C6"/>
    <w:rsid w:val="007610F4"/>
    <w:rsid w:val="007615E3"/>
    <w:rsid w:val="00761876"/>
    <w:rsid w:val="00762BB3"/>
    <w:rsid w:val="00763E50"/>
    <w:rsid w:val="00767028"/>
    <w:rsid w:val="007679B0"/>
    <w:rsid w:val="00770173"/>
    <w:rsid w:val="00770559"/>
    <w:rsid w:val="00770AC9"/>
    <w:rsid w:val="0077121A"/>
    <w:rsid w:val="0077230C"/>
    <w:rsid w:val="00772DF6"/>
    <w:rsid w:val="0077382A"/>
    <w:rsid w:val="007739AF"/>
    <w:rsid w:val="00774604"/>
    <w:rsid w:val="00775CDF"/>
    <w:rsid w:val="007766DC"/>
    <w:rsid w:val="00776E9C"/>
    <w:rsid w:val="007772E4"/>
    <w:rsid w:val="007779C9"/>
    <w:rsid w:val="00777C61"/>
    <w:rsid w:val="00777D23"/>
    <w:rsid w:val="00780216"/>
    <w:rsid w:val="0078039D"/>
    <w:rsid w:val="007808E4"/>
    <w:rsid w:val="00780F3C"/>
    <w:rsid w:val="007815A2"/>
    <w:rsid w:val="00782A88"/>
    <w:rsid w:val="00783248"/>
    <w:rsid w:val="00783481"/>
    <w:rsid w:val="00783EC3"/>
    <w:rsid w:val="007848AF"/>
    <w:rsid w:val="007848C1"/>
    <w:rsid w:val="00784EA4"/>
    <w:rsid w:val="00784F9D"/>
    <w:rsid w:val="0078534D"/>
    <w:rsid w:val="0078618B"/>
    <w:rsid w:val="00786734"/>
    <w:rsid w:val="007867AB"/>
    <w:rsid w:val="007867C0"/>
    <w:rsid w:val="00790237"/>
    <w:rsid w:val="00790516"/>
    <w:rsid w:val="00790775"/>
    <w:rsid w:val="0079092D"/>
    <w:rsid w:val="00791684"/>
    <w:rsid w:val="00791732"/>
    <w:rsid w:val="00795192"/>
    <w:rsid w:val="00795551"/>
    <w:rsid w:val="00795673"/>
    <w:rsid w:val="00795995"/>
    <w:rsid w:val="00796F89"/>
    <w:rsid w:val="00797639"/>
    <w:rsid w:val="00797720"/>
    <w:rsid w:val="0079793D"/>
    <w:rsid w:val="00797EB2"/>
    <w:rsid w:val="007A19D9"/>
    <w:rsid w:val="007A1BD6"/>
    <w:rsid w:val="007A2076"/>
    <w:rsid w:val="007A239B"/>
    <w:rsid w:val="007A46B8"/>
    <w:rsid w:val="007A4AEB"/>
    <w:rsid w:val="007A5CD3"/>
    <w:rsid w:val="007A5D21"/>
    <w:rsid w:val="007A6D0A"/>
    <w:rsid w:val="007A7BA2"/>
    <w:rsid w:val="007B0213"/>
    <w:rsid w:val="007B025D"/>
    <w:rsid w:val="007B0F23"/>
    <w:rsid w:val="007B1A28"/>
    <w:rsid w:val="007B1AE7"/>
    <w:rsid w:val="007B40E1"/>
    <w:rsid w:val="007B48E7"/>
    <w:rsid w:val="007B4969"/>
    <w:rsid w:val="007B4CC0"/>
    <w:rsid w:val="007B4DEC"/>
    <w:rsid w:val="007B53BD"/>
    <w:rsid w:val="007B576A"/>
    <w:rsid w:val="007B6464"/>
    <w:rsid w:val="007B656D"/>
    <w:rsid w:val="007B6EED"/>
    <w:rsid w:val="007C01D8"/>
    <w:rsid w:val="007C0282"/>
    <w:rsid w:val="007C05FC"/>
    <w:rsid w:val="007C0996"/>
    <w:rsid w:val="007C1B3E"/>
    <w:rsid w:val="007C22A0"/>
    <w:rsid w:val="007C2638"/>
    <w:rsid w:val="007C5B91"/>
    <w:rsid w:val="007C7D07"/>
    <w:rsid w:val="007D1720"/>
    <w:rsid w:val="007D363A"/>
    <w:rsid w:val="007D4984"/>
    <w:rsid w:val="007D4B0D"/>
    <w:rsid w:val="007D59A6"/>
    <w:rsid w:val="007D5DAA"/>
    <w:rsid w:val="007D715A"/>
    <w:rsid w:val="007D71FE"/>
    <w:rsid w:val="007D7B2C"/>
    <w:rsid w:val="007D7F3A"/>
    <w:rsid w:val="007E00D3"/>
    <w:rsid w:val="007E27FD"/>
    <w:rsid w:val="007E37B8"/>
    <w:rsid w:val="007E381F"/>
    <w:rsid w:val="007E568E"/>
    <w:rsid w:val="007E6071"/>
    <w:rsid w:val="007E6455"/>
    <w:rsid w:val="007E6656"/>
    <w:rsid w:val="007E6992"/>
    <w:rsid w:val="007E6B1A"/>
    <w:rsid w:val="007E6ED8"/>
    <w:rsid w:val="007E6F62"/>
    <w:rsid w:val="007E735B"/>
    <w:rsid w:val="007E7722"/>
    <w:rsid w:val="007E7C7E"/>
    <w:rsid w:val="007E7CEF"/>
    <w:rsid w:val="007E7F16"/>
    <w:rsid w:val="007E7F2F"/>
    <w:rsid w:val="007F013E"/>
    <w:rsid w:val="007F0158"/>
    <w:rsid w:val="007F01E8"/>
    <w:rsid w:val="007F079B"/>
    <w:rsid w:val="007F0A7D"/>
    <w:rsid w:val="007F1DF4"/>
    <w:rsid w:val="007F2D02"/>
    <w:rsid w:val="007F2FB3"/>
    <w:rsid w:val="007F3105"/>
    <w:rsid w:val="007F3336"/>
    <w:rsid w:val="007F3B54"/>
    <w:rsid w:val="007F415D"/>
    <w:rsid w:val="007F4549"/>
    <w:rsid w:val="007F474E"/>
    <w:rsid w:val="007F57C6"/>
    <w:rsid w:val="007F5BD1"/>
    <w:rsid w:val="007F6708"/>
    <w:rsid w:val="007F67AE"/>
    <w:rsid w:val="007F6D34"/>
    <w:rsid w:val="007F749D"/>
    <w:rsid w:val="007F7815"/>
    <w:rsid w:val="00800F2C"/>
    <w:rsid w:val="0080138B"/>
    <w:rsid w:val="0080207B"/>
    <w:rsid w:val="00802265"/>
    <w:rsid w:val="00802523"/>
    <w:rsid w:val="00803E02"/>
    <w:rsid w:val="008043C1"/>
    <w:rsid w:val="008045BB"/>
    <w:rsid w:val="00804CE0"/>
    <w:rsid w:val="00804E1C"/>
    <w:rsid w:val="00805843"/>
    <w:rsid w:val="0080599F"/>
    <w:rsid w:val="00805F6E"/>
    <w:rsid w:val="00807290"/>
    <w:rsid w:val="008104B3"/>
    <w:rsid w:val="00810B65"/>
    <w:rsid w:val="00810ECD"/>
    <w:rsid w:val="008112C1"/>
    <w:rsid w:val="0081166F"/>
    <w:rsid w:val="00811E36"/>
    <w:rsid w:val="00812A2F"/>
    <w:rsid w:val="00812A90"/>
    <w:rsid w:val="0081304B"/>
    <w:rsid w:val="00814FF6"/>
    <w:rsid w:val="00821D5F"/>
    <w:rsid w:val="00822D7B"/>
    <w:rsid w:val="008241F3"/>
    <w:rsid w:val="00824B45"/>
    <w:rsid w:val="00826BA9"/>
    <w:rsid w:val="0082724F"/>
    <w:rsid w:val="008274BA"/>
    <w:rsid w:val="008310E0"/>
    <w:rsid w:val="008314DD"/>
    <w:rsid w:val="00832270"/>
    <w:rsid w:val="0083236B"/>
    <w:rsid w:val="00832FC6"/>
    <w:rsid w:val="008334C2"/>
    <w:rsid w:val="00834959"/>
    <w:rsid w:val="0083570E"/>
    <w:rsid w:val="00835746"/>
    <w:rsid w:val="00835CA0"/>
    <w:rsid w:val="00837A49"/>
    <w:rsid w:val="0084009C"/>
    <w:rsid w:val="008411AE"/>
    <w:rsid w:val="0084226A"/>
    <w:rsid w:val="00842289"/>
    <w:rsid w:val="008425D5"/>
    <w:rsid w:val="00843AF3"/>
    <w:rsid w:val="00843AFD"/>
    <w:rsid w:val="0084409E"/>
    <w:rsid w:val="008454F0"/>
    <w:rsid w:val="00845887"/>
    <w:rsid w:val="008463BB"/>
    <w:rsid w:val="00846BA0"/>
    <w:rsid w:val="00846DC0"/>
    <w:rsid w:val="00847CA7"/>
    <w:rsid w:val="00847D65"/>
    <w:rsid w:val="0085055A"/>
    <w:rsid w:val="008523F3"/>
    <w:rsid w:val="008527CB"/>
    <w:rsid w:val="0085322B"/>
    <w:rsid w:val="008539BF"/>
    <w:rsid w:val="00853EB9"/>
    <w:rsid w:val="0085462D"/>
    <w:rsid w:val="00855366"/>
    <w:rsid w:val="008560F3"/>
    <w:rsid w:val="008561B5"/>
    <w:rsid w:val="00857103"/>
    <w:rsid w:val="00857133"/>
    <w:rsid w:val="0086014A"/>
    <w:rsid w:val="00861387"/>
    <w:rsid w:val="00862339"/>
    <w:rsid w:val="00862633"/>
    <w:rsid w:val="00862C18"/>
    <w:rsid w:val="00863265"/>
    <w:rsid w:val="00864C31"/>
    <w:rsid w:val="00865088"/>
    <w:rsid w:val="00866D16"/>
    <w:rsid w:val="008705F3"/>
    <w:rsid w:val="00870658"/>
    <w:rsid w:val="00870894"/>
    <w:rsid w:val="00871471"/>
    <w:rsid w:val="0087265C"/>
    <w:rsid w:val="00873612"/>
    <w:rsid w:val="008744C5"/>
    <w:rsid w:val="008748C8"/>
    <w:rsid w:val="00874AA7"/>
    <w:rsid w:val="00875229"/>
    <w:rsid w:val="00876342"/>
    <w:rsid w:val="0087656C"/>
    <w:rsid w:val="008778C3"/>
    <w:rsid w:val="00877D77"/>
    <w:rsid w:val="0088073B"/>
    <w:rsid w:val="008815E1"/>
    <w:rsid w:val="0088267A"/>
    <w:rsid w:val="0088307E"/>
    <w:rsid w:val="00883839"/>
    <w:rsid w:val="008863EB"/>
    <w:rsid w:val="0088642D"/>
    <w:rsid w:val="00886DE3"/>
    <w:rsid w:val="008900FD"/>
    <w:rsid w:val="0089043E"/>
    <w:rsid w:val="00891C1B"/>
    <w:rsid w:val="008922D3"/>
    <w:rsid w:val="00892698"/>
    <w:rsid w:val="008940F7"/>
    <w:rsid w:val="00894461"/>
    <w:rsid w:val="008947F2"/>
    <w:rsid w:val="00897183"/>
    <w:rsid w:val="008974DE"/>
    <w:rsid w:val="0089753F"/>
    <w:rsid w:val="008A010C"/>
    <w:rsid w:val="008A022E"/>
    <w:rsid w:val="008A0771"/>
    <w:rsid w:val="008A0816"/>
    <w:rsid w:val="008A18B2"/>
    <w:rsid w:val="008A28C1"/>
    <w:rsid w:val="008A34DB"/>
    <w:rsid w:val="008A35D7"/>
    <w:rsid w:val="008A3E1B"/>
    <w:rsid w:val="008A405F"/>
    <w:rsid w:val="008A499A"/>
    <w:rsid w:val="008A5CD2"/>
    <w:rsid w:val="008A6130"/>
    <w:rsid w:val="008A650B"/>
    <w:rsid w:val="008A6CA5"/>
    <w:rsid w:val="008A77A8"/>
    <w:rsid w:val="008B07C1"/>
    <w:rsid w:val="008B0BAD"/>
    <w:rsid w:val="008B4554"/>
    <w:rsid w:val="008B48B2"/>
    <w:rsid w:val="008B4D40"/>
    <w:rsid w:val="008B5C65"/>
    <w:rsid w:val="008B647C"/>
    <w:rsid w:val="008B6764"/>
    <w:rsid w:val="008B6D2E"/>
    <w:rsid w:val="008B6D30"/>
    <w:rsid w:val="008B7895"/>
    <w:rsid w:val="008C051B"/>
    <w:rsid w:val="008C1193"/>
    <w:rsid w:val="008C119E"/>
    <w:rsid w:val="008C11EE"/>
    <w:rsid w:val="008C148E"/>
    <w:rsid w:val="008C180E"/>
    <w:rsid w:val="008C2492"/>
    <w:rsid w:val="008C2578"/>
    <w:rsid w:val="008C28A4"/>
    <w:rsid w:val="008C2AD3"/>
    <w:rsid w:val="008C3470"/>
    <w:rsid w:val="008C3B2B"/>
    <w:rsid w:val="008C5560"/>
    <w:rsid w:val="008D0036"/>
    <w:rsid w:val="008D0294"/>
    <w:rsid w:val="008D0D99"/>
    <w:rsid w:val="008D123A"/>
    <w:rsid w:val="008D3DAD"/>
    <w:rsid w:val="008D433F"/>
    <w:rsid w:val="008D4454"/>
    <w:rsid w:val="008D46B6"/>
    <w:rsid w:val="008D4AED"/>
    <w:rsid w:val="008D4B82"/>
    <w:rsid w:val="008D5401"/>
    <w:rsid w:val="008D6F8C"/>
    <w:rsid w:val="008D7225"/>
    <w:rsid w:val="008E04C9"/>
    <w:rsid w:val="008E0C53"/>
    <w:rsid w:val="008E10A8"/>
    <w:rsid w:val="008E1654"/>
    <w:rsid w:val="008E215B"/>
    <w:rsid w:val="008E2958"/>
    <w:rsid w:val="008E29C6"/>
    <w:rsid w:val="008E2D04"/>
    <w:rsid w:val="008E3209"/>
    <w:rsid w:val="008E4D86"/>
    <w:rsid w:val="008E567E"/>
    <w:rsid w:val="008E7AAB"/>
    <w:rsid w:val="008F0695"/>
    <w:rsid w:val="008F09BF"/>
    <w:rsid w:val="008F316B"/>
    <w:rsid w:val="008F4F41"/>
    <w:rsid w:val="008F52AD"/>
    <w:rsid w:val="008F5B63"/>
    <w:rsid w:val="008F6014"/>
    <w:rsid w:val="008F61B1"/>
    <w:rsid w:val="008F67C1"/>
    <w:rsid w:val="008F67FF"/>
    <w:rsid w:val="008F74E2"/>
    <w:rsid w:val="008F75F8"/>
    <w:rsid w:val="008F767D"/>
    <w:rsid w:val="008F7952"/>
    <w:rsid w:val="008F7DDB"/>
    <w:rsid w:val="009016EC"/>
    <w:rsid w:val="009023CF"/>
    <w:rsid w:val="00903AB8"/>
    <w:rsid w:val="00904953"/>
    <w:rsid w:val="0090656E"/>
    <w:rsid w:val="00906BA9"/>
    <w:rsid w:val="00907078"/>
    <w:rsid w:val="00907818"/>
    <w:rsid w:val="0091028E"/>
    <w:rsid w:val="00910BB8"/>
    <w:rsid w:val="00910BD5"/>
    <w:rsid w:val="0091149E"/>
    <w:rsid w:val="00912D67"/>
    <w:rsid w:val="00913D19"/>
    <w:rsid w:val="00913E58"/>
    <w:rsid w:val="0091403C"/>
    <w:rsid w:val="00914E04"/>
    <w:rsid w:val="00914E97"/>
    <w:rsid w:val="00915E73"/>
    <w:rsid w:val="0091651F"/>
    <w:rsid w:val="0091685B"/>
    <w:rsid w:val="00916B94"/>
    <w:rsid w:val="00916C21"/>
    <w:rsid w:val="009170CB"/>
    <w:rsid w:val="00917A23"/>
    <w:rsid w:val="00917C3E"/>
    <w:rsid w:val="00917DEA"/>
    <w:rsid w:val="009206D4"/>
    <w:rsid w:val="009208AF"/>
    <w:rsid w:val="00920C72"/>
    <w:rsid w:val="0092390C"/>
    <w:rsid w:val="00924419"/>
    <w:rsid w:val="00924820"/>
    <w:rsid w:val="00924F90"/>
    <w:rsid w:val="009252BD"/>
    <w:rsid w:val="00925A1B"/>
    <w:rsid w:val="00925B33"/>
    <w:rsid w:val="00925EDA"/>
    <w:rsid w:val="0092607C"/>
    <w:rsid w:val="0092692B"/>
    <w:rsid w:val="00926ACC"/>
    <w:rsid w:val="00927481"/>
    <w:rsid w:val="00927BA1"/>
    <w:rsid w:val="00927CC5"/>
    <w:rsid w:val="009304F4"/>
    <w:rsid w:val="009305C5"/>
    <w:rsid w:val="009307B3"/>
    <w:rsid w:val="00930F97"/>
    <w:rsid w:val="00930FA7"/>
    <w:rsid w:val="0093122C"/>
    <w:rsid w:val="00931A27"/>
    <w:rsid w:val="00931A85"/>
    <w:rsid w:val="00932796"/>
    <w:rsid w:val="00932BB0"/>
    <w:rsid w:val="00932DED"/>
    <w:rsid w:val="0093309F"/>
    <w:rsid w:val="00933357"/>
    <w:rsid w:val="0093356A"/>
    <w:rsid w:val="009347AD"/>
    <w:rsid w:val="0093493F"/>
    <w:rsid w:val="009359F1"/>
    <w:rsid w:val="009361A2"/>
    <w:rsid w:val="0093646D"/>
    <w:rsid w:val="00936819"/>
    <w:rsid w:val="00936C7D"/>
    <w:rsid w:val="00936D8C"/>
    <w:rsid w:val="00936DAA"/>
    <w:rsid w:val="009374D6"/>
    <w:rsid w:val="009376CD"/>
    <w:rsid w:val="0093780C"/>
    <w:rsid w:val="009379A7"/>
    <w:rsid w:val="00937C4F"/>
    <w:rsid w:val="00940134"/>
    <w:rsid w:val="0094135B"/>
    <w:rsid w:val="00941A1E"/>
    <w:rsid w:val="00941DA4"/>
    <w:rsid w:val="00941E10"/>
    <w:rsid w:val="009429C7"/>
    <w:rsid w:val="009433C0"/>
    <w:rsid w:val="00944130"/>
    <w:rsid w:val="00945D0D"/>
    <w:rsid w:val="0095009F"/>
    <w:rsid w:val="00950D91"/>
    <w:rsid w:val="00950E19"/>
    <w:rsid w:val="00951D4A"/>
    <w:rsid w:val="00951FF3"/>
    <w:rsid w:val="0095200B"/>
    <w:rsid w:val="00952227"/>
    <w:rsid w:val="009534A2"/>
    <w:rsid w:val="0095373D"/>
    <w:rsid w:val="009539EF"/>
    <w:rsid w:val="00954932"/>
    <w:rsid w:val="00955F24"/>
    <w:rsid w:val="00956979"/>
    <w:rsid w:val="0095732D"/>
    <w:rsid w:val="009601F8"/>
    <w:rsid w:val="00961BC2"/>
    <w:rsid w:val="009627CE"/>
    <w:rsid w:val="009630DC"/>
    <w:rsid w:val="009667B7"/>
    <w:rsid w:val="00966811"/>
    <w:rsid w:val="009668F6"/>
    <w:rsid w:val="00966B9D"/>
    <w:rsid w:val="00966F25"/>
    <w:rsid w:val="00967F65"/>
    <w:rsid w:val="00971AA6"/>
    <w:rsid w:val="00973EB0"/>
    <w:rsid w:val="00973FCA"/>
    <w:rsid w:val="009746E2"/>
    <w:rsid w:val="00975DDF"/>
    <w:rsid w:val="00975F29"/>
    <w:rsid w:val="009760A8"/>
    <w:rsid w:val="0097655A"/>
    <w:rsid w:val="00976EC0"/>
    <w:rsid w:val="00977334"/>
    <w:rsid w:val="0097736B"/>
    <w:rsid w:val="00977A03"/>
    <w:rsid w:val="00980862"/>
    <w:rsid w:val="00980D66"/>
    <w:rsid w:val="009820BB"/>
    <w:rsid w:val="009823AA"/>
    <w:rsid w:val="009824E3"/>
    <w:rsid w:val="00982519"/>
    <w:rsid w:val="00982A88"/>
    <w:rsid w:val="00982D45"/>
    <w:rsid w:val="00982F1B"/>
    <w:rsid w:val="00985BEF"/>
    <w:rsid w:val="0098645D"/>
    <w:rsid w:val="00987A7F"/>
    <w:rsid w:val="0099035D"/>
    <w:rsid w:val="009904C8"/>
    <w:rsid w:val="009904D7"/>
    <w:rsid w:val="00991D44"/>
    <w:rsid w:val="0099241D"/>
    <w:rsid w:val="00992C4C"/>
    <w:rsid w:val="00992D4E"/>
    <w:rsid w:val="0099324B"/>
    <w:rsid w:val="00993277"/>
    <w:rsid w:val="00993B6E"/>
    <w:rsid w:val="00996D67"/>
    <w:rsid w:val="00997B09"/>
    <w:rsid w:val="00997DEE"/>
    <w:rsid w:val="00997E8E"/>
    <w:rsid w:val="009A014B"/>
    <w:rsid w:val="009A0540"/>
    <w:rsid w:val="009A072D"/>
    <w:rsid w:val="009A0990"/>
    <w:rsid w:val="009A0D24"/>
    <w:rsid w:val="009A1EF9"/>
    <w:rsid w:val="009A2163"/>
    <w:rsid w:val="009A4524"/>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B4D"/>
    <w:rsid w:val="009B58E1"/>
    <w:rsid w:val="009B6938"/>
    <w:rsid w:val="009B7D36"/>
    <w:rsid w:val="009C047C"/>
    <w:rsid w:val="009C0796"/>
    <w:rsid w:val="009C14A7"/>
    <w:rsid w:val="009C167A"/>
    <w:rsid w:val="009C204E"/>
    <w:rsid w:val="009C2996"/>
    <w:rsid w:val="009C370B"/>
    <w:rsid w:val="009C3F2F"/>
    <w:rsid w:val="009C44E7"/>
    <w:rsid w:val="009C4CFB"/>
    <w:rsid w:val="009C5BA3"/>
    <w:rsid w:val="009C70EE"/>
    <w:rsid w:val="009C7586"/>
    <w:rsid w:val="009C7D9F"/>
    <w:rsid w:val="009D0014"/>
    <w:rsid w:val="009D11E3"/>
    <w:rsid w:val="009D20BA"/>
    <w:rsid w:val="009D2A43"/>
    <w:rsid w:val="009D33F3"/>
    <w:rsid w:val="009D3692"/>
    <w:rsid w:val="009D3798"/>
    <w:rsid w:val="009D3E74"/>
    <w:rsid w:val="009D428B"/>
    <w:rsid w:val="009D51CA"/>
    <w:rsid w:val="009D5D77"/>
    <w:rsid w:val="009D646B"/>
    <w:rsid w:val="009D794C"/>
    <w:rsid w:val="009E04E9"/>
    <w:rsid w:val="009E06DB"/>
    <w:rsid w:val="009E0C1C"/>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B71"/>
    <w:rsid w:val="009F2C2A"/>
    <w:rsid w:val="009F3218"/>
    <w:rsid w:val="009F3630"/>
    <w:rsid w:val="009F410E"/>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1D26"/>
    <w:rsid w:val="00A035A5"/>
    <w:rsid w:val="00A04934"/>
    <w:rsid w:val="00A04B6E"/>
    <w:rsid w:val="00A04CCA"/>
    <w:rsid w:val="00A04E7B"/>
    <w:rsid w:val="00A05313"/>
    <w:rsid w:val="00A05845"/>
    <w:rsid w:val="00A05932"/>
    <w:rsid w:val="00A10050"/>
    <w:rsid w:val="00A11277"/>
    <w:rsid w:val="00A12029"/>
    <w:rsid w:val="00A12251"/>
    <w:rsid w:val="00A12913"/>
    <w:rsid w:val="00A129F8"/>
    <w:rsid w:val="00A13E60"/>
    <w:rsid w:val="00A14BA0"/>
    <w:rsid w:val="00A14D4B"/>
    <w:rsid w:val="00A15AC7"/>
    <w:rsid w:val="00A16576"/>
    <w:rsid w:val="00A2004F"/>
    <w:rsid w:val="00A216BE"/>
    <w:rsid w:val="00A21E0A"/>
    <w:rsid w:val="00A229B7"/>
    <w:rsid w:val="00A22FD4"/>
    <w:rsid w:val="00A246C4"/>
    <w:rsid w:val="00A25594"/>
    <w:rsid w:val="00A255E2"/>
    <w:rsid w:val="00A263AD"/>
    <w:rsid w:val="00A2674E"/>
    <w:rsid w:val="00A2711B"/>
    <w:rsid w:val="00A30B20"/>
    <w:rsid w:val="00A30CD6"/>
    <w:rsid w:val="00A31174"/>
    <w:rsid w:val="00A318C7"/>
    <w:rsid w:val="00A3198C"/>
    <w:rsid w:val="00A32896"/>
    <w:rsid w:val="00A33710"/>
    <w:rsid w:val="00A3395F"/>
    <w:rsid w:val="00A3437C"/>
    <w:rsid w:val="00A34A05"/>
    <w:rsid w:val="00A34FA7"/>
    <w:rsid w:val="00A355EF"/>
    <w:rsid w:val="00A3565D"/>
    <w:rsid w:val="00A35F51"/>
    <w:rsid w:val="00A36C10"/>
    <w:rsid w:val="00A3719C"/>
    <w:rsid w:val="00A40240"/>
    <w:rsid w:val="00A406CA"/>
    <w:rsid w:val="00A41003"/>
    <w:rsid w:val="00A4132D"/>
    <w:rsid w:val="00A4324A"/>
    <w:rsid w:val="00A439FB"/>
    <w:rsid w:val="00A44085"/>
    <w:rsid w:val="00A44091"/>
    <w:rsid w:val="00A448BA"/>
    <w:rsid w:val="00A4556A"/>
    <w:rsid w:val="00A45797"/>
    <w:rsid w:val="00A46842"/>
    <w:rsid w:val="00A46AEA"/>
    <w:rsid w:val="00A473DA"/>
    <w:rsid w:val="00A47491"/>
    <w:rsid w:val="00A4781C"/>
    <w:rsid w:val="00A47BCC"/>
    <w:rsid w:val="00A47EC2"/>
    <w:rsid w:val="00A5049E"/>
    <w:rsid w:val="00A50607"/>
    <w:rsid w:val="00A506FB"/>
    <w:rsid w:val="00A50ED4"/>
    <w:rsid w:val="00A51A3F"/>
    <w:rsid w:val="00A53C2A"/>
    <w:rsid w:val="00A53F55"/>
    <w:rsid w:val="00A546B0"/>
    <w:rsid w:val="00A5557D"/>
    <w:rsid w:val="00A56A2E"/>
    <w:rsid w:val="00A572EB"/>
    <w:rsid w:val="00A60CA0"/>
    <w:rsid w:val="00A61E96"/>
    <w:rsid w:val="00A6379E"/>
    <w:rsid w:val="00A6426B"/>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324"/>
    <w:rsid w:val="00A7274E"/>
    <w:rsid w:val="00A735FE"/>
    <w:rsid w:val="00A7398B"/>
    <w:rsid w:val="00A7453E"/>
    <w:rsid w:val="00A74B88"/>
    <w:rsid w:val="00A75841"/>
    <w:rsid w:val="00A764BA"/>
    <w:rsid w:val="00A76D68"/>
    <w:rsid w:val="00A776EB"/>
    <w:rsid w:val="00A77B58"/>
    <w:rsid w:val="00A77F5D"/>
    <w:rsid w:val="00A80296"/>
    <w:rsid w:val="00A815E0"/>
    <w:rsid w:val="00A81C44"/>
    <w:rsid w:val="00A82234"/>
    <w:rsid w:val="00A8299A"/>
    <w:rsid w:val="00A82B3C"/>
    <w:rsid w:val="00A83393"/>
    <w:rsid w:val="00A83B54"/>
    <w:rsid w:val="00A83F48"/>
    <w:rsid w:val="00A84734"/>
    <w:rsid w:val="00A853FF"/>
    <w:rsid w:val="00A86209"/>
    <w:rsid w:val="00A8668D"/>
    <w:rsid w:val="00A86DA0"/>
    <w:rsid w:val="00A8754E"/>
    <w:rsid w:val="00A9087E"/>
    <w:rsid w:val="00A90C8A"/>
    <w:rsid w:val="00A90DDC"/>
    <w:rsid w:val="00A91141"/>
    <w:rsid w:val="00A925CA"/>
    <w:rsid w:val="00A92962"/>
    <w:rsid w:val="00A93901"/>
    <w:rsid w:val="00A93D6F"/>
    <w:rsid w:val="00A95129"/>
    <w:rsid w:val="00A952FF"/>
    <w:rsid w:val="00A95AC8"/>
    <w:rsid w:val="00A96CCF"/>
    <w:rsid w:val="00AA0375"/>
    <w:rsid w:val="00AA05F9"/>
    <w:rsid w:val="00AA1213"/>
    <w:rsid w:val="00AA1B96"/>
    <w:rsid w:val="00AA2994"/>
    <w:rsid w:val="00AA2DD3"/>
    <w:rsid w:val="00AA496B"/>
    <w:rsid w:val="00AA4C10"/>
    <w:rsid w:val="00AA535F"/>
    <w:rsid w:val="00AA59BE"/>
    <w:rsid w:val="00AB0259"/>
    <w:rsid w:val="00AB11EB"/>
    <w:rsid w:val="00AB1646"/>
    <w:rsid w:val="00AB1692"/>
    <w:rsid w:val="00AB177E"/>
    <w:rsid w:val="00AB1D77"/>
    <w:rsid w:val="00AB219F"/>
    <w:rsid w:val="00AB2245"/>
    <w:rsid w:val="00AB3499"/>
    <w:rsid w:val="00AB415C"/>
    <w:rsid w:val="00AB46C4"/>
    <w:rsid w:val="00AB4977"/>
    <w:rsid w:val="00AB5544"/>
    <w:rsid w:val="00AB5EBA"/>
    <w:rsid w:val="00AB74DE"/>
    <w:rsid w:val="00AB78C4"/>
    <w:rsid w:val="00AB7D85"/>
    <w:rsid w:val="00AC1603"/>
    <w:rsid w:val="00AC1851"/>
    <w:rsid w:val="00AC1BCE"/>
    <w:rsid w:val="00AC1D76"/>
    <w:rsid w:val="00AC2157"/>
    <w:rsid w:val="00AC23AA"/>
    <w:rsid w:val="00AC3A64"/>
    <w:rsid w:val="00AC498F"/>
    <w:rsid w:val="00AC55AD"/>
    <w:rsid w:val="00AC60DD"/>
    <w:rsid w:val="00AC6930"/>
    <w:rsid w:val="00AD0896"/>
    <w:rsid w:val="00AD2074"/>
    <w:rsid w:val="00AD24B5"/>
    <w:rsid w:val="00AD28FD"/>
    <w:rsid w:val="00AD31F2"/>
    <w:rsid w:val="00AD39D2"/>
    <w:rsid w:val="00AD3CBE"/>
    <w:rsid w:val="00AD4441"/>
    <w:rsid w:val="00AD5A30"/>
    <w:rsid w:val="00AD6169"/>
    <w:rsid w:val="00AD6183"/>
    <w:rsid w:val="00AD742E"/>
    <w:rsid w:val="00AE0706"/>
    <w:rsid w:val="00AE11C5"/>
    <w:rsid w:val="00AE2DD9"/>
    <w:rsid w:val="00AE3DAF"/>
    <w:rsid w:val="00AE3E6C"/>
    <w:rsid w:val="00AE4117"/>
    <w:rsid w:val="00AE58F7"/>
    <w:rsid w:val="00AE6176"/>
    <w:rsid w:val="00AE62D8"/>
    <w:rsid w:val="00AE6772"/>
    <w:rsid w:val="00AE691C"/>
    <w:rsid w:val="00AE6A79"/>
    <w:rsid w:val="00AE6B7D"/>
    <w:rsid w:val="00AE78D4"/>
    <w:rsid w:val="00AE7FA5"/>
    <w:rsid w:val="00AF03B8"/>
    <w:rsid w:val="00AF05EF"/>
    <w:rsid w:val="00AF0858"/>
    <w:rsid w:val="00AF0D10"/>
    <w:rsid w:val="00AF1066"/>
    <w:rsid w:val="00AF1D9D"/>
    <w:rsid w:val="00AF2368"/>
    <w:rsid w:val="00AF367E"/>
    <w:rsid w:val="00AF405F"/>
    <w:rsid w:val="00AF5606"/>
    <w:rsid w:val="00AF587F"/>
    <w:rsid w:val="00AF610F"/>
    <w:rsid w:val="00AF74BF"/>
    <w:rsid w:val="00AF758E"/>
    <w:rsid w:val="00B00F37"/>
    <w:rsid w:val="00B019CB"/>
    <w:rsid w:val="00B01F98"/>
    <w:rsid w:val="00B02C2A"/>
    <w:rsid w:val="00B0336C"/>
    <w:rsid w:val="00B03BA6"/>
    <w:rsid w:val="00B04614"/>
    <w:rsid w:val="00B05A3A"/>
    <w:rsid w:val="00B05D29"/>
    <w:rsid w:val="00B060EE"/>
    <w:rsid w:val="00B10071"/>
    <w:rsid w:val="00B102D1"/>
    <w:rsid w:val="00B10524"/>
    <w:rsid w:val="00B10560"/>
    <w:rsid w:val="00B109AD"/>
    <w:rsid w:val="00B10A26"/>
    <w:rsid w:val="00B10D58"/>
    <w:rsid w:val="00B117A9"/>
    <w:rsid w:val="00B11836"/>
    <w:rsid w:val="00B11D1F"/>
    <w:rsid w:val="00B1311B"/>
    <w:rsid w:val="00B132FD"/>
    <w:rsid w:val="00B1460B"/>
    <w:rsid w:val="00B1487F"/>
    <w:rsid w:val="00B149A3"/>
    <w:rsid w:val="00B14B16"/>
    <w:rsid w:val="00B14D7C"/>
    <w:rsid w:val="00B1547E"/>
    <w:rsid w:val="00B168D7"/>
    <w:rsid w:val="00B16B54"/>
    <w:rsid w:val="00B17C0C"/>
    <w:rsid w:val="00B2026E"/>
    <w:rsid w:val="00B20284"/>
    <w:rsid w:val="00B20351"/>
    <w:rsid w:val="00B20C80"/>
    <w:rsid w:val="00B20F66"/>
    <w:rsid w:val="00B2101F"/>
    <w:rsid w:val="00B2190D"/>
    <w:rsid w:val="00B224B3"/>
    <w:rsid w:val="00B23AF1"/>
    <w:rsid w:val="00B23DE3"/>
    <w:rsid w:val="00B241DA"/>
    <w:rsid w:val="00B24CFF"/>
    <w:rsid w:val="00B25B1D"/>
    <w:rsid w:val="00B26ED5"/>
    <w:rsid w:val="00B27335"/>
    <w:rsid w:val="00B2779E"/>
    <w:rsid w:val="00B30DA9"/>
    <w:rsid w:val="00B3171A"/>
    <w:rsid w:val="00B31ABF"/>
    <w:rsid w:val="00B31D3C"/>
    <w:rsid w:val="00B321C1"/>
    <w:rsid w:val="00B3307D"/>
    <w:rsid w:val="00B33A78"/>
    <w:rsid w:val="00B34AEF"/>
    <w:rsid w:val="00B351C1"/>
    <w:rsid w:val="00B359CF"/>
    <w:rsid w:val="00B35FC7"/>
    <w:rsid w:val="00B364CE"/>
    <w:rsid w:val="00B368D9"/>
    <w:rsid w:val="00B36EF4"/>
    <w:rsid w:val="00B36F48"/>
    <w:rsid w:val="00B378B4"/>
    <w:rsid w:val="00B37B1D"/>
    <w:rsid w:val="00B40D3F"/>
    <w:rsid w:val="00B410D1"/>
    <w:rsid w:val="00B422EA"/>
    <w:rsid w:val="00B42860"/>
    <w:rsid w:val="00B42B6E"/>
    <w:rsid w:val="00B43D09"/>
    <w:rsid w:val="00B44437"/>
    <w:rsid w:val="00B44AC6"/>
    <w:rsid w:val="00B4509C"/>
    <w:rsid w:val="00B45117"/>
    <w:rsid w:val="00B45B39"/>
    <w:rsid w:val="00B4660B"/>
    <w:rsid w:val="00B46B9A"/>
    <w:rsid w:val="00B501CF"/>
    <w:rsid w:val="00B50288"/>
    <w:rsid w:val="00B50A70"/>
    <w:rsid w:val="00B51861"/>
    <w:rsid w:val="00B51C0C"/>
    <w:rsid w:val="00B52C10"/>
    <w:rsid w:val="00B54640"/>
    <w:rsid w:val="00B54BD6"/>
    <w:rsid w:val="00B54D23"/>
    <w:rsid w:val="00B54D75"/>
    <w:rsid w:val="00B54F94"/>
    <w:rsid w:val="00B55DEE"/>
    <w:rsid w:val="00B565AE"/>
    <w:rsid w:val="00B57017"/>
    <w:rsid w:val="00B57039"/>
    <w:rsid w:val="00B570AA"/>
    <w:rsid w:val="00B57155"/>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6DC6"/>
    <w:rsid w:val="00B673CC"/>
    <w:rsid w:val="00B7103B"/>
    <w:rsid w:val="00B7178E"/>
    <w:rsid w:val="00B72CFD"/>
    <w:rsid w:val="00B737FE"/>
    <w:rsid w:val="00B73AB6"/>
    <w:rsid w:val="00B73F1F"/>
    <w:rsid w:val="00B75120"/>
    <w:rsid w:val="00B767AA"/>
    <w:rsid w:val="00B76F24"/>
    <w:rsid w:val="00B77DDA"/>
    <w:rsid w:val="00B802F8"/>
    <w:rsid w:val="00B80A92"/>
    <w:rsid w:val="00B82734"/>
    <w:rsid w:val="00B82FF9"/>
    <w:rsid w:val="00B832A1"/>
    <w:rsid w:val="00B83CD5"/>
    <w:rsid w:val="00B83D23"/>
    <w:rsid w:val="00B8451B"/>
    <w:rsid w:val="00B84964"/>
    <w:rsid w:val="00B85676"/>
    <w:rsid w:val="00B85896"/>
    <w:rsid w:val="00B858A1"/>
    <w:rsid w:val="00B8635D"/>
    <w:rsid w:val="00B90D14"/>
    <w:rsid w:val="00B91FCC"/>
    <w:rsid w:val="00B92478"/>
    <w:rsid w:val="00B9337F"/>
    <w:rsid w:val="00B93A62"/>
    <w:rsid w:val="00B93F31"/>
    <w:rsid w:val="00B94249"/>
    <w:rsid w:val="00B94653"/>
    <w:rsid w:val="00B94CE2"/>
    <w:rsid w:val="00BA0783"/>
    <w:rsid w:val="00BA0B99"/>
    <w:rsid w:val="00BA1E6F"/>
    <w:rsid w:val="00BA2EE4"/>
    <w:rsid w:val="00BA32B4"/>
    <w:rsid w:val="00BA3F7E"/>
    <w:rsid w:val="00BA4B75"/>
    <w:rsid w:val="00BA53C3"/>
    <w:rsid w:val="00BA5EA6"/>
    <w:rsid w:val="00BA60DC"/>
    <w:rsid w:val="00BA60FE"/>
    <w:rsid w:val="00BA6423"/>
    <w:rsid w:val="00BA65AC"/>
    <w:rsid w:val="00BA6D16"/>
    <w:rsid w:val="00BB272F"/>
    <w:rsid w:val="00BB29F6"/>
    <w:rsid w:val="00BB30F0"/>
    <w:rsid w:val="00BB37A8"/>
    <w:rsid w:val="00BB3854"/>
    <w:rsid w:val="00BB3A85"/>
    <w:rsid w:val="00BB4531"/>
    <w:rsid w:val="00BB45EB"/>
    <w:rsid w:val="00BB46C4"/>
    <w:rsid w:val="00BB54E0"/>
    <w:rsid w:val="00BB5D57"/>
    <w:rsid w:val="00BB62DF"/>
    <w:rsid w:val="00BB6862"/>
    <w:rsid w:val="00BB69A7"/>
    <w:rsid w:val="00BB6B5E"/>
    <w:rsid w:val="00BB708D"/>
    <w:rsid w:val="00BB7DD5"/>
    <w:rsid w:val="00BC0AC9"/>
    <w:rsid w:val="00BC14A9"/>
    <w:rsid w:val="00BC16E5"/>
    <w:rsid w:val="00BC1C6B"/>
    <w:rsid w:val="00BC2B21"/>
    <w:rsid w:val="00BC56A8"/>
    <w:rsid w:val="00BC6209"/>
    <w:rsid w:val="00BC628E"/>
    <w:rsid w:val="00BC6B7C"/>
    <w:rsid w:val="00BC7677"/>
    <w:rsid w:val="00BC76AF"/>
    <w:rsid w:val="00BC7BB9"/>
    <w:rsid w:val="00BC7C6D"/>
    <w:rsid w:val="00BD03A2"/>
    <w:rsid w:val="00BD046B"/>
    <w:rsid w:val="00BD0E31"/>
    <w:rsid w:val="00BD0FD5"/>
    <w:rsid w:val="00BD132A"/>
    <w:rsid w:val="00BD16D3"/>
    <w:rsid w:val="00BD20AF"/>
    <w:rsid w:val="00BD2398"/>
    <w:rsid w:val="00BD2CDE"/>
    <w:rsid w:val="00BD3546"/>
    <w:rsid w:val="00BD39BE"/>
    <w:rsid w:val="00BD3F7A"/>
    <w:rsid w:val="00BD48E4"/>
    <w:rsid w:val="00BD4B01"/>
    <w:rsid w:val="00BD6C2C"/>
    <w:rsid w:val="00BD7A0B"/>
    <w:rsid w:val="00BD7B7E"/>
    <w:rsid w:val="00BE2107"/>
    <w:rsid w:val="00BE279E"/>
    <w:rsid w:val="00BE27CA"/>
    <w:rsid w:val="00BE3005"/>
    <w:rsid w:val="00BE34F3"/>
    <w:rsid w:val="00BE3786"/>
    <w:rsid w:val="00BE4922"/>
    <w:rsid w:val="00BE4CFA"/>
    <w:rsid w:val="00BE5006"/>
    <w:rsid w:val="00BE551F"/>
    <w:rsid w:val="00BE5AD5"/>
    <w:rsid w:val="00BE65C8"/>
    <w:rsid w:val="00BE67A7"/>
    <w:rsid w:val="00BE6E4E"/>
    <w:rsid w:val="00BE7B9A"/>
    <w:rsid w:val="00BE7DE9"/>
    <w:rsid w:val="00BE7DED"/>
    <w:rsid w:val="00BF0BFC"/>
    <w:rsid w:val="00BF0D05"/>
    <w:rsid w:val="00BF1BB2"/>
    <w:rsid w:val="00BF214C"/>
    <w:rsid w:val="00BF3714"/>
    <w:rsid w:val="00BF382B"/>
    <w:rsid w:val="00BF3BA3"/>
    <w:rsid w:val="00BF41E9"/>
    <w:rsid w:val="00BF45AD"/>
    <w:rsid w:val="00BF4BCA"/>
    <w:rsid w:val="00BF5118"/>
    <w:rsid w:val="00BF5228"/>
    <w:rsid w:val="00BF59DF"/>
    <w:rsid w:val="00BF68E0"/>
    <w:rsid w:val="00BF69A2"/>
    <w:rsid w:val="00BF6A6B"/>
    <w:rsid w:val="00BF6BD6"/>
    <w:rsid w:val="00BF6D45"/>
    <w:rsid w:val="00C004CC"/>
    <w:rsid w:val="00C006A3"/>
    <w:rsid w:val="00C006FD"/>
    <w:rsid w:val="00C00A9E"/>
    <w:rsid w:val="00C03D6D"/>
    <w:rsid w:val="00C04F7C"/>
    <w:rsid w:val="00C05A13"/>
    <w:rsid w:val="00C06276"/>
    <w:rsid w:val="00C06B9E"/>
    <w:rsid w:val="00C06D6A"/>
    <w:rsid w:val="00C07D29"/>
    <w:rsid w:val="00C07ED1"/>
    <w:rsid w:val="00C108BC"/>
    <w:rsid w:val="00C10924"/>
    <w:rsid w:val="00C116D9"/>
    <w:rsid w:val="00C12447"/>
    <w:rsid w:val="00C124EC"/>
    <w:rsid w:val="00C128FE"/>
    <w:rsid w:val="00C12EDE"/>
    <w:rsid w:val="00C147D1"/>
    <w:rsid w:val="00C14A60"/>
    <w:rsid w:val="00C157E9"/>
    <w:rsid w:val="00C15AD1"/>
    <w:rsid w:val="00C166EB"/>
    <w:rsid w:val="00C169BF"/>
    <w:rsid w:val="00C17209"/>
    <w:rsid w:val="00C17E72"/>
    <w:rsid w:val="00C2211B"/>
    <w:rsid w:val="00C22A80"/>
    <w:rsid w:val="00C2349D"/>
    <w:rsid w:val="00C2564C"/>
    <w:rsid w:val="00C25891"/>
    <w:rsid w:val="00C2590B"/>
    <w:rsid w:val="00C25AE9"/>
    <w:rsid w:val="00C26D51"/>
    <w:rsid w:val="00C27561"/>
    <w:rsid w:val="00C27C1A"/>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68"/>
    <w:rsid w:val="00C37CC4"/>
    <w:rsid w:val="00C401DA"/>
    <w:rsid w:val="00C411DB"/>
    <w:rsid w:val="00C41F8B"/>
    <w:rsid w:val="00C4352B"/>
    <w:rsid w:val="00C438CC"/>
    <w:rsid w:val="00C43A43"/>
    <w:rsid w:val="00C43C38"/>
    <w:rsid w:val="00C44DAD"/>
    <w:rsid w:val="00C44E18"/>
    <w:rsid w:val="00C46F16"/>
    <w:rsid w:val="00C46F57"/>
    <w:rsid w:val="00C50364"/>
    <w:rsid w:val="00C504F3"/>
    <w:rsid w:val="00C51968"/>
    <w:rsid w:val="00C51EE1"/>
    <w:rsid w:val="00C52233"/>
    <w:rsid w:val="00C52BA3"/>
    <w:rsid w:val="00C5336F"/>
    <w:rsid w:val="00C53D03"/>
    <w:rsid w:val="00C53FC4"/>
    <w:rsid w:val="00C5423A"/>
    <w:rsid w:val="00C5428E"/>
    <w:rsid w:val="00C54560"/>
    <w:rsid w:val="00C546F6"/>
    <w:rsid w:val="00C546FD"/>
    <w:rsid w:val="00C54D4D"/>
    <w:rsid w:val="00C5530D"/>
    <w:rsid w:val="00C56DF2"/>
    <w:rsid w:val="00C56F6A"/>
    <w:rsid w:val="00C572BF"/>
    <w:rsid w:val="00C57831"/>
    <w:rsid w:val="00C57ABE"/>
    <w:rsid w:val="00C60128"/>
    <w:rsid w:val="00C603E8"/>
    <w:rsid w:val="00C60E0F"/>
    <w:rsid w:val="00C6103E"/>
    <w:rsid w:val="00C62080"/>
    <w:rsid w:val="00C628C6"/>
    <w:rsid w:val="00C62C59"/>
    <w:rsid w:val="00C63541"/>
    <w:rsid w:val="00C63EB5"/>
    <w:rsid w:val="00C649B9"/>
    <w:rsid w:val="00C6593B"/>
    <w:rsid w:val="00C659C4"/>
    <w:rsid w:val="00C66F93"/>
    <w:rsid w:val="00C6715A"/>
    <w:rsid w:val="00C67C57"/>
    <w:rsid w:val="00C702A9"/>
    <w:rsid w:val="00C70C37"/>
    <w:rsid w:val="00C729AB"/>
    <w:rsid w:val="00C72D06"/>
    <w:rsid w:val="00C73FFF"/>
    <w:rsid w:val="00C742F0"/>
    <w:rsid w:val="00C745B9"/>
    <w:rsid w:val="00C74F21"/>
    <w:rsid w:val="00C7593F"/>
    <w:rsid w:val="00C75A8C"/>
    <w:rsid w:val="00C7685C"/>
    <w:rsid w:val="00C7753F"/>
    <w:rsid w:val="00C776E3"/>
    <w:rsid w:val="00C80BDE"/>
    <w:rsid w:val="00C80C05"/>
    <w:rsid w:val="00C815CB"/>
    <w:rsid w:val="00C826F3"/>
    <w:rsid w:val="00C836BF"/>
    <w:rsid w:val="00C83C63"/>
    <w:rsid w:val="00C84490"/>
    <w:rsid w:val="00C8466C"/>
    <w:rsid w:val="00C84E84"/>
    <w:rsid w:val="00C85034"/>
    <w:rsid w:val="00C86224"/>
    <w:rsid w:val="00C86513"/>
    <w:rsid w:val="00C86E8A"/>
    <w:rsid w:val="00C874F5"/>
    <w:rsid w:val="00C878B0"/>
    <w:rsid w:val="00C90253"/>
    <w:rsid w:val="00C91BE9"/>
    <w:rsid w:val="00C94785"/>
    <w:rsid w:val="00C94DB7"/>
    <w:rsid w:val="00C9543E"/>
    <w:rsid w:val="00C97389"/>
    <w:rsid w:val="00C97AC5"/>
    <w:rsid w:val="00C97EB3"/>
    <w:rsid w:val="00CA0E5D"/>
    <w:rsid w:val="00CA1CFF"/>
    <w:rsid w:val="00CA315F"/>
    <w:rsid w:val="00CA3900"/>
    <w:rsid w:val="00CA3DD9"/>
    <w:rsid w:val="00CA4ADF"/>
    <w:rsid w:val="00CA4D1F"/>
    <w:rsid w:val="00CA5C20"/>
    <w:rsid w:val="00CA77D9"/>
    <w:rsid w:val="00CB0A28"/>
    <w:rsid w:val="00CB0FA2"/>
    <w:rsid w:val="00CB2888"/>
    <w:rsid w:val="00CB3A14"/>
    <w:rsid w:val="00CB40E1"/>
    <w:rsid w:val="00CB4EC9"/>
    <w:rsid w:val="00CB58C7"/>
    <w:rsid w:val="00CC0269"/>
    <w:rsid w:val="00CC084C"/>
    <w:rsid w:val="00CC0E1A"/>
    <w:rsid w:val="00CC1475"/>
    <w:rsid w:val="00CC3253"/>
    <w:rsid w:val="00CC3AA3"/>
    <w:rsid w:val="00CC4422"/>
    <w:rsid w:val="00CC5634"/>
    <w:rsid w:val="00CC5F62"/>
    <w:rsid w:val="00CC6169"/>
    <w:rsid w:val="00CC7563"/>
    <w:rsid w:val="00CC767D"/>
    <w:rsid w:val="00CD0A0F"/>
    <w:rsid w:val="00CD0B22"/>
    <w:rsid w:val="00CD1F17"/>
    <w:rsid w:val="00CD2CCD"/>
    <w:rsid w:val="00CD2E0C"/>
    <w:rsid w:val="00CD3F01"/>
    <w:rsid w:val="00CD42AF"/>
    <w:rsid w:val="00CD5027"/>
    <w:rsid w:val="00CD5616"/>
    <w:rsid w:val="00CD5F15"/>
    <w:rsid w:val="00CD72E2"/>
    <w:rsid w:val="00CE01EF"/>
    <w:rsid w:val="00CE0274"/>
    <w:rsid w:val="00CE056C"/>
    <w:rsid w:val="00CE0EBD"/>
    <w:rsid w:val="00CE1A20"/>
    <w:rsid w:val="00CE252A"/>
    <w:rsid w:val="00CE49AD"/>
    <w:rsid w:val="00CE5163"/>
    <w:rsid w:val="00CE538B"/>
    <w:rsid w:val="00CE5824"/>
    <w:rsid w:val="00CE63D4"/>
    <w:rsid w:val="00CE6D9D"/>
    <w:rsid w:val="00CE6DAD"/>
    <w:rsid w:val="00CF068E"/>
    <w:rsid w:val="00CF0F48"/>
    <w:rsid w:val="00CF14E4"/>
    <w:rsid w:val="00CF179D"/>
    <w:rsid w:val="00CF1B21"/>
    <w:rsid w:val="00CF2166"/>
    <w:rsid w:val="00CF2674"/>
    <w:rsid w:val="00CF2906"/>
    <w:rsid w:val="00CF2C96"/>
    <w:rsid w:val="00CF57F4"/>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7C7"/>
    <w:rsid w:val="00D12A10"/>
    <w:rsid w:val="00D12BAF"/>
    <w:rsid w:val="00D12DFC"/>
    <w:rsid w:val="00D14444"/>
    <w:rsid w:val="00D14A4E"/>
    <w:rsid w:val="00D15606"/>
    <w:rsid w:val="00D15A6D"/>
    <w:rsid w:val="00D15F68"/>
    <w:rsid w:val="00D164B1"/>
    <w:rsid w:val="00D16D48"/>
    <w:rsid w:val="00D1736A"/>
    <w:rsid w:val="00D175CD"/>
    <w:rsid w:val="00D17B64"/>
    <w:rsid w:val="00D20E87"/>
    <w:rsid w:val="00D217D4"/>
    <w:rsid w:val="00D22267"/>
    <w:rsid w:val="00D22898"/>
    <w:rsid w:val="00D22A04"/>
    <w:rsid w:val="00D230B6"/>
    <w:rsid w:val="00D23CB8"/>
    <w:rsid w:val="00D2428E"/>
    <w:rsid w:val="00D242BE"/>
    <w:rsid w:val="00D255E2"/>
    <w:rsid w:val="00D26AD5"/>
    <w:rsid w:val="00D26B94"/>
    <w:rsid w:val="00D27332"/>
    <w:rsid w:val="00D30C1B"/>
    <w:rsid w:val="00D3117F"/>
    <w:rsid w:val="00D32D8B"/>
    <w:rsid w:val="00D34386"/>
    <w:rsid w:val="00D34CAE"/>
    <w:rsid w:val="00D35830"/>
    <w:rsid w:val="00D35A39"/>
    <w:rsid w:val="00D35F31"/>
    <w:rsid w:val="00D3694B"/>
    <w:rsid w:val="00D369C8"/>
    <w:rsid w:val="00D36A3E"/>
    <w:rsid w:val="00D36DA9"/>
    <w:rsid w:val="00D37595"/>
    <w:rsid w:val="00D40F50"/>
    <w:rsid w:val="00D42E57"/>
    <w:rsid w:val="00D4387F"/>
    <w:rsid w:val="00D43B4E"/>
    <w:rsid w:val="00D43B9A"/>
    <w:rsid w:val="00D44386"/>
    <w:rsid w:val="00D4478D"/>
    <w:rsid w:val="00D4499F"/>
    <w:rsid w:val="00D44B42"/>
    <w:rsid w:val="00D44C83"/>
    <w:rsid w:val="00D450B6"/>
    <w:rsid w:val="00D4528C"/>
    <w:rsid w:val="00D50615"/>
    <w:rsid w:val="00D509E5"/>
    <w:rsid w:val="00D51281"/>
    <w:rsid w:val="00D51CAD"/>
    <w:rsid w:val="00D537D5"/>
    <w:rsid w:val="00D53C64"/>
    <w:rsid w:val="00D54F36"/>
    <w:rsid w:val="00D54FEB"/>
    <w:rsid w:val="00D55D7C"/>
    <w:rsid w:val="00D562B3"/>
    <w:rsid w:val="00D57F95"/>
    <w:rsid w:val="00D60AB8"/>
    <w:rsid w:val="00D61177"/>
    <w:rsid w:val="00D61C1D"/>
    <w:rsid w:val="00D62A67"/>
    <w:rsid w:val="00D63209"/>
    <w:rsid w:val="00D6389C"/>
    <w:rsid w:val="00D63B19"/>
    <w:rsid w:val="00D6463C"/>
    <w:rsid w:val="00D64B0B"/>
    <w:rsid w:val="00D64BC2"/>
    <w:rsid w:val="00D64CB3"/>
    <w:rsid w:val="00D65127"/>
    <w:rsid w:val="00D66BD2"/>
    <w:rsid w:val="00D676ED"/>
    <w:rsid w:val="00D67980"/>
    <w:rsid w:val="00D70CE4"/>
    <w:rsid w:val="00D70DC1"/>
    <w:rsid w:val="00D71FE9"/>
    <w:rsid w:val="00D725C0"/>
    <w:rsid w:val="00D75C27"/>
    <w:rsid w:val="00D76C3A"/>
    <w:rsid w:val="00D775F2"/>
    <w:rsid w:val="00D77D54"/>
    <w:rsid w:val="00D83E78"/>
    <w:rsid w:val="00D83EC2"/>
    <w:rsid w:val="00D83F8C"/>
    <w:rsid w:val="00D8494A"/>
    <w:rsid w:val="00D84E34"/>
    <w:rsid w:val="00D8598B"/>
    <w:rsid w:val="00D8617A"/>
    <w:rsid w:val="00D8714D"/>
    <w:rsid w:val="00D87689"/>
    <w:rsid w:val="00D90322"/>
    <w:rsid w:val="00D913BC"/>
    <w:rsid w:val="00D92B92"/>
    <w:rsid w:val="00D9367D"/>
    <w:rsid w:val="00D94719"/>
    <w:rsid w:val="00D94F47"/>
    <w:rsid w:val="00D967B2"/>
    <w:rsid w:val="00D96D08"/>
    <w:rsid w:val="00DA100A"/>
    <w:rsid w:val="00DA1234"/>
    <w:rsid w:val="00DA14AE"/>
    <w:rsid w:val="00DA182E"/>
    <w:rsid w:val="00DA21F6"/>
    <w:rsid w:val="00DA310C"/>
    <w:rsid w:val="00DA3BA1"/>
    <w:rsid w:val="00DA3DCF"/>
    <w:rsid w:val="00DA43F0"/>
    <w:rsid w:val="00DA6562"/>
    <w:rsid w:val="00DA6C40"/>
    <w:rsid w:val="00DA7801"/>
    <w:rsid w:val="00DA7906"/>
    <w:rsid w:val="00DB01ED"/>
    <w:rsid w:val="00DB06CD"/>
    <w:rsid w:val="00DB1C3E"/>
    <w:rsid w:val="00DB1F2B"/>
    <w:rsid w:val="00DB3B12"/>
    <w:rsid w:val="00DB3FAC"/>
    <w:rsid w:val="00DB426A"/>
    <w:rsid w:val="00DB4913"/>
    <w:rsid w:val="00DB5819"/>
    <w:rsid w:val="00DB5C42"/>
    <w:rsid w:val="00DB5CDD"/>
    <w:rsid w:val="00DB663D"/>
    <w:rsid w:val="00DB695B"/>
    <w:rsid w:val="00DB796E"/>
    <w:rsid w:val="00DB7F40"/>
    <w:rsid w:val="00DC1820"/>
    <w:rsid w:val="00DC19AF"/>
    <w:rsid w:val="00DC1B40"/>
    <w:rsid w:val="00DC1BCD"/>
    <w:rsid w:val="00DC1E85"/>
    <w:rsid w:val="00DC39EE"/>
    <w:rsid w:val="00DC4884"/>
    <w:rsid w:val="00DC4AD7"/>
    <w:rsid w:val="00DC55D6"/>
    <w:rsid w:val="00DC5FC8"/>
    <w:rsid w:val="00DC6CDF"/>
    <w:rsid w:val="00DC73BD"/>
    <w:rsid w:val="00DD0339"/>
    <w:rsid w:val="00DD0810"/>
    <w:rsid w:val="00DD092D"/>
    <w:rsid w:val="00DD0AC3"/>
    <w:rsid w:val="00DD159B"/>
    <w:rsid w:val="00DD2218"/>
    <w:rsid w:val="00DD22BF"/>
    <w:rsid w:val="00DD233E"/>
    <w:rsid w:val="00DD38DB"/>
    <w:rsid w:val="00DD3C0D"/>
    <w:rsid w:val="00DD3FD5"/>
    <w:rsid w:val="00DD533F"/>
    <w:rsid w:val="00DD5A96"/>
    <w:rsid w:val="00DD60E3"/>
    <w:rsid w:val="00DD61AF"/>
    <w:rsid w:val="00DD793E"/>
    <w:rsid w:val="00DD7A77"/>
    <w:rsid w:val="00DD7F67"/>
    <w:rsid w:val="00DE070B"/>
    <w:rsid w:val="00DE0D43"/>
    <w:rsid w:val="00DE1724"/>
    <w:rsid w:val="00DE2868"/>
    <w:rsid w:val="00DE33B6"/>
    <w:rsid w:val="00DE445A"/>
    <w:rsid w:val="00DE4C18"/>
    <w:rsid w:val="00DE5CF4"/>
    <w:rsid w:val="00DE60BA"/>
    <w:rsid w:val="00DE67EF"/>
    <w:rsid w:val="00DE6995"/>
    <w:rsid w:val="00DE6B9E"/>
    <w:rsid w:val="00DF0789"/>
    <w:rsid w:val="00DF2012"/>
    <w:rsid w:val="00DF2CD3"/>
    <w:rsid w:val="00DF33B1"/>
    <w:rsid w:val="00DF38B2"/>
    <w:rsid w:val="00DF3C44"/>
    <w:rsid w:val="00DF5CED"/>
    <w:rsid w:val="00DF637B"/>
    <w:rsid w:val="00DF69C8"/>
    <w:rsid w:val="00DF72B5"/>
    <w:rsid w:val="00E008C0"/>
    <w:rsid w:val="00E00BAF"/>
    <w:rsid w:val="00E00BF7"/>
    <w:rsid w:val="00E00D3D"/>
    <w:rsid w:val="00E02AC9"/>
    <w:rsid w:val="00E03219"/>
    <w:rsid w:val="00E045B5"/>
    <w:rsid w:val="00E04E9B"/>
    <w:rsid w:val="00E067F3"/>
    <w:rsid w:val="00E0741E"/>
    <w:rsid w:val="00E10BD1"/>
    <w:rsid w:val="00E1176E"/>
    <w:rsid w:val="00E11EEE"/>
    <w:rsid w:val="00E12BEC"/>
    <w:rsid w:val="00E1311F"/>
    <w:rsid w:val="00E14125"/>
    <w:rsid w:val="00E152D5"/>
    <w:rsid w:val="00E15BED"/>
    <w:rsid w:val="00E15E86"/>
    <w:rsid w:val="00E162FF"/>
    <w:rsid w:val="00E169A8"/>
    <w:rsid w:val="00E17E6C"/>
    <w:rsid w:val="00E17F20"/>
    <w:rsid w:val="00E20B50"/>
    <w:rsid w:val="00E211AE"/>
    <w:rsid w:val="00E2199E"/>
    <w:rsid w:val="00E21B8C"/>
    <w:rsid w:val="00E21E00"/>
    <w:rsid w:val="00E22637"/>
    <w:rsid w:val="00E22A63"/>
    <w:rsid w:val="00E22AF5"/>
    <w:rsid w:val="00E23548"/>
    <w:rsid w:val="00E23858"/>
    <w:rsid w:val="00E240EB"/>
    <w:rsid w:val="00E24AAB"/>
    <w:rsid w:val="00E24BFE"/>
    <w:rsid w:val="00E24E99"/>
    <w:rsid w:val="00E253EF"/>
    <w:rsid w:val="00E25E4F"/>
    <w:rsid w:val="00E267A0"/>
    <w:rsid w:val="00E26C9F"/>
    <w:rsid w:val="00E3076A"/>
    <w:rsid w:val="00E31C36"/>
    <w:rsid w:val="00E31F7E"/>
    <w:rsid w:val="00E31F9B"/>
    <w:rsid w:val="00E3290D"/>
    <w:rsid w:val="00E32BD7"/>
    <w:rsid w:val="00E33B0B"/>
    <w:rsid w:val="00E348C0"/>
    <w:rsid w:val="00E3522D"/>
    <w:rsid w:val="00E35588"/>
    <w:rsid w:val="00E356CC"/>
    <w:rsid w:val="00E37729"/>
    <w:rsid w:val="00E403B5"/>
    <w:rsid w:val="00E41978"/>
    <w:rsid w:val="00E42771"/>
    <w:rsid w:val="00E42BB1"/>
    <w:rsid w:val="00E43F93"/>
    <w:rsid w:val="00E456FA"/>
    <w:rsid w:val="00E459C5"/>
    <w:rsid w:val="00E45AEC"/>
    <w:rsid w:val="00E45C5A"/>
    <w:rsid w:val="00E50C87"/>
    <w:rsid w:val="00E50D2D"/>
    <w:rsid w:val="00E51AD4"/>
    <w:rsid w:val="00E52139"/>
    <w:rsid w:val="00E52373"/>
    <w:rsid w:val="00E5297C"/>
    <w:rsid w:val="00E535DB"/>
    <w:rsid w:val="00E54176"/>
    <w:rsid w:val="00E545FE"/>
    <w:rsid w:val="00E54BD1"/>
    <w:rsid w:val="00E551A8"/>
    <w:rsid w:val="00E55EEF"/>
    <w:rsid w:val="00E55FCC"/>
    <w:rsid w:val="00E56300"/>
    <w:rsid w:val="00E56798"/>
    <w:rsid w:val="00E56E4E"/>
    <w:rsid w:val="00E573C5"/>
    <w:rsid w:val="00E62D21"/>
    <w:rsid w:val="00E62F87"/>
    <w:rsid w:val="00E635C4"/>
    <w:rsid w:val="00E640A5"/>
    <w:rsid w:val="00E64282"/>
    <w:rsid w:val="00E65040"/>
    <w:rsid w:val="00E6657C"/>
    <w:rsid w:val="00E66F1B"/>
    <w:rsid w:val="00E67ACA"/>
    <w:rsid w:val="00E67FC6"/>
    <w:rsid w:val="00E70243"/>
    <w:rsid w:val="00E71CAB"/>
    <w:rsid w:val="00E71DAA"/>
    <w:rsid w:val="00E72F06"/>
    <w:rsid w:val="00E737D8"/>
    <w:rsid w:val="00E73A04"/>
    <w:rsid w:val="00E75866"/>
    <w:rsid w:val="00E75B0B"/>
    <w:rsid w:val="00E75C7B"/>
    <w:rsid w:val="00E7646A"/>
    <w:rsid w:val="00E80192"/>
    <w:rsid w:val="00E81672"/>
    <w:rsid w:val="00E81678"/>
    <w:rsid w:val="00E816D9"/>
    <w:rsid w:val="00E819ED"/>
    <w:rsid w:val="00E827D1"/>
    <w:rsid w:val="00E832A7"/>
    <w:rsid w:val="00E838A4"/>
    <w:rsid w:val="00E84B46"/>
    <w:rsid w:val="00E85B92"/>
    <w:rsid w:val="00E85FA2"/>
    <w:rsid w:val="00E87A6C"/>
    <w:rsid w:val="00E87D12"/>
    <w:rsid w:val="00E87FC4"/>
    <w:rsid w:val="00E9075D"/>
    <w:rsid w:val="00E91163"/>
    <w:rsid w:val="00E915F2"/>
    <w:rsid w:val="00E93B69"/>
    <w:rsid w:val="00E93C2E"/>
    <w:rsid w:val="00E952E8"/>
    <w:rsid w:val="00E95540"/>
    <w:rsid w:val="00E95D50"/>
    <w:rsid w:val="00E96431"/>
    <w:rsid w:val="00E96DD6"/>
    <w:rsid w:val="00E96FB9"/>
    <w:rsid w:val="00E97186"/>
    <w:rsid w:val="00E97FAE"/>
    <w:rsid w:val="00EA01F0"/>
    <w:rsid w:val="00EA0210"/>
    <w:rsid w:val="00EA02F8"/>
    <w:rsid w:val="00EA1186"/>
    <w:rsid w:val="00EA1417"/>
    <w:rsid w:val="00EA15A6"/>
    <w:rsid w:val="00EA1820"/>
    <w:rsid w:val="00EA2180"/>
    <w:rsid w:val="00EA3DBE"/>
    <w:rsid w:val="00EA4520"/>
    <w:rsid w:val="00EA45FB"/>
    <w:rsid w:val="00EA4EC1"/>
    <w:rsid w:val="00EA5409"/>
    <w:rsid w:val="00EA599F"/>
    <w:rsid w:val="00EA6497"/>
    <w:rsid w:val="00EA719A"/>
    <w:rsid w:val="00EA7655"/>
    <w:rsid w:val="00EA7AD7"/>
    <w:rsid w:val="00EB04BE"/>
    <w:rsid w:val="00EB05E7"/>
    <w:rsid w:val="00EB08F2"/>
    <w:rsid w:val="00EB0B8E"/>
    <w:rsid w:val="00EB1075"/>
    <w:rsid w:val="00EB13B8"/>
    <w:rsid w:val="00EB144A"/>
    <w:rsid w:val="00EB18FF"/>
    <w:rsid w:val="00EB2820"/>
    <w:rsid w:val="00EB2C28"/>
    <w:rsid w:val="00EB2D42"/>
    <w:rsid w:val="00EB38EC"/>
    <w:rsid w:val="00EB4357"/>
    <w:rsid w:val="00EB4BDD"/>
    <w:rsid w:val="00EB5DA7"/>
    <w:rsid w:val="00EB7255"/>
    <w:rsid w:val="00EB72C6"/>
    <w:rsid w:val="00EC04E1"/>
    <w:rsid w:val="00EC106D"/>
    <w:rsid w:val="00EC16AF"/>
    <w:rsid w:val="00EC1DAB"/>
    <w:rsid w:val="00EC29D6"/>
    <w:rsid w:val="00EC2B2A"/>
    <w:rsid w:val="00EC4044"/>
    <w:rsid w:val="00EC417F"/>
    <w:rsid w:val="00EC58D5"/>
    <w:rsid w:val="00EC5A47"/>
    <w:rsid w:val="00EC61D9"/>
    <w:rsid w:val="00EC727B"/>
    <w:rsid w:val="00EC753F"/>
    <w:rsid w:val="00ED0DBE"/>
    <w:rsid w:val="00ED1DB7"/>
    <w:rsid w:val="00ED2E1A"/>
    <w:rsid w:val="00ED339D"/>
    <w:rsid w:val="00ED53C7"/>
    <w:rsid w:val="00ED5B16"/>
    <w:rsid w:val="00ED5B33"/>
    <w:rsid w:val="00ED5EB4"/>
    <w:rsid w:val="00ED6108"/>
    <w:rsid w:val="00EE077D"/>
    <w:rsid w:val="00EE0ABE"/>
    <w:rsid w:val="00EE0C10"/>
    <w:rsid w:val="00EE1EA4"/>
    <w:rsid w:val="00EE21BD"/>
    <w:rsid w:val="00EE3158"/>
    <w:rsid w:val="00EE34B8"/>
    <w:rsid w:val="00EE3CB8"/>
    <w:rsid w:val="00EE3EB8"/>
    <w:rsid w:val="00EE4E88"/>
    <w:rsid w:val="00EE4F62"/>
    <w:rsid w:val="00EE50C7"/>
    <w:rsid w:val="00EE6A38"/>
    <w:rsid w:val="00EE6E9C"/>
    <w:rsid w:val="00EE739C"/>
    <w:rsid w:val="00EE7670"/>
    <w:rsid w:val="00EE77AC"/>
    <w:rsid w:val="00EF066F"/>
    <w:rsid w:val="00EF079A"/>
    <w:rsid w:val="00EF0872"/>
    <w:rsid w:val="00EF0E33"/>
    <w:rsid w:val="00EF126B"/>
    <w:rsid w:val="00EF248C"/>
    <w:rsid w:val="00EF25CA"/>
    <w:rsid w:val="00EF2B08"/>
    <w:rsid w:val="00EF2E8A"/>
    <w:rsid w:val="00EF4972"/>
    <w:rsid w:val="00EF4EE0"/>
    <w:rsid w:val="00EF5513"/>
    <w:rsid w:val="00EF599B"/>
    <w:rsid w:val="00EF6FD3"/>
    <w:rsid w:val="00EF7358"/>
    <w:rsid w:val="00EF7769"/>
    <w:rsid w:val="00F0194C"/>
    <w:rsid w:val="00F01B33"/>
    <w:rsid w:val="00F01C31"/>
    <w:rsid w:val="00F02A17"/>
    <w:rsid w:val="00F04B89"/>
    <w:rsid w:val="00F05983"/>
    <w:rsid w:val="00F069A0"/>
    <w:rsid w:val="00F06FDE"/>
    <w:rsid w:val="00F07612"/>
    <w:rsid w:val="00F07B30"/>
    <w:rsid w:val="00F101B2"/>
    <w:rsid w:val="00F102F4"/>
    <w:rsid w:val="00F11248"/>
    <w:rsid w:val="00F113A1"/>
    <w:rsid w:val="00F12EF4"/>
    <w:rsid w:val="00F13000"/>
    <w:rsid w:val="00F1475D"/>
    <w:rsid w:val="00F1542A"/>
    <w:rsid w:val="00F15447"/>
    <w:rsid w:val="00F1569F"/>
    <w:rsid w:val="00F15912"/>
    <w:rsid w:val="00F15F13"/>
    <w:rsid w:val="00F1775C"/>
    <w:rsid w:val="00F2002A"/>
    <w:rsid w:val="00F20775"/>
    <w:rsid w:val="00F22E66"/>
    <w:rsid w:val="00F2323C"/>
    <w:rsid w:val="00F23296"/>
    <w:rsid w:val="00F23464"/>
    <w:rsid w:val="00F234B6"/>
    <w:rsid w:val="00F2474E"/>
    <w:rsid w:val="00F24828"/>
    <w:rsid w:val="00F27C1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2C02"/>
    <w:rsid w:val="00F44B61"/>
    <w:rsid w:val="00F44FCC"/>
    <w:rsid w:val="00F45113"/>
    <w:rsid w:val="00F454C2"/>
    <w:rsid w:val="00F4677D"/>
    <w:rsid w:val="00F4729F"/>
    <w:rsid w:val="00F52FEE"/>
    <w:rsid w:val="00F54561"/>
    <w:rsid w:val="00F5522D"/>
    <w:rsid w:val="00F55826"/>
    <w:rsid w:val="00F55CBB"/>
    <w:rsid w:val="00F574D9"/>
    <w:rsid w:val="00F608C8"/>
    <w:rsid w:val="00F61D4E"/>
    <w:rsid w:val="00F6297A"/>
    <w:rsid w:val="00F65053"/>
    <w:rsid w:val="00F653DB"/>
    <w:rsid w:val="00F653DE"/>
    <w:rsid w:val="00F6562F"/>
    <w:rsid w:val="00F65AF4"/>
    <w:rsid w:val="00F65C53"/>
    <w:rsid w:val="00F667BB"/>
    <w:rsid w:val="00F70AEF"/>
    <w:rsid w:val="00F716A4"/>
    <w:rsid w:val="00F72DA9"/>
    <w:rsid w:val="00F72ED1"/>
    <w:rsid w:val="00F730C8"/>
    <w:rsid w:val="00F732E7"/>
    <w:rsid w:val="00F73AC7"/>
    <w:rsid w:val="00F73E7E"/>
    <w:rsid w:val="00F74AB5"/>
    <w:rsid w:val="00F761A2"/>
    <w:rsid w:val="00F77425"/>
    <w:rsid w:val="00F77511"/>
    <w:rsid w:val="00F80064"/>
    <w:rsid w:val="00F80A76"/>
    <w:rsid w:val="00F813FD"/>
    <w:rsid w:val="00F842FB"/>
    <w:rsid w:val="00F85418"/>
    <w:rsid w:val="00F8543B"/>
    <w:rsid w:val="00F85DE5"/>
    <w:rsid w:val="00F86212"/>
    <w:rsid w:val="00F87534"/>
    <w:rsid w:val="00F87B83"/>
    <w:rsid w:val="00F90132"/>
    <w:rsid w:val="00F90223"/>
    <w:rsid w:val="00F9028C"/>
    <w:rsid w:val="00F90355"/>
    <w:rsid w:val="00F9071E"/>
    <w:rsid w:val="00F90A8D"/>
    <w:rsid w:val="00F92161"/>
    <w:rsid w:val="00F926B1"/>
    <w:rsid w:val="00F92F8E"/>
    <w:rsid w:val="00F92FE3"/>
    <w:rsid w:val="00F941B4"/>
    <w:rsid w:val="00F958A6"/>
    <w:rsid w:val="00F959E0"/>
    <w:rsid w:val="00F95B4F"/>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837"/>
    <w:rsid w:val="00FA3857"/>
    <w:rsid w:val="00FA38A0"/>
    <w:rsid w:val="00FA39DC"/>
    <w:rsid w:val="00FA3C39"/>
    <w:rsid w:val="00FA3E06"/>
    <w:rsid w:val="00FA4207"/>
    <w:rsid w:val="00FA51C3"/>
    <w:rsid w:val="00FA5A51"/>
    <w:rsid w:val="00FB0358"/>
    <w:rsid w:val="00FB0C71"/>
    <w:rsid w:val="00FB0E5B"/>
    <w:rsid w:val="00FB12AC"/>
    <w:rsid w:val="00FB1C0B"/>
    <w:rsid w:val="00FB1F46"/>
    <w:rsid w:val="00FB340B"/>
    <w:rsid w:val="00FB3F8A"/>
    <w:rsid w:val="00FB43E8"/>
    <w:rsid w:val="00FB45A5"/>
    <w:rsid w:val="00FB67ED"/>
    <w:rsid w:val="00FB69AE"/>
    <w:rsid w:val="00FB6F5B"/>
    <w:rsid w:val="00FB7C51"/>
    <w:rsid w:val="00FC0D6C"/>
    <w:rsid w:val="00FC1B73"/>
    <w:rsid w:val="00FC21C0"/>
    <w:rsid w:val="00FC279F"/>
    <w:rsid w:val="00FC2D7B"/>
    <w:rsid w:val="00FC2F26"/>
    <w:rsid w:val="00FC48E1"/>
    <w:rsid w:val="00FC4CDD"/>
    <w:rsid w:val="00FC511E"/>
    <w:rsid w:val="00FC5223"/>
    <w:rsid w:val="00FC5360"/>
    <w:rsid w:val="00FC5501"/>
    <w:rsid w:val="00FC5953"/>
    <w:rsid w:val="00FC5C07"/>
    <w:rsid w:val="00FC7861"/>
    <w:rsid w:val="00FC7A6B"/>
    <w:rsid w:val="00FD08EE"/>
    <w:rsid w:val="00FD0D92"/>
    <w:rsid w:val="00FD20BD"/>
    <w:rsid w:val="00FD34AD"/>
    <w:rsid w:val="00FD35B3"/>
    <w:rsid w:val="00FD3E4E"/>
    <w:rsid w:val="00FD4083"/>
    <w:rsid w:val="00FD47D5"/>
    <w:rsid w:val="00FD4DDC"/>
    <w:rsid w:val="00FD5352"/>
    <w:rsid w:val="00FD6665"/>
    <w:rsid w:val="00FD6CEB"/>
    <w:rsid w:val="00FD6DCB"/>
    <w:rsid w:val="00FD6E48"/>
    <w:rsid w:val="00FD6E7A"/>
    <w:rsid w:val="00FD707F"/>
    <w:rsid w:val="00FD7468"/>
    <w:rsid w:val="00FD7B9F"/>
    <w:rsid w:val="00FD7C21"/>
    <w:rsid w:val="00FE0716"/>
    <w:rsid w:val="00FE18D1"/>
    <w:rsid w:val="00FE1A01"/>
    <w:rsid w:val="00FE2398"/>
    <w:rsid w:val="00FE23BE"/>
    <w:rsid w:val="00FE3713"/>
    <w:rsid w:val="00FE408E"/>
    <w:rsid w:val="00FE416B"/>
    <w:rsid w:val="00FE4BCF"/>
    <w:rsid w:val="00FE5602"/>
    <w:rsid w:val="00FE5AAA"/>
    <w:rsid w:val="00FE5C98"/>
    <w:rsid w:val="00FE6263"/>
    <w:rsid w:val="00FE62AF"/>
    <w:rsid w:val="00FE6C6F"/>
    <w:rsid w:val="00FE740E"/>
    <w:rsid w:val="00FF0105"/>
    <w:rsid w:val="00FF16C1"/>
    <w:rsid w:val="00FF171E"/>
    <w:rsid w:val="00FF231B"/>
    <w:rsid w:val="00FF2B82"/>
    <w:rsid w:val="00FF3731"/>
    <w:rsid w:val="00FF4299"/>
    <w:rsid w:val="00FF467C"/>
    <w:rsid w:val="00FF49F0"/>
    <w:rsid w:val="00FF5135"/>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Bullet point,Bulletr List Paragraph,Content descriptions,FooterText,L,List Bullet 1,List Paragraph2,List Paragraph21,Listeafsnit1,NFP GP Bulleted List,Paragraphe de liste1,リスト段落"/>
    <w:basedOn w:val="Normal"/>
    <w:link w:val="ListParagraphChar"/>
    <w:uiPriority w:val="99"/>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customStyle="1" w:styleId="Covertable">
    <w:name w:val="Cover table"/>
    <w:rsid w:val="00930F97"/>
    <w:pPr>
      <w:spacing w:before="40" w:after="40"/>
    </w:pPr>
    <w:rPr>
      <w:rFonts w:ascii="Times New Roman" w:hAnsi="Times New Roman"/>
      <w:bCs/>
      <w:snapToGrid w:val="0"/>
      <w:sz w:val="24"/>
    </w:rPr>
  </w:style>
  <w:style w:type="paragraph" w:customStyle="1" w:styleId="ECPoint">
    <w:name w:val="EC Point"/>
    <w:link w:val="ECPointChar"/>
    <w:qFormat/>
    <w:rsid w:val="00800F2C"/>
    <w:pPr>
      <w:numPr>
        <w:numId w:val="20"/>
      </w:numPr>
      <w:spacing w:after="120"/>
      <w:ind w:left="426"/>
    </w:pPr>
    <w:rPr>
      <w:rFonts w:asciiTheme="minorHAnsi" w:eastAsiaTheme="minorHAnsi" w:hAnsiTheme="minorHAnsi"/>
      <w:sz w:val="22"/>
      <w:szCs w:val="24"/>
    </w:rPr>
  </w:style>
  <w:style w:type="character" w:customStyle="1" w:styleId="ECPointChar">
    <w:name w:val="EC Point Char"/>
    <w:basedOn w:val="DefaultParagraphFont"/>
    <w:link w:val="ECPoint"/>
    <w:rsid w:val="00800F2C"/>
    <w:rPr>
      <w:rFonts w:asciiTheme="minorHAnsi" w:eastAsiaTheme="minorHAnsi" w:hAnsiTheme="minorHAnsi"/>
      <w:sz w:val="22"/>
      <w:szCs w:val="24"/>
    </w:rPr>
  </w:style>
  <w:style w:type="character" w:customStyle="1" w:styleId="ListParagraphChar">
    <w:name w:val="List Paragraph Char"/>
    <w:aliases w:val="Recommendation Char,List Paragraph1 Char,List Paragraph11 Char,Bullet Point Char,Bullet point Char,Bulletr List Paragraph Char,Content descriptions Char,FooterText Char,L Char,List Bullet 1 Char,List Paragraph2 Char,Listeafsnit1 Char"/>
    <w:basedOn w:val="DefaultParagraphFont"/>
    <w:link w:val="ListParagraph"/>
    <w:uiPriority w:val="99"/>
    <w:locked/>
    <w:rsid w:val="00C72D06"/>
  </w:style>
  <w:style w:type="character" w:customStyle="1" w:styleId="UnresolvedMention1">
    <w:name w:val="Unresolved Mention1"/>
    <w:basedOn w:val="DefaultParagraphFont"/>
    <w:uiPriority w:val="99"/>
    <w:semiHidden/>
    <w:unhideWhenUsed/>
    <w:rsid w:val="0081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2820424">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78364097">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48823189">
      <w:bodyDiv w:val="1"/>
      <w:marLeft w:val="0"/>
      <w:marRight w:val="0"/>
      <w:marTop w:val="0"/>
      <w:marBottom w:val="0"/>
      <w:divBdr>
        <w:top w:val="none" w:sz="0" w:space="0" w:color="auto"/>
        <w:left w:val="none" w:sz="0" w:space="0" w:color="auto"/>
        <w:bottom w:val="none" w:sz="0" w:space="0" w:color="auto"/>
        <w:right w:val="none" w:sz="0" w:space="0" w:color="auto"/>
      </w:divBdr>
    </w:div>
    <w:div w:id="570845789">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18880837">
      <w:bodyDiv w:val="1"/>
      <w:marLeft w:val="0"/>
      <w:marRight w:val="0"/>
      <w:marTop w:val="0"/>
      <w:marBottom w:val="0"/>
      <w:divBdr>
        <w:top w:val="none" w:sz="0" w:space="0" w:color="auto"/>
        <w:left w:val="none" w:sz="0" w:space="0" w:color="auto"/>
        <w:bottom w:val="none" w:sz="0" w:space="0" w:color="auto"/>
        <w:right w:val="none" w:sz="0" w:space="0" w:color="auto"/>
      </w:divBdr>
    </w:div>
    <w:div w:id="625044195">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0654569">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6841255">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47397298">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071460960">
      <w:bodyDiv w:val="1"/>
      <w:marLeft w:val="0"/>
      <w:marRight w:val="0"/>
      <w:marTop w:val="0"/>
      <w:marBottom w:val="0"/>
      <w:divBdr>
        <w:top w:val="none" w:sz="0" w:space="0" w:color="auto"/>
        <w:left w:val="none" w:sz="0" w:space="0" w:color="auto"/>
        <w:bottom w:val="none" w:sz="0" w:space="0" w:color="auto"/>
        <w:right w:val="none" w:sz="0" w:space="0" w:color="auto"/>
      </w:divBdr>
    </w:div>
    <w:div w:id="1082487819">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57057000">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70056973">
      <w:bodyDiv w:val="1"/>
      <w:marLeft w:val="0"/>
      <w:marRight w:val="0"/>
      <w:marTop w:val="0"/>
      <w:marBottom w:val="0"/>
      <w:divBdr>
        <w:top w:val="none" w:sz="0" w:space="0" w:color="auto"/>
        <w:left w:val="none" w:sz="0" w:space="0" w:color="auto"/>
        <w:bottom w:val="none" w:sz="0" w:space="0" w:color="auto"/>
        <w:right w:val="none" w:sz="0" w:space="0" w:color="auto"/>
      </w:divBdr>
    </w:div>
    <w:div w:id="147595372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45603157">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87958678">
      <w:bodyDiv w:val="1"/>
      <w:marLeft w:val="0"/>
      <w:marRight w:val="0"/>
      <w:marTop w:val="0"/>
      <w:marBottom w:val="0"/>
      <w:divBdr>
        <w:top w:val="none" w:sz="0" w:space="0" w:color="auto"/>
        <w:left w:val="none" w:sz="0" w:space="0" w:color="auto"/>
        <w:bottom w:val="none" w:sz="0" w:space="0" w:color="auto"/>
        <w:right w:val="none" w:sz="0" w:space="0" w:color="auto"/>
      </w:divBdr>
    </w:div>
    <w:div w:id="1606694776">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74535125">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32274857">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s://finance.govcms.gov.au/sites/default/files/2019-11/commonwealth-grants-rules-and-guidelines.pdf" TargetMode="External"/><Relationship Id="rId26" Type="http://schemas.openxmlformats.org/officeDocument/2006/relationships/hyperlink" Target="mailto:support@communitygrants.gov.au" TargetMode="External"/><Relationship Id="rId39" Type="http://schemas.openxmlformats.org/officeDocument/2006/relationships/hyperlink" Target="http://www.ombudsman.gov.au" TargetMode="External"/><Relationship Id="rId21" Type="http://schemas.openxmlformats.org/officeDocument/2006/relationships/hyperlink" Target="https://finance.govcms.gov.au/sites/default/files/2019-11/commonwealth-grants-rules-and-guidelines.pdf" TargetMode="External"/><Relationship Id="rId34" Type="http://schemas.openxmlformats.org/officeDocument/2006/relationships/hyperlink" Target="https://www.dss.gov.au/contact/feedback-compliments-complaints-and-enquiries/feedback-form" TargetMode="External"/><Relationship Id="rId42" Type="http://schemas.openxmlformats.org/officeDocument/2006/relationships/hyperlink" Target="https://www.legislation.gov.au/Series/C2004A00538" TargetMode="External"/><Relationship Id="rId47" Type="http://schemas.openxmlformats.org/officeDocument/2006/relationships/hyperlink" Target="mailto:foi@dss.gov.au" TargetMode="External"/><Relationship Id="rId50" Type="http://schemas.openxmlformats.org/officeDocument/2006/relationships/hyperlink" Target="https://www.finance.gov.au/about-us/glossary/pgpa/term-consolidated-revenue-fund-crf"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support@communitygrants.gov.au" TargetMode="External"/><Relationship Id="rId33" Type="http://schemas.openxmlformats.org/officeDocument/2006/relationships/hyperlink" Target="mailto:youth@dese.gov.au" TargetMode="External"/><Relationship Id="rId38" Type="http://schemas.openxmlformats.org/officeDocument/2006/relationships/hyperlink" Target="mailto:ombudsman@ombudsman.gov.au" TargetMode="External"/><Relationship Id="rId46" Type="http://schemas.openxmlformats.org/officeDocument/2006/relationships/hyperlink" Target="https://www.legislation.gov.au/Series/C2004A02562"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communitygrants.gov.au/" TargetMode="External"/><Relationship Id="rId29" Type="http://schemas.openxmlformats.org/officeDocument/2006/relationships/hyperlink" Target="https://finance.govcms.gov.au/sites/default/files/2019-11/commonwealth-grants-rules-and-guidelines.pdf" TargetMode="External"/><Relationship Id="rId41" Type="http://schemas.openxmlformats.org/officeDocument/2006/relationships/hyperlink" Target="http://www8.austlii.edu.au/cgi-bin/viewdoc/au/legis/cth/consol_act/psa1999152/s13.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legislation.gov.au/Details/C2021C00360" TargetMode="External"/><Relationship Id="rId32" Type="http://schemas.openxmlformats.org/officeDocument/2006/relationships/hyperlink" Target="https://www.dese.gov.au/about-us/contact-us/complaints" TargetMode="External"/><Relationship Id="rId37" Type="http://schemas.openxmlformats.org/officeDocument/2006/relationships/hyperlink" Target="http://www.ombudsman.gov.au/" TargetMode="External"/><Relationship Id="rId40" Type="http://schemas.openxmlformats.org/officeDocument/2006/relationships/hyperlink" Target="http://www.apsc.gov.au/publications-and-media/current-publications/aps-values-and-code-of-conduct-in-practice/conflict-of-interest" TargetMode="External"/><Relationship Id="rId45" Type="http://schemas.openxmlformats.org/officeDocument/2006/relationships/hyperlink" Target="https://www.oaic.gov.au/privacy-law/privacy-act/australian-privacy-principles" TargetMode="External"/><Relationship Id="rId53" Type="http://schemas.openxmlformats.org/officeDocument/2006/relationships/hyperlink" Target="https://budget.gov.au/2021-22/content/pbs/index.htm"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support@communitygrants.gov.au" TargetMode="External"/><Relationship Id="rId28" Type="http://schemas.openxmlformats.org/officeDocument/2006/relationships/hyperlink" Target="https://finance.govcms.gov.au/sites/default/files/2019-11/commonwealth-grants-rules-and-guidelines.pdf" TargetMode="External"/><Relationship Id="rId36" Type="http://schemas.openxmlformats.org/officeDocument/2006/relationships/hyperlink" Target="mailto:complaints@dss.gov.au" TargetMode="External"/><Relationship Id="rId49" Type="http://schemas.openxmlformats.org/officeDocument/2006/relationships/hyperlink" Target="https://finance.govcms.gov.au/sites/default/files/2019-11/commonwealth-grants-rules-and-guidelines.pdf" TargetMode="Externa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www.communitygrants.gov.au/" TargetMode="External"/><Relationship Id="rId44" Type="http://schemas.openxmlformats.org/officeDocument/2006/relationships/hyperlink" Target="https://www.legislation.gov.au/Details/C2021C00452" TargetMode="External"/><Relationship Id="rId52" Type="http://schemas.openxmlformats.org/officeDocument/2006/relationships/hyperlink" Target="https://www.legislation.gov.au/Details/C2021C00149"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grants.gov.au/?event=public.home" TargetMode="External"/><Relationship Id="rId27" Type="http://schemas.openxmlformats.org/officeDocument/2006/relationships/hyperlink" Target="https://www.ato.gov.au/" TargetMode="External"/><Relationship Id="rId30" Type="http://schemas.openxmlformats.org/officeDocument/2006/relationships/hyperlink" Target="https://www.grants.gov.au/?event=public.GO.list" TargetMode="External"/><Relationship Id="rId35" Type="http://schemas.openxmlformats.org/officeDocument/2006/relationships/hyperlink" Target="https://www.dss.gov.au/contact/feedback-compliments-complaints-and-enquiries/complaints-page" TargetMode="External"/><Relationship Id="rId43" Type="http://schemas.openxmlformats.org/officeDocument/2006/relationships/hyperlink" Target="https://www.communitygrants.gov.au/open-grants/how-apply/conflict-interest-policy-commonwealth-government-employee" TargetMode="External"/><Relationship Id="rId48" Type="http://schemas.openxmlformats.org/officeDocument/2006/relationships/hyperlink" Target="https://www.legislation.gov.au/Details/C2017C00269" TargetMode="External"/><Relationship Id="rId8" Type="http://schemas.openxmlformats.org/officeDocument/2006/relationships/styles" Target="styles.xml"/><Relationship Id="rId51" Type="http://schemas.openxmlformats.org/officeDocument/2006/relationships/hyperlink" Target="http://www.grants.gov.au/" TargetMode="Externa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purl.org/dc/elements/1.1/"/>
    <ds:schemaRef ds:uri="http://schemas.microsoft.com/office/2006/metadata/properties"/>
    <ds:schemaRef ds:uri="http://schemas.microsoft.com/sharepoint/v3"/>
    <ds:schemaRef ds:uri="http://purl.org/dc/terms/"/>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6.xml><?xml version="1.0" encoding="utf-8"?>
<ds:datastoreItem xmlns:ds="http://schemas.openxmlformats.org/officeDocument/2006/customXml" ds:itemID="{13F1C0AB-334C-4908-8989-4D429F910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6669</Words>
  <Characters>36707</Characters>
  <Application>Microsoft Office Word</Application>
  <DocSecurity>4</DocSecurity>
  <Lines>776</Lines>
  <Paragraphs>460</Paragraphs>
  <ScaleCrop>false</ScaleCrop>
  <HeadingPairs>
    <vt:vector size="2" baseType="variant">
      <vt:variant>
        <vt:lpstr>Title</vt:lpstr>
      </vt:variant>
      <vt:variant>
        <vt:i4>1</vt:i4>
      </vt:variant>
    </vt:vector>
  </HeadingPairs>
  <TitlesOfParts>
    <vt:vector size="1" baseType="lpstr">
      <vt:lpstr>Young Australian of the Year Grant Opportunity Guidelines</vt:lpstr>
    </vt:vector>
  </TitlesOfParts>
  <Company>Industry</Company>
  <LinksUpToDate>false</LinksUpToDate>
  <CharactersWithSpaces>43004</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Australian of the Year Grant Opportunity Guidelines</dc:title>
  <dc:subject/>
  <dc:creator>Community Grants Hub</dc:creator>
  <cp:keywords>[SEC=OFFICIAL]</cp:keywords>
  <dc:description/>
  <cp:lastModifiedBy>WOOD, Sue</cp:lastModifiedBy>
  <cp:revision>2</cp:revision>
  <cp:lastPrinted>2018-11-22T02:30:00Z</cp:lastPrinted>
  <dcterms:created xsi:type="dcterms:W3CDTF">2021-11-18T21:27:00Z</dcterms:created>
  <dcterms:modified xsi:type="dcterms:W3CDTF">2021-11-18T21:27:00Z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PM_ProtectiveMarkingImage_Header">
    <vt:lpwstr>C:\Program Files (x86)\Common Files\janusNET Shared\janusSEAL\Images\DocumentSlashBlue.png</vt:lpwstr>
  </property>
  <property fmtid="{D5CDD505-2E9C-101B-9397-08002B2CF9AE}" pid="20" name="PM_Caveats_Count">
    <vt:lpwstr>0</vt:lpwstr>
  </property>
  <property fmtid="{D5CDD505-2E9C-101B-9397-08002B2CF9AE}" pid="21" name="PM_DisplayValueSecClassificationWithQualifier">
    <vt:lpwstr>OFFICIAL</vt:lpwstr>
  </property>
  <property fmtid="{D5CDD505-2E9C-101B-9397-08002B2CF9AE}" pid="22" name="PM_Qualifier">
    <vt:lpwstr/>
  </property>
  <property fmtid="{D5CDD505-2E9C-101B-9397-08002B2CF9AE}" pid="23" name="PM_SecurityClassification">
    <vt:lpwstr>OFFICIAL</vt:lpwstr>
  </property>
  <property fmtid="{D5CDD505-2E9C-101B-9397-08002B2CF9AE}" pid="24" name="PM_InsertionValue">
    <vt:lpwstr>OFFICIAL</vt:lpwstr>
  </property>
  <property fmtid="{D5CDD505-2E9C-101B-9397-08002B2CF9AE}" pid="25" name="PM_Originating_FileId">
    <vt:lpwstr>19687CD2694C463FABA838170B45FD99</vt:lpwstr>
  </property>
  <property fmtid="{D5CDD505-2E9C-101B-9397-08002B2CF9AE}" pid="26" name="PM_ProtectiveMarkingValue_Footer">
    <vt:lpwstr>OFFICIAL</vt:lpwstr>
  </property>
  <property fmtid="{D5CDD505-2E9C-101B-9397-08002B2CF9AE}" pid="27" name="PM_Originator_Hash_SHA1">
    <vt:lpwstr>8F5AB1464C784087F80A21B2BDCD01F4DB429B6A</vt:lpwstr>
  </property>
  <property fmtid="{D5CDD505-2E9C-101B-9397-08002B2CF9AE}" pid="28" name="PM_OriginationTimeStamp">
    <vt:lpwstr>2021-11-18T21:25:12Z</vt:lpwstr>
  </property>
  <property fmtid="{D5CDD505-2E9C-101B-9397-08002B2CF9AE}" pid="29" name="PM_ProtectiveMarkingValue_Header">
    <vt:lpwstr>OFFICIAL</vt:lpwstr>
  </property>
  <property fmtid="{D5CDD505-2E9C-101B-9397-08002B2CF9AE}" pid="30" name="PM_ProtectiveMarkingImage_Footer">
    <vt:lpwstr>C:\Program Files (x86)\Common Files\janusNET Shared\janusSEAL\Images\DocumentSlashBlue.png</vt:lpwstr>
  </property>
  <property fmtid="{D5CDD505-2E9C-101B-9397-08002B2CF9AE}" pid="31" name="PM_Namespace">
    <vt:lpwstr>gov.au</vt:lpwstr>
  </property>
  <property fmtid="{D5CDD505-2E9C-101B-9397-08002B2CF9AE}" pid="32" name="PM_Version">
    <vt:lpwstr>2018.4</vt:lpwstr>
  </property>
  <property fmtid="{D5CDD505-2E9C-101B-9397-08002B2CF9AE}" pid="33" name="PM_Note">
    <vt:lpwstr/>
  </property>
  <property fmtid="{D5CDD505-2E9C-101B-9397-08002B2CF9AE}" pid="34" name="PM_Markers">
    <vt:lpwstr/>
  </property>
  <property fmtid="{D5CDD505-2E9C-101B-9397-08002B2CF9AE}" pid="35" name="PM_Hash_Version">
    <vt:lpwstr>2018.0</vt:lpwstr>
  </property>
  <property fmtid="{D5CDD505-2E9C-101B-9397-08002B2CF9AE}" pid="36" name="PM_Hash_Salt_Prev">
    <vt:lpwstr>8D4F5294C4048AEA0FBD1309DE09DC58</vt:lpwstr>
  </property>
  <property fmtid="{D5CDD505-2E9C-101B-9397-08002B2CF9AE}" pid="37" name="PM_Hash_Salt">
    <vt:lpwstr>FE88C521C3D53D5B311A515526481561</vt:lpwstr>
  </property>
  <property fmtid="{D5CDD505-2E9C-101B-9397-08002B2CF9AE}" pid="38" name="PM_Hash_SHA1">
    <vt:lpwstr>ABB7059DE577CD8298C637108D1BCA3979AADC2F</vt:lpwstr>
  </property>
  <property fmtid="{D5CDD505-2E9C-101B-9397-08002B2CF9AE}" pid="39" name="PM_SecurityClassification_Prev">
    <vt:lpwstr>OFFICIAL</vt:lpwstr>
  </property>
  <property fmtid="{D5CDD505-2E9C-101B-9397-08002B2CF9AE}" pid="40" name="PM_Qualifier_Prev">
    <vt:lpwstr/>
  </property>
</Properties>
</file>