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510BB" w14:textId="39429B4F" w:rsidR="00FB20EE" w:rsidRPr="00E73B7E" w:rsidRDefault="000E6C56" w:rsidP="00864902">
      <w:pPr>
        <w:spacing w:before="240" w:after="480"/>
        <w:jc w:val="right"/>
        <w:rPr>
          <w:rFonts w:cs="Arial"/>
          <w:b/>
          <w:sz w:val="32"/>
          <w:szCs w:val="32"/>
        </w:rPr>
      </w:pPr>
      <w:bookmarkStart w:id="0" w:name="_GoBack"/>
      <w:bookmarkEnd w:id="0"/>
      <w:r w:rsidRPr="00E73B7E">
        <w:rPr>
          <w:rFonts w:cs="Arial"/>
          <w:noProof/>
        </w:rPr>
        <w:drawing>
          <wp:anchor distT="0" distB="0" distL="114300" distR="114300" simplePos="0" relativeHeight="251659264" behindDoc="0" locked="0" layoutInCell="1" allowOverlap="1" wp14:anchorId="5B319D44" wp14:editId="316E579F">
            <wp:simplePos x="0" y="0"/>
            <wp:positionH relativeFrom="margin">
              <wp:posOffset>0</wp:posOffset>
            </wp:positionH>
            <wp:positionV relativeFrom="page">
              <wp:posOffset>440055</wp:posOffset>
            </wp:positionV>
            <wp:extent cx="3945600" cy="1162800"/>
            <wp:effectExtent l="0" t="0" r="0" b="0"/>
            <wp:wrapTopAndBottom/>
            <wp:docPr id="74" name="Picture 74" descr="Australian Governmen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stGovt_in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45600" cy="1162800"/>
                    </a:xfrm>
                    <a:prstGeom prst="rect">
                      <a:avLst/>
                    </a:prstGeom>
                  </pic:spPr>
                </pic:pic>
              </a:graphicData>
            </a:graphic>
            <wp14:sizeRelH relativeFrom="page">
              <wp14:pctWidth>0</wp14:pctWidth>
            </wp14:sizeRelH>
            <wp14:sizeRelV relativeFrom="page">
              <wp14:pctHeight>0</wp14:pctHeight>
            </wp14:sizeRelV>
          </wp:anchor>
        </w:drawing>
      </w:r>
      <w:r w:rsidR="00AB11FB" w:rsidRPr="00E73B7E">
        <w:rPr>
          <w:rFonts w:cs="Arial"/>
          <w:b/>
          <w:sz w:val="32"/>
          <w:szCs w:val="32"/>
        </w:rPr>
        <w:t>Department of Veterans’ Affairs</w:t>
      </w:r>
    </w:p>
    <w:p w14:paraId="024B9D44" w14:textId="77777777" w:rsidR="00A87E2C" w:rsidRPr="00E73B7E" w:rsidRDefault="00A87E2C" w:rsidP="000E6C56">
      <w:pPr>
        <w:spacing w:after="240"/>
        <w:rPr>
          <w:rFonts w:cs="Arial"/>
          <w:szCs w:val="22"/>
        </w:rPr>
      </w:pPr>
    </w:p>
    <w:p w14:paraId="196A4792" w14:textId="77777777" w:rsidR="00A87E2C" w:rsidRPr="00E73B7E" w:rsidRDefault="00A87E2C" w:rsidP="000E6C56">
      <w:pPr>
        <w:spacing w:after="240"/>
        <w:rPr>
          <w:rFonts w:cs="Arial"/>
          <w:szCs w:val="22"/>
        </w:rPr>
      </w:pPr>
    </w:p>
    <w:p w14:paraId="2DAA13FD" w14:textId="1162E6E9" w:rsidR="00775208" w:rsidRPr="00E73B7E" w:rsidRDefault="00AB11FB" w:rsidP="000E6C56">
      <w:pPr>
        <w:spacing w:after="240"/>
        <w:rPr>
          <w:rFonts w:cs="Arial"/>
          <w:szCs w:val="22"/>
        </w:rPr>
      </w:pPr>
      <w:r w:rsidRPr="00E73B7E">
        <w:rPr>
          <w:rFonts w:cs="Arial"/>
          <w:szCs w:val="22"/>
        </w:rPr>
        <w:t xml:space="preserve">Dear </w:t>
      </w:r>
    </w:p>
    <w:p w14:paraId="70CD9B63" w14:textId="77777777" w:rsidR="00775208" w:rsidRPr="00E73B7E" w:rsidRDefault="00775208" w:rsidP="00775208">
      <w:pPr>
        <w:keepNext/>
        <w:spacing w:before="120" w:after="120"/>
        <w:outlineLvl w:val="0"/>
        <w:rPr>
          <w:rFonts w:cs="Arial"/>
          <w:b/>
          <w:bCs/>
          <w:color w:val="365F91"/>
          <w:sz w:val="26"/>
          <w:szCs w:val="26"/>
        </w:rPr>
      </w:pPr>
      <w:r w:rsidRPr="00E73B7E">
        <w:rPr>
          <w:rFonts w:cs="Arial"/>
          <w:b/>
          <w:bCs/>
          <w:color w:val="365F91"/>
          <w:sz w:val="26"/>
          <w:szCs w:val="26"/>
        </w:rPr>
        <w:t>Letter of Agreement</w:t>
      </w:r>
    </w:p>
    <w:p w14:paraId="0C738E38" w14:textId="13524DDD" w:rsidR="001A382F" w:rsidRPr="00E73B7E" w:rsidRDefault="001A382F" w:rsidP="000B0A54">
      <w:pPr>
        <w:spacing w:after="120"/>
        <w:rPr>
          <w:rFonts w:cs="Arial"/>
        </w:rPr>
      </w:pPr>
      <w:r w:rsidRPr="00E73B7E">
        <w:rPr>
          <w:rFonts w:cs="Arial"/>
        </w:rPr>
        <w:t>I am pleased to offer the following Grant to your organisat</w:t>
      </w:r>
      <w:r w:rsidR="00E73B7E" w:rsidRPr="00E73B7E">
        <w:rPr>
          <w:rFonts w:cs="Arial"/>
        </w:rPr>
        <w:t>ion to undertake the following a</w:t>
      </w:r>
      <w:r w:rsidRPr="00E73B7E">
        <w:rPr>
          <w:rFonts w:cs="Arial"/>
        </w:rPr>
        <w:t>ctivity under the following Program.</w:t>
      </w:r>
    </w:p>
    <w:p w14:paraId="05AA5536" w14:textId="3CDA96BD" w:rsidR="00BD4539" w:rsidRPr="00E73B7E" w:rsidRDefault="001A382F" w:rsidP="000B0A54">
      <w:pPr>
        <w:spacing w:after="120"/>
        <w:rPr>
          <w:rFonts w:cs="Arial"/>
          <w:bCs/>
          <w:szCs w:val="22"/>
        </w:rPr>
      </w:pPr>
      <w:r w:rsidRPr="00E73B7E">
        <w:rPr>
          <w:rFonts w:cs="Arial"/>
        </w:rPr>
        <w:t>Note: the amounts in this table ma</w:t>
      </w:r>
      <w:r w:rsidR="00E73B7E" w:rsidRPr="00E73B7E">
        <w:rPr>
          <w:rFonts w:cs="Arial"/>
        </w:rPr>
        <w:t>y have been rounded. For exact m</w:t>
      </w:r>
      <w:r w:rsidRPr="00E73B7E">
        <w:rPr>
          <w:rFonts w:cs="Arial"/>
        </w:rPr>
        <w:t xml:space="preserve">ilestone amount/s, see </w:t>
      </w:r>
      <w:r w:rsidRPr="00E73B7E">
        <w:rPr>
          <w:rFonts w:cs="Arial"/>
          <w:b/>
        </w:rPr>
        <w:t>Grant Payment.</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0"/>
        <w:gridCol w:w="2625"/>
        <w:gridCol w:w="1984"/>
        <w:gridCol w:w="1772"/>
        <w:gridCol w:w="1803"/>
      </w:tblGrid>
      <w:tr w:rsidR="00BD4539" w:rsidRPr="00E73B7E" w14:paraId="25BBD6AD" w14:textId="77777777" w:rsidTr="00C266E5">
        <w:trPr>
          <w:trHeight w:val="587"/>
        </w:trPr>
        <w:tc>
          <w:tcPr>
            <w:tcW w:w="1056" w:type="pct"/>
            <w:shd w:val="clear" w:color="auto" w:fill="E6E6E6"/>
          </w:tcPr>
          <w:p w14:paraId="15CFC729" w14:textId="77777777" w:rsidR="00BD4539" w:rsidRPr="00E73B7E" w:rsidRDefault="00BD4539" w:rsidP="00BD4D0E">
            <w:pPr>
              <w:pStyle w:val="Header"/>
              <w:rPr>
                <w:rFonts w:cs="Arial"/>
                <w:b/>
                <w:bCs/>
                <w:szCs w:val="22"/>
              </w:rPr>
            </w:pPr>
            <w:r w:rsidRPr="00E73B7E">
              <w:rPr>
                <w:rFonts w:cs="Arial"/>
                <w:b/>
                <w:bCs/>
                <w:szCs w:val="22"/>
              </w:rPr>
              <w:t>Program</w:t>
            </w:r>
          </w:p>
        </w:tc>
        <w:tc>
          <w:tcPr>
            <w:tcW w:w="1265" w:type="pct"/>
            <w:shd w:val="clear" w:color="auto" w:fill="E6E6E6"/>
          </w:tcPr>
          <w:p w14:paraId="5F1830DB" w14:textId="77777777" w:rsidR="00BD4539" w:rsidRPr="00E73B7E" w:rsidRDefault="00BD4539" w:rsidP="00BD4D0E">
            <w:pPr>
              <w:pStyle w:val="Header"/>
              <w:rPr>
                <w:rFonts w:cs="Arial"/>
                <w:b/>
                <w:bCs/>
                <w:szCs w:val="22"/>
              </w:rPr>
            </w:pPr>
            <w:r w:rsidRPr="00E73B7E">
              <w:rPr>
                <w:rFonts w:cs="Arial"/>
                <w:b/>
                <w:bCs/>
                <w:szCs w:val="22"/>
              </w:rPr>
              <w:t>Activity Name</w:t>
            </w:r>
          </w:p>
        </w:tc>
        <w:tc>
          <w:tcPr>
            <w:tcW w:w="956" w:type="pct"/>
            <w:shd w:val="clear" w:color="auto" w:fill="E6E6E6"/>
          </w:tcPr>
          <w:p w14:paraId="3E172DE8" w14:textId="107C6F4E" w:rsidR="00BD4539" w:rsidRPr="00E73B7E" w:rsidRDefault="002A3B16" w:rsidP="00240623">
            <w:pPr>
              <w:pStyle w:val="Header"/>
              <w:spacing w:line="276" w:lineRule="auto"/>
              <w:jc w:val="right"/>
              <w:rPr>
                <w:rFonts w:cs="Arial"/>
                <w:b/>
                <w:bCs/>
                <w:szCs w:val="22"/>
              </w:rPr>
            </w:pPr>
            <w:r w:rsidRPr="00E73B7E">
              <w:rPr>
                <w:rFonts w:cs="Arial"/>
                <w:b/>
                <w:bCs/>
                <w:szCs w:val="22"/>
              </w:rPr>
              <w:t>Grant Amount</w:t>
            </w:r>
            <w:r w:rsidRPr="00E73B7E">
              <w:rPr>
                <w:rFonts w:cs="Arial"/>
                <w:b/>
                <w:bCs/>
                <w:szCs w:val="22"/>
              </w:rPr>
              <w:br/>
            </w:r>
            <w:r w:rsidR="00BD4539" w:rsidRPr="00E73B7E">
              <w:rPr>
                <w:rFonts w:cs="Arial"/>
                <w:b/>
                <w:bCs/>
                <w:szCs w:val="22"/>
              </w:rPr>
              <w:t>(excl. GST)</w:t>
            </w:r>
          </w:p>
        </w:tc>
        <w:tc>
          <w:tcPr>
            <w:tcW w:w="854" w:type="pct"/>
            <w:shd w:val="clear" w:color="auto" w:fill="E6E6E6"/>
          </w:tcPr>
          <w:p w14:paraId="1A48E9C9" w14:textId="0A292E0B" w:rsidR="00BD4539" w:rsidRPr="00E73B7E" w:rsidRDefault="00BD4539" w:rsidP="00240623">
            <w:pPr>
              <w:pStyle w:val="Header"/>
              <w:spacing w:line="276" w:lineRule="auto"/>
              <w:jc w:val="right"/>
              <w:rPr>
                <w:rFonts w:cs="Arial"/>
                <w:b/>
                <w:bCs/>
                <w:szCs w:val="22"/>
              </w:rPr>
            </w:pPr>
            <w:r w:rsidRPr="00E73B7E">
              <w:rPr>
                <w:rFonts w:cs="Arial"/>
                <w:b/>
                <w:bCs/>
                <w:szCs w:val="22"/>
              </w:rPr>
              <w:t>GST</w:t>
            </w:r>
            <w:r w:rsidR="002A3B16" w:rsidRPr="00E73B7E">
              <w:rPr>
                <w:rFonts w:cs="Arial"/>
                <w:b/>
                <w:bCs/>
                <w:szCs w:val="22"/>
              </w:rPr>
              <w:br/>
            </w:r>
            <w:r w:rsidRPr="00E73B7E">
              <w:rPr>
                <w:rFonts w:cs="Arial"/>
                <w:b/>
                <w:bCs/>
                <w:szCs w:val="22"/>
              </w:rPr>
              <w:t>(if applicable)</w:t>
            </w:r>
          </w:p>
        </w:tc>
        <w:tc>
          <w:tcPr>
            <w:tcW w:w="869" w:type="pct"/>
            <w:shd w:val="clear" w:color="auto" w:fill="E6E6E6"/>
          </w:tcPr>
          <w:p w14:paraId="7A3D88F3" w14:textId="4B4A2B49" w:rsidR="00BD4539" w:rsidRPr="00E73B7E" w:rsidRDefault="00BD4539" w:rsidP="00240623">
            <w:pPr>
              <w:pStyle w:val="Header"/>
              <w:spacing w:line="276" w:lineRule="auto"/>
              <w:jc w:val="right"/>
              <w:rPr>
                <w:rFonts w:cs="Arial"/>
                <w:b/>
                <w:bCs/>
                <w:szCs w:val="22"/>
              </w:rPr>
            </w:pPr>
            <w:r w:rsidRPr="00E73B7E">
              <w:rPr>
                <w:rFonts w:cs="Arial"/>
                <w:b/>
                <w:bCs/>
                <w:szCs w:val="22"/>
              </w:rPr>
              <w:t>Total</w:t>
            </w:r>
            <w:r w:rsidR="002A3B16" w:rsidRPr="00E73B7E">
              <w:rPr>
                <w:rFonts w:cs="Arial"/>
                <w:b/>
                <w:bCs/>
                <w:szCs w:val="22"/>
              </w:rPr>
              <w:br/>
            </w:r>
            <w:r w:rsidRPr="00E73B7E">
              <w:rPr>
                <w:rFonts w:cs="Arial"/>
                <w:b/>
                <w:bCs/>
                <w:szCs w:val="22"/>
              </w:rPr>
              <w:t>(incl. GST</w:t>
            </w:r>
            <w:r w:rsidR="002A3B16" w:rsidRPr="00E73B7E">
              <w:rPr>
                <w:rFonts w:cs="Arial"/>
                <w:b/>
                <w:bCs/>
                <w:szCs w:val="22"/>
              </w:rPr>
              <w:br/>
            </w:r>
            <w:r w:rsidR="005A777E" w:rsidRPr="00E73B7E">
              <w:rPr>
                <w:rFonts w:cs="Arial"/>
                <w:b/>
                <w:bCs/>
                <w:szCs w:val="22"/>
              </w:rPr>
              <w:t>if applicable</w:t>
            </w:r>
            <w:r w:rsidRPr="00E73B7E">
              <w:rPr>
                <w:rFonts w:cs="Arial"/>
                <w:b/>
                <w:bCs/>
                <w:szCs w:val="22"/>
              </w:rPr>
              <w:t>)</w:t>
            </w:r>
          </w:p>
        </w:tc>
      </w:tr>
      <w:tr w:rsidR="00BD4539" w:rsidRPr="00E73B7E" w14:paraId="0905D1D1" w14:textId="77777777" w:rsidTr="00C266E5">
        <w:trPr>
          <w:trHeight w:val="1658"/>
        </w:trPr>
        <w:tc>
          <w:tcPr>
            <w:tcW w:w="1056" w:type="pct"/>
          </w:tcPr>
          <w:p w14:paraId="32278330" w14:textId="72BA9AF6" w:rsidR="00BD4539" w:rsidRPr="00E73B7E" w:rsidRDefault="005F2F52" w:rsidP="00BD4D0E">
            <w:pPr>
              <w:pStyle w:val="Header"/>
              <w:tabs>
                <w:tab w:val="clear" w:pos="4153"/>
              </w:tabs>
              <w:rPr>
                <w:rFonts w:cs="Arial"/>
                <w:bCs/>
                <w:szCs w:val="22"/>
              </w:rPr>
            </w:pPr>
            <w:r w:rsidRPr="00E73B7E">
              <w:rPr>
                <w:rFonts w:cs="Arial"/>
              </w:rPr>
              <w:t>Saluting Their Service Commemorations</w:t>
            </w:r>
          </w:p>
        </w:tc>
        <w:tc>
          <w:tcPr>
            <w:tcW w:w="1265" w:type="pct"/>
          </w:tcPr>
          <w:p w14:paraId="30E0A832" w14:textId="4DFD0D7A" w:rsidR="00BD4539" w:rsidRPr="00E73B7E" w:rsidRDefault="00BD4539" w:rsidP="00BD4D0E">
            <w:pPr>
              <w:pStyle w:val="Header"/>
              <w:tabs>
                <w:tab w:val="clear" w:pos="4153"/>
              </w:tabs>
              <w:rPr>
                <w:rFonts w:cs="Arial"/>
                <w:bCs/>
                <w:szCs w:val="22"/>
              </w:rPr>
            </w:pPr>
          </w:p>
        </w:tc>
        <w:tc>
          <w:tcPr>
            <w:tcW w:w="956" w:type="pct"/>
          </w:tcPr>
          <w:p w14:paraId="35A16540" w14:textId="23494C33" w:rsidR="00BD4539" w:rsidRPr="00E73B7E" w:rsidRDefault="00BD4539" w:rsidP="00240623">
            <w:pPr>
              <w:pStyle w:val="CommentText"/>
              <w:jc w:val="right"/>
              <w:rPr>
                <w:rFonts w:cs="Arial"/>
                <w:sz w:val="22"/>
                <w:szCs w:val="22"/>
              </w:rPr>
            </w:pPr>
          </w:p>
        </w:tc>
        <w:tc>
          <w:tcPr>
            <w:tcW w:w="854" w:type="pct"/>
          </w:tcPr>
          <w:p w14:paraId="0BB60EFC" w14:textId="79C8B15E" w:rsidR="00BD4539" w:rsidRPr="00E73B7E" w:rsidRDefault="00BD4539" w:rsidP="00240623">
            <w:pPr>
              <w:pStyle w:val="CommentText"/>
              <w:jc w:val="right"/>
              <w:rPr>
                <w:rFonts w:cs="Arial"/>
                <w:sz w:val="22"/>
                <w:szCs w:val="22"/>
              </w:rPr>
            </w:pPr>
          </w:p>
        </w:tc>
        <w:tc>
          <w:tcPr>
            <w:tcW w:w="869" w:type="pct"/>
          </w:tcPr>
          <w:p w14:paraId="62699F01" w14:textId="60997274" w:rsidR="00BD4539" w:rsidRPr="00E73B7E" w:rsidRDefault="00BD4539" w:rsidP="00240623">
            <w:pPr>
              <w:pStyle w:val="CommentText"/>
              <w:jc w:val="right"/>
              <w:rPr>
                <w:rFonts w:cs="Arial"/>
                <w:sz w:val="22"/>
                <w:szCs w:val="22"/>
              </w:rPr>
            </w:pPr>
          </w:p>
        </w:tc>
      </w:tr>
      <w:tr w:rsidR="00BD4539" w:rsidRPr="00E73B7E" w14:paraId="56CFB671" w14:textId="77777777" w:rsidTr="00C266E5">
        <w:trPr>
          <w:trHeight w:val="490"/>
        </w:trPr>
        <w:tc>
          <w:tcPr>
            <w:tcW w:w="1056" w:type="pct"/>
            <w:tcBorders>
              <w:right w:val="nil"/>
            </w:tcBorders>
          </w:tcPr>
          <w:p w14:paraId="3F4EFA58" w14:textId="77777777" w:rsidR="00BD4539" w:rsidRPr="00E73B7E" w:rsidRDefault="00BD4539" w:rsidP="00BD4D0E">
            <w:pPr>
              <w:pStyle w:val="Header"/>
              <w:rPr>
                <w:rFonts w:cs="Arial"/>
                <w:b/>
                <w:bCs/>
                <w:szCs w:val="22"/>
              </w:rPr>
            </w:pPr>
          </w:p>
        </w:tc>
        <w:tc>
          <w:tcPr>
            <w:tcW w:w="1265" w:type="pct"/>
            <w:tcBorders>
              <w:left w:val="nil"/>
            </w:tcBorders>
            <w:vAlign w:val="center"/>
          </w:tcPr>
          <w:p w14:paraId="53E6DD61" w14:textId="77777777" w:rsidR="00BD4539" w:rsidRPr="00E73B7E" w:rsidRDefault="00BD4539" w:rsidP="00BD4D0E">
            <w:pPr>
              <w:pStyle w:val="Header"/>
              <w:jc w:val="right"/>
              <w:rPr>
                <w:rFonts w:cs="Arial"/>
                <w:b/>
                <w:bCs/>
                <w:szCs w:val="22"/>
              </w:rPr>
            </w:pPr>
            <w:r w:rsidRPr="00E73B7E">
              <w:rPr>
                <w:rFonts w:cs="Arial"/>
                <w:b/>
                <w:bCs/>
                <w:szCs w:val="22"/>
              </w:rPr>
              <w:t>Total</w:t>
            </w:r>
          </w:p>
        </w:tc>
        <w:tc>
          <w:tcPr>
            <w:tcW w:w="956" w:type="pct"/>
            <w:vAlign w:val="center"/>
          </w:tcPr>
          <w:p w14:paraId="5AC7C327" w14:textId="04EC4CA4" w:rsidR="00BD4539" w:rsidRPr="00E73B7E" w:rsidRDefault="00BD4539" w:rsidP="00240623">
            <w:pPr>
              <w:pStyle w:val="Header"/>
              <w:spacing w:line="276" w:lineRule="auto"/>
              <w:jc w:val="right"/>
              <w:rPr>
                <w:rFonts w:cs="Arial"/>
                <w:b/>
                <w:bCs/>
                <w:szCs w:val="22"/>
              </w:rPr>
            </w:pPr>
          </w:p>
        </w:tc>
        <w:tc>
          <w:tcPr>
            <w:tcW w:w="854" w:type="pct"/>
            <w:vAlign w:val="center"/>
          </w:tcPr>
          <w:p w14:paraId="3C96A51B" w14:textId="58D8817C" w:rsidR="00BD4539" w:rsidRPr="00E73B7E" w:rsidRDefault="00BD4539" w:rsidP="00240623">
            <w:pPr>
              <w:pStyle w:val="Header"/>
              <w:spacing w:line="276" w:lineRule="auto"/>
              <w:jc w:val="right"/>
              <w:rPr>
                <w:rFonts w:cs="Arial"/>
                <w:b/>
                <w:bCs/>
                <w:szCs w:val="22"/>
              </w:rPr>
            </w:pPr>
          </w:p>
        </w:tc>
        <w:tc>
          <w:tcPr>
            <w:tcW w:w="869" w:type="pct"/>
            <w:vAlign w:val="center"/>
          </w:tcPr>
          <w:p w14:paraId="7A48D2E6" w14:textId="7FFAF010" w:rsidR="00BD4539" w:rsidRPr="00E73B7E" w:rsidRDefault="00BD4539" w:rsidP="00240623">
            <w:pPr>
              <w:pStyle w:val="Header"/>
              <w:spacing w:line="276" w:lineRule="auto"/>
              <w:jc w:val="right"/>
              <w:rPr>
                <w:rFonts w:cs="Arial"/>
                <w:b/>
                <w:bCs/>
                <w:szCs w:val="22"/>
              </w:rPr>
            </w:pPr>
          </w:p>
        </w:tc>
      </w:tr>
    </w:tbl>
    <w:p w14:paraId="6318D9E6" w14:textId="18B5E1BE" w:rsidR="003B0CF6" w:rsidRPr="00E73B7E" w:rsidRDefault="0018253C" w:rsidP="003B0CF6">
      <w:pPr>
        <w:spacing w:after="120"/>
        <w:ind w:right="22"/>
        <w:jc w:val="both"/>
        <w:rPr>
          <w:rFonts w:cs="Arial"/>
          <w:iCs/>
          <w:szCs w:val="22"/>
        </w:rPr>
      </w:pPr>
      <w:r w:rsidRPr="00E73B7E">
        <w:rPr>
          <w:rFonts w:cs="Arial"/>
          <w:iCs/>
          <w:szCs w:val="22"/>
        </w:rPr>
        <w:t xml:space="preserve">To accept this offer and enter into an agreement with the Commonwealth, represented by </w:t>
      </w:r>
      <w:r w:rsidR="00C94F78" w:rsidRPr="00E73B7E">
        <w:rPr>
          <w:rFonts w:cs="Arial"/>
          <w:iCs/>
          <w:szCs w:val="22"/>
        </w:rPr>
        <w:t xml:space="preserve">the </w:t>
      </w:r>
      <w:r w:rsidR="00AB11FB" w:rsidRPr="00E73B7E">
        <w:rPr>
          <w:rFonts w:cs="Arial"/>
          <w:iCs/>
          <w:szCs w:val="22"/>
        </w:rPr>
        <w:t>Department of Veterans’ Affairs</w:t>
      </w:r>
      <w:r w:rsidRPr="00E73B7E">
        <w:rPr>
          <w:rFonts w:cs="Arial"/>
          <w:iCs/>
          <w:szCs w:val="22"/>
        </w:rPr>
        <w:t xml:space="preserve">, </w:t>
      </w:r>
      <w:r w:rsidR="00AB11FB" w:rsidRPr="00E73B7E">
        <w:rPr>
          <w:rFonts w:cs="Arial"/>
          <w:iCs/>
          <w:szCs w:val="22"/>
        </w:rPr>
        <w:t>ABN 23 964 290 824</w:t>
      </w:r>
      <w:r w:rsidRPr="00E73B7E">
        <w:rPr>
          <w:rFonts w:cs="Arial"/>
          <w:iCs/>
          <w:szCs w:val="22"/>
        </w:rPr>
        <w:t xml:space="preserve"> in relation to the Grant, please sign the attached Grant Agreement and </w:t>
      </w:r>
      <w:r w:rsidR="001226C6" w:rsidRPr="00E73B7E">
        <w:rPr>
          <w:rFonts w:cs="Arial"/>
          <w:iCs/>
          <w:szCs w:val="22"/>
        </w:rPr>
        <w:t xml:space="preserve">return the signed copy </w:t>
      </w:r>
      <w:r w:rsidRPr="00E73B7E">
        <w:rPr>
          <w:rFonts w:cs="Arial"/>
          <w:iCs/>
          <w:szCs w:val="22"/>
        </w:rPr>
        <w:t xml:space="preserve">within </w:t>
      </w:r>
      <w:r w:rsidR="005F2F52" w:rsidRPr="00E73B7E">
        <w:rPr>
          <w:rFonts w:cs="Arial"/>
          <w:iCs/>
          <w:szCs w:val="22"/>
        </w:rPr>
        <w:t>fifteen (15</w:t>
      </w:r>
      <w:r w:rsidR="000E6C56" w:rsidRPr="00E73B7E">
        <w:rPr>
          <w:rFonts w:cs="Arial"/>
          <w:iCs/>
          <w:szCs w:val="22"/>
        </w:rPr>
        <w:t>) business days</w:t>
      </w:r>
      <w:r w:rsidR="000E6C56" w:rsidRPr="00E73B7E">
        <w:rPr>
          <w:rFonts w:cs="Arial"/>
          <w:szCs w:val="22"/>
        </w:rPr>
        <w:t xml:space="preserve"> from</w:t>
      </w:r>
      <w:r w:rsidR="0081622D" w:rsidRPr="00E73B7E">
        <w:rPr>
          <w:rFonts w:cs="Arial"/>
          <w:szCs w:val="22"/>
        </w:rPr>
        <w:t xml:space="preserve"> [date]</w:t>
      </w:r>
      <w:r w:rsidRPr="00E73B7E">
        <w:rPr>
          <w:rFonts w:cs="Arial"/>
          <w:iCs/>
          <w:szCs w:val="22"/>
        </w:rPr>
        <w:t xml:space="preserve"> to the address below, otherwise this offer will lapse.</w:t>
      </w:r>
    </w:p>
    <w:p w14:paraId="1D53CB89" w14:textId="77777777" w:rsidR="0070633E" w:rsidRPr="00E73B7E" w:rsidRDefault="0070633E" w:rsidP="0070633E">
      <w:pPr>
        <w:spacing w:after="120"/>
        <w:rPr>
          <w:rFonts w:cs="Arial"/>
          <w:szCs w:val="22"/>
        </w:rPr>
      </w:pPr>
      <w:r w:rsidRPr="00E73B7E">
        <w:rPr>
          <w:rFonts w:cs="Arial"/>
          <w:szCs w:val="22"/>
        </w:rPr>
        <w:t>Provided the signed copy of the Grant Agreement is received by the Commonwealth within the timeframe specified, this letter and the Grant Agreement will form a legally enforceable agreement in relation to the Grant.</w:t>
      </w:r>
    </w:p>
    <w:p w14:paraId="31EE99F0" w14:textId="33EEBC96" w:rsidR="00775208" w:rsidRPr="00E73B7E" w:rsidRDefault="00BC275F" w:rsidP="000E6C56">
      <w:pPr>
        <w:spacing w:after="120"/>
        <w:rPr>
          <w:rFonts w:cs="Arial"/>
          <w:szCs w:val="22"/>
        </w:rPr>
      </w:pPr>
      <w:r w:rsidRPr="00E73B7E">
        <w:rPr>
          <w:rFonts w:cs="Arial"/>
          <w:szCs w:val="22"/>
        </w:rPr>
        <w:t>If you have any questions about this offer</w:t>
      </w:r>
      <w:r w:rsidR="00A75178" w:rsidRPr="00E73B7E">
        <w:rPr>
          <w:rFonts w:cs="Arial"/>
          <w:szCs w:val="22"/>
        </w:rPr>
        <w:t>,</w:t>
      </w:r>
      <w:r w:rsidR="00570EB3" w:rsidRPr="00E73B7E">
        <w:rPr>
          <w:rFonts w:cs="Arial"/>
          <w:szCs w:val="22"/>
        </w:rPr>
        <w:t xml:space="preserve"> please contact </w:t>
      </w:r>
      <w:r w:rsidR="00A87E2C" w:rsidRPr="00E73B7E">
        <w:rPr>
          <w:rFonts w:cs="Arial"/>
          <w:szCs w:val="22"/>
        </w:rPr>
        <w:t>XXX</w:t>
      </w:r>
      <w:r w:rsidR="000A7EB8" w:rsidRPr="00E73B7E">
        <w:rPr>
          <w:rFonts w:cs="Arial"/>
          <w:szCs w:val="22"/>
        </w:rPr>
        <w:t>.</w:t>
      </w:r>
    </w:p>
    <w:p w14:paraId="160F6732" w14:textId="77777777" w:rsidR="00FB20EE" w:rsidRPr="00E73B7E" w:rsidRDefault="00FB20EE" w:rsidP="00864902">
      <w:pPr>
        <w:spacing w:before="480" w:after="120"/>
        <w:rPr>
          <w:rFonts w:cs="Arial"/>
          <w:szCs w:val="22"/>
        </w:rPr>
      </w:pPr>
      <w:r w:rsidRPr="00E73B7E">
        <w:rPr>
          <w:rFonts w:cs="Arial"/>
          <w:szCs w:val="22"/>
        </w:rPr>
        <w:t>Yours sincerely</w:t>
      </w:r>
    </w:p>
    <w:p w14:paraId="5D50F3BC" w14:textId="3D408444" w:rsidR="00FB20EE" w:rsidRPr="00E73B7E" w:rsidRDefault="00BA0A8D" w:rsidP="00864902">
      <w:pPr>
        <w:widowControl w:val="0"/>
        <w:spacing w:before="480" w:after="120"/>
        <w:rPr>
          <w:rFonts w:cs="Arial"/>
          <w:szCs w:val="22"/>
        </w:rPr>
      </w:pPr>
      <w:r w:rsidRPr="00E73B7E">
        <w:rPr>
          <w:rFonts w:cs="Arial"/>
          <w:szCs w:val="22"/>
        </w:rPr>
        <w:t>Jason Wagg</w:t>
      </w:r>
    </w:p>
    <w:p w14:paraId="66207A62" w14:textId="3E29BA94" w:rsidR="00FB20EE" w:rsidRPr="00E73B7E" w:rsidRDefault="00A87E2C" w:rsidP="000E6C56">
      <w:pPr>
        <w:spacing w:after="120"/>
        <w:rPr>
          <w:rFonts w:cs="Arial"/>
          <w:b/>
          <w:bCs/>
          <w:color w:val="FFFFFF"/>
          <w:sz w:val="36"/>
          <w:szCs w:val="36"/>
        </w:rPr>
      </w:pPr>
      <w:r w:rsidRPr="00E73B7E">
        <w:rPr>
          <w:rFonts w:cs="Arial"/>
          <w:szCs w:val="22"/>
        </w:rPr>
        <w:t>[date]</w:t>
      </w:r>
      <w:r w:rsidRPr="00E73B7E">
        <w:rPr>
          <w:rFonts w:cs="Arial"/>
          <w:iCs/>
          <w:szCs w:val="22"/>
        </w:rPr>
        <w:t xml:space="preserve"> </w:t>
      </w:r>
      <w:r w:rsidR="00FB20EE" w:rsidRPr="00E73B7E">
        <w:rPr>
          <w:rFonts w:cs="Arial"/>
          <w:b/>
          <w:bCs/>
          <w:color w:val="FFFFFF"/>
          <w:sz w:val="36"/>
          <w:szCs w:val="36"/>
        </w:rPr>
        <w:br w:type="page"/>
      </w:r>
    </w:p>
    <w:p w14:paraId="0703EFAD" w14:textId="77777777" w:rsidR="00775208" w:rsidRPr="00E73B7E" w:rsidRDefault="00775208" w:rsidP="00775208">
      <w:pPr>
        <w:rPr>
          <w:rFonts w:cs="Arial"/>
          <w:bCs/>
          <w:color w:val="FFFFFF"/>
          <w:sz w:val="18"/>
          <w:szCs w:val="18"/>
        </w:rPr>
      </w:pPr>
    </w:p>
    <w:p w14:paraId="6A3647FE" w14:textId="77777777" w:rsidR="004863AC" w:rsidRPr="00E73B7E" w:rsidRDefault="004863AC" w:rsidP="00242B2C">
      <w:pPr>
        <w:keepNext/>
        <w:spacing w:before="120" w:after="120"/>
        <w:outlineLvl w:val="0"/>
        <w:rPr>
          <w:rFonts w:cs="Arial"/>
          <w:bCs/>
          <w:color w:val="365F91"/>
          <w:sz w:val="26"/>
          <w:szCs w:val="26"/>
        </w:rPr>
      </w:pPr>
      <w:bookmarkStart w:id="1" w:name="_Toc494986403"/>
      <w:r w:rsidRPr="00E73B7E">
        <w:rPr>
          <w:rFonts w:cs="Arial"/>
          <w:b/>
          <w:bCs/>
          <w:color w:val="365F91"/>
          <w:sz w:val="26"/>
          <w:szCs w:val="26"/>
        </w:rPr>
        <w:t>Parties to this Agreement</w:t>
      </w:r>
      <w:bookmarkEnd w:id="1"/>
    </w:p>
    <w:p w14:paraId="3F74D52F" w14:textId="77777777" w:rsidR="004863AC" w:rsidRPr="00E73B7E" w:rsidRDefault="004863AC" w:rsidP="004863AC">
      <w:pPr>
        <w:pStyle w:val="Heading1"/>
        <w:spacing w:before="120" w:after="120"/>
        <w:rPr>
          <w:rFonts w:cs="Arial"/>
          <w:color w:val="365F91"/>
          <w:sz w:val="24"/>
          <w:szCs w:val="24"/>
        </w:rPr>
      </w:pPr>
      <w:bookmarkStart w:id="2" w:name="_Toc494986404"/>
      <w:r w:rsidRPr="00E73B7E">
        <w:rPr>
          <w:rFonts w:cs="Arial"/>
          <w:color w:val="365F91"/>
          <w:sz w:val="24"/>
          <w:szCs w:val="24"/>
        </w:rPr>
        <w:t>The Grantee</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8"/>
        <w:gridCol w:w="5228"/>
      </w:tblGrid>
      <w:tr w:rsidR="004863AC" w:rsidRPr="00E73B7E" w14:paraId="677083F3" w14:textId="77777777" w:rsidTr="00D0302B">
        <w:trPr>
          <w:trHeight w:val="274"/>
        </w:trPr>
        <w:tc>
          <w:tcPr>
            <w:tcW w:w="2500" w:type="pct"/>
          </w:tcPr>
          <w:p w14:paraId="002333DC" w14:textId="77777777" w:rsidR="004863AC" w:rsidRPr="00E73B7E" w:rsidRDefault="004863AC" w:rsidP="00491265">
            <w:pPr>
              <w:spacing w:before="120" w:after="120"/>
              <w:rPr>
                <w:rFonts w:cs="Arial"/>
                <w:szCs w:val="22"/>
              </w:rPr>
            </w:pPr>
            <w:r w:rsidRPr="00E73B7E">
              <w:rPr>
                <w:rFonts w:cs="Arial"/>
                <w:szCs w:val="22"/>
              </w:rPr>
              <w:t>Full legal name of Grantee</w:t>
            </w:r>
          </w:p>
        </w:tc>
        <w:tc>
          <w:tcPr>
            <w:tcW w:w="2500" w:type="pct"/>
          </w:tcPr>
          <w:p w14:paraId="618932D8" w14:textId="2CE9A432" w:rsidR="004863AC" w:rsidRPr="00E73B7E" w:rsidRDefault="004863AC" w:rsidP="00491265">
            <w:pPr>
              <w:spacing w:before="120" w:after="120"/>
              <w:rPr>
                <w:rFonts w:cs="Arial"/>
                <w:szCs w:val="22"/>
              </w:rPr>
            </w:pPr>
          </w:p>
        </w:tc>
      </w:tr>
      <w:tr w:rsidR="004863AC" w:rsidRPr="00E73B7E" w14:paraId="60F1F531" w14:textId="77777777" w:rsidTr="00D0302B">
        <w:trPr>
          <w:trHeight w:val="274"/>
        </w:trPr>
        <w:tc>
          <w:tcPr>
            <w:tcW w:w="2500" w:type="pct"/>
          </w:tcPr>
          <w:p w14:paraId="6282F6B0" w14:textId="20484AB4" w:rsidR="004863AC" w:rsidRPr="00E73B7E" w:rsidRDefault="004863AC" w:rsidP="00491265">
            <w:pPr>
              <w:spacing w:before="120" w:after="120"/>
              <w:rPr>
                <w:rFonts w:cs="Arial"/>
                <w:szCs w:val="22"/>
              </w:rPr>
            </w:pPr>
            <w:r w:rsidRPr="00E73B7E">
              <w:rPr>
                <w:rFonts w:cs="Arial"/>
                <w:szCs w:val="22"/>
              </w:rPr>
              <w:t xml:space="preserve">Legal entity type (e.g. individual, incorporated association, company, partnership </w:t>
            </w:r>
            <w:r w:rsidR="009063B1" w:rsidRPr="00E73B7E">
              <w:rPr>
                <w:rFonts w:cs="Arial"/>
                <w:szCs w:val="22"/>
              </w:rPr>
              <w:t>etc.</w:t>
            </w:r>
            <w:r w:rsidRPr="00E73B7E">
              <w:rPr>
                <w:rFonts w:cs="Arial"/>
                <w:szCs w:val="22"/>
              </w:rPr>
              <w:t>)</w:t>
            </w:r>
          </w:p>
        </w:tc>
        <w:tc>
          <w:tcPr>
            <w:tcW w:w="2500" w:type="pct"/>
          </w:tcPr>
          <w:p w14:paraId="553EAFFA" w14:textId="1A4CD6A7" w:rsidR="004863AC" w:rsidRPr="00E73B7E" w:rsidRDefault="004863AC" w:rsidP="00491265">
            <w:pPr>
              <w:spacing w:before="120" w:after="120"/>
              <w:rPr>
                <w:rFonts w:cs="Arial"/>
                <w:szCs w:val="22"/>
              </w:rPr>
            </w:pPr>
          </w:p>
        </w:tc>
      </w:tr>
      <w:tr w:rsidR="004863AC" w:rsidRPr="00E73B7E" w14:paraId="48CF0559" w14:textId="77777777" w:rsidTr="00D0302B">
        <w:trPr>
          <w:trHeight w:val="274"/>
        </w:trPr>
        <w:tc>
          <w:tcPr>
            <w:tcW w:w="2500" w:type="pct"/>
          </w:tcPr>
          <w:p w14:paraId="3D583DCE" w14:textId="77777777" w:rsidR="004863AC" w:rsidRPr="00E73B7E" w:rsidRDefault="004863AC" w:rsidP="00491265">
            <w:pPr>
              <w:spacing w:before="120" w:after="120"/>
              <w:rPr>
                <w:rFonts w:cs="Arial"/>
                <w:szCs w:val="22"/>
              </w:rPr>
            </w:pPr>
            <w:r w:rsidRPr="00E73B7E">
              <w:rPr>
                <w:rFonts w:cs="Arial"/>
                <w:szCs w:val="22"/>
              </w:rPr>
              <w:t>Trading or business name</w:t>
            </w:r>
          </w:p>
        </w:tc>
        <w:tc>
          <w:tcPr>
            <w:tcW w:w="2500" w:type="pct"/>
          </w:tcPr>
          <w:p w14:paraId="7D47DBFA" w14:textId="10D378E5" w:rsidR="004863AC" w:rsidRPr="00E73B7E" w:rsidRDefault="004863AC" w:rsidP="00491265">
            <w:pPr>
              <w:spacing w:before="120" w:after="120"/>
              <w:rPr>
                <w:rFonts w:cs="Arial"/>
                <w:szCs w:val="22"/>
              </w:rPr>
            </w:pPr>
          </w:p>
        </w:tc>
      </w:tr>
      <w:tr w:rsidR="004863AC" w:rsidRPr="00E73B7E" w14:paraId="7CBD0BAC" w14:textId="77777777" w:rsidTr="00D0302B">
        <w:trPr>
          <w:trHeight w:val="561"/>
        </w:trPr>
        <w:tc>
          <w:tcPr>
            <w:tcW w:w="2500" w:type="pct"/>
          </w:tcPr>
          <w:p w14:paraId="490D072A" w14:textId="77777777" w:rsidR="004863AC" w:rsidRPr="00E73B7E" w:rsidRDefault="004863AC" w:rsidP="00491265">
            <w:pPr>
              <w:spacing w:before="120" w:after="120"/>
              <w:rPr>
                <w:rFonts w:cs="Arial"/>
                <w:szCs w:val="22"/>
              </w:rPr>
            </w:pPr>
            <w:r w:rsidRPr="00E73B7E">
              <w:rPr>
                <w:rFonts w:cs="Arial"/>
                <w:szCs w:val="22"/>
              </w:rPr>
              <w:t>Any relevant licence, registration or provider number</w:t>
            </w:r>
          </w:p>
        </w:tc>
        <w:tc>
          <w:tcPr>
            <w:tcW w:w="2500" w:type="pct"/>
          </w:tcPr>
          <w:p w14:paraId="13D8BC50" w14:textId="1BD1B3D3" w:rsidR="004863AC" w:rsidRPr="00E73B7E" w:rsidRDefault="004863AC" w:rsidP="00491265">
            <w:pPr>
              <w:spacing w:before="120" w:after="120"/>
              <w:rPr>
                <w:rFonts w:cs="Arial"/>
                <w:szCs w:val="22"/>
              </w:rPr>
            </w:pPr>
          </w:p>
        </w:tc>
      </w:tr>
      <w:tr w:rsidR="004863AC" w:rsidRPr="00E73B7E" w14:paraId="231F4355" w14:textId="77777777" w:rsidTr="00D0302B">
        <w:trPr>
          <w:trHeight w:val="549"/>
        </w:trPr>
        <w:tc>
          <w:tcPr>
            <w:tcW w:w="2500" w:type="pct"/>
          </w:tcPr>
          <w:p w14:paraId="7B75B1AD" w14:textId="77777777" w:rsidR="004863AC" w:rsidRPr="00E73B7E" w:rsidRDefault="004863AC" w:rsidP="00491265">
            <w:pPr>
              <w:spacing w:before="120" w:after="120"/>
              <w:rPr>
                <w:rFonts w:cs="Arial"/>
                <w:szCs w:val="22"/>
              </w:rPr>
            </w:pPr>
            <w:r w:rsidRPr="00E73B7E">
              <w:rPr>
                <w:rFonts w:cs="Arial"/>
                <w:szCs w:val="22"/>
              </w:rPr>
              <w:t>Australian Company Number (ACN) or other entity identifiers</w:t>
            </w:r>
          </w:p>
        </w:tc>
        <w:tc>
          <w:tcPr>
            <w:tcW w:w="2500" w:type="pct"/>
          </w:tcPr>
          <w:p w14:paraId="6D2E4523" w14:textId="56EC55D5" w:rsidR="004863AC" w:rsidRPr="00E73B7E" w:rsidRDefault="004863AC" w:rsidP="00491265">
            <w:pPr>
              <w:spacing w:before="120" w:after="120"/>
              <w:rPr>
                <w:rFonts w:cs="Arial"/>
                <w:szCs w:val="22"/>
              </w:rPr>
            </w:pPr>
          </w:p>
        </w:tc>
      </w:tr>
      <w:tr w:rsidR="004863AC" w:rsidRPr="00E73B7E" w14:paraId="231C2B05" w14:textId="77777777" w:rsidTr="00D0302B">
        <w:trPr>
          <w:trHeight w:val="274"/>
        </w:trPr>
        <w:tc>
          <w:tcPr>
            <w:tcW w:w="2500" w:type="pct"/>
          </w:tcPr>
          <w:p w14:paraId="0166D1D9" w14:textId="77777777" w:rsidR="004863AC" w:rsidRPr="00E73B7E" w:rsidRDefault="004863AC" w:rsidP="00491265">
            <w:pPr>
              <w:spacing w:before="120" w:after="120"/>
              <w:rPr>
                <w:rFonts w:cs="Arial"/>
                <w:szCs w:val="22"/>
              </w:rPr>
            </w:pPr>
            <w:r w:rsidRPr="00E73B7E">
              <w:rPr>
                <w:rFonts w:cs="Arial"/>
                <w:szCs w:val="22"/>
              </w:rPr>
              <w:t>Australian Business Number (ABN)</w:t>
            </w:r>
          </w:p>
        </w:tc>
        <w:tc>
          <w:tcPr>
            <w:tcW w:w="2500" w:type="pct"/>
          </w:tcPr>
          <w:p w14:paraId="608D2DA0" w14:textId="43A59E5A" w:rsidR="004863AC" w:rsidRPr="00E73B7E" w:rsidRDefault="004863AC" w:rsidP="00491265">
            <w:pPr>
              <w:spacing w:before="120" w:after="120"/>
              <w:rPr>
                <w:rFonts w:cs="Arial"/>
                <w:szCs w:val="22"/>
              </w:rPr>
            </w:pPr>
          </w:p>
        </w:tc>
      </w:tr>
      <w:tr w:rsidR="004863AC" w:rsidRPr="00E73B7E" w14:paraId="3EC5386D" w14:textId="77777777" w:rsidTr="00D0302B">
        <w:trPr>
          <w:trHeight w:val="287"/>
        </w:trPr>
        <w:tc>
          <w:tcPr>
            <w:tcW w:w="2500" w:type="pct"/>
          </w:tcPr>
          <w:p w14:paraId="0AAB203B" w14:textId="77777777" w:rsidR="004863AC" w:rsidRPr="00E73B7E" w:rsidRDefault="004863AC" w:rsidP="00491265">
            <w:pPr>
              <w:spacing w:before="120" w:after="120"/>
              <w:rPr>
                <w:rFonts w:cs="Arial"/>
                <w:szCs w:val="22"/>
              </w:rPr>
            </w:pPr>
            <w:r w:rsidRPr="00E73B7E">
              <w:rPr>
                <w:rFonts w:cs="Arial"/>
                <w:szCs w:val="22"/>
              </w:rPr>
              <w:t>Registered for Goods and Services Tax (GST)</w:t>
            </w:r>
          </w:p>
        </w:tc>
        <w:tc>
          <w:tcPr>
            <w:tcW w:w="2500" w:type="pct"/>
          </w:tcPr>
          <w:p w14:paraId="620040DD" w14:textId="43B8B198" w:rsidR="004863AC" w:rsidRPr="00E73B7E" w:rsidRDefault="004863AC" w:rsidP="00491265">
            <w:pPr>
              <w:spacing w:before="120" w:after="120"/>
              <w:rPr>
                <w:rFonts w:cs="Arial"/>
                <w:szCs w:val="22"/>
              </w:rPr>
            </w:pPr>
          </w:p>
        </w:tc>
      </w:tr>
      <w:tr w:rsidR="004863AC" w:rsidRPr="00E73B7E" w14:paraId="73719509" w14:textId="77777777" w:rsidTr="00D0302B">
        <w:trPr>
          <w:trHeight w:val="274"/>
        </w:trPr>
        <w:tc>
          <w:tcPr>
            <w:tcW w:w="2500" w:type="pct"/>
          </w:tcPr>
          <w:p w14:paraId="2F1274C8" w14:textId="77777777" w:rsidR="004863AC" w:rsidRPr="00E73B7E" w:rsidRDefault="004863AC" w:rsidP="00491265">
            <w:pPr>
              <w:spacing w:before="120" w:after="120"/>
              <w:rPr>
                <w:rFonts w:cs="Arial"/>
                <w:szCs w:val="22"/>
              </w:rPr>
            </w:pPr>
            <w:r w:rsidRPr="00E73B7E">
              <w:rPr>
                <w:rFonts w:cs="Arial"/>
                <w:szCs w:val="22"/>
              </w:rPr>
              <w:t>Date from which GST registration was effective</w:t>
            </w:r>
          </w:p>
        </w:tc>
        <w:tc>
          <w:tcPr>
            <w:tcW w:w="2500" w:type="pct"/>
          </w:tcPr>
          <w:p w14:paraId="7216E58F" w14:textId="1F81F853" w:rsidR="004863AC" w:rsidRPr="00E73B7E" w:rsidRDefault="004863AC" w:rsidP="00491265">
            <w:pPr>
              <w:spacing w:before="120" w:after="120"/>
              <w:rPr>
                <w:rFonts w:cs="Arial"/>
                <w:szCs w:val="22"/>
              </w:rPr>
            </w:pPr>
          </w:p>
        </w:tc>
      </w:tr>
      <w:tr w:rsidR="004863AC" w:rsidRPr="00E73B7E" w14:paraId="1FA563DD" w14:textId="77777777" w:rsidTr="00D0302B">
        <w:trPr>
          <w:trHeight w:val="274"/>
        </w:trPr>
        <w:tc>
          <w:tcPr>
            <w:tcW w:w="2500" w:type="pct"/>
          </w:tcPr>
          <w:p w14:paraId="676F5E4C" w14:textId="77777777" w:rsidR="004863AC" w:rsidRPr="00E73B7E" w:rsidRDefault="004863AC" w:rsidP="00491265">
            <w:pPr>
              <w:spacing w:before="120" w:after="120"/>
              <w:rPr>
                <w:rFonts w:cs="Arial"/>
                <w:szCs w:val="22"/>
              </w:rPr>
            </w:pPr>
            <w:r w:rsidRPr="00E73B7E">
              <w:rPr>
                <w:rFonts w:cs="Arial"/>
                <w:szCs w:val="22"/>
              </w:rPr>
              <w:t>Registered office (physical/postal)</w:t>
            </w:r>
          </w:p>
        </w:tc>
        <w:tc>
          <w:tcPr>
            <w:tcW w:w="2500" w:type="pct"/>
          </w:tcPr>
          <w:p w14:paraId="36817655" w14:textId="58205567" w:rsidR="004863AC" w:rsidRPr="00E73B7E" w:rsidRDefault="004863AC" w:rsidP="00491265">
            <w:pPr>
              <w:spacing w:before="120" w:after="120"/>
              <w:rPr>
                <w:rFonts w:cs="Arial"/>
                <w:szCs w:val="22"/>
              </w:rPr>
            </w:pPr>
          </w:p>
        </w:tc>
      </w:tr>
      <w:tr w:rsidR="004863AC" w:rsidRPr="00E73B7E" w14:paraId="252DC593" w14:textId="77777777" w:rsidTr="00D0302B">
        <w:trPr>
          <w:trHeight w:val="274"/>
        </w:trPr>
        <w:tc>
          <w:tcPr>
            <w:tcW w:w="2500" w:type="pct"/>
          </w:tcPr>
          <w:p w14:paraId="26F4C59E" w14:textId="77777777" w:rsidR="004863AC" w:rsidRPr="00E73B7E" w:rsidRDefault="004863AC" w:rsidP="00491265">
            <w:pPr>
              <w:spacing w:before="120" w:after="120"/>
              <w:rPr>
                <w:rFonts w:cs="Arial"/>
                <w:szCs w:val="22"/>
              </w:rPr>
            </w:pPr>
            <w:r w:rsidRPr="00E73B7E">
              <w:rPr>
                <w:rFonts w:cs="Arial"/>
                <w:szCs w:val="22"/>
              </w:rPr>
              <w:t>Relevant business place (if different)</w:t>
            </w:r>
          </w:p>
        </w:tc>
        <w:tc>
          <w:tcPr>
            <w:tcW w:w="2500" w:type="pct"/>
          </w:tcPr>
          <w:p w14:paraId="174DF7F2" w14:textId="6B7934AB" w:rsidR="004863AC" w:rsidRPr="00E73B7E" w:rsidRDefault="004863AC" w:rsidP="00491265">
            <w:pPr>
              <w:spacing w:before="120" w:after="120"/>
              <w:rPr>
                <w:rFonts w:cs="Arial"/>
                <w:szCs w:val="22"/>
              </w:rPr>
            </w:pPr>
          </w:p>
        </w:tc>
      </w:tr>
      <w:tr w:rsidR="004863AC" w:rsidRPr="00E73B7E" w14:paraId="482C0B76" w14:textId="77777777" w:rsidTr="00D0302B">
        <w:trPr>
          <w:trHeight w:val="274"/>
        </w:trPr>
        <w:tc>
          <w:tcPr>
            <w:tcW w:w="2500" w:type="pct"/>
          </w:tcPr>
          <w:p w14:paraId="680156E4" w14:textId="77777777" w:rsidR="004863AC" w:rsidRPr="00E73B7E" w:rsidRDefault="004863AC" w:rsidP="00491265">
            <w:pPr>
              <w:spacing w:before="120" w:after="120"/>
              <w:rPr>
                <w:rFonts w:cs="Arial"/>
                <w:szCs w:val="22"/>
              </w:rPr>
            </w:pPr>
            <w:r w:rsidRPr="00E73B7E">
              <w:rPr>
                <w:rFonts w:cs="Arial"/>
                <w:szCs w:val="22"/>
              </w:rPr>
              <w:t>Telephone</w:t>
            </w:r>
          </w:p>
        </w:tc>
        <w:tc>
          <w:tcPr>
            <w:tcW w:w="2500" w:type="pct"/>
          </w:tcPr>
          <w:p w14:paraId="166F5567" w14:textId="23E685AD" w:rsidR="004863AC" w:rsidRPr="00E73B7E" w:rsidRDefault="004863AC" w:rsidP="00491265">
            <w:pPr>
              <w:spacing w:before="120" w:after="120"/>
              <w:rPr>
                <w:rFonts w:cs="Arial"/>
                <w:szCs w:val="22"/>
              </w:rPr>
            </w:pPr>
          </w:p>
        </w:tc>
      </w:tr>
      <w:tr w:rsidR="004863AC" w:rsidRPr="00E73B7E" w14:paraId="60EEDB8D" w14:textId="77777777" w:rsidTr="00D0302B">
        <w:trPr>
          <w:trHeight w:val="287"/>
        </w:trPr>
        <w:tc>
          <w:tcPr>
            <w:tcW w:w="2500" w:type="pct"/>
          </w:tcPr>
          <w:p w14:paraId="5CC08CCD" w14:textId="77777777" w:rsidR="004863AC" w:rsidRPr="00E73B7E" w:rsidRDefault="004863AC" w:rsidP="00491265">
            <w:pPr>
              <w:spacing w:before="120" w:after="120"/>
              <w:rPr>
                <w:rFonts w:cs="Arial"/>
                <w:szCs w:val="22"/>
              </w:rPr>
            </w:pPr>
            <w:r w:rsidRPr="00E73B7E">
              <w:rPr>
                <w:rFonts w:cs="Arial"/>
                <w:szCs w:val="22"/>
              </w:rPr>
              <w:t>Fax</w:t>
            </w:r>
          </w:p>
        </w:tc>
        <w:tc>
          <w:tcPr>
            <w:tcW w:w="2500" w:type="pct"/>
          </w:tcPr>
          <w:p w14:paraId="61E673A1" w14:textId="5DA2F392" w:rsidR="004863AC" w:rsidRPr="00E73B7E" w:rsidRDefault="004863AC" w:rsidP="00491265">
            <w:pPr>
              <w:spacing w:before="120" w:after="120"/>
              <w:rPr>
                <w:rFonts w:cs="Arial"/>
                <w:szCs w:val="22"/>
              </w:rPr>
            </w:pPr>
          </w:p>
        </w:tc>
      </w:tr>
      <w:tr w:rsidR="004863AC" w:rsidRPr="00E73B7E" w14:paraId="0C724936" w14:textId="77777777" w:rsidTr="00D0302B">
        <w:trPr>
          <w:trHeight w:val="274"/>
        </w:trPr>
        <w:tc>
          <w:tcPr>
            <w:tcW w:w="2500" w:type="pct"/>
          </w:tcPr>
          <w:p w14:paraId="466997EC" w14:textId="77777777" w:rsidR="004863AC" w:rsidRPr="00E73B7E" w:rsidRDefault="004863AC" w:rsidP="00491265">
            <w:pPr>
              <w:spacing w:before="120" w:after="120"/>
              <w:rPr>
                <w:rFonts w:cs="Arial"/>
                <w:szCs w:val="22"/>
              </w:rPr>
            </w:pPr>
            <w:r w:rsidRPr="00E73B7E">
              <w:rPr>
                <w:rFonts w:cs="Arial"/>
                <w:szCs w:val="22"/>
              </w:rPr>
              <w:t>Email</w:t>
            </w:r>
          </w:p>
        </w:tc>
        <w:tc>
          <w:tcPr>
            <w:tcW w:w="2500" w:type="pct"/>
          </w:tcPr>
          <w:p w14:paraId="5BF6218F" w14:textId="4F670AF2" w:rsidR="004863AC" w:rsidRPr="00E73B7E" w:rsidRDefault="004863AC" w:rsidP="00491265">
            <w:pPr>
              <w:spacing w:before="120" w:after="120"/>
              <w:rPr>
                <w:rFonts w:cs="Arial"/>
                <w:szCs w:val="22"/>
              </w:rPr>
            </w:pPr>
          </w:p>
        </w:tc>
      </w:tr>
    </w:tbl>
    <w:p w14:paraId="5553CB18" w14:textId="1F6AF82E" w:rsidR="007C1CB7" w:rsidRPr="00E73B7E" w:rsidRDefault="007C1CB7" w:rsidP="00605ACA">
      <w:pPr>
        <w:pStyle w:val="Heading3"/>
        <w:keepLines/>
        <w:spacing w:before="200" w:after="0" w:line="276" w:lineRule="auto"/>
        <w:rPr>
          <w:rFonts w:cs="Arial"/>
          <w:b/>
          <w:bCs/>
          <w:i w:val="0"/>
          <w:color w:val="365F91"/>
          <w:sz w:val="24"/>
          <w:szCs w:val="24"/>
          <w:lang w:eastAsia="en-US"/>
        </w:rPr>
      </w:pPr>
      <w:bookmarkStart w:id="3" w:name="_Toc494986405"/>
      <w:r w:rsidRPr="00E73B7E">
        <w:rPr>
          <w:rFonts w:cs="Arial"/>
          <w:b/>
          <w:bCs/>
          <w:i w:val="0"/>
          <w:color w:val="365F91"/>
          <w:sz w:val="24"/>
          <w:szCs w:val="24"/>
          <w:lang w:eastAsia="en-US"/>
        </w:rPr>
        <w:t>The Commonwealth</w:t>
      </w:r>
    </w:p>
    <w:bookmarkEnd w:id="3"/>
    <w:p w14:paraId="026B4116" w14:textId="77777777" w:rsidR="00AB11FB" w:rsidRPr="00E73B7E" w:rsidRDefault="00AB11FB" w:rsidP="00AB11FB">
      <w:pPr>
        <w:spacing w:after="120"/>
        <w:contextualSpacing/>
        <w:rPr>
          <w:rFonts w:cs="Arial"/>
        </w:rPr>
      </w:pPr>
      <w:r w:rsidRPr="00E73B7E">
        <w:rPr>
          <w:rFonts w:cs="Arial"/>
        </w:rPr>
        <w:t>The Commonwealth of Australia represented by Department of Veterans’ Affairs</w:t>
      </w:r>
      <w:r w:rsidRPr="00E73B7E">
        <w:rPr>
          <w:rFonts w:cs="Arial"/>
        </w:rPr>
        <w:br/>
        <w:t>21 Genge St CANBERRA ACT 2601</w:t>
      </w:r>
    </w:p>
    <w:p w14:paraId="67ACA528" w14:textId="77777777" w:rsidR="00AB11FB" w:rsidRPr="00E73B7E" w:rsidRDefault="00AB11FB" w:rsidP="00AB11FB">
      <w:pPr>
        <w:spacing w:after="120"/>
        <w:contextualSpacing/>
        <w:rPr>
          <w:rFonts w:cs="Arial"/>
        </w:rPr>
      </w:pPr>
      <w:r w:rsidRPr="00E73B7E">
        <w:rPr>
          <w:rFonts w:cs="Arial"/>
        </w:rPr>
        <w:t>ABN 23 964 290 824</w:t>
      </w:r>
    </w:p>
    <w:p w14:paraId="4B2C46E5" w14:textId="07723ECE" w:rsidR="002A32C6" w:rsidRPr="00E73B7E" w:rsidRDefault="002A32C6" w:rsidP="007C1CB7">
      <w:pPr>
        <w:pStyle w:val="Heading1"/>
        <w:spacing w:before="120" w:after="120"/>
        <w:rPr>
          <w:rFonts w:cs="Arial"/>
          <w:b w:val="0"/>
          <w:bCs/>
          <w:sz w:val="22"/>
          <w:szCs w:val="22"/>
          <w:lang w:eastAsia="en-US"/>
        </w:rPr>
      </w:pPr>
      <w:r w:rsidRPr="00E73B7E">
        <w:rPr>
          <w:rFonts w:cs="Arial"/>
          <w:bCs/>
          <w:sz w:val="22"/>
          <w:szCs w:val="22"/>
          <w:lang w:eastAsia="en-US"/>
        </w:rPr>
        <w:br w:type="page"/>
      </w:r>
    </w:p>
    <w:p w14:paraId="3460B527" w14:textId="77777777" w:rsidR="00A43119" w:rsidRPr="00E73B7E" w:rsidRDefault="00A43119" w:rsidP="005D5960">
      <w:pPr>
        <w:widowControl w:val="0"/>
        <w:spacing w:after="220" w:line="276" w:lineRule="auto"/>
        <w:rPr>
          <w:rFonts w:cs="Arial"/>
          <w:szCs w:val="22"/>
        </w:rPr>
        <w:sectPr w:rsidR="00A43119" w:rsidRPr="00E73B7E" w:rsidSect="00025D8E">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448" w:gutter="0"/>
          <w:pgNumType w:start="1"/>
          <w:cols w:space="708"/>
          <w:titlePg/>
          <w:docGrid w:linePitch="360"/>
        </w:sectPr>
      </w:pPr>
    </w:p>
    <w:p w14:paraId="32639FC4" w14:textId="77777777" w:rsidR="00A43119" w:rsidRPr="00E73B7E" w:rsidRDefault="00A43119" w:rsidP="00A43119">
      <w:pPr>
        <w:pStyle w:val="Heading1"/>
        <w:spacing w:before="120" w:after="120"/>
        <w:rPr>
          <w:rFonts w:cs="Arial"/>
          <w:bCs/>
          <w:color w:val="365F91"/>
          <w:kern w:val="0"/>
          <w:sz w:val="26"/>
          <w:szCs w:val="26"/>
          <w:lang w:eastAsia="en-US"/>
        </w:rPr>
      </w:pPr>
      <w:r w:rsidRPr="00E73B7E">
        <w:rPr>
          <w:rFonts w:cs="Arial"/>
          <w:bCs/>
          <w:color w:val="365F91"/>
          <w:kern w:val="0"/>
          <w:sz w:val="26"/>
          <w:szCs w:val="26"/>
          <w:lang w:eastAsia="en-US"/>
        </w:rPr>
        <w:lastRenderedPageBreak/>
        <w:t>Grant Details</w:t>
      </w:r>
    </w:p>
    <w:p w14:paraId="32F4F8F9" w14:textId="77777777" w:rsidR="00A43119" w:rsidRPr="00E73B7E" w:rsidRDefault="00A43119" w:rsidP="00A43119">
      <w:pPr>
        <w:pStyle w:val="Heading1"/>
        <w:spacing w:before="120" w:after="120"/>
        <w:rPr>
          <w:rFonts w:cs="Arial"/>
          <w:bCs/>
          <w:kern w:val="0"/>
          <w:sz w:val="22"/>
          <w:szCs w:val="28"/>
          <w:lang w:eastAsia="en-US"/>
        </w:rPr>
      </w:pPr>
    </w:p>
    <w:p w14:paraId="7B0028F8" w14:textId="77777777" w:rsidR="00A43119" w:rsidRPr="00E73B7E" w:rsidRDefault="00A43119" w:rsidP="00A43119">
      <w:pPr>
        <w:rPr>
          <w:rFonts w:cs="Arial"/>
          <w:lang w:eastAsia="en-US"/>
        </w:rPr>
      </w:pPr>
    </w:p>
    <w:p w14:paraId="50309AFE" w14:textId="77777777" w:rsidR="00A43119" w:rsidRPr="00E73B7E" w:rsidRDefault="00A43119" w:rsidP="00A43119">
      <w:pPr>
        <w:rPr>
          <w:rFonts w:cs="Arial"/>
          <w:lang w:eastAsia="en-US"/>
        </w:rPr>
      </w:pPr>
    </w:p>
    <w:p w14:paraId="4ADC028D" w14:textId="37DED0E6" w:rsidR="00A43119" w:rsidRPr="00E73B7E" w:rsidRDefault="00A43119" w:rsidP="00A43119">
      <w:pPr>
        <w:rPr>
          <w:rFonts w:cs="Arial"/>
          <w:bCs/>
          <w:color w:val="365F91"/>
          <w:szCs w:val="28"/>
          <w:lang w:eastAsia="en-US"/>
        </w:rPr>
      </w:pPr>
    </w:p>
    <w:tbl>
      <w:tblPr>
        <w:tblStyle w:val="TableGrid"/>
        <w:tblpPr w:leftFromText="180" w:rightFromText="180" w:vertAnchor="page" w:horzAnchor="margin" w:tblpXSpec="right" w:tblpY="1767"/>
        <w:tblW w:w="2397" w:type="pct"/>
        <w:tblInd w:w="0" w:type="dxa"/>
        <w:tblLook w:val="04A0" w:firstRow="1" w:lastRow="0" w:firstColumn="1" w:lastColumn="0" w:noHBand="0" w:noVBand="1"/>
        <w:tblCaption w:val="Blank table"/>
        <w:tblDescription w:val="Blank table to complete Organisation ID, Agreement ID and Program Schedule ID"/>
      </w:tblPr>
      <w:tblGrid>
        <w:gridCol w:w="2632"/>
        <w:gridCol w:w="2381"/>
      </w:tblGrid>
      <w:tr w:rsidR="00A43119" w:rsidRPr="00E73B7E" w14:paraId="415A6164" w14:textId="77777777" w:rsidTr="00C32E78">
        <w:trPr>
          <w:tblHeader/>
        </w:trPr>
        <w:tc>
          <w:tcPr>
            <w:tcW w:w="2625" w:type="pct"/>
            <w:tcBorders>
              <w:top w:val="single" w:sz="4" w:space="0" w:color="auto"/>
              <w:left w:val="single" w:sz="4" w:space="0" w:color="auto"/>
              <w:bottom w:val="single" w:sz="4" w:space="0" w:color="auto"/>
              <w:right w:val="single" w:sz="4" w:space="0" w:color="auto"/>
            </w:tcBorders>
            <w:hideMark/>
          </w:tcPr>
          <w:p w14:paraId="755AA82C" w14:textId="77777777" w:rsidR="00A43119" w:rsidRPr="00E73B7E" w:rsidRDefault="00A43119" w:rsidP="00A43119">
            <w:pPr>
              <w:pStyle w:val="Heading1"/>
              <w:spacing w:before="60" w:after="60"/>
              <w:outlineLvl w:val="0"/>
              <w:rPr>
                <w:rFonts w:cs="Arial"/>
                <w:sz w:val="22"/>
                <w:szCs w:val="22"/>
              </w:rPr>
            </w:pPr>
            <w:r w:rsidRPr="00E73B7E">
              <w:rPr>
                <w:rFonts w:cs="Arial"/>
                <w:sz w:val="22"/>
                <w:szCs w:val="22"/>
              </w:rPr>
              <w:t>Organisation ID:</w:t>
            </w:r>
          </w:p>
        </w:tc>
        <w:tc>
          <w:tcPr>
            <w:tcW w:w="2375" w:type="pct"/>
            <w:tcBorders>
              <w:top w:val="single" w:sz="4" w:space="0" w:color="auto"/>
              <w:left w:val="single" w:sz="4" w:space="0" w:color="auto"/>
              <w:bottom w:val="single" w:sz="4" w:space="0" w:color="auto"/>
              <w:right w:val="single" w:sz="4" w:space="0" w:color="auto"/>
            </w:tcBorders>
          </w:tcPr>
          <w:p w14:paraId="31F28EBB" w14:textId="2F7B6F7F" w:rsidR="00A43119" w:rsidRPr="00E73B7E" w:rsidRDefault="00A43119" w:rsidP="00A43119">
            <w:pPr>
              <w:pStyle w:val="Heading1"/>
              <w:spacing w:before="60" w:after="60"/>
              <w:outlineLvl w:val="0"/>
              <w:rPr>
                <w:rFonts w:cs="Arial"/>
                <w:b w:val="0"/>
                <w:color w:val="000000" w:themeColor="text1"/>
                <w:sz w:val="22"/>
                <w:szCs w:val="22"/>
              </w:rPr>
            </w:pPr>
          </w:p>
        </w:tc>
      </w:tr>
      <w:tr w:rsidR="00A43119" w:rsidRPr="00E73B7E" w14:paraId="22110151" w14:textId="77777777" w:rsidTr="00AB11FB">
        <w:tc>
          <w:tcPr>
            <w:tcW w:w="2625" w:type="pct"/>
            <w:tcBorders>
              <w:top w:val="single" w:sz="4" w:space="0" w:color="auto"/>
              <w:left w:val="single" w:sz="4" w:space="0" w:color="auto"/>
              <w:bottom w:val="single" w:sz="4" w:space="0" w:color="auto"/>
              <w:right w:val="single" w:sz="4" w:space="0" w:color="auto"/>
            </w:tcBorders>
            <w:hideMark/>
          </w:tcPr>
          <w:p w14:paraId="435721C7" w14:textId="77777777" w:rsidR="00A43119" w:rsidRPr="00E73B7E" w:rsidRDefault="00A43119" w:rsidP="00A43119">
            <w:pPr>
              <w:pStyle w:val="Heading1"/>
              <w:spacing w:before="60" w:after="60"/>
              <w:outlineLvl w:val="0"/>
              <w:rPr>
                <w:rFonts w:cs="Arial"/>
                <w:sz w:val="22"/>
                <w:szCs w:val="22"/>
              </w:rPr>
            </w:pPr>
            <w:r w:rsidRPr="00E73B7E">
              <w:rPr>
                <w:rFonts w:cs="Arial"/>
                <w:sz w:val="22"/>
                <w:szCs w:val="22"/>
              </w:rPr>
              <w:t>Agreement ID:</w:t>
            </w:r>
          </w:p>
        </w:tc>
        <w:tc>
          <w:tcPr>
            <w:tcW w:w="2375" w:type="pct"/>
            <w:tcBorders>
              <w:top w:val="single" w:sz="4" w:space="0" w:color="auto"/>
              <w:left w:val="single" w:sz="4" w:space="0" w:color="auto"/>
              <w:bottom w:val="single" w:sz="4" w:space="0" w:color="auto"/>
              <w:right w:val="single" w:sz="4" w:space="0" w:color="auto"/>
            </w:tcBorders>
          </w:tcPr>
          <w:p w14:paraId="00B7B114" w14:textId="2D71282A" w:rsidR="00A43119" w:rsidRPr="00E73B7E" w:rsidRDefault="00A43119" w:rsidP="00A43119">
            <w:pPr>
              <w:pStyle w:val="Heading1"/>
              <w:spacing w:before="60" w:after="60"/>
              <w:outlineLvl w:val="0"/>
              <w:rPr>
                <w:rFonts w:cs="Arial"/>
                <w:b w:val="0"/>
                <w:color w:val="000000" w:themeColor="text1"/>
                <w:sz w:val="22"/>
                <w:szCs w:val="22"/>
              </w:rPr>
            </w:pPr>
          </w:p>
        </w:tc>
      </w:tr>
      <w:tr w:rsidR="00A43119" w:rsidRPr="00E73B7E" w14:paraId="40E47AB8" w14:textId="77777777" w:rsidTr="00AB11FB">
        <w:tc>
          <w:tcPr>
            <w:tcW w:w="2625" w:type="pct"/>
            <w:tcBorders>
              <w:top w:val="single" w:sz="4" w:space="0" w:color="auto"/>
              <w:left w:val="single" w:sz="4" w:space="0" w:color="auto"/>
              <w:bottom w:val="single" w:sz="4" w:space="0" w:color="auto"/>
              <w:right w:val="single" w:sz="4" w:space="0" w:color="auto"/>
            </w:tcBorders>
            <w:hideMark/>
          </w:tcPr>
          <w:p w14:paraId="016C4AFC" w14:textId="77777777" w:rsidR="00A43119" w:rsidRPr="00E73B7E" w:rsidRDefault="00A43119" w:rsidP="00A43119">
            <w:pPr>
              <w:pStyle w:val="Heading1"/>
              <w:spacing w:before="60" w:after="60"/>
              <w:outlineLvl w:val="0"/>
              <w:rPr>
                <w:rFonts w:cs="Arial"/>
                <w:sz w:val="22"/>
                <w:szCs w:val="22"/>
              </w:rPr>
            </w:pPr>
            <w:r w:rsidRPr="00E73B7E">
              <w:rPr>
                <w:rFonts w:cs="Arial"/>
                <w:sz w:val="22"/>
                <w:szCs w:val="22"/>
              </w:rPr>
              <w:t>Program Schedule ID:</w:t>
            </w:r>
          </w:p>
        </w:tc>
        <w:tc>
          <w:tcPr>
            <w:tcW w:w="2375" w:type="pct"/>
            <w:tcBorders>
              <w:top w:val="single" w:sz="4" w:space="0" w:color="auto"/>
              <w:left w:val="single" w:sz="4" w:space="0" w:color="auto"/>
              <w:bottom w:val="single" w:sz="4" w:space="0" w:color="auto"/>
              <w:right w:val="single" w:sz="4" w:space="0" w:color="auto"/>
            </w:tcBorders>
          </w:tcPr>
          <w:p w14:paraId="32855A43" w14:textId="691EAE1B" w:rsidR="00A43119" w:rsidRPr="00E73B7E" w:rsidRDefault="00A43119" w:rsidP="00A43119">
            <w:pPr>
              <w:pStyle w:val="Heading1"/>
              <w:spacing w:before="60" w:after="60"/>
              <w:outlineLvl w:val="0"/>
              <w:rPr>
                <w:rFonts w:cs="Arial"/>
                <w:b w:val="0"/>
                <w:color w:val="000000" w:themeColor="text1"/>
                <w:sz w:val="22"/>
                <w:szCs w:val="22"/>
              </w:rPr>
            </w:pPr>
          </w:p>
        </w:tc>
      </w:tr>
    </w:tbl>
    <w:p w14:paraId="267F8EE1" w14:textId="77777777" w:rsidR="0053750B" w:rsidRPr="00E73B7E" w:rsidRDefault="0053750B" w:rsidP="00D87097">
      <w:pPr>
        <w:rPr>
          <w:rFonts w:cs="Arial"/>
          <w:b/>
          <w:bCs/>
          <w:color w:val="365F91"/>
          <w:sz w:val="24"/>
          <w:szCs w:val="24"/>
          <w:lang w:eastAsia="en-US"/>
        </w:rPr>
      </w:pPr>
    </w:p>
    <w:p w14:paraId="0831C754" w14:textId="329C052E" w:rsidR="00D87097" w:rsidRPr="00E73B7E" w:rsidRDefault="00D87097" w:rsidP="00D87097">
      <w:pPr>
        <w:rPr>
          <w:rFonts w:cs="Arial"/>
          <w:b/>
          <w:bCs/>
          <w:color w:val="365F91"/>
          <w:sz w:val="24"/>
          <w:szCs w:val="24"/>
          <w:lang w:eastAsia="en-US"/>
        </w:rPr>
      </w:pPr>
      <w:r w:rsidRPr="00E73B7E">
        <w:rPr>
          <w:rFonts w:cs="Arial"/>
          <w:b/>
          <w:bCs/>
          <w:color w:val="365F91"/>
          <w:sz w:val="24"/>
          <w:szCs w:val="24"/>
          <w:lang w:eastAsia="en-US"/>
        </w:rPr>
        <w:t>Grant Activity</w:t>
      </w:r>
    </w:p>
    <w:p w14:paraId="1844BF49" w14:textId="08E7CEE6" w:rsidR="00A43119" w:rsidRPr="00E73B7E" w:rsidRDefault="00FA2576" w:rsidP="00FA2576">
      <w:pPr>
        <w:spacing w:before="240" w:after="120"/>
        <w:rPr>
          <w:rFonts w:cs="Arial"/>
          <w:lang w:eastAsia="en-US"/>
        </w:rPr>
      </w:pPr>
      <w:r w:rsidRPr="00E73B7E">
        <w:rPr>
          <w:rFonts w:cs="Arial"/>
          <w:b/>
          <w:szCs w:val="22"/>
        </w:rPr>
        <w:t xml:space="preserve">Activity Information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8105"/>
      </w:tblGrid>
      <w:tr w:rsidR="00A43119" w:rsidRPr="00E73B7E" w14:paraId="1E2D1858" w14:textId="77777777" w:rsidTr="00A87E2C">
        <w:tc>
          <w:tcPr>
            <w:tcW w:w="1124" w:type="pct"/>
            <w:hideMark/>
          </w:tcPr>
          <w:p w14:paraId="7D1D2EA3" w14:textId="77777777" w:rsidR="00A43119" w:rsidRPr="00E73B7E" w:rsidRDefault="00A43119" w:rsidP="005A777E">
            <w:pPr>
              <w:spacing w:before="120" w:after="120"/>
              <w:rPr>
                <w:rFonts w:cs="Arial"/>
                <w:b/>
                <w:szCs w:val="22"/>
              </w:rPr>
            </w:pPr>
            <w:r w:rsidRPr="00E73B7E">
              <w:rPr>
                <w:rFonts w:cs="Arial"/>
                <w:b/>
                <w:szCs w:val="22"/>
              </w:rPr>
              <w:t xml:space="preserve">Activity Name </w:t>
            </w:r>
          </w:p>
        </w:tc>
        <w:tc>
          <w:tcPr>
            <w:tcW w:w="3876" w:type="pct"/>
          </w:tcPr>
          <w:p w14:paraId="63931F85" w14:textId="46E24C8C" w:rsidR="00A43119" w:rsidRPr="00E73B7E" w:rsidRDefault="00A43119" w:rsidP="005A777E">
            <w:pPr>
              <w:tabs>
                <w:tab w:val="left" w:pos="2367"/>
              </w:tabs>
              <w:spacing w:before="120" w:after="120"/>
              <w:rPr>
                <w:rFonts w:cs="Arial"/>
                <w:bCs/>
                <w:szCs w:val="22"/>
              </w:rPr>
            </w:pPr>
          </w:p>
        </w:tc>
      </w:tr>
      <w:tr w:rsidR="00A43119" w:rsidRPr="00E73B7E" w14:paraId="7434D711" w14:textId="77777777" w:rsidTr="005A777E">
        <w:tc>
          <w:tcPr>
            <w:tcW w:w="1124" w:type="pct"/>
            <w:hideMark/>
          </w:tcPr>
          <w:p w14:paraId="430BB871" w14:textId="77777777" w:rsidR="00A43119" w:rsidRPr="00E73B7E" w:rsidRDefault="00A43119" w:rsidP="005A777E">
            <w:pPr>
              <w:spacing w:before="120" w:after="120"/>
              <w:rPr>
                <w:rFonts w:cs="Arial"/>
                <w:b/>
                <w:szCs w:val="22"/>
              </w:rPr>
            </w:pPr>
            <w:r w:rsidRPr="00E73B7E">
              <w:rPr>
                <w:rFonts w:cs="Arial"/>
                <w:b/>
                <w:szCs w:val="22"/>
              </w:rPr>
              <w:t>Activity Start Date</w:t>
            </w:r>
          </w:p>
        </w:tc>
        <w:tc>
          <w:tcPr>
            <w:tcW w:w="3876" w:type="pct"/>
          </w:tcPr>
          <w:p w14:paraId="33AFA40A" w14:textId="68C59DA2" w:rsidR="00A43119" w:rsidRPr="00E73B7E" w:rsidRDefault="00A43119" w:rsidP="005A777E">
            <w:pPr>
              <w:widowControl w:val="0"/>
              <w:spacing w:before="120" w:after="120"/>
              <w:rPr>
                <w:rFonts w:cs="Arial"/>
                <w:bCs/>
                <w:szCs w:val="22"/>
              </w:rPr>
            </w:pPr>
          </w:p>
        </w:tc>
      </w:tr>
      <w:tr w:rsidR="00A43119" w:rsidRPr="00E73B7E" w14:paraId="01589A36" w14:textId="77777777" w:rsidTr="00A87E2C">
        <w:trPr>
          <w:trHeight w:val="642"/>
        </w:trPr>
        <w:tc>
          <w:tcPr>
            <w:tcW w:w="1124" w:type="pct"/>
            <w:hideMark/>
          </w:tcPr>
          <w:p w14:paraId="2A2B934D" w14:textId="77777777" w:rsidR="00A43119" w:rsidRPr="00E73B7E" w:rsidRDefault="00A43119" w:rsidP="005A777E">
            <w:pPr>
              <w:spacing w:before="120" w:after="120"/>
              <w:rPr>
                <w:rFonts w:cs="Arial"/>
                <w:b/>
                <w:szCs w:val="22"/>
              </w:rPr>
            </w:pPr>
            <w:r w:rsidRPr="00E73B7E">
              <w:rPr>
                <w:rFonts w:cs="Arial"/>
                <w:b/>
                <w:szCs w:val="22"/>
              </w:rPr>
              <w:t>Activity End Date</w:t>
            </w:r>
          </w:p>
        </w:tc>
        <w:tc>
          <w:tcPr>
            <w:tcW w:w="3876" w:type="pct"/>
          </w:tcPr>
          <w:p w14:paraId="64BEA8A4" w14:textId="003D3336" w:rsidR="00A43119" w:rsidRPr="00E73B7E" w:rsidRDefault="00A43119" w:rsidP="005A777E">
            <w:pPr>
              <w:spacing w:before="120" w:after="120"/>
              <w:rPr>
                <w:rFonts w:cs="Arial"/>
                <w:bCs/>
                <w:szCs w:val="22"/>
              </w:rPr>
            </w:pPr>
          </w:p>
        </w:tc>
      </w:tr>
      <w:tr w:rsidR="0070633E" w:rsidRPr="00E73B7E" w14:paraId="73DF1671" w14:textId="77777777" w:rsidTr="005A777E">
        <w:trPr>
          <w:trHeight w:val="922"/>
        </w:trPr>
        <w:tc>
          <w:tcPr>
            <w:tcW w:w="1124" w:type="pct"/>
            <w:hideMark/>
          </w:tcPr>
          <w:p w14:paraId="3F20BC0B" w14:textId="77777777" w:rsidR="0070633E" w:rsidRPr="00E73B7E" w:rsidRDefault="0070633E" w:rsidP="0070633E">
            <w:pPr>
              <w:spacing w:before="120" w:after="120"/>
              <w:rPr>
                <w:rFonts w:cs="Arial"/>
                <w:b/>
                <w:szCs w:val="22"/>
              </w:rPr>
            </w:pPr>
            <w:r w:rsidRPr="00E73B7E">
              <w:rPr>
                <w:rFonts w:cs="Arial"/>
                <w:b/>
                <w:szCs w:val="22"/>
              </w:rPr>
              <w:t>Activity Details</w:t>
            </w:r>
          </w:p>
          <w:p w14:paraId="65DAD533" w14:textId="77777777" w:rsidR="0070633E" w:rsidRPr="00E73B7E" w:rsidRDefault="0070633E" w:rsidP="0070633E">
            <w:pPr>
              <w:spacing w:before="120" w:after="120"/>
              <w:rPr>
                <w:rFonts w:cs="Arial"/>
                <w:b/>
                <w:szCs w:val="22"/>
              </w:rPr>
            </w:pPr>
            <w:r w:rsidRPr="00E73B7E">
              <w:rPr>
                <w:rFonts w:cs="Arial"/>
                <w:b/>
                <w:szCs w:val="22"/>
              </w:rPr>
              <w:t>(what you must do)</w:t>
            </w:r>
          </w:p>
        </w:tc>
        <w:tc>
          <w:tcPr>
            <w:tcW w:w="3876" w:type="pct"/>
          </w:tcPr>
          <w:p w14:paraId="35ECF535" w14:textId="77777777" w:rsidR="0070633E" w:rsidRPr="00E73B7E" w:rsidRDefault="0070633E" w:rsidP="0070633E">
            <w:pPr>
              <w:spacing w:before="120" w:after="120"/>
              <w:rPr>
                <w:rFonts w:cs="Arial"/>
                <w:color w:val="000000"/>
              </w:rPr>
            </w:pPr>
            <w:r w:rsidRPr="00E73B7E">
              <w:rPr>
                <w:rFonts w:cs="Arial"/>
                <w:color w:val="000000"/>
              </w:rPr>
              <w:t>You warrant that you have the power to enter into this Agreement to deliver the funded Activity.</w:t>
            </w:r>
          </w:p>
          <w:p w14:paraId="5E87B6E3" w14:textId="75EBB288" w:rsidR="0070633E" w:rsidRPr="00E73B7E" w:rsidRDefault="003232FD" w:rsidP="003232FD">
            <w:pPr>
              <w:rPr>
                <w:rFonts w:cs="Arial"/>
              </w:rPr>
            </w:pPr>
            <w:r w:rsidRPr="00E73B7E">
              <w:rPr>
                <w:rFonts w:cs="Arial"/>
              </w:rPr>
              <w:t>In undertaking this Activity, and in adherence of the requirements outlined in the Saluting Their Service Commemorative Grants Program Grant Opportunity Guidelines under which you applied, y</w:t>
            </w:r>
            <w:r w:rsidR="0070633E" w:rsidRPr="00E73B7E">
              <w:rPr>
                <w:rFonts w:cs="Arial"/>
              </w:rPr>
              <w:t>our Grant Activity must:</w:t>
            </w:r>
          </w:p>
          <w:p w14:paraId="6E2CFA86" w14:textId="77777777" w:rsidR="003232FD" w:rsidRPr="00E73B7E" w:rsidRDefault="003232FD" w:rsidP="003232FD">
            <w:pPr>
              <w:rPr>
                <w:rFonts w:cs="Arial"/>
              </w:rPr>
            </w:pPr>
          </w:p>
          <w:p w14:paraId="17800AFE" w14:textId="77777777" w:rsidR="0070633E" w:rsidRPr="00E73B7E" w:rsidRDefault="0070633E" w:rsidP="0070633E">
            <w:pPr>
              <w:pStyle w:val="ListParagraph"/>
              <w:numPr>
                <w:ilvl w:val="0"/>
                <w:numId w:val="35"/>
              </w:numPr>
              <w:spacing w:before="120" w:after="120"/>
              <w:rPr>
                <w:rFonts w:cs="Arial"/>
                <w:szCs w:val="22"/>
              </w:rPr>
            </w:pPr>
            <w:r w:rsidRPr="00E73B7E">
              <w:rPr>
                <w:rFonts w:cs="Arial"/>
                <w:iCs/>
              </w:rPr>
              <w:t>directly commemorate the involvement, service and sacrifice of Australia’s service personnel in wars, conflicts and peace operations;</w:t>
            </w:r>
          </w:p>
          <w:p w14:paraId="263274A9" w14:textId="77777777" w:rsidR="0070633E" w:rsidRPr="00E73B7E" w:rsidRDefault="0070633E" w:rsidP="0070633E">
            <w:pPr>
              <w:numPr>
                <w:ilvl w:val="0"/>
                <w:numId w:val="35"/>
              </w:numPr>
              <w:spacing w:before="120" w:after="120"/>
              <w:rPr>
                <w:rFonts w:cs="Arial"/>
                <w:iCs/>
              </w:rPr>
            </w:pPr>
            <w:r w:rsidRPr="00E73B7E">
              <w:rPr>
                <w:rFonts w:cs="Arial"/>
                <w:iCs/>
              </w:rPr>
              <w:t>promote appreciation and understanding of the experiences of service and roles that those who served have played in shaping the nation; and/or</w:t>
            </w:r>
          </w:p>
          <w:p w14:paraId="78B24EAF" w14:textId="77777777" w:rsidR="0070633E" w:rsidRPr="00E73B7E" w:rsidRDefault="0070633E" w:rsidP="0070633E">
            <w:pPr>
              <w:numPr>
                <w:ilvl w:val="0"/>
                <w:numId w:val="35"/>
              </w:numPr>
              <w:spacing w:before="120" w:after="120"/>
              <w:rPr>
                <w:rFonts w:cs="Arial"/>
                <w:iCs/>
              </w:rPr>
            </w:pPr>
            <w:r w:rsidRPr="00E73B7E">
              <w:rPr>
                <w:rFonts w:cs="Arial"/>
                <w:iCs/>
              </w:rPr>
              <w:t>add to the sum of knowledge on a particular topic or provide access to information about Australia’s wartime heritage.</w:t>
            </w:r>
          </w:p>
          <w:p w14:paraId="6B8180DD" w14:textId="77777777" w:rsidR="0070633E" w:rsidRPr="00E73B7E" w:rsidRDefault="0070633E" w:rsidP="0070633E">
            <w:pPr>
              <w:spacing w:before="120" w:after="120"/>
              <w:rPr>
                <w:rFonts w:cs="Arial"/>
                <w:color w:val="000000"/>
              </w:rPr>
            </w:pPr>
            <w:r w:rsidRPr="00E73B7E">
              <w:rPr>
                <w:rFonts w:cs="Arial"/>
                <w:color w:val="000000"/>
              </w:rPr>
              <w:t>Your Grant Activity must be a project or activity which is focused on the local community, commemorates the service and sacrifice of local community members, and is primarily accessed by the local community.</w:t>
            </w:r>
          </w:p>
          <w:p w14:paraId="623990B3" w14:textId="77777777" w:rsidR="0070633E" w:rsidRPr="00E73B7E" w:rsidRDefault="0070633E" w:rsidP="0070633E">
            <w:pPr>
              <w:spacing w:before="120" w:after="120"/>
              <w:rPr>
                <w:rFonts w:cs="Arial"/>
                <w:color w:val="000000"/>
              </w:rPr>
            </w:pPr>
            <w:r w:rsidRPr="00E73B7E">
              <w:rPr>
                <w:rFonts w:cs="Arial"/>
                <w:color w:val="000000"/>
              </w:rPr>
              <w:t>Funding for this Activity must only be spent on the approved purpose and funded item(s) listed below:</w:t>
            </w:r>
          </w:p>
          <w:p w14:paraId="55710AF4" w14:textId="77777777" w:rsidR="0070633E" w:rsidRPr="00E73B7E" w:rsidRDefault="0070633E" w:rsidP="0070633E">
            <w:pPr>
              <w:spacing w:before="120" w:after="120"/>
              <w:rPr>
                <w:rFonts w:cs="Arial"/>
              </w:rPr>
            </w:pPr>
            <w:r w:rsidRPr="00E73B7E">
              <w:rPr>
                <w:rFonts w:cs="Arial"/>
              </w:rPr>
              <w:t xml:space="preserve">Purpose: </w:t>
            </w:r>
          </w:p>
          <w:p w14:paraId="6CBE0A01" w14:textId="77777777" w:rsidR="0070633E" w:rsidRPr="00E73B7E" w:rsidRDefault="0070633E" w:rsidP="00AB11FB">
            <w:pPr>
              <w:spacing w:before="120" w:after="120"/>
              <w:ind w:left="803"/>
              <w:rPr>
                <w:rFonts w:cs="Arial"/>
                <w:i/>
              </w:rPr>
            </w:pPr>
            <w:r w:rsidRPr="00E73B7E">
              <w:rPr>
                <w:rFonts w:cs="Arial"/>
                <w:i/>
              </w:rPr>
              <w:t>Approved purpose</w:t>
            </w:r>
          </w:p>
          <w:p w14:paraId="5192C09F" w14:textId="77777777" w:rsidR="0070633E" w:rsidRPr="00E73B7E" w:rsidRDefault="0070633E" w:rsidP="0070633E">
            <w:pPr>
              <w:spacing w:before="120" w:after="120"/>
              <w:rPr>
                <w:rFonts w:cs="Arial"/>
                <w:i/>
              </w:rPr>
            </w:pPr>
            <w:r w:rsidRPr="00E73B7E">
              <w:rPr>
                <w:rFonts w:cs="Arial"/>
              </w:rPr>
              <w:t>Funded Items:</w:t>
            </w:r>
          </w:p>
          <w:p w14:paraId="05F48223" w14:textId="2D6E9620" w:rsidR="0070633E" w:rsidRPr="00E73B7E" w:rsidRDefault="0070633E" w:rsidP="00AB11FB">
            <w:pPr>
              <w:spacing w:before="120" w:after="120"/>
              <w:ind w:left="803"/>
              <w:rPr>
                <w:rFonts w:cs="Arial"/>
                <w:i/>
              </w:rPr>
            </w:pPr>
            <w:r w:rsidRPr="00E73B7E">
              <w:rPr>
                <w:rFonts w:cs="Arial"/>
                <w:i/>
              </w:rPr>
              <w:t>Approved Funded Items description</w:t>
            </w:r>
          </w:p>
          <w:p w14:paraId="0682269D" w14:textId="48079879" w:rsidR="00DA309B" w:rsidRPr="00E73B7E" w:rsidRDefault="00DA309B" w:rsidP="0070633E">
            <w:pPr>
              <w:spacing w:before="120" w:after="120"/>
              <w:rPr>
                <w:rFonts w:cs="Arial"/>
              </w:rPr>
            </w:pPr>
            <w:r w:rsidRPr="00E73B7E">
              <w:rPr>
                <w:rFonts w:cs="Arial"/>
              </w:rPr>
              <w:t xml:space="preserve">Please refer to </w:t>
            </w:r>
            <w:r w:rsidRPr="00E73B7E">
              <w:rPr>
                <w:rFonts w:cs="Arial"/>
                <w:b/>
                <w:u w:val="single"/>
              </w:rPr>
              <w:t>Appendix A</w:t>
            </w:r>
            <w:r w:rsidRPr="00E73B7E">
              <w:rPr>
                <w:rFonts w:cs="Arial"/>
              </w:rPr>
              <w:t xml:space="preserve"> for a list of items and broad expenditure categories that your grant funding </w:t>
            </w:r>
            <w:r w:rsidRPr="00E73B7E">
              <w:rPr>
                <w:rFonts w:cs="Arial"/>
                <w:b/>
                <w:u w:val="single"/>
              </w:rPr>
              <w:t>cannot</w:t>
            </w:r>
            <w:r w:rsidRPr="00E73B7E">
              <w:rPr>
                <w:rFonts w:cs="Arial"/>
                <w:b/>
              </w:rPr>
              <w:t xml:space="preserve"> </w:t>
            </w:r>
            <w:r w:rsidRPr="00E73B7E">
              <w:rPr>
                <w:rFonts w:cs="Arial"/>
              </w:rPr>
              <w:t>be used for.</w:t>
            </w:r>
          </w:p>
          <w:p w14:paraId="10311B2F" w14:textId="77777777" w:rsidR="0070633E" w:rsidRPr="00E73B7E" w:rsidRDefault="0070633E" w:rsidP="0070633E">
            <w:pPr>
              <w:spacing w:before="120" w:after="120"/>
              <w:rPr>
                <w:rFonts w:cs="Arial"/>
                <w:color w:val="000000"/>
              </w:rPr>
            </w:pPr>
            <w:r w:rsidRPr="00E73B7E">
              <w:rPr>
                <w:rFonts w:cs="Arial"/>
                <w:color w:val="000000"/>
              </w:rPr>
              <w:t>You agree to spend the Grant in compliance with COVID-19 restrictions imposed by the Australian or a State or Territory government, that are in place when the Grant Activity is undertaken. Applications to vary the terms of the Agreement for any reason, including to comply with COVID-19 restrictions, must be submitted in writing to the Community Grants Hub.</w:t>
            </w:r>
          </w:p>
          <w:p w14:paraId="46ECA2D4" w14:textId="77777777" w:rsidR="0070633E" w:rsidRPr="00E73B7E" w:rsidRDefault="0070633E" w:rsidP="0070633E">
            <w:pPr>
              <w:spacing w:before="120" w:after="120"/>
              <w:rPr>
                <w:rFonts w:cs="Arial"/>
                <w:color w:val="000000"/>
              </w:rPr>
            </w:pPr>
            <w:r w:rsidRPr="00E73B7E">
              <w:rPr>
                <w:rFonts w:cs="Arial"/>
                <w:color w:val="000000"/>
              </w:rPr>
              <w:t>You do not have to acquit/report on how you spend the money unless the Community Grants Hub on behalf of the Department of Veterans’ Affairs (DVA) asks you to. If asked, the Community Grants Hub will require you to provide a Financial Declaration.</w:t>
            </w:r>
          </w:p>
          <w:p w14:paraId="7F2F872A" w14:textId="77777777" w:rsidR="0070633E" w:rsidRPr="00E73B7E" w:rsidRDefault="0070633E" w:rsidP="0070633E">
            <w:pPr>
              <w:spacing w:before="120" w:after="120"/>
              <w:rPr>
                <w:rFonts w:cs="Arial"/>
                <w:color w:val="000000"/>
              </w:rPr>
            </w:pPr>
            <w:r w:rsidRPr="00E73B7E">
              <w:rPr>
                <w:rFonts w:cs="Arial"/>
                <w:color w:val="000000"/>
              </w:rPr>
              <w:lastRenderedPageBreak/>
              <w:t>A Financial Declaration is a certification from the Grantee stating that funds were spent for the purpose provided as outlined in the Grant Agreement and in-which the Grantee is required to declare unspent funds. The Financial Declaration must be certified by your Board, the Chief Executive Officer or one of your officers, with authority to do so verifying that you have spent the funding on the Activity in accordance with the Grant Agreement.</w:t>
            </w:r>
          </w:p>
          <w:p w14:paraId="5D614287" w14:textId="77777777" w:rsidR="0070633E" w:rsidRPr="00E73B7E" w:rsidRDefault="0070633E" w:rsidP="0070633E">
            <w:pPr>
              <w:spacing w:before="120" w:after="120"/>
              <w:rPr>
                <w:rFonts w:cs="Arial"/>
                <w:b/>
                <w:szCs w:val="22"/>
              </w:rPr>
            </w:pPr>
            <w:r w:rsidRPr="00E73B7E">
              <w:rPr>
                <w:rFonts w:cs="Arial"/>
                <w:b/>
                <w:szCs w:val="22"/>
              </w:rPr>
              <w:t>Taxes, duties and government charges</w:t>
            </w:r>
          </w:p>
          <w:p w14:paraId="77422103" w14:textId="77777777" w:rsidR="0070633E" w:rsidRPr="00E73B7E" w:rsidRDefault="0070633E" w:rsidP="0070633E">
            <w:pPr>
              <w:spacing w:before="120" w:after="120"/>
              <w:rPr>
                <w:rFonts w:cs="Arial"/>
                <w:color w:val="000000"/>
              </w:rPr>
            </w:pPr>
            <w:r w:rsidRPr="00E73B7E">
              <w:rPr>
                <w:rFonts w:cs="Arial"/>
                <w:color w:val="000000"/>
              </w:rPr>
              <w:t>The Australian Taxation Office (ATO) advises that Department of Veterans’ Affairs (DVA) grants are considered a Financial Assistance Payment and as such, are not subject to GST. </w:t>
            </w:r>
          </w:p>
          <w:p w14:paraId="3EF9667A" w14:textId="77777777" w:rsidR="0070633E" w:rsidRPr="00E73B7E" w:rsidRDefault="0070633E" w:rsidP="0070633E">
            <w:pPr>
              <w:spacing w:before="120" w:after="120"/>
              <w:rPr>
                <w:rFonts w:cs="Arial"/>
                <w:color w:val="000000"/>
                <w:u w:val="single"/>
              </w:rPr>
            </w:pPr>
            <w:r w:rsidRPr="00E73B7E">
              <w:rPr>
                <w:rFonts w:cs="Arial"/>
                <w:color w:val="000000"/>
                <w:u w:val="single"/>
              </w:rPr>
              <w:t>Organisations Registered for GST:</w:t>
            </w:r>
          </w:p>
          <w:p w14:paraId="00DD2FDD" w14:textId="77777777" w:rsidR="0070633E" w:rsidRPr="00E73B7E" w:rsidRDefault="0070633E" w:rsidP="0070633E">
            <w:pPr>
              <w:spacing w:before="120" w:after="120"/>
              <w:rPr>
                <w:rFonts w:cs="Arial"/>
                <w:color w:val="000000"/>
              </w:rPr>
            </w:pPr>
            <w:r w:rsidRPr="00E73B7E">
              <w:rPr>
                <w:rFonts w:cs="Arial"/>
                <w:color w:val="000000"/>
              </w:rPr>
              <w:t>In accordance with ATO advice, the grant you receive from DVA is not considered as a taxable supply, therefore, there is no need to remit any GST to the ATO. You may wish to claim an input tax credit through your BAS Statement to the ATO for any GST component of purchased items or services.</w:t>
            </w:r>
          </w:p>
          <w:p w14:paraId="4081E715" w14:textId="77777777" w:rsidR="0070633E" w:rsidRPr="00E73B7E" w:rsidRDefault="0070633E" w:rsidP="0070633E">
            <w:pPr>
              <w:spacing w:before="120" w:after="120"/>
              <w:rPr>
                <w:rFonts w:cs="Arial"/>
                <w:color w:val="000000"/>
                <w:u w:val="single"/>
              </w:rPr>
            </w:pPr>
            <w:r w:rsidRPr="00E73B7E">
              <w:rPr>
                <w:rFonts w:cs="Arial"/>
                <w:color w:val="000000"/>
                <w:u w:val="single"/>
              </w:rPr>
              <w:t>Organisations NOT Registered for GST:</w:t>
            </w:r>
          </w:p>
          <w:p w14:paraId="1731FDB7" w14:textId="528AFA81" w:rsidR="0070633E" w:rsidRPr="00E73B7E" w:rsidRDefault="0070633E" w:rsidP="0070633E">
            <w:pPr>
              <w:spacing w:before="120" w:after="120"/>
              <w:rPr>
                <w:rFonts w:cs="Arial"/>
                <w:szCs w:val="22"/>
              </w:rPr>
            </w:pPr>
            <w:r w:rsidRPr="00E73B7E">
              <w:rPr>
                <w:rFonts w:cs="Arial"/>
                <w:color w:val="000000"/>
              </w:rPr>
              <w:t>The full amount, including any GST component that may be paid to a third party, will be included in the grant amount. The total grant amount is a GST free payment.</w:t>
            </w:r>
          </w:p>
        </w:tc>
      </w:tr>
    </w:tbl>
    <w:p w14:paraId="284FE6F6" w14:textId="34C0A2A0" w:rsidR="00F9194B" w:rsidRPr="00E73B7E" w:rsidRDefault="002A3B16" w:rsidP="002A3B16">
      <w:pPr>
        <w:spacing w:before="240" w:after="120"/>
        <w:rPr>
          <w:rFonts w:cs="Arial"/>
          <w:szCs w:val="22"/>
        </w:rPr>
      </w:pPr>
      <w:r w:rsidRPr="00E73B7E">
        <w:rPr>
          <w:rFonts w:cs="Arial"/>
          <w:b/>
          <w:szCs w:val="22"/>
        </w:rPr>
        <w:lastRenderedPageBreak/>
        <w:t>Deliverables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3231"/>
      </w:tblGrid>
      <w:tr w:rsidR="00F9194B" w:rsidRPr="00E73B7E" w14:paraId="6173346E" w14:textId="77777777" w:rsidTr="003F75F4">
        <w:trPr>
          <w:trHeight w:val="207"/>
        </w:trPr>
        <w:tc>
          <w:tcPr>
            <w:tcW w:w="3455" w:type="pct"/>
            <w:hideMark/>
          </w:tcPr>
          <w:p w14:paraId="24D05E35" w14:textId="77777777" w:rsidR="00F9194B" w:rsidRPr="00E73B7E" w:rsidRDefault="00F9194B" w:rsidP="005A777E">
            <w:pPr>
              <w:spacing w:before="120" w:after="120"/>
              <w:rPr>
                <w:rFonts w:cs="Arial"/>
                <w:b/>
                <w:szCs w:val="22"/>
              </w:rPr>
            </w:pPr>
            <w:r w:rsidRPr="00E73B7E">
              <w:rPr>
                <w:rFonts w:cs="Arial"/>
                <w:b/>
                <w:szCs w:val="22"/>
              </w:rPr>
              <w:t>Description of Deliverable</w:t>
            </w:r>
          </w:p>
        </w:tc>
        <w:tc>
          <w:tcPr>
            <w:tcW w:w="1545" w:type="pct"/>
            <w:hideMark/>
          </w:tcPr>
          <w:p w14:paraId="68BACDBA" w14:textId="77777777" w:rsidR="00F9194B" w:rsidRPr="00E73B7E" w:rsidRDefault="00F9194B" w:rsidP="005A777E">
            <w:pPr>
              <w:spacing w:before="120" w:after="120"/>
              <w:rPr>
                <w:rFonts w:cs="Arial"/>
                <w:b/>
                <w:szCs w:val="22"/>
              </w:rPr>
            </w:pPr>
            <w:r w:rsidRPr="00E73B7E">
              <w:rPr>
                <w:rFonts w:cs="Arial"/>
                <w:b/>
                <w:szCs w:val="22"/>
              </w:rPr>
              <w:t>Due Date</w:t>
            </w:r>
          </w:p>
        </w:tc>
      </w:tr>
      <w:tr w:rsidR="0070633E" w:rsidRPr="00E73B7E" w14:paraId="0E66B521" w14:textId="77777777" w:rsidTr="003F75F4">
        <w:trPr>
          <w:trHeight w:val="206"/>
        </w:trPr>
        <w:tc>
          <w:tcPr>
            <w:tcW w:w="3455" w:type="pct"/>
            <w:hideMark/>
          </w:tcPr>
          <w:p w14:paraId="1BAF5454" w14:textId="7D540E4C" w:rsidR="0070633E" w:rsidRPr="00E73B7E" w:rsidRDefault="0070633E" w:rsidP="0070633E">
            <w:pPr>
              <w:tabs>
                <w:tab w:val="left" w:pos="1418"/>
                <w:tab w:val="left" w:pos="1985"/>
                <w:tab w:val="left" w:pos="2835"/>
                <w:tab w:val="center" w:pos="8505"/>
                <w:tab w:val="left" w:pos="31185"/>
              </w:tabs>
              <w:spacing w:before="120" w:after="120" w:line="240" w:lineRule="atLeast"/>
              <w:rPr>
                <w:rFonts w:cs="Arial"/>
                <w:szCs w:val="22"/>
              </w:rPr>
            </w:pPr>
            <w:r w:rsidRPr="00E73B7E">
              <w:rPr>
                <w:rFonts w:cs="Arial"/>
                <w:szCs w:val="22"/>
              </w:rPr>
              <w:t>None Specified</w:t>
            </w:r>
          </w:p>
        </w:tc>
        <w:tc>
          <w:tcPr>
            <w:tcW w:w="1545" w:type="pct"/>
            <w:hideMark/>
          </w:tcPr>
          <w:p w14:paraId="3042D15D" w14:textId="77658572" w:rsidR="0070633E" w:rsidRPr="00E73B7E" w:rsidRDefault="0070633E" w:rsidP="0070633E">
            <w:pPr>
              <w:spacing w:before="120" w:after="120"/>
              <w:rPr>
                <w:rFonts w:cs="Arial"/>
                <w:szCs w:val="22"/>
              </w:rPr>
            </w:pPr>
            <w:r w:rsidRPr="00E73B7E">
              <w:rPr>
                <w:rFonts w:cs="Arial"/>
                <w:szCs w:val="22"/>
              </w:rPr>
              <w:t>None Specified</w:t>
            </w:r>
          </w:p>
        </w:tc>
      </w:tr>
    </w:tbl>
    <w:p w14:paraId="4E41D472" w14:textId="77777777" w:rsidR="0070633E" w:rsidRPr="00E73B7E" w:rsidRDefault="0070633E" w:rsidP="0070633E">
      <w:pPr>
        <w:pStyle w:val="Heading1"/>
        <w:spacing w:before="240" w:after="120"/>
        <w:rPr>
          <w:rFonts w:cs="Arial"/>
          <w:bCs/>
          <w:sz w:val="24"/>
          <w:szCs w:val="26"/>
          <w:lang w:eastAsia="en-US"/>
        </w:rPr>
      </w:pPr>
      <w:r w:rsidRPr="00E73B7E">
        <w:rPr>
          <w:rFonts w:cs="Arial"/>
          <w:bCs/>
          <w:color w:val="365F91"/>
          <w:kern w:val="0"/>
          <w:sz w:val="24"/>
          <w:szCs w:val="26"/>
          <w:lang w:eastAsia="en-US"/>
        </w:rPr>
        <w:t>Other Conditions</w:t>
      </w:r>
    </w:p>
    <w:p w14:paraId="4E800353" w14:textId="77777777" w:rsidR="0070633E" w:rsidRPr="00E73B7E" w:rsidRDefault="0070633E" w:rsidP="0070633E">
      <w:pPr>
        <w:autoSpaceDE w:val="0"/>
        <w:autoSpaceDN w:val="0"/>
        <w:adjustRightInd w:val="0"/>
        <w:rPr>
          <w:rFonts w:cs="Arial"/>
          <w:color w:val="000000"/>
          <w:szCs w:val="22"/>
        </w:rPr>
      </w:pPr>
      <w:r w:rsidRPr="00E73B7E">
        <w:rPr>
          <w:rFonts w:cs="Arial"/>
          <w:b/>
          <w:bCs/>
          <w:color w:val="000000"/>
          <w:szCs w:val="22"/>
        </w:rPr>
        <w:t xml:space="preserve">1. Undertaking the Grant Activity </w:t>
      </w:r>
    </w:p>
    <w:p w14:paraId="200C6A82" w14:textId="77777777" w:rsidR="0070633E" w:rsidRPr="00E73B7E" w:rsidRDefault="0070633E" w:rsidP="0070633E">
      <w:pPr>
        <w:autoSpaceDE w:val="0"/>
        <w:autoSpaceDN w:val="0"/>
        <w:adjustRightInd w:val="0"/>
        <w:spacing w:after="60"/>
        <w:rPr>
          <w:rFonts w:cs="Arial"/>
          <w:color w:val="000000"/>
          <w:szCs w:val="22"/>
        </w:rPr>
      </w:pPr>
      <w:r w:rsidRPr="00E73B7E">
        <w:rPr>
          <w:rFonts w:cs="Arial"/>
          <w:color w:val="000000"/>
          <w:szCs w:val="22"/>
        </w:rPr>
        <w:t xml:space="preserve">The Grantee agrees to use the Grant and undertake the Grant Activity in accordance with this Agreement. </w:t>
      </w:r>
    </w:p>
    <w:p w14:paraId="175ED186" w14:textId="77777777" w:rsidR="0070633E" w:rsidRPr="00E73B7E" w:rsidRDefault="0070633E" w:rsidP="0070633E">
      <w:pPr>
        <w:autoSpaceDE w:val="0"/>
        <w:autoSpaceDN w:val="0"/>
        <w:adjustRightInd w:val="0"/>
        <w:rPr>
          <w:rFonts w:cs="Arial"/>
          <w:color w:val="000000"/>
          <w:szCs w:val="22"/>
        </w:rPr>
      </w:pPr>
      <w:r w:rsidRPr="00E73B7E">
        <w:rPr>
          <w:rFonts w:cs="Arial"/>
          <w:b/>
          <w:bCs/>
          <w:color w:val="000000"/>
          <w:szCs w:val="22"/>
        </w:rPr>
        <w:t xml:space="preserve">2. Acknowledgements </w:t>
      </w:r>
    </w:p>
    <w:p w14:paraId="2B98C26B" w14:textId="77777777" w:rsidR="0070633E" w:rsidRPr="00E73B7E" w:rsidRDefault="0070633E" w:rsidP="0070633E">
      <w:pPr>
        <w:autoSpaceDE w:val="0"/>
        <w:autoSpaceDN w:val="0"/>
        <w:adjustRightInd w:val="0"/>
        <w:spacing w:after="60"/>
        <w:rPr>
          <w:rFonts w:cs="Arial"/>
          <w:color w:val="000000"/>
          <w:szCs w:val="22"/>
        </w:rPr>
      </w:pPr>
      <w:r w:rsidRPr="00E73B7E">
        <w:rPr>
          <w:rFonts w:cs="Arial"/>
          <w:color w:val="000000"/>
          <w:szCs w:val="22"/>
        </w:rPr>
        <w:t xml:space="preserve">The Grantee agrees to acknowledge the Commonwealth’s support in any material published in connection with this Agreement and agrees to use any form of acknowledgment the Commonwealth reasonably specifies. </w:t>
      </w:r>
    </w:p>
    <w:p w14:paraId="1E675A51" w14:textId="77777777" w:rsidR="0070633E" w:rsidRPr="00E73B7E" w:rsidRDefault="0070633E" w:rsidP="0070633E">
      <w:pPr>
        <w:autoSpaceDE w:val="0"/>
        <w:autoSpaceDN w:val="0"/>
        <w:adjustRightInd w:val="0"/>
        <w:rPr>
          <w:rFonts w:cs="Arial"/>
          <w:color w:val="000000"/>
          <w:szCs w:val="22"/>
        </w:rPr>
      </w:pPr>
      <w:r w:rsidRPr="00E73B7E">
        <w:rPr>
          <w:rFonts w:cs="Arial"/>
          <w:b/>
          <w:bCs/>
          <w:color w:val="000000"/>
          <w:szCs w:val="22"/>
        </w:rPr>
        <w:t xml:space="preserve">3. Notices </w:t>
      </w:r>
    </w:p>
    <w:p w14:paraId="7E0087ED" w14:textId="77777777" w:rsidR="0070633E" w:rsidRPr="00E73B7E" w:rsidRDefault="0070633E" w:rsidP="0070633E">
      <w:pPr>
        <w:autoSpaceDE w:val="0"/>
        <w:autoSpaceDN w:val="0"/>
        <w:adjustRightInd w:val="0"/>
        <w:spacing w:after="60"/>
        <w:rPr>
          <w:rFonts w:cs="Arial"/>
          <w:color w:val="000000"/>
          <w:szCs w:val="22"/>
        </w:rPr>
      </w:pPr>
      <w:r w:rsidRPr="00E73B7E">
        <w:rPr>
          <w:rFonts w:cs="Arial"/>
          <w:color w:val="000000"/>
          <w:szCs w:val="22"/>
        </w:rPr>
        <w:t>The Grantee agrees to notify the Commonwealth of anything reasonably likely to affect the performance of the Grant Activity, including any actual, perceived or potential conflict of interest which could affect the Grantee’s performance of this Agreement and to take action to resolve the conflict.</w:t>
      </w:r>
    </w:p>
    <w:p w14:paraId="756B7945" w14:textId="77777777" w:rsidR="0070633E" w:rsidRPr="00E73B7E" w:rsidRDefault="0070633E" w:rsidP="0070633E">
      <w:pPr>
        <w:autoSpaceDE w:val="0"/>
        <w:autoSpaceDN w:val="0"/>
        <w:adjustRightInd w:val="0"/>
        <w:rPr>
          <w:rFonts w:cs="Arial"/>
          <w:color w:val="000000"/>
          <w:szCs w:val="22"/>
        </w:rPr>
      </w:pPr>
      <w:r w:rsidRPr="00E73B7E">
        <w:rPr>
          <w:rFonts w:cs="Arial"/>
          <w:b/>
          <w:bCs/>
          <w:color w:val="000000"/>
          <w:szCs w:val="22"/>
        </w:rPr>
        <w:t xml:space="preserve">4. Payment of the Grant </w:t>
      </w:r>
    </w:p>
    <w:p w14:paraId="371834BE" w14:textId="77777777" w:rsidR="0070633E" w:rsidRPr="00E73B7E" w:rsidRDefault="0070633E" w:rsidP="0070633E">
      <w:pPr>
        <w:autoSpaceDE w:val="0"/>
        <w:autoSpaceDN w:val="0"/>
        <w:adjustRightInd w:val="0"/>
        <w:spacing w:after="60"/>
        <w:rPr>
          <w:rFonts w:cs="Arial"/>
          <w:color w:val="000000"/>
          <w:szCs w:val="22"/>
        </w:rPr>
      </w:pPr>
      <w:r w:rsidRPr="00E73B7E">
        <w:rPr>
          <w:rFonts w:cs="Arial"/>
          <w:color w:val="000000"/>
          <w:szCs w:val="22"/>
        </w:rPr>
        <w:t xml:space="preserve">4.1 The Commonwealth agrees to pay the Grant to the Grantee in accordance with this Agreement. </w:t>
      </w:r>
    </w:p>
    <w:p w14:paraId="36AC2D6C" w14:textId="77777777" w:rsidR="0070633E" w:rsidRPr="00E73B7E" w:rsidRDefault="0070633E" w:rsidP="0070633E">
      <w:pPr>
        <w:autoSpaceDE w:val="0"/>
        <w:autoSpaceDN w:val="0"/>
        <w:adjustRightInd w:val="0"/>
        <w:spacing w:after="60"/>
        <w:rPr>
          <w:rFonts w:cs="Arial"/>
          <w:color w:val="000000"/>
          <w:szCs w:val="22"/>
        </w:rPr>
      </w:pPr>
      <w:r w:rsidRPr="00E73B7E">
        <w:rPr>
          <w:rFonts w:cs="Arial"/>
          <w:color w:val="000000"/>
          <w:szCs w:val="22"/>
        </w:rPr>
        <w:t xml:space="preserve">4.2 The parties agree that the amount of the Grant is inclusive of any GST payable and the Grantee agrees to pay all taxes, duties and government charges in connection with the performance of this Agreement. The Grantee must on request provide the Commonwealth with a tax invoice before the Commonwealth is obliged to pay any amount under this Agreement. </w:t>
      </w:r>
    </w:p>
    <w:p w14:paraId="06575E42" w14:textId="77777777" w:rsidR="0070633E" w:rsidRPr="00E73B7E" w:rsidRDefault="0070633E" w:rsidP="0070633E">
      <w:pPr>
        <w:autoSpaceDE w:val="0"/>
        <w:autoSpaceDN w:val="0"/>
        <w:adjustRightInd w:val="0"/>
        <w:rPr>
          <w:rFonts w:cs="Arial"/>
          <w:color w:val="000000"/>
          <w:szCs w:val="22"/>
        </w:rPr>
      </w:pPr>
      <w:r w:rsidRPr="00E73B7E">
        <w:rPr>
          <w:rFonts w:cs="Arial"/>
          <w:b/>
          <w:bCs/>
          <w:color w:val="000000"/>
          <w:szCs w:val="22"/>
        </w:rPr>
        <w:t xml:space="preserve">5. Spending the Grant </w:t>
      </w:r>
    </w:p>
    <w:p w14:paraId="60C7AB2B" w14:textId="77777777" w:rsidR="0070633E" w:rsidRPr="00E73B7E" w:rsidRDefault="0070633E" w:rsidP="0070633E">
      <w:pPr>
        <w:autoSpaceDE w:val="0"/>
        <w:autoSpaceDN w:val="0"/>
        <w:adjustRightInd w:val="0"/>
        <w:spacing w:after="60"/>
        <w:rPr>
          <w:rFonts w:cs="Arial"/>
          <w:color w:val="000000"/>
          <w:szCs w:val="22"/>
        </w:rPr>
      </w:pPr>
      <w:r w:rsidRPr="00E73B7E">
        <w:rPr>
          <w:rFonts w:cs="Arial"/>
          <w:color w:val="000000"/>
          <w:szCs w:val="22"/>
        </w:rPr>
        <w:t xml:space="preserve">The Grantee agrees to spend the Grant for the sole purpose of undertaking the Grant Activity, and to provide a statement (if requested), in the form required by the Commonwealth and signed by the Grantee, verifying that the Grant Activity has been undertaken and the Grant was spent in accordance with this Agreement. </w:t>
      </w:r>
    </w:p>
    <w:p w14:paraId="66FE7C5E" w14:textId="77777777" w:rsidR="0070633E" w:rsidRPr="00E73B7E" w:rsidRDefault="0070633E" w:rsidP="0070633E">
      <w:pPr>
        <w:autoSpaceDE w:val="0"/>
        <w:autoSpaceDN w:val="0"/>
        <w:adjustRightInd w:val="0"/>
        <w:rPr>
          <w:rFonts w:cs="Arial"/>
          <w:color w:val="000000"/>
          <w:szCs w:val="22"/>
        </w:rPr>
      </w:pPr>
      <w:r w:rsidRPr="00E73B7E">
        <w:rPr>
          <w:rFonts w:cs="Arial"/>
          <w:b/>
          <w:bCs/>
          <w:color w:val="000000"/>
          <w:szCs w:val="22"/>
        </w:rPr>
        <w:t xml:space="preserve">6. Repayment </w:t>
      </w:r>
    </w:p>
    <w:p w14:paraId="4BF603A1" w14:textId="77777777" w:rsidR="0070633E" w:rsidRPr="00E73B7E" w:rsidRDefault="0070633E" w:rsidP="0070633E">
      <w:pPr>
        <w:autoSpaceDE w:val="0"/>
        <w:autoSpaceDN w:val="0"/>
        <w:adjustRightInd w:val="0"/>
        <w:spacing w:after="60"/>
        <w:rPr>
          <w:rFonts w:cs="Arial"/>
          <w:color w:val="000000"/>
          <w:szCs w:val="22"/>
        </w:rPr>
      </w:pPr>
      <w:r w:rsidRPr="00E73B7E">
        <w:rPr>
          <w:rFonts w:cs="Arial"/>
          <w:color w:val="000000"/>
          <w:szCs w:val="22"/>
        </w:rPr>
        <w:t xml:space="preserve">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37F61D64" w14:textId="77777777" w:rsidR="0070633E" w:rsidRPr="00E73B7E" w:rsidRDefault="0070633E" w:rsidP="0070633E">
      <w:pPr>
        <w:autoSpaceDE w:val="0"/>
        <w:autoSpaceDN w:val="0"/>
        <w:adjustRightInd w:val="0"/>
        <w:rPr>
          <w:rFonts w:cs="Arial"/>
          <w:color w:val="000000"/>
          <w:szCs w:val="22"/>
        </w:rPr>
      </w:pPr>
      <w:r w:rsidRPr="00E73B7E">
        <w:rPr>
          <w:rFonts w:cs="Arial"/>
          <w:b/>
          <w:bCs/>
          <w:color w:val="000000"/>
          <w:szCs w:val="22"/>
        </w:rPr>
        <w:t xml:space="preserve">7. Record keeping </w:t>
      </w:r>
    </w:p>
    <w:p w14:paraId="77D2605D" w14:textId="77777777" w:rsidR="0070633E" w:rsidRPr="00E73B7E" w:rsidRDefault="0070633E" w:rsidP="0070633E">
      <w:pPr>
        <w:autoSpaceDE w:val="0"/>
        <w:autoSpaceDN w:val="0"/>
        <w:adjustRightInd w:val="0"/>
        <w:spacing w:after="60"/>
        <w:rPr>
          <w:rFonts w:cs="Arial"/>
          <w:color w:val="000000"/>
          <w:szCs w:val="22"/>
        </w:rPr>
      </w:pPr>
      <w:r w:rsidRPr="00E73B7E">
        <w:rPr>
          <w:rFonts w:cs="Arial"/>
          <w:color w:val="000000"/>
          <w:szCs w:val="22"/>
        </w:rPr>
        <w:lastRenderedPageBreak/>
        <w:t xml:space="preserve">The Grantee agrees to maintain records of the performance of the Grant Activity and the expenditure of the Grant and to make them available to the Commonwealth on request. </w:t>
      </w:r>
    </w:p>
    <w:p w14:paraId="5CC7C439" w14:textId="77777777" w:rsidR="0070633E" w:rsidRPr="00E73B7E" w:rsidRDefault="0070633E" w:rsidP="0070633E">
      <w:pPr>
        <w:autoSpaceDE w:val="0"/>
        <w:autoSpaceDN w:val="0"/>
        <w:adjustRightInd w:val="0"/>
        <w:rPr>
          <w:rFonts w:cs="Arial"/>
          <w:color w:val="000000"/>
          <w:szCs w:val="22"/>
        </w:rPr>
      </w:pPr>
      <w:r w:rsidRPr="00E73B7E">
        <w:rPr>
          <w:rFonts w:cs="Arial"/>
          <w:b/>
          <w:bCs/>
          <w:color w:val="000000"/>
          <w:szCs w:val="22"/>
        </w:rPr>
        <w:t xml:space="preserve">8. Privacy </w:t>
      </w:r>
    </w:p>
    <w:p w14:paraId="76BFA308" w14:textId="77777777" w:rsidR="0070633E" w:rsidRPr="00E73B7E" w:rsidRDefault="0070633E" w:rsidP="0070633E">
      <w:pPr>
        <w:autoSpaceDE w:val="0"/>
        <w:autoSpaceDN w:val="0"/>
        <w:adjustRightInd w:val="0"/>
        <w:spacing w:after="60"/>
        <w:rPr>
          <w:rFonts w:cs="Arial"/>
          <w:color w:val="000000"/>
          <w:szCs w:val="22"/>
        </w:rPr>
      </w:pPr>
      <w:r w:rsidRPr="00E73B7E">
        <w:rPr>
          <w:rFonts w:cs="Arial"/>
          <w:color w:val="000000"/>
          <w:szCs w:val="22"/>
        </w:rPr>
        <w:t>When dealing with Personal Information (as defined in the Privacy Act 1988) in carrying out the Grant Activity, the Grantee agrees not to do anything which, if done by the Commonwealth, would be a breach of the Privacy Act 1988.</w:t>
      </w:r>
    </w:p>
    <w:p w14:paraId="30DE726D" w14:textId="77777777" w:rsidR="0070633E" w:rsidRPr="00E73B7E" w:rsidRDefault="0070633E" w:rsidP="0070633E">
      <w:pPr>
        <w:autoSpaceDE w:val="0"/>
        <w:autoSpaceDN w:val="0"/>
        <w:adjustRightInd w:val="0"/>
        <w:rPr>
          <w:rFonts w:cs="Arial"/>
          <w:color w:val="000000"/>
          <w:szCs w:val="22"/>
        </w:rPr>
      </w:pPr>
      <w:r w:rsidRPr="00E73B7E">
        <w:rPr>
          <w:rFonts w:cs="Arial"/>
          <w:b/>
          <w:bCs/>
          <w:color w:val="000000"/>
          <w:szCs w:val="22"/>
        </w:rPr>
        <w:t xml:space="preserve">9. Grant Activity material </w:t>
      </w:r>
    </w:p>
    <w:p w14:paraId="60D897A3" w14:textId="77777777" w:rsidR="0070633E" w:rsidRPr="00E73B7E" w:rsidRDefault="0070633E" w:rsidP="0070633E">
      <w:pPr>
        <w:autoSpaceDE w:val="0"/>
        <w:autoSpaceDN w:val="0"/>
        <w:adjustRightInd w:val="0"/>
        <w:spacing w:after="60"/>
        <w:rPr>
          <w:rFonts w:cs="Arial"/>
          <w:color w:val="000000"/>
          <w:szCs w:val="22"/>
        </w:rPr>
      </w:pPr>
      <w:r w:rsidRPr="00E73B7E">
        <w:rPr>
          <w:rFonts w:cs="Arial"/>
          <w:color w:val="000000"/>
          <w:szCs w:val="22"/>
        </w:rPr>
        <w:t xml:space="preserve">The Grantee gives (or procures for) the Commonwealth a non-exclusive, irrevocable, royalty-free licence for the Commonwealth to use, reproduce, publish and adapt all material that is provided to the Commonwealth under this Agreement. </w:t>
      </w:r>
    </w:p>
    <w:p w14:paraId="703E3276" w14:textId="77777777" w:rsidR="0070633E" w:rsidRPr="00E73B7E" w:rsidRDefault="0070633E" w:rsidP="0070633E">
      <w:pPr>
        <w:autoSpaceDE w:val="0"/>
        <w:autoSpaceDN w:val="0"/>
        <w:adjustRightInd w:val="0"/>
        <w:rPr>
          <w:rFonts w:cs="Arial"/>
          <w:color w:val="000000"/>
          <w:szCs w:val="22"/>
        </w:rPr>
      </w:pPr>
      <w:r w:rsidRPr="00E73B7E">
        <w:rPr>
          <w:rFonts w:cs="Arial"/>
          <w:b/>
          <w:bCs/>
          <w:color w:val="000000"/>
          <w:szCs w:val="22"/>
        </w:rPr>
        <w:t xml:space="preserve">10. Confidentiality </w:t>
      </w:r>
    </w:p>
    <w:p w14:paraId="1D22C870" w14:textId="77777777" w:rsidR="0070633E" w:rsidRPr="00E73B7E" w:rsidRDefault="0070633E" w:rsidP="0070633E">
      <w:pPr>
        <w:autoSpaceDE w:val="0"/>
        <w:autoSpaceDN w:val="0"/>
        <w:adjustRightInd w:val="0"/>
        <w:spacing w:after="60"/>
        <w:rPr>
          <w:rFonts w:cs="Arial"/>
          <w:color w:val="000000"/>
          <w:szCs w:val="22"/>
        </w:rPr>
      </w:pPr>
      <w:r w:rsidRPr="00E73B7E">
        <w:rPr>
          <w:rFonts w:cs="Arial"/>
          <w:color w:val="000000"/>
          <w:szCs w:val="22"/>
        </w:rPr>
        <w:t xml:space="preserve">The parties agree not to disclose each other’s confidential information without prior written consent unless required or authorised by law or Parliament. </w:t>
      </w:r>
    </w:p>
    <w:p w14:paraId="5A7035FF" w14:textId="77777777" w:rsidR="0070633E" w:rsidRPr="00E73B7E" w:rsidRDefault="0070633E" w:rsidP="0070633E">
      <w:pPr>
        <w:autoSpaceDE w:val="0"/>
        <w:autoSpaceDN w:val="0"/>
        <w:adjustRightInd w:val="0"/>
        <w:rPr>
          <w:rFonts w:cs="Arial"/>
          <w:color w:val="000000"/>
          <w:szCs w:val="22"/>
        </w:rPr>
      </w:pPr>
      <w:r w:rsidRPr="00E73B7E">
        <w:rPr>
          <w:rFonts w:cs="Arial"/>
          <w:b/>
          <w:bCs/>
          <w:color w:val="000000"/>
          <w:szCs w:val="22"/>
        </w:rPr>
        <w:t xml:space="preserve">11. Insurance </w:t>
      </w:r>
    </w:p>
    <w:p w14:paraId="1DD45227" w14:textId="77777777" w:rsidR="0070633E" w:rsidRPr="00E73B7E" w:rsidRDefault="0070633E" w:rsidP="0070633E">
      <w:pPr>
        <w:autoSpaceDE w:val="0"/>
        <w:autoSpaceDN w:val="0"/>
        <w:adjustRightInd w:val="0"/>
        <w:spacing w:after="60"/>
        <w:rPr>
          <w:rFonts w:cs="Arial"/>
          <w:color w:val="000000"/>
          <w:szCs w:val="22"/>
        </w:rPr>
      </w:pPr>
      <w:r w:rsidRPr="00E73B7E">
        <w:rPr>
          <w:rFonts w:cs="Arial"/>
          <w:color w:val="000000"/>
          <w:szCs w:val="22"/>
        </w:rPr>
        <w:t xml:space="preserve">The Grantee agrees to maintain adequate insurance for the duration of this Agreement and provide the Commonwealth with proof when requested. </w:t>
      </w:r>
    </w:p>
    <w:p w14:paraId="756065D3" w14:textId="77777777" w:rsidR="0070633E" w:rsidRPr="00E73B7E" w:rsidRDefault="0070633E" w:rsidP="0070633E">
      <w:pPr>
        <w:autoSpaceDE w:val="0"/>
        <w:autoSpaceDN w:val="0"/>
        <w:adjustRightInd w:val="0"/>
        <w:rPr>
          <w:rFonts w:cs="Arial"/>
          <w:color w:val="000000"/>
          <w:szCs w:val="22"/>
        </w:rPr>
      </w:pPr>
      <w:r w:rsidRPr="00E73B7E">
        <w:rPr>
          <w:rFonts w:cs="Arial"/>
          <w:b/>
          <w:bCs/>
          <w:color w:val="000000"/>
          <w:szCs w:val="22"/>
        </w:rPr>
        <w:t>12. Licences and approvals</w:t>
      </w:r>
    </w:p>
    <w:p w14:paraId="0E2F50AF" w14:textId="77777777" w:rsidR="0070633E" w:rsidRPr="00E73B7E" w:rsidRDefault="0070633E" w:rsidP="0070633E">
      <w:pPr>
        <w:autoSpaceDE w:val="0"/>
        <w:autoSpaceDN w:val="0"/>
        <w:adjustRightInd w:val="0"/>
        <w:spacing w:after="60"/>
        <w:rPr>
          <w:rFonts w:cs="Arial"/>
          <w:color w:val="000000"/>
          <w:szCs w:val="22"/>
        </w:rPr>
      </w:pPr>
      <w:r w:rsidRPr="00E73B7E">
        <w:rPr>
          <w:rFonts w:cs="Arial"/>
          <w:color w:val="000000"/>
          <w:szCs w:val="22"/>
        </w:rPr>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with Vulnerable People checks. </w:t>
      </w:r>
    </w:p>
    <w:p w14:paraId="4836F4F5" w14:textId="77777777" w:rsidR="0070633E" w:rsidRPr="00E73B7E" w:rsidRDefault="0070633E" w:rsidP="0070633E">
      <w:pPr>
        <w:autoSpaceDE w:val="0"/>
        <w:autoSpaceDN w:val="0"/>
        <w:adjustRightInd w:val="0"/>
        <w:rPr>
          <w:rFonts w:cs="Arial"/>
          <w:color w:val="000000"/>
          <w:szCs w:val="22"/>
        </w:rPr>
      </w:pPr>
      <w:r w:rsidRPr="00E73B7E">
        <w:rPr>
          <w:rFonts w:cs="Arial"/>
          <w:b/>
          <w:bCs/>
          <w:color w:val="000000"/>
          <w:szCs w:val="22"/>
        </w:rPr>
        <w:t xml:space="preserve">13. Dispute resolution </w:t>
      </w:r>
    </w:p>
    <w:p w14:paraId="7F603B5C" w14:textId="77777777" w:rsidR="0070633E" w:rsidRPr="00E73B7E" w:rsidRDefault="0070633E" w:rsidP="0070633E">
      <w:pPr>
        <w:autoSpaceDE w:val="0"/>
        <w:autoSpaceDN w:val="0"/>
        <w:adjustRightInd w:val="0"/>
        <w:spacing w:after="60"/>
        <w:rPr>
          <w:rFonts w:cs="Arial"/>
          <w:color w:val="000000"/>
          <w:szCs w:val="22"/>
        </w:rPr>
      </w:pPr>
      <w:r w:rsidRPr="00E73B7E">
        <w:rPr>
          <w:rFonts w:cs="Arial"/>
          <w:color w:val="000000"/>
          <w:szCs w:val="22"/>
        </w:rPr>
        <w:t xml:space="preserve">13.1 The parties agree not to initiate legal proceedings in relation to a dispute unless they have tried and failed to resolve the dispute by negotiation. </w:t>
      </w:r>
    </w:p>
    <w:p w14:paraId="29D228E4" w14:textId="77777777" w:rsidR="0070633E" w:rsidRPr="00E73B7E" w:rsidRDefault="0070633E" w:rsidP="0070633E">
      <w:pPr>
        <w:autoSpaceDE w:val="0"/>
        <w:autoSpaceDN w:val="0"/>
        <w:adjustRightInd w:val="0"/>
        <w:spacing w:after="60"/>
        <w:rPr>
          <w:rFonts w:cs="Arial"/>
          <w:color w:val="000000"/>
          <w:szCs w:val="22"/>
        </w:rPr>
      </w:pPr>
      <w:r w:rsidRPr="00E73B7E">
        <w:rPr>
          <w:rFonts w:cs="Arial"/>
          <w:color w:val="000000"/>
          <w:szCs w:val="22"/>
        </w:rPr>
        <w:t xml:space="preserve">13.2 The parties agree to continue to perform their respective obligations under this Agreement where a dispute exists. </w:t>
      </w:r>
    </w:p>
    <w:p w14:paraId="7E777F07" w14:textId="77777777" w:rsidR="0070633E" w:rsidRPr="00E73B7E" w:rsidRDefault="0070633E" w:rsidP="0070633E">
      <w:pPr>
        <w:autoSpaceDE w:val="0"/>
        <w:autoSpaceDN w:val="0"/>
        <w:adjustRightInd w:val="0"/>
        <w:spacing w:after="60"/>
        <w:rPr>
          <w:rFonts w:cs="Arial"/>
          <w:color w:val="000000"/>
          <w:szCs w:val="22"/>
        </w:rPr>
      </w:pPr>
      <w:r w:rsidRPr="00E73B7E">
        <w:rPr>
          <w:rFonts w:cs="Arial"/>
          <w:color w:val="000000"/>
          <w:szCs w:val="22"/>
        </w:rPr>
        <w:t xml:space="preserve">13.3 The procedure for dispute resolution does not apply to action relating to termination or urgent litigation. </w:t>
      </w:r>
    </w:p>
    <w:p w14:paraId="49512554" w14:textId="77777777" w:rsidR="0070633E" w:rsidRPr="00E73B7E" w:rsidRDefault="0070633E" w:rsidP="0070633E">
      <w:pPr>
        <w:autoSpaceDE w:val="0"/>
        <w:autoSpaceDN w:val="0"/>
        <w:adjustRightInd w:val="0"/>
        <w:rPr>
          <w:rFonts w:cs="Arial"/>
          <w:color w:val="000000"/>
          <w:szCs w:val="22"/>
        </w:rPr>
      </w:pPr>
      <w:r w:rsidRPr="00E73B7E">
        <w:rPr>
          <w:rFonts w:cs="Arial"/>
          <w:b/>
          <w:bCs/>
          <w:color w:val="000000"/>
          <w:szCs w:val="22"/>
        </w:rPr>
        <w:t xml:space="preserve">14. Termination for default </w:t>
      </w:r>
    </w:p>
    <w:p w14:paraId="4911F609" w14:textId="77777777" w:rsidR="0070633E" w:rsidRPr="00E73B7E" w:rsidRDefault="0070633E" w:rsidP="0070633E">
      <w:pPr>
        <w:autoSpaceDE w:val="0"/>
        <w:autoSpaceDN w:val="0"/>
        <w:adjustRightInd w:val="0"/>
        <w:spacing w:after="60"/>
        <w:rPr>
          <w:rFonts w:cs="Arial"/>
          <w:color w:val="000000"/>
          <w:szCs w:val="22"/>
        </w:rPr>
      </w:pPr>
      <w:r w:rsidRPr="00E73B7E">
        <w:rPr>
          <w:rFonts w:cs="Arial"/>
          <w:color w:val="000000"/>
          <w:szCs w:val="22"/>
        </w:rPr>
        <w:t xml:space="preserve">The Commonwealth may terminate this Agreement by notice where it reasonably believes the Grantee: </w:t>
      </w:r>
    </w:p>
    <w:p w14:paraId="51188E09" w14:textId="77777777" w:rsidR="0070633E" w:rsidRPr="00E73B7E" w:rsidRDefault="0070633E" w:rsidP="0070633E">
      <w:pPr>
        <w:autoSpaceDE w:val="0"/>
        <w:autoSpaceDN w:val="0"/>
        <w:adjustRightInd w:val="0"/>
        <w:spacing w:after="60"/>
        <w:rPr>
          <w:rFonts w:cs="Arial"/>
          <w:color w:val="000000"/>
          <w:szCs w:val="22"/>
        </w:rPr>
      </w:pPr>
      <w:r w:rsidRPr="00E73B7E">
        <w:rPr>
          <w:rFonts w:cs="Arial"/>
          <w:color w:val="000000"/>
          <w:szCs w:val="22"/>
        </w:rPr>
        <w:t xml:space="preserve">(a) has breached this Agreement; or </w:t>
      </w:r>
    </w:p>
    <w:p w14:paraId="360DD626" w14:textId="77777777" w:rsidR="0070633E" w:rsidRPr="00E73B7E" w:rsidRDefault="0070633E" w:rsidP="0070633E">
      <w:pPr>
        <w:autoSpaceDE w:val="0"/>
        <w:autoSpaceDN w:val="0"/>
        <w:adjustRightInd w:val="0"/>
        <w:spacing w:after="60"/>
        <w:rPr>
          <w:rFonts w:cs="Arial"/>
          <w:color w:val="000000"/>
          <w:szCs w:val="22"/>
        </w:rPr>
      </w:pPr>
      <w:r w:rsidRPr="00E73B7E">
        <w:rPr>
          <w:rFonts w:cs="Arial"/>
          <w:color w:val="000000"/>
          <w:szCs w:val="22"/>
        </w:rPr>
        <w:t xml:space="preserve">(b) has provided false or misleading statements in their application for the Grant; or </w:t>
      </w:r>
    </w:p>
    <w:p w14:paraId="4BDD3257" w14:textId="77777777" w:rsidR="0070633E" w:rsidRPr="00E73B7E" w:rsidRDefault="0070633E" w:rsidP="0070633E">
      <w:pPr>
        <w:autoSpaceDE w:val="0"/>
        <w:autoSpaceDN w:val="0"/>
        <w:adjustRightInd w:val="0"/>
        <w:spacing w:after="60"/>
        <w:rPr>
          <w:rFonts w:cs="Arial"/>
          <w:color w:val="000000"/>
          <w:szCs w:val="22"/>
        </w:rPr>
      </w:pPr>
      <w:r w:rsidRPr="00E73B7E">
        <w:rPr>
          <w:rFonts w:cs="Arial"/>
          <w:color w:val="000000"/>
          <w:szCs w:val="22"/>
        </w:rPr>
        <w:t xml:space="preserve">(c) has become bankrupt or insolvent, entered into a scheme of arrangement with creditors, or come under any form of external administration. </w:t>
      </w:r>
    </w:p>
    <w:p w14:paraId="7FE118D4" w14:textId="77777777" w:rsidR="0070633E" w:rsidRPr="00E73B7E" w:rsidRDefault="0070633E" w:rsidP="0070633E">
      <w:pPr>
        <w:autoSpaceDE w:val="0"/>
        <w:autoSpaceDN w:val="0"/>
        <w:adjustRightInd w:val="0"/>
        <w:spacing w:after="60"/>
        <w:rPr>
          <w:rFonts w:cs="Arial"/>
          <w:color w:val="000000"/>
          <w:szCs w:val="22"/>
        </w:rPr>
      </w:pPr>
      <w:r w:rsidRPr="00E73B7E">
        <w:rPr>
          <w:rFonts w:cs="Arial"/>
          <w:color w:val="000000"/>
          <w:szCs w:val="22"/>
        </w:rPr>
        <w:t>The Commonwealth will not be required to make any further payments of the Grant after the termination of the Agreement.</w:t>
      </w:r>
    </w:p>
    <w:p w14:paraId="79828C6D" w14:textId="77777777" w:rsidR="0070633E" w:rsidRPr="00E73B7E" w:rsidRDefault="0070633E" w:rsidP="0070633E">
      <w:pPr>
        <w:autoSpaceDE w:val="0"/>
        <w:autoSpaceDN w:val="0"/>
        <w:adjustRightInd w:val="0"/>
        <w:rPr>
          <w:rFonts w:cs="Arial"/>
          <w:color w:val="000000"/>
          <w:szCs w:val="22"/>
        </w:rPr>
      </w:pPr>
      <w:r w:rsidRPr="00E73B7E">
        <w:rPr>
          <w:rFonts w:cs="Arial"/>
          <w:b/>
          <w:bCs/>
          <w:color w:val="000000"/>
          <w:szCs w:val="22"/>
        </w:rPr>
        <w:t xml:space="preserve">15. General provisions </w:t>
      </w:r>
    </w:p>
    <w:p w14:paraId="205224EA" w14:textId="77777777" w:rsidR="0070633E" w:rsidRPr="00E73B7E" w:rsidRDefault="0070633E" w:rsidP="0070633E">
      <w:pPr>
        <w:autoSpaceDE w:val="0"/>
        <w:autoSpaceDN w:val="0"/>
        <w:adjustRightInd w:val="0"/>
        <w:spacing w:after="60"/>
        <w:rPr>
          <w:rFonts w:cs="Arial"/>
          <w:color w:val="000000"/>
          <w:szCs w:val="22"/>
        </w:rPr>
      </w:pPr>
      <w:r w:rsidRPr="00E73B7E">
        <w:rPr>
          <w:rFonts w:cs="Arial"/>
          <w:color w:val="000000"/>
          <w:szCs w:val="22"/>
        </w:rPr>
        <w:t xml:space="preserve">15.1 A party is not by virtue of this Agreement an employee, agent or partner of the other party. </w:t>
      </w:r>
    </w:p>
    <w:p w14:paraId="0A5EED78" w14:textId="77777777" w:rsidR="0070633E" w:rsidRPr="00E73B7E" w:rsidRDefault="0070633E" w:rsidP="0070633E">
      <w:pPr>
        <w:autoSpaceDE w:val="0"/>
        <w:autoSpaceDN w:val="0"/>
        <w:adjustRightInd w:val="0"/>
        <w:spacing w:after="60"/>
        <w:rPr>
          <w:rFonts w:cs="Arial"/>
          <w:color w:val="000000"/>
          <w:szCs w:val="22"/>
        </w:rPr>
      </w:pPr>
      <w:r w:rsidRPr="00E73B7E">
        <w:rPr>
          <w:rFonts w:cs="Arial"/>
          <w:color w:val="000000"/>
          <w:szCs w:val="22"/>
        </w:rPr>
        <w:t xml:space="preserve">15.2 This Agreement may only be varied by the parties’ signed written agreement. </w:t>
      </w:r>
    </w:p>
    <w:p w14:paraId="76C8BA81" w14:textId="77777777" w:rsidR="0070633E" w:rsidRPr="00E73B7E" w:rsidRDefault="0070633E" w:rsidP="0070633E">
      <w:pPr>
        <w:spacing w:before="120" w:after="120"/>
        <w:rPr>
          <w:rFonts w:cs="Arial"/>
          <w:bCs/>
          <w:szCs w:val="22"/>
          <w:lang w:eastAsia="en-US"/>
        </w:rPr>
      </w:pPr>
      <w:r w:rsidRPr="00E73B7E">
        <w:rPr>
          <w:rFonts w:cs="Arial"/>
          <w:color w:val="000000"/>
          <w:szCs w:val="22"/>
        </w:rPr>
        <w:t>15.3 Clauses 5 (Spending of the Grant), 6 (Repayment), 7 (Record keeping), and 9 (Grant Activity material) survive the expiry or termination of this Agreement.</w:t>
      </w:r>
    </w:p>
    <w:p w14:paraId="0824F4A1" w14:textId="6214E073" w:rsidR="00A43119" w:rsidRPr="00E73B7E" w:rsidRDefault="00A43119" w:rsidP="002A3B16">
      <w:pPr>
        <w:keepNext/>
        <w:spacing w:before="240" w:after="120"/>
        <w:rPr>
          <w:rFonts w:cs="Arial"/>
          <w:b/>
          <w:bCs/>
          <w:color w:val="365F91"/>
          <w:sz w:val="24"/>
          <w:szCs w:val="24"/>
          <w:lang w:eastAsia="en-US"/>
        </w:rPr>
      </w:pPr>
      <w:r w:rsidRPr="00E73B7E">
        <w:rPr>
          <w:rFonts w:cs="Arial"/>
          <w:b/>
          <w:bCs/>
          <w:color w:val="365F91"/>
          <w:sz w:val="24"/>
          <w:szCs w:val="24"/>
          <w:lang w:eastAsia="en-US"/>
        </w:rPr>
        <w:t>Grant</w:t>
      </w:r>
      <w:r w:rsidR="00B74770" w:rsidRPr="00E73B7E">
        <w:rPr>
          <w:rFonts w:cs="Arial"/>
          <w:b/>
          <w:bCs/>
          <w:color w:val="365F91"/>
          <w:sz w:val="24"/>
          <w:szCs w:val="24"/>
          <w:lang w:eastAsia="en-US"/>
        </w:rPr>
        <w:t xml:space="preserve"> Payment</w:t>
      </w:r>
    </w:p>
    <w:p w14:paraId="64DA94A4" w14:textId="141A0358" w:rsidR="002A3B16" w:rsidRPr="00E73B7E" w:rsidRDefault="00A43119" w:rsidP="002A3B16">
      <w:pPr>
        <w:spacing w:before="120" w:after="120"/>
        <w:rPr>
          <w:rFonts w:cs="Arial"/>
          <w:b/>
          <w:szCs w:val="22"/>
        </w:rPr>
      </w:pPr>
      <w:r w:rsidRPr="00E73B7E">
        <w:rPr>
          <w:rFonts w:cs="Arial"/>
          <w:szCs w:val="22"/>
        </w:rPr>
        <w:t xml:space="preserve">The </w:t>
      </w:r>
      <w:r w:rsidR="00A54880" w:rsidRPr="00E73B7E">
        <w:rPr>
          <w:rFonts w:cs="Arial"/>
          <w:szCs w:val="22"/>
        </w:rPr>
        <w:t xml:space="preserve">total </w:t>
      </w:r>
      <w:r w:rsidRPr="00E73B7E">
        <w:rPr>
          <w:rFonts w:cs="Arial"/>
          <w:szCs w:val="22"/>
        </w:rPr>
        <w:t xml:space="preserve">amount of the Grant is </w:t>
      </w:r>
      <w:r w:rsidRPr="00E73B7E">
        <w:rPr>
          <w:rFonts w:cs="Arial"/>
          <w:bCs/>
          <w:szCs w:val="22"/>
        </w:rPr>
        <w:t>$</w:t>
      </w:r>
      <w:r w:rsidRPr="00E73B7E">
        <w:rPr>
          <w:rFonts w:cs="Arial"/>
          <w:color w:val="000000"/>
          <w:szCs w:val="22"/>
        </w:rPr>
        <w:t>[</w:t>
      </w:r>
      <w:r w:rsidR="00AB11FB" w:rsidRPr="00E73B7E">
        <w:rPr>
          <w:rFonts w:cs="Arial"/>
          <w:color w:val="000000"/>
          <w:szCs w:val="22"/>
        </w:rPr>
        <w:t>XXX</w:t>
      </w:r>
      <w:r w:rsidRPr="00E73B7E">
        <w:rPr>
          <w:rFonts w:cs="Arial"/>
          <w:color w:val="000000"/>
          <w:szCs w:val="22"/>
        </w:rPr>
        <w:t>]</w:t>
      </w:r>
      <w:r w:rsidRPr="00E73B7E">
        <w:rPr>
          <w:rFonts w:cs="Arial"/>
          <w:bCs/>
          <w:szCs w:val="22"/>
        </w:rPr>
        <w:t xml:space="preserve"> excluding GST</w:t>
      </w:r>
      <w:r w:rsidR="008B5015" w:rsidRPr="00E73B7E">
        <w:rPr>
          <w:rFonts w:cs="Arial"/>
          <w:bCs/>
          <w:szCs w:val="22"/>
        </w:rPr>
        <w:t xml:space="preserve"> (if</w:t>
      </w:r>
      <w:r w:rsidR="002A3B16" w:rsidRPr="00E73B7E">
        <w:rPr>
          <w:rFonts w:cs="Arial"/>
          <w:bCs/>
          <w:szCs w:val="22"/>
        </w:rPr>
        <w:t> </w:t>
      </w:r>
      <w:r w:rsidR="008B5015" w:rsidRPr="00E73B7E">
        <w:rPr>
          <w:rFonts w:cs="Arial"/>
          <w:bCs/>
          <w:szCs w:val="22"/>
        </w:rPr>
        <w:t>applicable)</w:t>
      </w:r>
      <w:r w:rsidRPr="00E73B7E">
        <w:rPr>
          <w:rFonts w:cs="Arial"/>
          <w:szCs w:val="22"/>
        </w:rPr>
        <w:t>.</w:t>
      </w:r>
    </w:p>
    <w:p w14:paraId="0B90967F" w14:textId="274A34DC" w:rsidR="00A43119" w:rsidRPr="00E73B7E" w:rsidRDefault="002A3B16" w:rsidP="002A3B16">
      <w:pPr>
        <w:spacing w:before="240" w:after="120"/>
        <w:rPr>
          <w:rFonts w:cs="Arial"/>
          <w:b/>
          <w:szCs w:val="22"/>
        </w:rPr>
      </w:pPr>
      <w:r w:rsidRPr="00E73B7E">
        <w:rPr>
          <w:rFonts w:cs="Arial"/>
          <w:b/>
          <w:szCs w:val="22"/>
        </w:rPr>
        <w:t>Grant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2"/>
        <w:gridCol w:w="2608"/>
        <w:gridCol w:w="1895"/>
        <w:gridCol w:w="1671"/>
        <w:gridCol w:w="2020"/>
      </w:tblGrid>
      <w:tr w:rsidR="00A43119" w:rsidRPr="00E73B7E" w14:paraId="2D5EDFD4" w14:textId="77777777" w:rsidTr="00AB11FB">
        <w:trPr>
          <w:trHeight w:val="817"/>
          <w:tblHeader/>
        </w:trPr>
        <w:tc>
          <w:tcPr>
            <w:tcW w:w="1082" w:type="pct"/>
            <w:tcBorders>
              <w:top w:val="single" w:sz="4" w:space="0" w:color="auto"/>
              <w:left w:val="single" w:sz="4" w:space="0" w:color="auto"/>
              <w:bottom w:val="single" w:sz="4" w:space="0" w:color="auto"/>
              <w:right w:val="single" w:sz="4" w:space="0" w:color="auto"/>
            </w:tcBorders>
            <w:hideMark/>
          </w:tcPr>
          <w:p w14:paraId="3415D18A" w14:textId="77777777" w:rsidR="00A43119" w:rsidRPr="00E73B7E" w:rsidRDefault="00A43119" w:rsidP="005A777E">
            <w:pPr>
              <w:rPr>
                <w:rFonts w:cs="Arial"/>
                <w:b/>
                <w:color w:val="000000"/>
                <w:szCs w:val="22"/>
              </w:rPr>
            </w:pPr>
            <w:r w:rsidRPr="00E73B7E">
              <w:rPr>
                <w:rFonts w:cs="Arial"/>
                <w:b/>
                <w:color w:val="000000"/>
                <w:szCs w:val="22"/>
              </w:rPr>
              <w:t>Milestone</w:t>
            </w:r>
          </w:p>
        </w:tc>
        <w:tc>
          <w:tcPr>
            <w:tcW w:w="1247" w:type="pct"/>
            <w:tcBorders>
              <w:top w:val="single" w:sz="4" w:space="0" w:color="auto"/>
              <w:left w:val="single" w:sz="4" w:space="0" w:color="auto"/>
              <w:bottom w:val="single" w:sz="4" w:space="0" w:color="auto"/>
              <w:right w:val="single" w:sz="4" w:space="0" w:color="auto"/>
            </w:tcBorders>
            <w:hideMark/>
          </w:tcPr>
          <w:p w14:paraId="44146756" w14:textId="77777777" w:rsidR="00A43119" w:rsidRPr="00E73B7E" w:rsidRDefault="00A43119" w:rsidP="005A777E">
            <w:pPr>
              <w:rPr>
                <w:rFonts w:cs="Arial"/>
                <w:b/>
                <w:color w:val="000000"/>
                <w:szCs w:val="22"/>
              </w:rPr>
            </w:pPr>
            <w:r w:rsidRPr="00E73B7E">
              <w:rPr>
                <w:rFonts w:cs="Arial"/>
                <w:b/>
                <w:color w:val="000000"/>
                <w:szCs w:val="22"/>
              </w:rPr>
              <w:t>Anticipated Date</w:t>
            </w:r>
          </w:p>
        </w:tc>
        <w:tc>
          <w:tcPr>
            <w:tcW w:w="906" w:type="pct"/>
            <w:tcBorders>
              <w:top w:val="single" w:sz="4" w:space="0" w:color="auto"/>
              <w:left w:val="single" w:sz="4" w:space="0" w:color="auto"/>
              <w:bottom w:val="single" w:sz="4" w:space="0" w:color="auto"/>
              <w:right w:val="single" w:sz="4" w:space="0" w:color="auto"/>
            </w:tcBorders>
            <w:hideMark/>
          </w:tcPr>
          <w:p w14:paraId="5DCD1DAA" w14:textId="77777777" w:rsidR="00A43119" w:rsidRPr="00E73B7E" w:rsidRDefault="00A43119" w:rsidP="00240623">
            <w:pPr>
              <w:jc w:val="right"/>
              <w:rPr>
                <w:rFonts w:cs="Arial"/>
                <w:b/>
                <w:color w:val="000000"/>
                <w:szCs w:val="22"/>
              </w:rPr>
            </w:pPr>
            <w:r w:rsidRPr="00E73B7E">
              <w:rPr>
                <w:rFonts w:cs="Arial"/>
                <w:b/>
                <w:color w:val="000000"/>
                <w:szCs w:val="22"/>
              </w:rPr>
              <w:t>Amount</w:t>
            </w:r>
            <w:r w:rsidRPr="00E73B7E">
              <w:rPr>
                <w:rFonts w:cs="Arial"/>
                <w:b/>
                <w:color w:val="000000"/>
                <w:szCs w:val="22"/>
              </w:rPr>
              <w:br/>
              <w:t>(excl. GST)</w:t>
            </w:r>
          </w:p>
        </w:tc>
        <w:tc>
          <w:tcPr>
            <w:tcW w:w="799" w:type="pct"/>
            <w:tcBorders>
              <w:top w:val="single" w:sz="4" w:space="0" w:color="auto"/>
              <w:left w:val="single" w:sz="4" w:space="0" w:color="auto"/>
              <w:bottom w:val="single" w:sz="4" w:space="0" w:color="auto"/>
              <w:right w:val="single" w:sz="4" w:space="0" w:color="auto"/>
            </w:tcBorders>
            <w:hideMark/>
          </w:tcPr>
          <w:p w14:paraId="37B0A291" w14:textId="77777777" w:rsidR="0053750B" w:rsidRPr="00E73B7E" w:rsidRDefault="005E166F" w:rsidP="00240623">
            <w:pPr>
              <w:jc w:val="right"/>
              <w:rPr>
                <w:rFonts w:cs="Arial"/>
                <w:b/>
                <w:bCs/>
                <w:szCs w:val="22"/>
              </w:rPr>
            </w:pPr>
            <w:r w:rsidRPr="00E73B7E">
              <w:rPr>
                <w:rFonts w:cs="Arial"/>
                <w:b/>
                <w:bCs/>
                <w:szCs w:val="22"/>
              </w:rPr>
              <w:t xml:space="preserve">GST </w:t>
            </w:r>
          </w:p>
          <w:p w14:paraId="20F7F147" w14:textId="06990710" w:rsidR="00A43119" w:rsidRPr="00E73B7E" w:rsidRDefault="005E166F" w:rsidP="00240623">
            <w:pPr>
              <w:jc w:val="right"/>
              <w:rPr>
                <w:rFonts w:cs="Arial"/>
                <w:b/>
                <w:color w:val="000000"/>
                <w:szCs w:val="22"/>
              </w:rPr>
            </w:pPr>
            <w:r w:rsidRPr="00E73B7E">
              <w:rPr>
                <w:rFonts w:cs="Arial"/>
                <w:b/>
                <w:bCs/>
                <w:szCs w:val="22"/>
              </w:rPr>
              <w:t>(if applicable)</w:t>
            </w:r>
          </w:p>
        </w:tc>
        <w:tc>
          <w:tcPr>
            <w:tcW w:w="966" w:type="pct"/>
            <w:tcBorders>
              <w:top w:val="single" w:sz="4" w:space="0" w:color="auto"/>
              <w:left w:val="single" w:sz="4" w:space="0" w:color="auto"/>
              <w:bottom w:val="single" w:sz="4" w:space="0" w:color="auto"/>
              <w:right w:val="single" w:sz="4" w:space="0" w:color="auto"/>
            </w:tcBorders>
            <w:hideMark/>
          </w:tcPr>
          <w:p w14:paraId="15B2A97E" w14:textId="77777777" w:rsidR="0053750B" w:rsidRPr="00E73B7E" w:rsidRDefault="00A43119" w:rsidP="00240623">
            <w:pPr>
              <w:jc w:val="right"/>
              <w:rPr>
                <w:rFonts w:cs="Arial"/>
                <w:b/>
                <w:color w:val="000000"/>
                <w:szCs w:val="22"/>
              </w:rPr>
            </w:pPr>
            <w:r w:rsidRPr="00E73B7E">
              <w:rPr>
                <w:rFonts w:cs="Arial"/>
                <w:b/>
                <w:color w:val="000000"/>
                <w:szCs w:val="22"/>
              </w:rPr>
              <w:t>Total</w:t>
            </w:r>
            <w:r w:rsidRPr="00E73B7E">
              <w:rPr>
                <w:rFonts w:cs="Arial"/>
                <w:b/>
                <w:color w:val="000000"/>
                <w:szCs w:val="22"/>
              </w:rPr>
              <w:br/>
              <w:t>(incl. GST</w:t>
            </w:r>
            <w:r w:rsidR="00261F73" w:rsidRPr="00E73B7E">
              <w:rPr>
                <w:rFonts w:cs="Arial"/>
                <w:b/>
                <w:color w:val="000000"/>
                <w:szCs w:val="22"/>
              </w:rPr>
              <w:t xml:space="preserve"> </w:t>
            </w:r>
          </w:p>
          <w:p w14:paraId="62F0078F" w14:textId="0E595F88" w:rsidR="00A43119" w:rsidRPr="00E73B7E" w:rsidRDefault="00261F73" w:rsidP="00240623">
            <w:pPr>
              <w:jc w:val="right"/>
              <w:rPr>
                <w:rFonts w:cs="Arial"/>
                <w:b/>
                <w:color w:val="000000"/>
                <w:szCs w:val="22"/>
              </w:rPr>
            </w:pPr>
            <w:r w:rsidRPr="00E73B7E">
              <w:rPr>
                <w:rFonts w:cs="Arial"/>
                <w:b/>
                <w:color w:val="000000"/>
                <w:szCs w:val="22"/>
              </w:rPr>
              <w:t>if applicable</w:t>
            </w:r>
            <w:r w:rsidR="00A43119" w:rsidRPr="00E73B7E">
              <w:rPr>
                <w:rFonts w:cs="Arial"/>
                <w:b/>
                <w:color w:val="000000"/>
                <w:szCs w:val="22"/>
              </w:rPr>
              <w:t>)</w:t>
            </w:r>
          </w:p>
        </w:tc>
      </w:tr>
      <w:tr w:rsidR="00A43119" w:rsidRPr="00E73B7E" w14:paraId="486658D9" w14:textId="77777777" w:rsidTr="00AB11FB">
        <w:trPr>
          <w:trHeight w:val="82"/>
        </w:trPr>
        <w:tc>
          <w:tcPr>
            <w:tcW w:w="1082" w:type="pct"/>
            <w:tcBorders>
              <w:top w:val="single" w:sz="4" w:space="0" w:color="auto"/>
              <w:left w:val="single" w:sz="4" w:space="0" w:color="auto"/>
              <w:bottom w:val="single" w:sz="4" w:space="0" w:color="auto"/>
              <w:right w:val="single" w:sz="4" w:space="0" w:color="auto"/>
            </w:tcBorders>
          </w:tcPr>
          <w:p w14:paraId="2BBD8A8E" w14:textId="0C145EB3" w:rsidR="00A43119" w:rsidRPr="00E73B7E" w:rsidRDefault="0070633E" w:rsidP="0070633E">
            <w:pPr>
              <w:rPr>
                <w:rFonts w:cs="Arial"/>
                <w:b/>
                <w:color w:val="000000"/>
                <w:szCs w:val="22"/>
              </w:rPr>
            </w:pPr>
            <w:r w:rsidRPr="00E73B7E">
              <w:rPr>
                <w:rFonts w:cs="Arial"/>
              </w:rPr>
              <w:t>Full payment of 2022-23 funds</w:t>
            </w:r>
          </w:p>
        </w:tc>
        <w:tc>
          <w:tcPr>
            <w:tcW w:w="1247" w:type="pct"/>
            <w:tcBorders>
              <w:top w:val="single" w:sz="4" w:space="0" w:color="auto"/>
              <w:left w:val="single" w:sz="4" w:space="0" w:color="auto"/>
              <w:bottom w:val="single" w:sz="4" w:space="0" w:color="auto"/>
              <w:right w:val="single" w:sz="4" w:space="0" w:color="auto"/>
            </w:tcBorders>
          </w:tcPr>
          <w:p w14:paraId="21792874" w14:textId="15092F00" w:rsidR="00A43119" w:rsidRPr="00E73B7E" w:rsidRDefault="00A43119" w:rsidP="005A777E">
            <w:pPr>
              <w:rPr>
                <w:rFonts w:cs="Arial"/>
                <w:color w:val="000000"/>
                <w:szCs w:val="22"/>
              </w:rPr>
            </w:pPr>
          </w:p>
        </w:tc>
        <w:tc>
          <w:tcPr>
            <w:tcW w:w="906" w:type="pct"/>
            <w:tcBorders>
              <w:top w:val="single" w:sz="4" w:space="0" w:color="auto"/>
              <w:left w:val="single" w:sz="4" w:space="0" w:color="auto"/>
              <w:bottom w:val="single" w:sz="4" w:space="0" w:color="auto"/>
              <w:right w:val="single" w:sz="4" w:space="0" w:color="auto"/>
            </w:tcBorders>
            <w:vAlign w:val="center"/>
          </w:tcPr>
          <w:p w14:paraId="4011ACD4" w14:textId="15270576" w:rsidR="00A43119" w:rsidRPr="00E73B7E" w:rsidRDefault="00A43119" w:rsidP="005A777E">
            <w:pPr>
              <w:jc w:val="right"/>
              <w:rPr>
                <w:rFonts w:cs="Arial"/>
                <w:szCs w:val="22"/>
              </w:rPr>
            </w:pPr>
          </w:p>
        </w:tc>
        <w:tc>
          <w:tcPr>
            <w:tcW w:w="799" w:type="pct"/>
            <w:tcBorders>
              <w:top w:val="single" w:sz="4" w:space="0" w:color="auto"/>
              <w:left w:val="single" w:sz="4" w:space="0" w:color="auto"/>
              <w:bottom w:val="single" w:sz="4" w:space="0" w:color="auto"/>
              <w:right w:val="single" w:sz="4" w:space="0" w:color="auto"/>
            </w:tcBorders>
            <w:vAlign w:val="center"/>
          </w:tcPr>
          <w:p w14:paraId="01200DD2" w14:textId="03EC23D3" w:rsidR="00A43119" w:rsidRPr="00E73B7E" w:rsidRDefault="00A43119" w:rsidP="005A777E">
            <w:pPr>
              <w:jc w:val="right"/>
              <w:rPr>
                <w:rFonts w:cs="Arial"/>
                <w:szCs w:val="22"/>
              </w:rPr>
            </w:pPr>
          </w:p>
        </w:tc>
        <w:tc>
          <w:tcPr>
            <w:tcW w:w="966" w:type="pct"/>
            <w:tcBorders>
              <w:top w:val="single" w:sz="4" w:space="0" w:color="auto"/>
              <w:left w:val="single" w:sz="4" w:space="0" w:color="auto"/>
              <w:bottom w:val="single" w:sz="4" w:space="0" w:color="auto"/>
              <w:right w:val="single" w:sz="4" w:space="0" w:color="auto"/>
            </w:tcBorders>
          </w:tcPr>
          <w:p w14:paraId="45BEEBBC" w14:textId="44FEF43A" w:rsidR="00A43119" w:rsidRPr="00E73B7E" w:rsidRDefault="00A43119" w:rsidP="005A777E">
            <w:pPr>
              <w:jc w:val="right"/>
              <w:rPr>
                <w:rFonts w:cs="Arial"/>
                <w:szCs w:val="22"/>
              </w:rPr>
            </w:pPr>
          </w:p>
        </w:tc>
      </w:tr>
      <w:tr w:rsidR="00130F36" w:rsidRPr="00E73B7E" w14:paraId="4B013C05" w14:textId="77777777" w:rsidTr="00A87E2C">
        <w:trPr>
          <w:trHeight w:val="466"/>
        </w:trPr>
        <w:tc>
          <w:tcPr>
            <w:tcW w:w="2329" w:type="pct"/>
            <w:gridSpan w:val="2"/>
            <w:tcBorders>
              <w:top w:val="single" w:sz="4" w:space="0" w:color="auto"/>
              <w:left w:val="single" w:sz="4" w:space="0" w:color="auto"/>
              <w:bottom w:val="single" w:sz="4" w:space="0" w:color="auto"/>
              <w:right w:val="single" w:sz="4" w:space="0" w:color="auto"/>
            </w:tcBorders>
          </w:tcPr>
          <w:p w14:paraId="479DC280" w14:textId="570ED624" w:rsidR="00130F36" w:rsidRPr="00E73B7E" w:rsidRDefault="00130F36" w:rsidP="005A777E">
            <w:pPr>
              <w:rPr>
                <w:rFonts w:cs="Arial"/>
                <w:color w:val="000000"/>
                <w:szCs w:val="22"/>
              </w:rPr>
            </w:pPr>
          </w:p>
        </w:tc>
        <w:tc>
          <w:tcPr>
            <w:tcW w:w="906" w:type="pct"/>
            <w:tcBorders>
              <w:top w:val="single" w:sz="4" w:space="0" w:color="auto"/>
              <w:left w:val="single" w:sz="4" w:space="0" w:color="auto"/>
              <w:bottom w:val="single" w:sz="4" w:space="0" w:color="auto"/>
              <w:right w:val="single" w:sz="4" w:space="0" w:color="auto"/>
            </w:tcBorders>
            <w:vAlign w:val="center"/>
          </w:tcPr>
          <w:p w14:paraId="0A3B754E" w14:textId="21B5D090" w:rsidR="00130F36" w:rsidRPr="00E73B7E" w:rsidRDefault="00130F36" w:rsidP="005A777E">
            <w:pPr>
              <w:jc w:val="right"/>
              <w:rPr>
                <w:rFonts w:cs="Arial"/>
                <w:b/>
                <w:color w:val="000000"/>
                <w:szCs w:val="22"/>
              </w:rPr>
            </w:pPr>
          </w:p>
        </w:tc>
        <w:tc>
          <w:tcPr>
            <w:tcW w:w="799" w:type="pct"/>
            <w:tcBorders>
              <w:top w:val="single" w:sz="4" w:space="0" w:color="auto"/>
              <w:left w:val="single" w:sz="4" w:space="0" w:color="auto"/>
              <w:bottom w:val="single" w:sz="4" w:space="0" w:color="auto"/>
              <w:right w:val="single" w:sz="4" w:space="0" w:color="auto"/>
            </w:tcBorders>
            <w:vAlign w:val="center"/>
          </w:tcPr>
          <w:p w14:paraId="260FEBC8" w14:textId="2FA9D74F" w:rsidR="00130F36" w:rsidRPr="00E73B7E" w:rsidRDefault="00130F36" w:rsidP="005A777E">
            <w:pPr>
              <w:jc w:val="right"/>
              <w:rPr>
                <w:rFonts w:cs="Arial"/>
                <w:b/>
                <w:color w:val="000000"/>
                <w:szCs w:val="22"/>
              </w:rPr>
            </w:pPr>
          </w:p>
        </w:tc>
        <w:tc>
          <w:tcPr>
            <w:tcW w:w="966" w:type="pct"/>
            <w:tcBorders>
              <w:top w:val="single" w:sz="4" w:space="0" w:color="auto"/>
              <w:left w:val="single" w:sz="4" w:space="0" w:color="auto"/>
              <w:bottom w:val="single" w:sz="4" w:space="0" w:color="auto"/>
              <w:right w:val="single" w:sz="4" w:space="0" w:color="auto"/>
            </w:tcBorders>
            <w:vAlign w:val="center"/>
          </w:tcPr>
          <w:p w14:paraId="4BD52535" w14:textId="1C5CD025" w:rsidR="00130F36" w:rsidRPr="00E73B7E" w:rsidRDefault="00130F36" w:rsidP="005A777E">
            <w:pPr>
              <w:jc w:val="right"/>
              <w:rPr>
                <w:rFonts w:cs="Arial"/>
                <w:b/>
                <w:color w:val="000000"/>
                <w:szCs w:val="22"/>
              </w:rPr>
            </w:pPr>
          </w:p>
        </w:tc>
      </w:tr>
    </w:tbl>
    <w:p w14:paraId="5BFCBD7B" w14:textId="77777777" w:rsidR="00491265" w:rsidRPr="00E73B7E" w:rsidRDefault="00491265" w:rsidP="00491265">
      <w:pPr>
        <w:spacing w:before="120"/>
      </w:pPr>
      <w:r w:rsidRPr="00E73B7E">
        <w:lastRenderedPageBreak/>
        <w:t>The Grant will be paid by the Commonwealth in accordance with the agreed Milestones, and compliance by the Grantee with its obligations under this Agreement.</w:t>
      </w:r>
    </w:p>
    <w:p w14:paraId="63EBB65B" w14:textId="77777777" w:rsidR="0070633E" w:rsidRPr="00E73B7E" w:rsidRDefault="0070633E" w:rsidP="0070633E">
      <w:pPr>
        <w:spacing w:before="240" w:after="120"/>
        <w:rPr>
          <w:rFonts w:cs="Arial"/>
          <w:b/>
          <w:bCs/>
          <w:color w:val="365F91"/>
          <w:sz w:val="24"/>
          <w:szCs w:val="24"/>
          <w:lang w:eastAsia="en-US"/>
        </w:rPr>
      </w:pPr>
      <w:r w:rsidRPr="00E73B7E">
        <w:rPr>
          <w:rFonts w:cs="Arial"/>
          <w:b/>
          <w:bCs/>
          <w:color w:val="365F91"/>
          <w:sz w:val="24"/>
          <w:szCs w:val="24"/>
          <w:lang w:eastAsia="en-US"/>
        </w:rPr>
        <w:t>Invoicing</w:t>
      </w:r>
    </w:p>
    <w:p w14:paraId="5D8C0B52" w14:textId="26EF8403" w:rsidR="0070633E" w:rsidRPr="00E73B7E" w:rsidRDefault="0070633E" w:rsidP="0070633E">
      <w:pPr>
        <w:spacing w:before="240" w:after="120"/>
        <w:rPr>
          <w:rFonts w:cs="Arial"/>
          <w:szCs w:val="22"/>
        </w:rPr>
      </w:pPr>
      <w:r w:rsidRPr="00E73B7E">
        <w:rPr>
          <w:rFonts w:cs="Arial"/>
          <w:szCs w:val="22"/>
        </w:rPr>
        <w:t>The Grantee agrees to allow the Commonwealth to issue it with a Recipient Created Tax Invoice (RCTI) for any taxable supplies it makes in relation to the Activity</w:t>
      </w:r>
    </w:p>
    <w:p w14:paraId="397DF518" w14:textId="77777777" w:rsidR="00A54880" w:rsidRPr="00E73B7E" w:rsidRDefault="00A54880" w:rsidP="00A54880">
      <w:pPr>
        <w:spacing w:before="240" w:after="120"/>
        <w:rPr>
          <w:rFonts w:cs="Arial"/>
          <w:szCs w:val="22"/>
        </w:rPr>
      </w:pPr>
      <w:r w:rsidRPr="00E73B7E">
        <w:rPr>
          <w:rFonts w:cs="Arial"/>
          <w:szCs w:val="22"/>
        </w:rPr>
        <w:t xml:space="preserve">The Grantee must ensure that the Grant is held in an account in the Grantee’s name and which the Grantee controls, with an authorised deposit-taking institution authorised under the </w:t>
      </w:r>
      <w:r w:rsidRPr="00E73B7E">
        <w:rPr>
          <w:rFonts w:cs="Arial"/>
          <w:i/>
          <w:szCs w:val="22"/>
        </w:rPr>
        <w:t>Banking Act 1959 </w:t>
      </w:r>
      <w:r w:rsidRPr="00E73B7E">
        <w:rPr>
          <w:rFonts w:cs="Arial"/>
          <w:szCs w:val="22"/>
        </w:rPr>
        <w:t>(Cth) to carry on banking business in Australia.</w:t>
      </w:r>
    </w:p>
    <w:p w14:paraId="027E65FF" w14:textId="29A7F6E9" w:rsidR="00A54880" w:rsidRPr="00E73B7E" w:rsidRDefault="00A54880" w:rsidP="00A54880">
      <w:pPr>
        <w:spacing w:before="240" w:after="120"/>
        <w:rPr>
          <w:rFonts w:cs="Arial"/>
          <w:szCs w:val="22"/>
        </w:rPr>
      </w:pPr>
      <w:r w:rsidRPr="00E73B7E">
        <w:rPr>
          <w:rFonts w:cs="Arial"/>
          <w:szCs w:val="22"/>
        </w:rPr>
        <w:t>The Grantee’s nominated bank account into which the Grant is to be paid</w:t>
      </w:r>
      <w:r w:rsidR="000B0A54" w:rsidRPr="00E73B7E">
        <w:rPr>
          <w:rFonts w:cs="Arial"/>
          <w:szCs w:val="22"/>
        </w:rPr>
        <w:t xml:space="preserve"> i</w:t>
      </w:r>
      <w:r w:rsidRPr="00E73B7E">
        <w:rPr>
          <w:rFonts w:cs="Arial"/>
          <w:szCs w:val="22"/>
        </w:rPr>
        <w:t>s:</w:t>
      </w:r>
    </w:p>
    <w:tbl>
      <w:tblPr>
        <w:tblW w:w="5082" w:type="pct"/>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986"/>
        <w:gridCol w:w="3358"/>
        <w:gridCol w:w="4283"/>
      </w:tblGrid>
      <w:tr w:rsidR="00A54880" w:rsidRPr="00E73B7E" w14:paraId="2D6166CF" w14:textId="77777777" w:rsidTr="00A54880">
        <w:trPr>
          <w:trHeight w:val="208"/>
        </w:trPr>
        <w:tc>
          <w:tcPr>
            <w:tcW w:w="1405" w:type="pct"/>
            <w:tcBorders>
              <w:top w:val="single" w:sz="4" w:space="0" w:color="auto"/>
              <w:left w:val="single" w:sz="4" w:space="0" w:color="auto"/>
              <w:bottom w:val="nil"/>
              <w:right w:val="single" w:sz="4" w:space="0" w:color="auto"/>
            </w:tcBorders>
          </w:tcPr>
          <w:p w14:paraId="1ED8E004" w14:textId="77777777" w:rsidR="00A54880" w:rsidRPr="00E73B7E" w:rsidRDefault="00A54880" w:rsidP="00A54880">
            <w:pPr>
              <w:spacing w:before="120" w:after="120"/>
              <w:rPr>
                <w:rFonts w:cs="Arial"/>
                <w:b/>
                <w:szCs w:val="22"/>
                <w:lang w:eastAsia="en-US"/>
              </w:rPr>
            </w:pPr>
            <w:r w:rsidRPr="00E73B7E">
              <w:rPr>
                <w:rFonts w:cs="Arial"/>
                <w:b/>
                <w:szCs w:val="22"/>
                <w:lang w:eastAsia="en-US"/>
              </w:rPr>
              <w:t>Your bank account details</w:t>
            </w:r>
          </w:p>
        </w:tc>
        <w:tc>
          <w:tcPr>
            <w:tcW w:w="1580" w:type="pct"/>
            <w:tcBorders>
              <w:top w:val="single" w:sz="4" w:space="0" w:color="auto"/>
              <w:left w:val="single" w:sz="4" w:space="0" w:color="auto"/>
              <w:bottom w:val="single" w:sz="4" w:space="0" w:color="auto"/>
              <w:right w:val="single" w:sz="4" w:space="0" w:color="auto"/>
            </w:tcBorders>
          </w:tcPr>
          <w:p w14:paraId="0116B46D" w14:textId="77777777" w:rsidR="00A54880" w:rsidRPr="00E73B7E" w:rsidRDefault="00A54880" w:rsidP="00A54880">
            <w:pPr>
              <w:spacing w:before="120" w:after="120"/>
              <w:rPr>
                <w:rFonts w:cs="Arial"/>
                <w:b/>
                <w:szCs w:val="22"/>
                <w:lang w:eastAsia="en-US"/>
              </w:rPr>
            </w:pPr>
            <w:r w:rsidRPr="00E73B7E">
              <w:rPr>
                <w:rFonts w:cs="Arial"/>
                <w:b/>
                <w:szCs w:val="22"/>
                <w:lang w:eastAsia="en-US"/>
              </w:rPr>
              <w:t>BSB Number</w:t>
            </w:r>
          </w:p>
        </w:tc>
        <w:tc>
          <w:tcPr>
            <w:tcW w:w="2801" w:type="pct"/>
            <w:tcBorders>
              <w:left w:val="single" w:sz="4" w:space="0" w:color="auto"/>
            </w:tcBorders>
          </w:tcPr>
          <w:p w14:paraId="5F146B33" w14:textId="075ABCF7" w:rsidR="00A54880" w:rsidRPr="00E73B7E" w:rsidRDefault="00A54880" w:rsidP="00A54880">
            <w:pPr>
              <w:spacing w:before="120" w:after="120"/>
              <w:rPr>
                <w:rFonts w:cs="Arial"/>
                <w:szCs w:val="22"/>
                <w:lang w:eastAsia="en-US"/>
              </w:rPr>
            </w:pPr>
          </w:p>
        </w:tc>
      </w:tr>
      <w:tr w:rsidR="00A54880" w:rsidRPr="00E73B7E" w14:paraId="3FE849F5" w14:textId="77777777" w:rsidTr="00A54880">
        <w:trPr>
          <w:trHeight w:val="208"/>
        </w:trPr>
        <w:tc>
          <w:tcPr>
            <w:tcW w:w="1405" w:type="pct"/>
            <w:tcBorders>
              <w:top w:val="nil"/>
              <w:left w:val="single" w:sz="4" w:space="0" w:color="auto"/>
              <w:bottom w:val="nil"/>
              <w:right w:val="single" w:sz="4" w:space="0" w:color="auto"/>
            </w:tcBorders>
          </w:tcPr>
          <w:p w14:paraId="0CB1EBFE" w14:textId="77777777" w:rsidR="00A54880" w:rsidRPr="00E73B7E" w:rsidRDefault="00A54880" w:rsidP="00A54880">
            <w:pPr>
              <w:spacing w:before="120" w:after="120"/>
              <w:rPr>
                <w:rFonts w:cs="Arial"/>
                <w:b/>
                <w:szCs w:val="22"/>
                <w:lang w:eastAsia="en-US"/>
              </w:rPr>
            </w:pPr>
          </w:p>
        </w:tc>
        <w:tc>
          <w:tcPr>
            <w:tcW w:w="1580" w:type="pct"/>
            <w:tcBorders>
              <w:top w:val="single" w:sz="4" w:space="0" w:color="auto"/>
              <w:left w:val="single" w:sz="4" w:space="0" w:color="auto"/>
              <w:bottom w:val="single" w:sz="4" w:space="0" w:color="auto"/>
              <w:right w:val="single" w:sz="4" w:space="0" w:color="auto"/>
            </w:tcBorders>
          </w:tcPr>
          <w:p w14:paraId="20B72C1E" w14:textId="77777777" w:rsidR="00A54880" w:rsidRPr="00E73B7E" w:rsidRDefault="00A54880" w:rsidP="00A54880">
            <w:pPr>
              <w:spacing w:before="120" w:after="120"/>
              <w:rPr>
                <w:rFonts w:cs="Arial"/>
                <w:b/>
                <w:szCs w:val="22"/>
                <w:lang w:eastAsia="en-US"/>
              </w:rPr>
            </w:pPr>
            <w:r w:rsidRPr="00E73B7E">
              <w:rPr>
                <w:rFonts w:cs="Arial"/>
                <w:b/>
                <w:szCs w:val="22"/>
                <w:lang w:eastAsia="en-US"/>
              </w:rPr>
              <w:t>Financial Institution</w:t>
            </w:r>
          </w:p>
        </w:tc>
        <w:tc>
          <w:tcPr>
            <w:tcW w:w="2801" w:type="pct"/>
            <w:tcBorders>
              <w:left w:val="single" w:sz="4" w:space="0" w:color="auto"/>
            </w:tcBorders>
          </w:tcPr>
          <w:p w14:paraId="2E244142" w14:textId="3F1007C7" w:rsidR="00A54880" w:rsidRPr="00E73B7E" w:rsidRDefault="00A54880" w:rsidP="00A54880">
            <w:pPr>
              <w:spacing w:before="120" w:after="120"/>
              <w:rPr>
                <w:rFonts w:cs="Arial"/>
                <w:szCs w:val="22"/>
                <w:lang w:eastAsia="en-US"/>
              </w:rPr>
            </w:pPr>
          </w:p>
        </w:tc>
      </w:tr>
      <w:tr w:rsidR="00A54880" w:rsidRPr="00E73B7E" w14:paraId="50D34060" w14:textId="77777777" w:rsidTr="00A54880">
        <w:trPr>
          <w:trHeight w:val="208"/>
        </w:trPr>
        <w:tc>
          <w:tcPr>
            <w:tcW w:w="1405" w:type="pct"/>
            <w:tcBorders>
              <w:top w:val="nil"/>
              <w:left w:val="single" w:sz="4" w:space="0" w:color="auto"/>
              <w:bottom w:val="nil"/>
              <w:right w:val="single" w:sz="4" w:space="0" w:color="auto"/>
            </w:tcBorders>
          </w:tcPr>
          <w:p w14:paraId="4D6A12B2" w14:textId="77777777" w:rsidR="00A54880" w:rsidRPr="00E73B7E" w:rsidRDefault="00A54880" w:rsidP="00A54880">
            <w:pPr>
              <w:spacing w:before="120" w:after="120"/>
              <w:rPr>
                <w:rFonts w:cs="Arial"/>
                <w:b/>
                <w:szCs w:val="22"/>
                <w:lang w:eastAsia="en-US"/>
              </w:rPr>
            </w:pPr>
          </w:p>
        </w:tc>
        <w:tc>
          <w:tcPr>
            <w:tcW w:w="1580" w:type="pct"/>
            <w:tcBorders>
              <w:top w:val="single" w:sz="4" w:space="0" w:color="auto"/>
              <w:left w:val="single" w:sz="4" w:space="0" w:color="auto"/>
              <w:bottom w:val="single" w:sz="4" w:space="0" w:color="auto"/>
              <w:right w:val="single" w:sz="4" w:space="0" w:color="auto"/>
            </w:tcBorders>
          </w:tcPr>
          <w:p w14:paraId="795C1692" w14:textId="77777777" w:rsidR="00A54880" w:rsidRPr="00E73B7E" w:rsidRDefault="00A54880" w:rsidP="00A54880">
            <w:pPr>
              <w:spacing w:before="120" w:after="120"/>
              <w:rPr>
                <w:rFonts w:cs="Arial"/>
                <w:b/>
                <w:szCs w:val="22"/>
                <w:lang w:eastAsia="en-US"/>
              </w:rPr>
            </w:pPr>
            <w:r w:rsidRPr="00E73B7E">
              <w:rPr>
                <w:rFonts w:cs="Arial"/>
                <w:b/>
                <w:szCs w:val="22"/>
                <w:lang w:eastAsia="en-US"/>
              </w:rPr>
              <w:t>Account Number</w:t>
            </w:r>
          </w:p>
        </w:tc>
        <w:tc>
          <w:tcPr>
            <w:tcW w:w="2801" w:type="pct"/>
            <w:tcBorders>
              <w:left w:val="single" w:sz="4" w:space="0" w:color="auto"/>
            </w:tcBorders>
          </w:tcPr>
          <w:p w14:paraId="5CDACC0F" w14:textId="65073209" w:rsidR="00A54880" w:rsidRPr="00E73B7E" w:rsidRDefault="00A54880" w:rsidP="00A54880">
            <w:pPr>
              <w:spacing w:before="120" w:after="120"/>
              <w:rPr>
                <w:rFonts w:cs="Arial"/>
                <w:szCs w:val="22"/>
                <w:lang w:eastAsia="en-US"/>
              </w:rPr>
            </w:pPr>
          </w:p>
        </w:tc>
      </w:tr>
      <w:tr w:rsidR="00A54880" w:rsidRPr="00E73B7E" w14:paraId="2A7018BA" w14:textId="77777777" w:rsidTr="00A54880">
        <w:trPr>
          <w:trHeight w:val="208"/>
        </w:trPr>
        <w:tc>
          <w:tcPr>
            <w:tcW w:w="1405" w:type="pct"/>
            <w:tcBorders>
              <w:top w:val="nil"/>
              <w:left w:val="single" w:sz="4" w:space="0" w:color="auto"/>
              <w:bottom w:val="single" w:sz="4" w:space="0" w:color="auto"/>
              <w:right w:val="single" w:sz="4" w:space="0" w:color="auto"/>
            </w:tcBorders>
          </w:tcPr>
          <w:p w14:paraId="5359966A" w14:textId="77777777" w:rsidR="00A54880" w:rsidRPr="00E73B7E" w:rsidRDefault="00A54880" w:rsidP="00A54880">
            <w:pPr>
              <w:spacing w:before="120" w:after="120"/>
              <w:rPr>
                <w:rFonts w:cs="Arial"/>
                <w:b/>
                <w:szCs w:val="22"/>
                <w:lang w:eastAsia="en-US"/>
              </w:rPr>
            </w:pPr>
          </w:p>
        </w:tc>
        <w:tc>
          <w:tcPr>
            <w:tcW w:w="1580" w:type="pct"/>
            <w:tcBorders>
              <w:top w:val="single" w:sz="4" w:space="0" w:color="auto"/>
              <w:left w:val="single" w:sz="4" w:space="0" w:color="auto"/>
              <w:bottom w:val="single" w:sz="4" w:space="0" w:color="auto"/>
              <w:right w:val="single" w:sz="4" w:space="0" w:color="auto"/>
            </w:tcBorders>
          </w:tcPr>
          <w:p w14:paraId="2EEC3DCB" w14:textId="77777777" w:rsidR="00A54880" w:rsidRPr="00E73B7E" w:rsidRDefault="00A54880" w:rsidP="00A54880">
            <w:pPr>
              <w:spacing w:before="120" w:after="120"/>
              <w:rPr>
                <w:rFonts w:cs="Arial"/>
                <w:b/>
                <w:szCs w:val="22"/>
                <w:lang w:eastAsia="en-US"/>
              </w:rPr>
            </w:pPr>
            <w:r w:rsidRPr="00E73B7E">
              <w:rPr>
                <w:rFonts w:cs="Arial"/>
                <w:b/>
                <w:szCs w:val="22"/>
                <w:lang w:eastAsia="en-US"/>
              </w:rPr>
              <w:t>Account Name</w:t>
            </w:r>
          </w:p>
        </w:tc>
        <w:tc>
          <w:tcPr>
            <w:tcW w:w="2801" w:type="pct"/>
            <w:tcBorders>
              <w:left w:val="single" w:sz="4" w:space="0" w:color="auto"/>
              <w:bottom w:val="single" w:sz="6" w:space="0" w:color="auto"/>
            </w:tcBorders>
          </w:tcPr>
          <w:p w14:paraId="380B740E" w14:textId="60176DD1" w:rsidR="00A54880" w:rsidRPr="00E73B7E" w:rsidRDefault="00A54880" w:rsidP="00A54880">
            <w:pPr>
              <w:spacing w:before="120" w:after="120"/>
              <w:rPr>
                <w:rFonts w:cs="Arial"/>
                <w:szCs w:val="22"/>
                <w:lang w:eastAsia="en-US"/>
              </w:rPr>
            </w:pPr>
          </w:p>
        </w:tc>
      </w:tr>
    </w:tbl>
    <w:p w14:paraId="62633D59" w14:textId="0841B2E9" w:rsidR="0070633E" w:rsidRPr="00E73B7E" w:rsidRDefault="0070633E" w:rsidP="002A3B16">
      <w:pPr>
        <w:spacing w:before="240" w:after="120"/>
        <w:rPr>
          <w:rFonts w:cs="Arial"/>
          <w:color w:val="000000"/>
          <w:szCs w:val="22"/>
        </w:rPr>
      </w:pPr>
      <w:bookmarkStart w:id="4" w:name="_Toc494986440"/>
    </w:p>
    <w:p w14:paraId="5B7938FC" w14:textId="77777777" w:rsidR="0070633E" w:rsidRPr="00E73B7E" w:rsidRDefault="0070633E">
      <w:pPr>
        <w:rPr>
          <w:rFonts w:cs="Arial"/>
          <w:color w:val="000000"/>
          <w:szCs w:val="22"/>
        </w:rPr>
      </w:pPr>
      <w:r w:rsidRPr="00E73B7E">
        <w:rPr>
          <w:rFonts w:cs="Arial"/>
          <w:color w:val="000000"/>
          <w:szCs w:val="22"/>
        </w:rPr>
        <w:br w:type="page"/>
      </w:r>
    </w:p>
    <w:p w14:paraId="5819BDA1" w14:textId="2CB6D908" w:rsidR="0070633E" w:rsidRPr="00E73B7E" w:rsidRDefault="0070633E">
      <w:pPr>
        <w:rPr>
          <w:rFonts w:cs="Arial"/>
          <w:szCs w:val="22"/>
        </w:rPr>
      </w:pPr>
    </w:p>
    <w:tbl>
      <w:tblPr>
        <w:tblStyle w:val="TableGrid"/>
        <w:tblW w:w="2399" w:type="pct"/>
        <w:jc w:val="right"/>
        <w:tblInd w:w="0" w:type="dxa"/>
        <w:tblLook w:val="04A0" w:firstRow="1" w:lastRow="0" w:firstColumn="1" w:lastColumn="0" w:noHBand="0" w:noVBand="1"/>
        <w:tblCaption w:val="Blank table"/>
        <w:tblDescription w:val="Blank table to complete Organisation ID, Agreement ID and Program Schedule ID"/>
      </w:tblPr>
      <w:tblGrid>
        <w:gridCol w:w="2638"/>
        <w:gridCol w:w="2379"/>
      </w:tblGrid>
      <w:tr w:rsidR="00DA2B73" w:rsidRPr="00E73B7E" w14:paraId="22E2BBCC" w14:textId="77777777" w:rsidTr="00C32E78">
        <w:trPr>
          <w:tblHeader/>
          <w:jc w:val="right"/>
        </w:trPr>
        <w:tc>
          <w:tcPr>
            <w:tcW w:w="2629" w:type="pct"/>
            <w:tcBorders>
              <w:top w:val="single" w:sz="4" w:space="0" w:color="auto"/>
              <w:left w:val="single" w:sz="4" w:space="0" w:color="auto"/>
              <w:bottom w:val="single" w:sz="4" w:space="0" w:color="auto"/>
              <w:right w:val="single" w:sz="4" w:space="0" w:color="auto"/>
            </w:tcBorders>
            <w:hideMark/>
          </w:tcPr>
          <w:p w14:paraId="74FCCD0F" w14:textId="77777777" w:rsidR="00DA2B73" w:rsidRPr="00E73B7E" w:rsidRDefault="00DA2B73" w:rsidP="000D5D89">
            <w:pPr>
              <w:keepNext/>
              <w:keepLines/>
              <w:spacing w:before="60" w:after="60"/>
              <w:outlineLvl w:val="0"/>
              <w:rPr>
                <w:rFonts w:cs="Arial"/>
                <w:b/>
                <w:bCs/>
                <w:color w:val="365F91"/>
                <w:szCs w:val="22"/>
              </w:rPr>
            </w:pPr>
            <w:r w:rsidRPr="00E73B7E">
              <w:rPr>
                <w:rFonts w:cs="Arial"/>
                <w:b/>
                <w:bCs/>
                <w:color w:val="365F91"/>
                <w:szCs w:val="22"/>
              </w:rPr>
              <w:t>Organisation ID:</w:t>
            </w:r>
          </w:p>
        </w:tc>
        <w:tc>
          <w:tcPr>
            <w:tcW w:w="2371" w:type="pct"/>
            <w:tcBorders>
              <w:top w:val="single" w:sz="4" w:space="0" w:color="auto"/>
              <w:left w:val="single" w:sz="4" w:space="0" w:color="auto"/>
              <w:bottom w:val="single" w:sz="4" w:space="0" w:color="auto"/>
              <w:right w:val="single" w:sz="4" w:space="0" w:color="auto"/>
            </w:tcBorders>
          </w:tcPr>
          <w:p w14:paraId="2153B20F" w14:textId="7DDCD000" w:rsidR="00DA2B73" w:rsidRPr="00E73B7E" w:rsidRDefault="00DA2B73" w:rsidP="000D5D89">
            <w:pPr>
              <w:keepNext/>
              <w:keepLines/>
              <w:spacing w:before="60" w:after="60"/>
              <w:outlineLvl w:val="0"/>
              <w:rPr>
                <w:rFonts w:cs="Arial"/>
                <w:bCs/>
                <w:szCs w:val="22"/>
              </w:rPr>
            </w:pPr>
          </w:p>
        </w:tc>
      </w:tr>
      <w:tr w:rsidR="00DA2B73" w:rsidRPr="00E73B7E" w14:paraId="515B87D8" w14:textId="77777777" w:rsidTr="00AB11FB">
        <w:trPr>
          <w:jc w:val="right"/>
        </w:trPr>
        <w:tc>
          <w:tcPr>
            <w:tcW w:w="2629" w:type="pct"/>
            <w:tcBorders>
              <w:top w:val="single" w:sz="4" w:space="0" w:color="auto"/>
              <w:left w:val="single" w:sz="4" w:space="0" w:color="auto"/>
              <w:bottom w:val="single" w:sz="4" w:space="0" w:color="auto"/>
              <w:right w:val="single" w:sz="4" w:space="0" w:color="auto"/>
            </w:tcBorders>
            <w:hideMark/>
          </w:tcPr>
          <w:p w14:paraId="6F4B4C7C" w14:textId="77777777" w:rsidR="00DA2B73" w:rsidRPr="00E73B7E" w:rsidRDefault="00DA2B73" w:rsidP="000D5D89">
            <w:pPr>
              <w:keepNext/>
              <w:keepLines/>
              <w:spacing w:before="60" w:after="60"/>
              <w:outlineLvl w:val="0"/>
              <w:rPr>
                <w:rFonts w:cs="Arial"/>
                <w:b/>
                <w:bCs/>
                <w:color w:val="365F91"/>
                <w:szCs w:val="22"/>
              </w:rPr>
            </w:pPr>
            <w:r w:rsidRPr="00E73B7E">
              <w:rPr>
                <w:rFonts w:cs="Arial"/>
                <w:b/>
                <w:bCs/>
                <w:color w:val="365F91"/>
                <w:szCs w:val="22"/>
              </w:rPr>
              <w:t>Agreement ID:</w:t>
            </w:r>
          </w:p>
        </w:tc>
        <w:tc>
          <w:tcPr>
            <w:tcW w:w="2371" w:type="pct"/>
            <w:tcBorders>
              <w:top w:val="single" w:sz="4" w:space="0" w:color="auto"/>
              <w:left w:val="single" w:sz="4" w:space="0" w:color="auto"/>
              <w:bottom w:val="single" w:sz="4" w:space="0" w:color="auto"/>
              <w:right w:val="single" w:sz="4" w:space="0" w:color="auto"/>
            </w:tcBorders>
          </w:tcPr>
          <w:p w14:paraId="36C226E9" w14:textId="1B24917B" w:rsidR="00DA2B73" w:rsidRPr="00E73B7E" w:rsidRDefault="00DA2B73" w:rsidP="000D5D89">
            <w:pPr>
              <w:keepNext/>
              <w:keepLines/>
              <w:spacing w:before="60" w:after="60"/>
              <w:outlineLvl w:val="0"/>
              <w:rPr>
                <w:rFonts w:cs="Arial"/>
                <w:bCs/>
                <w:szCs w:val="22"/>
              </w:rPr>
            </w:pPr>
          </w:p>
        </w:tc>
      </w:tr>
      <w:tr w:rsidR="00DA2B73" w:rsidRPr="00E73B7E" w14:paraId="2F477B3B" w14:textId="77777777" w:rsidTr="000D5D89">
        <w:trPr>
          <w:jc w:val="right"/>
        </w:trPr>
        <w:tc>
          <w:tcPr>
            <w:tcW w:w="2629" w:type="pct"/>
            <w:tcBorders>
              <w:top w:val="single" w:sz="4" w:space="0" w:color="auto"/>
              <w:left w:val="single" w:sz="4" w:space="0" w:color="auto"/>
              <w:bottom w:val="single" w:sz="4" w:space="0" w:color="auto"/>
              <w:right w:val="single" w:sz="4" w:space="0" w:color="auto"/>
            </w:tcBorders>
          </w:tcPr>
          <w:p w14:paraId="3F774315" w14:textId="77777777" w:rsidR="00DA2B73" w:rsidRPr="00E73B7E" w:rsidRDefault="00DA2B73" w:rsidP="000D5D89">
            <w:pPr>
              <w:keepNext/>
              <w:keepLines/>
              <w:spacing w:before="60" w:after="60"/>
              <w:outlineLvl w:val="0"/>
              <w:rPr>
                <w:rFonts w:cs="Arial"/>
                <w:b/>
                <w:bCs/>
                <w:color w:val="365F91"/>
                <w:szCs w:val="22"/>
              </w:rPr>
            </w:pPr>
            <w:r w:rsidRPr="00E73B7E">
              <w:rPr>
                <w:rFonts w:cs="Arial"/>
                <w:b/>
                <w:bCs/>
                <w:color w:val="365F91"/>
                <w:szCs w:val="22"/>
              </w:rPr>
              <w:t>Program Schedule ID:</w:t>
            </w:r>
          </w:p>
        </w:tc>
        <w:tc>
          <w:tcPr>
            <w:tcW w:w="2371" w:type="pct"/>
            <w:tcBorders>
              <w:top w:val="single" w:sz="4" w:space="0" w:color="auto"/>
              <w:left w:val="single" w:sz="4" w:space="0" w:color="auto"/>
              <w:bottom w:val="single" w:sz="4" w:space="0" w:color="auto"/>
              <w:right w:val="single" w:sz="4" w:space="0" w:color="auto"/>
            </w:tcBorders>
          </w:tcPr>
          <w:p w14:paraId="5D555FC2" w14:textId="64EDCA5D" w:rsidR="00DA2B73" w:rsidRPr="00E73B7E" w:rsidRDefault="00DA2B73" w:rsidP="000D5D89">
            <w:pPr>
              <w:keepNext/>
              <w:keepLines/>
              <w:spacing w:before="60" w:after="60"/>
              <w:outlineLvl w:val="0"/>
              <w:rPr>
                <w:rFonts w:cs="Arial"/>
                <w:bCs/>
                <w:szCs w:val="22"/>
              </w:rPr>
            </w:pPr>
          </w:p>
        </w:tc>
      </w:tr>
    </w:tbl>
    <w:tbl>
      <w:tblPr>
        <w:tblW w:w="0" w:type="auto"/>
        <w:tblLook w:val="04A0" w:firstRow="1" w:lastRow="0" w:firstColumn="1" w:lastColumn="0" w:noHBand="0" w:noVBand="1"/>
        <w:tblCaption w:val="Blank table"/>
        <w:tblDescription w:val="Blank table to complete Organisation ID, Agreement ID and Program Schedule ID"/>
      </w:tblPr>
      <w:tblGrid>
        <w:gridCol w:w="5584"/>
      </w:tblGrid>
      <w:tr w:rsidR="00DA2B73" w:rsidRPr="00E73B7E" w14:paraId="27370FB7" w14:textId="77777777" w:rsidTr="00491265">
        <w:trPr>
          <w:trHeight w:val="357"/>
        </w:trPr>
        <w:tc>
          <w:tcPr>
            <w:tcW w:w="5584" w:type="dxa"/>
            <w:hideMark/>
          </w:tcPr>
          <w:p w14:paraId="49CF0D1E" w14:textId="03277DBA" w:rsidR="00DA2B73" w:rsidRPr="00E73B7E" w:rsidRDefault="00DA2B73" w:rsidP="00491265">
            <w:pPr>
              <w:rPr>
                <w:rFonts w:cs="Arial"/>
                <w:sz w:val="26"/>
                <w:szCs w:val="26"/>
              </w:rPr>
            </w:pPr>
            <w:r w:rsidRPr="00E73B7E">
              <w:rPr>
                <w:rFonts w:cs="Arial"/>
                <w:b/>
                <w:bCs/>
                <w:color w:val="365F91"/>
                <w:sz w:val="26"/>
                <w:szCs w:val="26"/>
              </w:rPr>
              <w:t>Signatures</w:t>
            </w:r>
          </w:p>
        </w:tc>
      </w:tr>
    </w:tbl>
    <w:p w14:paraId="0662B4D4" w14:textId="77777777" w:rsidR="00DA2B73" w:rsidRPr="00E73B7E" w:rsidRDefault="00DA2B73" w:rsidP="00DA2B73">
      <w:pPr>
        <w:rPr>
          <w:rFonts w:eastAsiaTheme="minorHAnsi" w:cs="Arial"/>
          <w:color w:val="000000"/>
          <w:sz w:val="12"/>
        </w:rPr>
      </w:pPr>
      <w:r w:rsidRPr="00E73B7E">
        <w:rPr>
          <w:rFonts w:cs="Arial"/>
          <w:color w:val="000000"/>
        </w:rPr>
        <w:t>*Note: See explanatory notes on the signature block over page</w:t>
      </w:r>
    </w:p>
    <w:p w14:paraId="13BFD839" w14:textId="77777777" w:rsidR="00DA2B73" w:rsidRPr="00E73B7E" w:rsidRDefault="00DA2B73" w:rsidP="00DA2B73">
      <w:pPr>
        <w:spacing w:before="480" w:after="120"/>
        <w:rPr>
          <w:rFonts w:cs="Arial"/>
          <w:b/>
          <w:color w:val="000000" w:themeColor="text1"/>
        </w:rPr>
      </w:pPr>
      <w:r w:rsidRPr="00E73B7E">
        <w:rPr>
          <w:rFonts w:cs="Arial"/>
          <w:b/>
        </w:rPr>
        <w:t>Executed as an Agreement</w:t>
      </w:r>
    </w:p>
    <w:tbl>
      <w:tblPr>
        <w:tblW w:w="5000" w:type="pct"/>
        <w:tblLook w:val="04A0" w:firstRow="1" w:lastRow="0" w:firstColumn="1" w:lastColumn="0" w:noHBand="0" w:noVBand="1"/>
      </w:tblPr>
      <w:tblGrid>
        <w:gridCol w:w="5026"/>
        <w:gridCol w:w="297"/>
        <w:gridCol w:w="5143"/>
      </w:tblGrid>
      <w:tr w:rsidR="00DA2B73" w:rsidRPr="00E73B7E" w14:paraId="050B1E82" w14:textId="77777777" w:rsidTr="00491265">
        <w:tc>
          <w:tcPr>
            <w:tcW w:w="5000" w:type="pct"/>
            <w:gridSpan w:val="3"/>
          </w:tcPr>
          <w:p w14:paraId="41D6C6D1" w14:textId="63BA86A6" w:rsidR="00DA2B73" w:rsidRPr="00E73B7E" w:rsidRDefault="00DA2B73" w:rsidP="00F53F4B">
            <w:pPr>
              <w:spacing w:before="120" w:after="120"/>
              <w:ind w:left="37"/>
              <w:rPr>
                <w:rFonts w:cs="Arial"/>
              </w:rPr>
            </w:pPr>
            <w:r w:rsidRPr="00E73B7E">
              <w:rPr>
                <w:rFonts w:cs="Arial"/>
              </w:rPr>
              <w:t xml:space="preserve">Signed for and on behalf of the Commonwealth of Australia by the relevant Delegate, represented by and acting through </w:t>
            </w:r>
            <w:r w:rsidR="00AB11FB" w:rsidRPr="00E73B7E">
              <w:t>Department of Veterans’ Affairs</w:t>
            </w:r>
            <w:r w:rsidRPr="00E73B7E">
              <w:rPr>
                <w:rFonts w:cs="Arial"/>
              </w:rPr>
              <w:t xml:space="preserve">, ABN </w:t>
            </w:r>
            <w:r w:rsidR="00AB11FB" w:rsidRPr="00E73B7E">
              <w:t>23 964 290 824</w:t>
            </w:r>
            <w:r w:rsidRPr="00E73B7E">
              <w:rPr>
                <w:rFonts w:cs="Arial"/>
              </w:rPr>
              <w:t xml:space="preserve"> in the presence of:</w:t>
            </w:r>
          </w:p>
          <w:p w14:paraId="67961E09" w14:textId="77777777" w:rsidR="00DA2B73" w:rsidRPr="00E73B7E" w:rsidRDefault="00DA2B73" w:rsidP="00491265">
            <w:pPr>
              <w:spacing w:before="120" w:after="120"/>
              <w:rPr>
                <w:rFonts w:cs="Arial"/>
                <w:b/>
              </w:rPr>
            </w:pPr>
          </w:p>
        </w:tc>
      </w:tr>
      <w:tr w:rsidR="00DA2B73" w:rsidRPr="00E73B7E" w14:paraId="643AA51F" w14:textId="77777777" w:rsidTr="00491265">
        <w:tc>
          <w:tcPr>
            <w:tcW w:w="2401" w:type="pct"/>
            <w:tcBorders>
              <w:top w:val="nil"/>
              <w:left w:val="nil"/>
              <w:bottom w:val="single" w:sz="4" w:space="0" w:color="auto"/>
              <w:right w:val="nil"/>
            </w:tcBorders>
          </w:tcPr>
          <w:p w14:paraId="169E0F89" w14:textId="77777777" w:rsidR="00DA2B73" w:rsidRPr="00E73B7E" w:rsidRDefault="00DA2B73" w:rsidP="00491265">
            <w:pPr>
              <w:spacing w:before="120" w:after="120"/>
              <w:rPr>
                <w:rFonts w:cs="Arial"/>
                <w:b/>
              </w:rPr>
            </w:pPr>
          </w:p>
        </w:tc>
        <w:tc>
          <w:tcPr>
            <w:tcW w:w="142" w:type="pct"/>
          </w:tcPr>
          <w:p w14:paraId="48C6B7FC" w14:textId="77777777" w:rsidR="00DA2B73" w:rsidRPr="00E73B7E" w:rsidRDefault="00DA2B73" w:rsidP="00491265">
            <w:pPr>
              <w:spacing w:before="120" w:after="120"/>
              <w:rPr>
                <w:rFonts w:cs="Arial"/>
                <w:b/>
              </w:rPr>
            </w:pPr>
          </w:p>
        </w:tc>
        <w:tc>
          <w:tcPr>
            <w:tcW w:w="2457" w:type="pct"/>
            <w:tcBorders>
              <w:top w:val="nil"/>
              <w:left w:val="nil"/>
              <w:bottom w:val="single" w:sz="4" w:space="0" w:color="auto"/>
              <w:right w:val="nil"/>
            </w:tcBorders>
          </w:tcPr>
          <w:p w14:paraId="0A8D27C0" w14:textId="77777777" w:rsidR="00DA2B73" w:rsidRPr="00E73B7E" w:rsidRDefault="00DA2B73" w:rsidP="00491265">
            <w:pPr>
              <w:spacing w:before="120" w:after="120"/>
              <w:rPr>
                <w:rFonts w:cs="Arial"/>
                <w:b/>
              </w:rPr>
            </w:pPr>
          </w:p>
        </w:tc>
      </w:tr>
      <w:tr w:rsidR="00DA2B73" w:rsidRPr="00E73B7E" w14:paraId="7011D07A" w14:textId="77777777" w:rsidTr="00491265">
        <w:tc>
          <w:tcPr>
            <w:tcW w:w="2401" w:type="pct"/>
            <w:tcBorders>
              <w:top w:val="single" w:sz="4" w:space="0" w:color="auto"/>
              <w:left w:val="nil"/>
              <w:bottom w:val="nil"/>
              <w:right w:val="nil"/>
            </w:tcBorders>
            <w:hideMark/>
          </w:tcPr>
          <w:p w14:paraId="38DD9531" w14:textId="77777777" w:rsidR="00DA2B73" w:rsidRPr="00E73B7E" w:rsidRDefault="00DA2B73" w:rsidP="00491265">
            <w:pPr>
              <w:spacing w:before="120" w:after="120"/>
              <w:rPr>
                <w:rFonts w:cs="Arial"/>
              </w:rPr>
            </w:pPr>
            <w:r w:rsidRPr="00E73B7E">
              <w:rPr>
                <w:rFonts w:cs="Arial"/>
              </w:rPr>
              <w:t>(Name of Departmental Representative)</w:t>
            </w:r>
          </w:p>
        </w:tc>
        <w:tc>
          <w:tcPr>
            <w:tcW w:w="142" w:type="pct"/>
          </w:tcPr>
          <w:p w14:paraId="27B1471A" w14:textId="77777777" w:rsidR="00DA2B73" w:rsidRPr="00E73B7E" w:rsidRDefault="00DA2B73" w:rsidP="00491265">
            <w:pPr>
              <w:spacing w:before="120" w:after="120"/>
              <w:rPr>
                <w:rFonts w:cs="Arial"/>
                <w:b/>
              </w:rPr>
            </w:pPr>
          </w:p>
        </w:tc>
        <w:tc>
          <w:tcPr>
            <w:tcW w:w="2457" w:type="pct"/>
            <w:tcBorders>
              <w:top w:val="single" w:sz="4" w:space="0" w:color="auto"/>
              <w:left w:val="nil"/>
              <w:bottom w:val="nil"/>
              <w:right w:val="nil"/>
            </w:tcBorders>
            <w:hideMark/>
          </w:tcPr>
          <w:p w14:paraId="5701832A" w14:textId="77777777" w:rsidR="00DA2B73" w:rsidRPr="00E73B7E" w:rsidRDefault="00DA2B73" w:rsidP="00491265">
            <w:pPr>
              <w:spacing w:before="120" w:after="120"/>
              <w:rPr>
                <w:rFonts w:cs="Arial"/>
                <w:b/>
              </w:rPr>
            </w:pPr>
            <w:r w:rsidRPr="00E73B7E">
              <w:rPr>
                <w:rFonts w:cs="Arial"/>
              </w:rPr>
              <w:t>(Signature of Departmental Representative)</w:t>
            </w:r>
          </w:p>
        </w:tc>
      </w:tr>
      <w:tr w:rsidR="00DA2B73" w:rsidRPr="00E73B7E" w14:paraId="10917621" w14:textId="77777777" w:rsidTr="00491265">
        <w:tc>
          <w:tcPr>
            <w:tcW w:w="2401" w:type="pct"/>
            <w:tcBorders>
              <w:top w:val="nil"/>
              <w:left w:val="nil"/>
              <w:bottom w:val="single" w:sz="4" w:space="0" w:color="auto"/>
              <w:right w:val="nil"/>
            </w:tcBorders>
          </w:tcPr>
          <w:p w14:paraId="7677B993" w14:textId="77777777" w:rsidR="00DA2B73" w:rsidRPr="00E73B7E" w:rsidRDefault="00DA2B73" w:rsidP="00491265">
            <w:pPr>
              <w:spacing w:before="120" w:after="120"/>
              <w:rPr>
                <w:rFonts w:cs="Arial"/>
                <w:b/>
              </w:rPr>
            </w:pPr>
          </w:p>
        </w:tc>
        <w:tc>
          <w:tcPr>
            <w:tcW w:w="142" w:type="pct"/>
          </w:tcPr>
          <w:p w14:paraId="6A1733E9" w14:textId="77777777" w:rsidR="00DA2B73" w:rsidRPr="00E73B7E" w:rsidRDefault="00DA2B73" w:rsidP="00491265">
            <w:pPr>
              <w:spacing w:before="120" w:after="120"/>
              <w:rPr>
                <w:rFonts w:cs="Arial"/>
                <w:b/>
              </w:rPr>
            </w:pPr>
          </w:p>
        </w:tc>
        <w:tc>
          <w:tcPr>
            <w:tcW w:w="2457" w:type="pct"/>
            <w:hideMark/>
          </w:tcPr>
          <w:p w14:paraId="172F670F" w14:textId="77777777" w:rsidR="00DA2B73" w:rsidRPr="00E73B7E" w:rsidRDefault="00DA2B73" w:rsidP="00491265">
            <w:pPr>
              <w:spacing w:before="120" w:after="120"/>
              <w:jc w:val="right"/>
              <w:rPr>
                <w:rFonts w:cs="Arial"/>
              </w:rPr>
            </w:pPr>
            <w:r w:rsidRPr="00E73B7E">
              <w:rPr>
                <w:rFonts w:cs="Arial"/>
              </w:rPr>
              <w:t>…./…./……</w:t>
            </w:r>
          </w:p>
        </w:tc>
      </w:tr>
      <w:tr w:rsidR="00DA2B73" w:rsidRPr="00E73B7E" w14:paraId="6CDC145F" w14:textId="77777777" w:rsidTr="00491265">
        <w:tc>
          <w:tcPr>
            <w:tcW w:w="2401" w:type="pct"/>
            <w:tcBorders>
              <w:top w:val="single" w:sz="4" w:space="0" w:color="auto"/>
              <w:left w:val="nil"/>
              <w:bottom w:val="nil"/>
              <w:right w:val="nil"/>
            </w:tcBorders>
            <w:hideMark/>
          </w:tcPr>
          <w:p w14:paraId="376D9500" w14:textId="77777777" w:rsidR="00DA2B73" w:rsidRPr="00E73B7E" w:rsidRDefault="00DA2B73" w:rsidP="00491265">
            <w:pPr>
              <w:spacing w:before="120" w:after="120"/>
              <w:rPr>
                <w:rFonts w:cs="Arial"/>
                <w:b/>
              </w:rPr>
            </w:pPr>
            <w:r w:rsidRPr="00E73B7E">
              <w:rPr>
                <w:rFonts w:cs="Arial"/>
              </w:rPr>
              <w:t>(Position of Departmental Representative)</w:t>
            </w:r>
          </w:p>
        </w:tc>
        <w:tc>
          <w:tcPr>
            <w:tcW w:w="142" w:type="pct"/>
          </w:tcPr>
          <w:p w14:paraId="01F9DFA5" w14:textId="77777777" w:rsidR="00DA2B73" w:rsidRPr="00E73B7E" w:rsidRDefault="00DA2B73" w:rsidP="00491265">
            <w:pPr>
              <w:spacing w:before="120" w:after="120"/>
              <w:rPr>
                <w:rFonts w:cs="Arial"/>
                <w:b/>
              </w:rPr>
            </w:pPr>
          </w:p>
        </w:tc>
        <w:tc>
          <w:tcPr>
            <w:tcW w:w="2457" w:type="pct"/>
          </w:tcPr>
          <w:p w14:paraId="6A056AB8" w14:textId="77777777" w:rsidR="00DA2B73" w:rsidRPr="00E73B7E" w:rsidRDefault="00DA2B73" w:rsidP="00491265">
            <w:pPr>
              <w:spacing w:before="120" w:after="120"/>
              <w:rPr>
                <w:rFonts w:cs="Arial"/>
                <w:b/>
              </w:rPr>
            </w:pPr>
          </w:p>
        </w:tc>
      </w:tr>
      <w:tr w:rsidR="00DA2B73" w:rsidRPr="00E73B7E" w14:paraId="0CD5ED6D" w14:textId="77777777" w:rsidTr="00491265">
        <w:tc>
          <w:tcPr>
            <w:tcW w:w="2401" w:type="pct"/>
            <w:tcBorders>
              <w:top w:val="nil"/>
              <w:left w:val="nil"/>
              <w:bottom w:val="single" w:sz="4" w:space="0" w:color="auto"/>
              <w:right w:val="nil"/>
            </w:tcBorders>
          </w:tcPr>
          <w:p w14:paraId="52067733" w14:textId="77777777" w:rsidR="00DA2B73" w:rsidRPr="00E73B7E" w:rsidRDefault="00DA2B73" w:rsidP="00491265">
            <w:pPr>
              <w:spacing w:before="120" w:after="120"/>
              <w:rPr>
                <w:rFonts w:cs="Arial"/>
                <w:b/>
              </w:rPr>
            </w:pPr>
          </w:p>
        </w:tc>
        <w:tc>
          <w:tcPr>
            <w:tcW w:w="142" w:type="pct"/>
          </w:tcPr>
          <w:p w14:paraId="5D17AE93" w14:textId="77777777" w:rsidR="00DA2B73" w:rsidRPr="00E73B7E" w:rsidRDefault="00DA2B73" w:rsidP="00491265">
            <w:pPr>
              <w:spacing w:before="120" w:after="120"/>
              <w:rPr>
                <w:rFonts w:cs="Arial"/>
                <w:b/>
              </w:rPr>
            </w:pPr>
          </w:p>
        </w:tc>
        <w:tc>
          <w:tcPr>
            <w:tcW w:w="2457" w:type="pct"/>
            <w:tcBorders>
              <w:top w:val="nil"/>
              <w:left w:val="nil"/>
              <w:bottom w:val="single" w:sz="4" w:space="0" w:color="auto"/>
              <w:right w:val="nil"/>
            </w:tcBorders>
          </w:tcPr>
          <w:p w14:paraId="70912F71" w14:textId="77777777" w:rsidR="00DA2B73" w:rsidRPr="00E73B7E" w:rsidRDefault="00DA2B73" w:rsidP="00491265">
            <w:pPr>
              <w:spacing w:before="120" w:after="120"/>
              <w:rPr>
                <w:rFonts w:cs="Arial"/>
                <w:b/>
              </w:rPr>
            </w:pPr>
          </w:p>
        </w:tc>
      </w:tr>
      <w:tr w:rsidR="00DA2B73" w:rsidRPr="00E73B7E" w14:paraId="0736BC64" w14:textId="77777777" w:rsidTr="00491265">
        <w:tc>
          <w:tcPr>
            <w:tcW w:w="2401" w:type="pct"/>
            <w:tcBorders>
              <w:top w:val="single" w:sz="4" w:space="0" w:color="auto"/>
              <w:left w:val="nil"/>
              <w:bottom w:val="nil"/>
              <w:right w:val="nil"/>
            </w:tcBorders>
            <w:hideMark/>
          </w:tcPr>
          <w:p w14:paraId="06022D51" w14:textId="77777777" w:rsidR="00DA2B73" w:rsidRPr="00E73B7E" w:rsidRDefault="00DA2B73" w:rsidP="00491265">
            <w:pPr>
              <w:spacing w:before="120" w:after="120"/>
              <w:rPr>
                <w:rFonts w:cs="Arial"/>
              </w:rPr>
            </w:pPr>
            <w:r w:rsidRPr="00E73B7E">
              <w:rPr>
                <w:rFonts w:cs="Arial"/>
              </w:rPr>
              <w:t>(Name of Witness in full)</w:t>
            </w:r>
          </w:p>
        </w:tc>
        <w:tc>
          <w:tcPr>
            <w:tcW w:w="142" w:type="pct"/>
          </w:tcPr>
          <w:p w14:paraId="1C91312E" w14:textId="77777777" w:rsidR="00DA2B73" w:rsidRPr="00E73B7E" w:rsidRDefault="00DA2B73" w:rsidP="00491265">
            <w:pPr>
              <w:spacing w:before="120" w:after="120"/>
              <w:rPr>
                <w:rFonts w:cs="Arial"/>
              </w:rPr>
            </w:pPr>
          </w:p>
        </w:tc>
        <w:tc>
          <w:tcPr>
            <w:tcW w:w="2457" w:type="pct"/>
            <w:tcBorders>
              <w:top w:val="single" w:sz="4" w:space="0" w:color="auto"/>
              <w:left w:val="nil"/>
              <w:bottom w:val="nil"/>
              <w:right w:val="nil"/>
            </w:tcBorders>
            <w:hideMark/>
          </w:tcPr>
          <w:p w14:paraId="09186065" w14:textId="77777777" w:rsidR="00DA2B73" w:rsidRPr="00E73B7E" w:rsidRDefault="00DA2B73" w:rsidP="00491265">
            <w:pPr>
              <w:spacing w:before="120" w:after="120"/>
              <w:rPr>
                <w:rFonts w:cs="Arial"/>
              </w:rPr>
            </w:pPr>
            <w:r w:rsidRPr="00E73B7E">
              <w:rPr>
                <w:rFonts w:cs="Arial"/>
              </w:rPr>
              <w:t>(Signature of Witness)</w:t>
            </w:r>
          </w:p>
        </w:tc>
      </w:tr>
      <w:tr w:rsidR="00DA2B73" w:rsidRPr="00E73B7E" w14:paraId="1050286F" w14:textId="77777777" w:rsidTr="00491265">
        <w:tc>
          <w:tcPr>
            <w:tcW w:w="2401" w:type="pct"/>
          </w:tcPr>
          <w:p w14:paraId="59E5F68F" w14:textId="77777777" w:rsidR="00DA2B73" w:rsidRPr="00E73B7E" w:rsidRDefault="00DA2B73" w:rsidP="00491265">
            <w:pPr>
              <w:spacing w:before="120" w:after="120"/>
              <w:rPr>
                <w:rFonts w:cs="Arial"/>
              </w:rPr>
            </w:pPr>
          </w:p>
        </w:tc>
        <w:tc>
          <w:tcPr>
            <w:tcW w:w="142" w:type="pct"/>
          </w:tcPr>
          <w:p w14:paraId="6630A88F" w14:textId="77777777" w:rsidR="00DA2B73" w:rsidRPr="00E73B7E" w:rsidRDefault="00DA2B73" w:rsidP="00491265">
            <w:pPr>
              <w:spacing w:before="120" w:after="120"/>
              <w:rPr>
                <w:rFonts w:cs="Arial"/>
              </w:rPr>
            </w:pPr>
          </w:p>
        </w:tc>
        <w:tc>
          <w:tcPr>
            <w:tcW w:w="2457" w:type="pct"/>
            <w:hideMark/>
          </w:tcPr>
          <w:p w14:paraId="73BF6344" w14:textId="77777777" w:rsidR="00DA2B73" w:rsidRPr="00E73B7E" w:rsidRDefault="00DA2B73" w:rsidP="00491265">
            <w:pPr>
              <w:spacing w:before="120" w:after="120"/>
              <w:jc w:val="right"/>
              <w:rPr>
                <w:rFonts w:cs="Arial"/>
              </w:rPr>
            </w:pPr>
            <w:r w:rsidRPr="00E73B7E">
              <w:rPr>
                <w:rFonts w:cs="Arial"/>
              </w:rPr>
              <w:t>…./…./……</w:t>
            </w:r>
          </w:p>
        </w:tc>
      </w:tr>
      <w:tr w:rsidR="00DA2B73" w:rsidRPr="00E73B7E" w14:paraId="17D77ED6" w14:textId="77777777" w:rsidTr="00491265">
        <w:tc>
          <w:tcPr>
            <w:tcW w:w="2401" w:type="pct"/>
          </w:tcPr>
          <w:p w14:paraId="6E2BE032" w14:textId="77777777" w:rsidR="00DA2B73" w:rsidRPr="00E73B7E" w:rsidRDefault="00DA2B73" w:rsidP="00491265">
            <w:pPr>
              <w:spacing w:before="120" w:after="120"/>
              <w:rPr>
                <w:rFonts w:cs="Arial"/>
              </w:rPr>
            </w:pPr>
          </w:p>
        </w:tc>
        <w:tc>
          <w:tcPr>
            <w:tcW w:w="142" w:type="pct"/>
          </w:tcPr>
          <w:p w14:paraId="2444CF02" w14:textId="77777777" w:rsidR="00DA2B73" w:rsidRPr="00E73B7E" w:rsidRDefault="00DA2B73" w:rsidP="00491265">
            <w:pPr>
              <w:spacing w:before="120" w:after="120"/>
              <w:rPr>
                <w:rFonts w:cs="Arial"/>
              </w:rPr>
            </w:pPr>
          </w:p>
        </w:tc>
        <w:tc>
          <w:tcPr>
            <w:tcW w:w="2457" w:type="pct"/>
          </w:tcPr>
          <w:p w14:paraId="7EC6487A" w14:textId="77777777" w:rsidR="00DA2B73" w:rsidRPr="00E73B7E" w:rsidRDefault="00DA2B73" w:rsidP="00491265">
            <w:pPr>
              <w:spacing w:before="120" w:after="120"/>
              <w:jc w:val="right"/>
              <w:rPr>
                <w:rFonts w:cs="Arial"/>
              </w:rPr>
            </w:pPr>
          </w:p>
        </w:tc>
      </w:tr>
      <w:tr w:rsidR="00DA2B73" w:rsidRPr="00E73B7E" w14:paraId="749794F1" w14:textId="77777777" w:rsidTr="00491265">
        <w:tc>
          <w:tcPr>
            <w:tcW w:w="5000" w:type="pct"/>
            <w:gridSpan w:val="3"/>
            <w:hideMark/>
          </w:tcPr>
          <w:tbl>
            <w:tblPr>
              <w:tblW w:w="5103" w:type="pct"/>
              <w:tblLook w:val="04A0" w:firstRow="1" w:lastRow="0" w:firstColumn="1" w:lastColumn="0" w:noHBand="0" w:noVBand="1"/>
            </w:tblPr>
            <w:tblGrid>
              <w:gridCol w:w="107"/>
              <w:gridCol w:w="4917"/>
              <w:gridCol w:w="297"/>
              <w:gridCol w:w="5042"/>
              <w:gridCol w:w="98"/>
            </w:tblGrid>
            <w:tr w:rsidR="006625F4" w:rsidRPr="00E73B7E" w14:paraId="6C4CBC8F" w14:textId="77777777" w:rsidTr="00491265">
              <w:trPr>
                <w:gridBefore w:val="1"/>
                <w:gridAfter w:val="1"/>
                <w:wBefore w:w="51" w:type="pct"/>
                <w:wAfter w:w="47" w:type="pct"/>
              </w:trPr>
              <w:tc>
                <w:tcPr>
                  <w:tcW w:w="4902" w:type="pct"/>
                  <w:gridSpan w:val="3"/>
                  <w:hideMark/>
                </w:tcPr>
                <w:p w14:paraId="0F6D39BD" w14:textId="0D2D556A" w:rsidR="006625F4" w:rsidRPr="00E73B7E" w:rsidRDefault="006625F4" w:rsidP="00AB11FB">
                  <w:pPr>
                    <w:spacing w:before="120" w:after="120"/>
                    <w:ind w:left="-31"/>
                    <w:rPr>
                      <w:rFonts w:cs="Arial"/>
                    </w:rPr>
                  </w:pPr>
                  <w:r w:rsidRPr="00E73B7E">
                    <w:rPr>
                      <w:rFonts w:cs="Arial"/>
                    </w:rPr>
                    <w:t>Signed for and on behalf of [Organisation Legal Name], ABN [</w:t>
                  </w:r>
                  <w:r w:rsidR="00AB11FB" w:rsidRPr="00E73B7E">
                    <w:rPr>
                      <w:rFonts w:cs="Arial"/>
                    </w:rPr>
                    <w:t>Organisation ABN</w:t>
                  </w:r>
                  <w:r w:rsidRPr="00E73B7E">
                    <w:rPr>
                      <w:rFonts w:cs="Arial"/>
                    </w:rPr>
                    <w:t>] in accordance with its rules, and who warrants they are authorised to sign this Agreement:</w:t>
                  </w:r>
                </w:p>
              </w:tc>
            </w:tr>
            <w:tr w:rsidR="006625F4" w:rsidRPr="00E73B7E" w14:paraId="145A912E" w14:textId="77777777" w:rsidTr="00491265">
              <w:tc>
                <w:tcPr>
                  <w:tcW w:w="2401" w:type="pct"/>
                  <w:gridSpan w:val="2"/>
                  <w:tcBorders>
                    <w:top w:val="nil"/>
                    <w:left w:val="nil"/>
                    <w:bottom w:val="single" w:sz="4" w:space="0" w:color="auto"/>
                    <w:right w:val="nil"/>
                  </w:tcBorders>
                </w:tcPr>
                <w:p w14:paraId="56EA9CEE" w14:textId="77777777" w:rsidR="006625F4" w:rsidRPr="00E73B7E" w:rsidRDefault="006625F4" w:rsidP="006625F4">
                  <w:pPr>
                    <w:spacing w:before="120" w:after="120"/>
                    <w:rPr>
                      <w:rFonts w:cs="Arial"/>
                    </w:rPr>
                  </w:pPr>
                </w:p>
              </w:tc>
              <w:tc>
                <w:tcPr>
                  <w:tcW w:w="142" w:type="pct"/>
                </w:tcPr>
                <w:p w14:paraId="01932E5B" w14:textId="77777777" w:rsidR="006625F4" w:rsidRPr="00E73B7E" w:rsidRDefault="006625F4" w:rsidP="006625F4">
                  <w:pPr>
                    <w:spacing w:before="120" w:after="120"/>
                    <w:rPr>
                      <w:rFonts w:cs="Arial"/>
                    </w:rPr>
                  </w:pPr>
                </w:p>
              </w:tc>
              <w:tc>
                <w:tcPr>
                  <w:tcW w:w="2457" w:type="pct"/>
                  <w:gridSpan w:val="2"/>
                  <w:tcBorders>
                    <w:top w:val="nil"/>
                    <w:left w:val="nil"/>
                    <w:bottom w:val="single" w:sz="4" w:space="0" w:color="auto"/>
                    <w:right w:val="nil"/>
                  </w:tcBorders>
                </w:tcPr>
                <w:p w14:paraId="06660F03" w14:textId="77777777" w:rsidR="006625F4" w:rsidRPr="00E73B7E" w:rsidRDefault="006625F4" w:rsidP="006625F4">
                  <w:pPr>
                    <w:spacing w:before="120" w:after="120"/>
                    <w:jc w:val="right"/>
                    <w:rPr>
                      <w:rFonts w:cs="Arial"/>
                    </w:rPr>
                  </w:pPr>
                </w:p>
              </w:tc>
            </w:tr>
            <w:tr w:rsidR="006625F4" w:rsidRPr="00E73B7E" w14:paraId="37493C73" w14:textId="77777777" w:rsidTr="00491265">
              <w:tc>
                <w:tcPr>
                  <w:tcW w:w="2401" w:type="pct"/>
                  <w:gridSpan w:val="2"/>
                  <w:tcBorders>
                    <w:top w:val="single" w:sz="4" w:space="0" w:color="auto"/>
                    <w:left w:val="nil"/>
                    <w:right w:val="nil"/>
                  </w:tcBorders>
                  <w:hideMark/>
                </w:tcPr>
                <w:p w14:paraId="71803B54" w14:textId="77777777" w:rsidR="006625F4" w:rsidRPr="00E73B7E" w:rsidRDefault="006625F4" w:rsidP="006625F4">
                  <w:pPr>
                    <w:spacing w:before="120" w:after="120"/>
                    <w:rPr>
                      <w:rFonts w:cs="Arial"/>
                    </w:rPr>
                  </w:pPr>
                  <w:r w:rsidRPr="00E73B7E">
                    <w:rPr>
                      <w:rFonts w:cs="Arial"/>
                    </w:rPr>
                    <w:t>(Name of Signatory)</w:t>
                  </w:r>
                </w:p>
              </w:tc>
              <w:tc>
                <w:tcPr>
                  <w:tcW w:w="142" w:type="pct"/>
                </w:tcPr>
                <w:p w14:paraId="5F70E720" w14:textId="77777777" w:rsidR="006625F4" w:rsidRPr="00E73B7E" w:rsidRDefault="006625F4" w:rsidP="006625F4">
                  <w:pPr>
                    <w:spacing w:before="120" w:after="120"/>
                    <w:rPr>
                      <w:rFonts w:cs="Arial"/>
                    </w:rPr>
                  </w:pPr>
                </w:p>
              </w:tc>
              <w:tc>
                <w:tcPr>
                  <w:tcW w:w="2457" w:type="pct"/>
                  <w:gridSpan w:val="2"/>
                  <w:tcBorders>
                    <w:top w:val="single" w:sz="4" w:space="0" w:color="auto"/>
                    <w:left w:val="nil"/>
                    <w:bottom w:val="nil"/>
                    <w:right w:val="nil"/>
                  </w:tcBorders>
                  <w:hideMark/>
                </w:tcPr>
                <w:p w14:paraId="095FB256" w14:textId="77777777" w:rsidR="006625F4" w:rsidRPr="00E73B7E" w:rsidRDefault="006625F4" w:rsidP="006625F4">
                  <w:pPr>
                    <w:spacing w:before="120" w:after="120"/>
                    <w:rPr>
                      <w:rFonts w:cs="Arial"/>
                    </w:rPr>
                  </w:pPr>
                  <w:r w:rsidRPr="00E73B7E">
                    <w:rPr>
                      <w:rFonts w:cs="Arial"/>
                    </w:rPr>
                    <w:t>(Signature)</w:t>
                  </w:r>
                </w:p>
              </w:tc>
            </w:tr>
            <w:tr w:rsidR="006625F4" w:rsidRPr="00E73B7E" w14:paraId="755C38E2" w14:textId="77777777" w:rsidTr="00491265">
              <w:tc>
                <w:tcPr>
                  <w:tcW w:w="2401" w:type="pct"/>
                  <w:gridSpan w:val="2"/>
                  <w:tcBorders>
                    <w:bottom w:val="single" w:sz="4" w:space="0" w:color="auto"/>
                  </w:tcBorders>
                </w:tcPr>
                <w:p w14:paraId="0FA0CBE4" w14:textId="77777777" w:rsidR="006625F4" w:rsidRPr="00E73B7E" w:rsidRDefault="006625F4" w:rsidP="006625F4">
                  <w:pPr>
                    <w:spacing w:before="120" w:after="120"/>
                    <w:rPr>
                      <w:rFonts w:cs="Arial"/>
                    </w:rPr>
                  </w:pPr>
                </w:p>
              </w:tc>
              <w:tc>
                <w:tcPr>
                  <w:tcW w:w="142" w:type="pct"/>
                </w:tcPr>
                <w:p w14:paraId="26BAA194" w14:textId="77777777" w:rsidR="006625F4" w:rsidRPr="00E73B7E" w:rsidRDefault="006625F4" w:rsidP="006625F4">
                  <w:pPr>
                    <w:spacing w:before="120" w:after="120"/>
                    <w:rPr>
                      <w:rFonts w:cs="Arial"/>
                    </w:rPr>
                  </w:pPr>
                </w:p>
              </w:tc>
              <w:tc>
                <w:tcPr>
                  <w:tcW w:w="2457" w:type="pct"/>
                  <w:gridSpan w:val="2"/>
                  <w:hideMark/>
                </w:tcPr>
                <w:p w14:paraId="60D563A2" w14:textId="77777777" w:rsidR="006625F4" w:rsidRPr="00E73B7E" w:rsidRDefault="006625F4" w:rsidP="006625F4">
                  <w:pPr>
                    <w:spacing w:before="120" w:after="120"/>
                    <w:jc w:val="right"/>
                    <w:rPr>
                      <w:rFonts w:cs="Arial"/>
                    </w:rPr>
                  </w:pPr>
                  <w:r w:rsidRPr="00E73B7E">
                    <w:rPr>
                      <w:rFonts w:cs="Arial"/>
                    </w:rPr>
                    <w:t>…./…./……</w:t>
                  </w:r>
                </w:p>
              </w:tc>
            </w:tr>
            <w:tr w:rsidR="006625F4" w:rsidRPr="00E73B7E" w14:paraId="4B49D781" w14:textId="77777777" w:rsidTr="00491265">
              <w:tc>
                <w:tcPr>
                  <w:tcW w:w="2401" w:type="pct"/>
                  <w:gridSpan w:val="2"/>
                  <w:tcBorders>
                    <w:top w:val="single" w:sz="4" w:space="0" w:color="auto"/>
                    <w:left w:val="nil"/>
                    <w:right w:val="nil"/>
                  </w:tcBorders>
                </w:tcPr>
                <w:p w14:paraId="6DFF19AE" w14:textId="77777777" w:rsidR="006625F4" w:rsidRPr="00E73B7E" w:rsidRDefault="006625F4" w:rsidP="006625F4">
                  <w:pPr>
                    <w:spacing w:before="120" w:after="120"/>
                    <w:rPr>
                      <w:rFonts w:cs="Arial"/>
                    </w:rPr>
                  </w:pPr>
                  <w:r w:rsidRPr="00E73B7E">
                    <w:rPr>
                      <w:rFonts w:cs="Arial"/>
                    </w:rPr>
                    <w:t>(Position of Signatory)</w:t>
                  </w:r>
                </w:p>
              </w:tc>
              <w:tc>
                <w:tcPr>
                  <w:tcW w:w="142" w:type="pct"/>
                </w:tcPr>
                <w:p w14:paraId="6E89117C" w14:textId="77777777" w:rsidR="006625F4" w:rsidRPr="00E73B7E" w:rsidRDefault="006625F4" w:rsidP="006625F4">
                  <w:pPr>
                    <w:spacing w:before="120" w:after="120"/>
                    <w:rPr>
                      <w:rFonts w:cs="Arial"/>
                    </w:rPr>
                  </w:pPr>
                </w:p>
              </w:tc>
              <w:tc>
                <w:tcPr>
                  <w:tcW w:w="2457" w:type="pct"/>
                  <w:gridSpan w:val="2"/>
                  <w:tcBorders>
                    <w:top w:val="nil"/>
                    <w:left w:val="nil"/>
                    <w:right w:val="nil"/>
                  </w:tcBorders>
                </w:tcPr>
                <w:p w14:paraId="1B70A3D5" w14:textId="77777777" w:rsidR="006625F4" w:rsidRPr="00E73B7E" w:rsidRDefault="006625F4" w:rsidP="006625F4">
                  <w:pPr>
                    <w:spacing w:before="120" w:after="120"/>
                    <w:jc w:val="right"/>
                    <w:rPr>
                      <w:rFonts w:cs="Arial"/>
                    </w:rPr>
                  </w:pPr>
                </w:p>
              </w:tc>
            </w:tr>
            <w:tr w:rsidR="006625F4" w:rsidRPr="00E73B7E" w14:paraId="0F5C657C" w14:textId="77777777" w:rsidTr="00491265">
              <w:tc>
                <w:tcPr>
                  <w:tcW w:w="2401" w:type="pct"/>
                  <w:gridSpan w:val="2"/>
                  <w:tcBorders>
                    <w:left w:val="nil"/>
                    <w:bottom w:val="single" w:sz="4" w:space="0" w:color="auto"/>
                    <w:right w:val="nil"/>
                  </w:tcBorders>
                </w:tcPr>
                <w:p w14:paraId="6ADD4162" w14:textId="77777777" w:rsidR="006625F4" w:rsidRPr="00E73B7E" w:rsidRDefault="006625F4" w:rsidP="006625F4">
                  <w:pPr>
                    <w:spacing w:before="120" w:after="120"/>
                    <w:rPr>
                      <w:rFonts w:cs="Arial"/>
                    </w:rPr>
                  </w:pPr>
                </w:p>
              </w:tc>
              <w:tc>
                <w:tcPr>
                  <w:tcW w:w="142" w:type="pct"/>
                </w:tcPr>
                <w:p w14:paraId="45223E6B" w14:textId="77777777" w:rsidR="006625F4" w:rsidRPr="00E73B7E" w:rsidRDefault="006625F4" w:rsidP="006625F4">
                  <w:pPr>
                    <w:spacing w:before="120" w:after="120"/>
                    <w:rPr>
                      <w:rFonts w:cs="Arial"/>
                    </w:rPr>
                  </w:pPr>
                </w:p>
              </w:tc>
              <w:tc>
                <w:tcPr>
                  <w:tcW w:w="2457" w:type="pct"/>
                  <w:gridSpan w:val="2"/>
                  <w:tcBorders>
                    <w:left w:val="nil"/>
                    <w:bottom w:val="single" w:sz="4" w:space="0" w:color="auto"/>
                    <w:right w:val="nil"/>
                  </w:tcBorders>
                </w:tcPr>
                <w:p w14:paraId="4DC1656A" w14:textId="77777777" w:rsidR="006625F4" w:rsidRPr="00E73B7E" w:rsidRDefault="006625F4" w:rsidP="006625F4">
                  <w:pPr>
                    <w:spacing w:before="120" w:after="120"/>
                    <w:jc w:val="right"/>
                    <w:rPr>
                      <w:rFonts w:cs="Arial"/>
                    </w:rPr>
                  </w:pPr>
                </w:p>
              </w:tc>
            </w:tr>
            <w:tr w:rsidR="006625F4" w:rsidRPr="00E73B7E" w14:paraId="52700D9D" w14:textId="77777777" w:rsidTr="00491265">
              <w:tc>
                <w:tcPr>
                  <w:tcW w:w="2401" w:type="pct"/>
                  <w:gridSpan w:val="2"/>
                  <w:tcBorders>
                    <w:top w:val="single" w:sz="4" w:space="0" w:color="auto"/>
                    <w:left w:val="nil"/>
                    <w:right w:val="nil"/>
                  </w:tcBorders>
                  <w:hideMark/>
                </w:tcPr>
                <w:p w14:paraId="66ADEE95" w14:textId="77777777" w:rsidR="006625F4" w:rsidRPr="00E73B7E" w:rsidRDefault="006625F4" w:rsidP="006625F4">
                  <w:pPr>
                    <w:spacing w:before="120" w:after="120"/>
                    <w:rPr>
                      <w:rFonts w:cs="Arial"/>
                    </w:rPr>
                  </w:pPr>
                  <w:r w:rsidRPr="00E73B7E">
                    <w:rPr>
                      <w:rFonts w:cs="Arial"/>
                    </w:rPr>
                    <w:t>(Name of second Signatory/Witness)</w:t>
                  </w:r>
                </w:p>
              </w:tc>
              <w:tc>
                <w:tcPr>
                  <w:tcW w:w="142" w:type="pct"/>
                </w:tcPr>
                <w:p w14:paraId="39A6AE3C" w14:textId="77777777" w:rsidR="006625F4" w:rsidRPr="00E73B7E" w:rsidRDefault="006625F4" w:rsidP="006625F4">
                  <w:pPr>
                    <w:spacing w:before="120" w:after="120"/>
                    <w:rPr>
                      <w:rFonts w:cs="Arial"/>
                    </w:rPr>
                  </w:pPr>
                </w:p>
              </w:tc>
              <w:tc>
                <w:tcPr>
                  <w:tcW w:w="2457" w:type="pct"/>
                  <w:gridSpan w:val="2"/>
                  <w:tcBorders>
                    <w:top w:val="single" w:sz="4" w:space="0" w:color="auto"/>
                    <w:left w:val="nil"/>
                    <w:right w:val="nil"/>
                  </w:tcBorders>
                  <w:hideMark/>
                </w:tcPr>
                <w:p w14:paraId="4A77010C" w14:textId="77777777" w:rsidR="006625F4" w:rsidRPr="00E73B7E" w:rsidRDefault="006625F4" w:rsidP="006625F4">
                  <w:pPr>
                    <w:spacing w:before="120" w:after="120"/>
                    <w:rPr>
                      <w:rFonts w:cs="Arial"/>
                    </w:rPr>
                  </w:pPr>
                  <w:r w:rsidRPr="00E73B7E">
                    <w:rPr>
                      <w:rFonts w:cs="Arial"/>
                    </w:rPr>
                    <w:t>(Signature of second Signatory/Witness)</w:t>
                  </w:r>
                </w:p>
              </w:tc>
            </w:tr>
            <w:tr w:rsidR="006625F4" w:rsidRPr="00E73B7E" w14:paraId="604560A0" w14:textId="77777777" w:rsidTr="00491265">
              <w:tc>
                <w:tcPr>
                  <w:tcW w:w="2401" w:type="pct"/>
                  <w:gridSpan w:val="2"/>
                  <w:tcBorders>
                    <w:left w:val="nil"/>
                    <w:bottom w:val="single" w:sz="4" w:space="0" w:color="auto"/>
                    <w:right w:val="nil"/>
                  </w:tcBorders>
                </w:tcPr>
                <w:p w14:paraId="2FC71B39" w14:textId="77777777" w:rsidR="006625F4" w:rsidRPr="00E73B7E" w:rsidRDefault="006625F4" w:rsidP="006625F4">
                  <w:pPr>
                    <w:spacing w:before="120" w:after="120"/>
                    <w:rPr>
                      <w:rFonts w:cs="Arial"/>
                    </w:rPr>
                  </w:pPr>
                </w:p>
              </w:tc>
              <w:tc>
                <w:tcPr>
                  <w:tcW w:w="142" w:type="pct"/>
                </w:tcPr>
                <w:p w14:paraId="046C35B9" w14:textId="77777777" w:rsidR="006625F4" w:rsidRPr="00E73B7E" w:rsidRDefault="006625F4" w:rsidP="006625F4">
                  <w:pPr>
                    <w:spacing w:before="120" w:after="120"/>
                    <w:rPr>
                      <w:rFonts w:cs="Arial"/>
                    </w:rPr>
                  </w:pPr>
                </w:p>
              </w:tc>
              <w:tc>
                <w:tcPr>
                  <w:tcW w:w="2457" w:type="pct"/>
                  <w:gridSpan w:val="2"/>
                  <w:tcBorders>
                    <w:left w:val="nil"/>
                    <w:bottom w:val="nil"/>
                    <w:right w:val="nil"/>
                  </w:tcBorders>
                </w:tcPr>
                <w:p w14:paraId="4655AFC8" w14:textId="77777777" w:rsidR="006625F4" w:rsidRPr="00E73B7E" w:rsidRDefault="006625F4" w:rsidP="006625F4">
                  <w:pPr>
                    <w:spacing w:before="120" w:after="120"/>
                    <w:jc w:val="right"/>
                    <w:rPr>
                      <w:rFonts w:cs="Arial"/>
                    </w:rPr>
                  </w:pPr>
                  <w:r w:rsidRPr="00E73B7E">
                    <w:rPr>
                      <w:rFonts w:cs="Arial"/>
                    </w:rPr>
                    <w:t>…./…./……</w:t>
                  </w:r>
                </w:p>
              </w:tc>
            </w:tr>
          </w:tbl>
          <w:p w14:paraId="6098B337" w14:textId="77777777" w:rsidR="006625F4" w:rsidRPr="00E73B7E" w:rsidRDefault="006625F4" w:rsidP="006625F4">
            <w:pPr>
              <w:spacing w:before="120" w:after="120"/>
              <w:rPr>
                <w:rFonts w:cs="Arial"/>
              </w:rPr>
            </w:pPr>
            <w:r w:rsidRPr="00E73B7E">
              <w:rPr>
                <w:rFonts w:cs="Arial"/>
              </w:rPr>
              <w:t>(Position of second Signatory/Witness)</w:t>
            </w:r>
          </w:p>
          <w:p w14:paraId="41299DCD" w14:textId="67279116" w:rsidR="00DA2B73" w:rsidRPr="00E73B7E" w:rsidRDefault="00DA2B73" w:rsidP="00491265">
            <w:pPr>
              <w:spacing w:before="120" w:after="120"/>
              <w:rPr>
                <w:rFonts w:cs="Arial"/>
              </w:rPr>
            </w:pPr>
          </w:p>
        </w:tc>
      </w:tr>
    </w:tbl>
    <w:p w14:paraId="77E26B66" w14:textId="77777777" w:rsidR="00DA2B73" w:rsidRPr="00E73B7E" w:rsidRDefault="00DA2B73" w:rsidP="00DA2B73">
      <w:pPr>
        <w:rPr>
          <w:rFonts w:cs="Arial"/>
          <w:color w:val="000000" w:themeColor="text1"/>
          <w:sz w:val="26"/>
          <w:szCs w:val="26"/>
        </w:rPr>
      </w:pPr>
      <w:r w:rsidRPr="00E73B7E">
        <w:rPr>
          <w:rFonts w:cs="Arial"/>
          <w:color w:val="000000"/>
        </w:rPr>
        <w:br w:type="page"/>
      </w:r>
      <w:r w:rsidRPr="00E73B7E">
        <w:rPr>
          <w:rFonts w:cs="Arial"/>
          <w:b/>
          <w:bCs/>
          <w:color w:val="365F91"/>
          <w:sz w:val="26"/>
          <w:szCs w:val="26"/>
        </w:rPr>
        <w:lastRenderedPageBreak/>
        <w:t xml:space="preserve"> Explanatory notes on the signature block</w:t>
      </w:r>
    </w:p>
    <w:p w14:paraId="443F3166" w14:textId="77777777" w:rsidR="00DA2B73" w:rsidRPr="00E73B7E" w:rsidRDefault="00DA2B73" w:rsidP="00DA2B73">
      <w:pPr>
        <w:widowControl w:val="0"/>
        <w:numPr>
          <w:ilvl w:val="0"/>
          <w:numId w:val="32"/>
        </w:numPr>
        <w:spacing w:before="120" w:after="220"/>
        <w:rPr>
          <w:rFonts w:cs="Arial"/>
        </w:rPr>
      </w:pPr>
      <w:r w:rsidRPr="00E73B7E">
        <w:rPr>
          <w:rFonts w:cs="Arial"/>
        </w:rPr>
        <w:t xml:space="preserve">If you are an </w:t>
      </w:r>
      <w:r w:rsidRPr="00E73B7E">
        <w:rPr>
          <w:rFonts w:cs="Arial"/>
          <w:b/>
          <w:bCs/>
        </w:rPr>
        <w:t>incorporated association</w:t>
      </w:r>
      <w:r w:rsidRPr="00E73B7E">
        <w:rPr>
          <w:rFonts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4756EDF2" w14:textId="77777777" w:rsidR="00DA2B73" w:rsidRPr="00E73B7E" w:rsidRDefault="00DA2B73" w:rsidP="00DA2B73">
      <w:pPr>
        <w:widowControl w:val="0"/>
        <w:numPr>
          <w:ilvl w:val="0"/>
          <w:numId w:val="32"/>
        </w:numPr>
        <w:spacing w:before="120" w:after="220"/>
        <w:rPr>
          <w:rFonts w:cs="Arial"/>
        </w:rPr>
      </w:pPr>
      <w:r w:rsidRPr="00E73B7E">
        <w:rPr>
          <w:rFonts w:cs="Arial"/>
        </w:rPr>
        <w:t xml:space="preserve">If you are a </w:t>
      </w:r>
      <w:r w:rsidRPr="00E73B7E">
        <w:rPr>
          <w:rFonts w:cs="Arial"/>
          <w:b/>
          <w:bCs/>
        </w:rPr>
        <w:t>company</w:t>
      </w:r>
      <w:r w:rsidRPr="00E73B7E">
        <w:rPr>
          <w:rFonts w:cs="Arial"/>
        </w:rPr>
        <w:t xml:space="preserve">, generally two signatories are required – the signatories can be two Directors </w:t>
      </w:r>
      <w:r w:rsidRPr="00E73B7E">
        <w:rPr>
          <w:rFonts w:cs="Arial"/>
          <w:u w:val="single"/>
        </w:rPr>
        <w:t>or</w:t>
      </w:r>
      <w:r w:rsidRPr="00E73B7E">
        <w:rPr>
          <w:rFonts w:cs="Arial"/>
        </w:rPr>
        <w:t xml:space="preserve"> a Director and the Company Secretary. Affix your </w:t>
      </w:r>
      <w:r w:rsidRPr="00E73B7E">
        <w:rPr>
          <w:rFonts w:cs="Arial"/>
          <w:b/>
          <w:bCs/>
        </w:rPr>
        <w:t>Company Seal</w:t>
      </w:r>
      <w:r w:rsidRPr="00E73B7E">
        <w:rPr>
          <w:rFonts w:cs="Arial"/>
        </w:rPr>
        <w:t>, if required by your Constitution.</w:t>
      </w:r>
    </w:p>
    <w:p w14:paraId="6CF33939" w14:textId="77777777" w:rsidR="00DA2B73" w:rsidRPr="00E73B7E" w:rsidRDefault="00DA2B73" w:rsidP="00DA2B73">
      <w:pPr>
        <w:widowControl w:val="0"/>
        <w:numPr>
          <w:ilvl w:val="0"/>
          <w:numId w:val="32"/>
        </w:numPr>
        <w:spacing w:before="120" w:after="220"/>
        <w:rPr>
          <w:rFonts w:cs="Arial"/>
        </w:rPr>
      </w:pPr>
      <w:r w:rsidRPr="00E73B7E">
        <w:rPr>
          <w:rFonts w:cs="Arial"/>
        </w:rPr>
        <w:t xml:space="preserve">If you are a </w:t>
      </w:r>
      <w:r w:rsidRPr="00E73B7E">
        <w:rPr>
          <w:rFonts w:cs="Arial"/>
          <w:b/>
          <w:bCs/>
        </w:rPr>
        <w:t>company with a sole Director/Secretary</w:t>
      </w:r>
      <w:r w:rsidRPr="00E73B7E">
        <w:rPr>
          <w:rFonts w:cs="Arial"/>
        </w:rPr>
        <w:t xml:space="preserve">, the Director/Secretary is required to be the signatory in the presence of a witness </w:t>
      </w:r>
      <w:r w:rsidRPr="00E73B7E">
        <w:rPr>
          <w:rFonts w:cs="Arial"/>
          <w:u w:val="single"/>
        </w:rPr>
        <w:t>(the witness date must be the same as the signatory date)</w:t>
      </w:r>
      <w:r w:rsidRPr="00E73B7E">
        <w:rPr>
          <w:rFonts w:cs="Arial"/>
        </w:rPr>
        <w:t xml:space="preserve">. Affix your </w:t>
      </w:r>
      <w:r w:rsidRPr="00E73B7E">
        <w:rPr>
          <w:rFonts w:cs="Arial"/>
          <w:b/>
          <w:bCs/>
        </w:rPr>
        <w:t>Company Seal</w:t>
      </w:r>
      <w:r w:rsidRPr="00E73B7E">
        <w:rPr>
          <w:rFonts w:cs="Arial"/>
        </w:rPr>
        <w:t>, if required by your Constitution.</w:t>
      </w:r>
    </w:p>
    <w:p w14:paraId="49E73784" w14:textId="77777777" w:rsidR="00DA2B73" w:rsidRPr="00E73B7E" w:rsidRDefault="00DA2B73" w:rsidP="00DA2B73">
      <w:pPr>
        <w:widowControl w:val="0"/>
        <w:numPr>
          <w:ilvl w:val="0"/>
          <w:numId w:val="32"/>
        </w:numPr>
        <w:spacing w:before="120" w:after="220"/>
        <w:rPr>
          <w:rFonts w:cs="Arial"/>
        </w:rPr>
      </w:pPr>
      <w:r w:rsidRPr="00E73B7E">
        <w:rPr>
          <w:rFonts w:cs="Arial"/>
        </w:rPr>
        <w:t xml:space="preserve">If you are a </w:t>
      </w:r>
      <w:r w:rsidRPr="00E73B7E">
        <w:rPr>
          <w:rFonts w:cs="Arial"/>
          <w:b/>
          <w:bCs/>
        </w:rPr>
        <w:t>partnership</w:t>
      </w:r>
      <w:r w:rsidRPr="00E73B7E">
        <w:rPr>
          <w:rFonts w:cs="Arial"/>
        </w:rPr>
        <w:t xml:space="preserve">, the signatory must be a partner with the authority to sign on behalf of all partners receiving the grant. A witness to the signature is required </w:t>
      </w:r>
      <w:r w:rsidRPr="00E73B7E">
        <w:rPr>
          <w:rFonts w:cs="Arial"/>
          <w:u w:val="single"/>
        </w:rPr>
        <w:t>(the witness date must be the same as the signatory date)</w:t>
      </w:r>
      <w:r w:rsidRPr="00E73B7E">
        <w:rPr>
          <w:rFonts w:cs="Arial"/>
        </w:rPr>
        <w:t>.</w:t>
      </w:r>
    </w:p>
    <w:p w14:paraId="4649ADE0" w14:textId="77777777" w:rsidR="00DA2B73" w:rsidRPr="00E73B7E" w:rsidRDefault="00DA2B73" w:rsidP="00DA2B73">
      <w:pPr>
        <w:widowControl w:val="0"/>
        <w:numPr>
          <w:ilvl w:val="0"/>
          <w:numId w:val="32"/>
        </w:numPr>
        <w:spacing w:before="120" w:after="220"/>
        <w:rPr>
          <w:rFonts w:cs="Arial"/>
        </w:rPr>
      </w:pPr>
      <w:r w:rsidRPr="00E73B7E">
        <w:rPr>
          <w:rFonts w:cs="Arial"/>
        </w:rPr>
        <w:t xml:space="preserve">If you are an </w:t>
      </w:r>
      <w:r w:rsidRPr="00E73B7E">
        <w:rPr>
          <w:rFonts w:cs="Arial"/>
          <w:b/>
          <w:bCs/>
        </w:rPr>
        <w:t>individual</w:t>
      </w:r>
      <w:r w:rsidRPr="00E73B7E">
        <w:rPr>
          <w:rFonts w:cs="Arial"/>
        </w:rPr>
        <w:t xml:space="preserve">, you must sign in the presence of a witness </w:t>
      </w:r>
      <w:r w:rsidRPr="00E73B7E">
        <w:rPr>
          <w:rFonts w:cs="Arial"/>
          <w:u w:val="single"/>
        </w:rPr>
        <w:t>(the witness date must be the same as the signatory date)</w:t>
      </w:r>
      <w:r w:rsidRPr="00E73B7E">
        <w:rPr>
          <w:rFonts w:cs="Arial"/>
        </w:rPr>
        <w:t>.</w:t>
      </w:r>
    </w:p>
    <w:p w14:paraId="13A04BEF" w14:textId="77777777" w:rsidR="00DA2B73" w:rsidRPr="00E73B7E" w:rsidRDefault="00DA2B73" w:rsidP="00DA2B73">
      <w:pPr>
        <w:widowControl w:val="0"/>
        <w:numPr>
          <w:ilvl w:val="0"/>
          <w:numId w:val="32"/>
        </w:numPr>
        <w:spacing w:before="120" w:after="220"/>
        <w:rPr>
          <w:rFonts w:cs="Arial"/>
        </w:rPr>
      </w:pPr>
      <w:r w:rsidRPr="00E73B7E">
        <w:rPr>
          <w:rFonts w:cs="Arial"/>
        </w:rPr>
        <w:t xml:space="preserve">If you are a </w:t>
      </w:r>
      <w:r w:rsidRPr="00E73B7E">
        <w:rPr>
          <w:rFonts w:cs="Arial"/>
          <w:b/>
          <w:bCs/>
        </w:rPr>
        <w:t>university</w:t>
      </w:r>
      <w:r w:rsidRPr="00E73B7E">
        <w:rPr>
          <w:rFonts w:cs="Arial"/>
        </w:rPr>
        <w:t xml:space="preserve">, the signatory can be an officer authorised by the legislation creating the university to enter into legally binding documents.  A witness to the signature is required </w:t>
      </w:r>
      <w:r w:rsidRPr="00E73B7E">
        <w:rPr>
          <w:rFonts w:cs="Arial"/>
          <w:u w:val="single"/>
        </w:rPr>
        <w:t>(the witness date must be the same as the signatory date)</w:t>
      </w:r>
      <w:r w:rsidRPr="00E73B7E">
        <w:rPr>
          <w:rFonts w:cs="Arial"/>
        </w:rPr>
        <w:t>.</w:t>
      </w:r>
    </w:p>
    <w:p w14:paraId="7D933FA0" w14:textId="1F3282E6" w:rsidR="00C76743" w:rsidRPr="00E73B7E" w:rsidRDefault="00DA2B73" w:rsidP="00491265">
      <w:pPr>
        <w:keepNext/>
        <w:keepLines/>
        <w:widowControl w:val="0"/>
        <w:numPr>
          <w:ilvl w:val="0"/>
          <w:numId w:val="32"/>
        </w:numPr>
        <w:spacing w:before="120" w:line="276" w:lineRule="auto"/>
        <w:outlineLvl w:val="0"/>
        <w:rPr>
          <w:rFonts w:cs="Arial"/>
        </w:rPr>
      </w:pPr>
      <w:r w:rsidRPr="00E73B7E">
        <w:rPr>
          <w:rFonts w:cs="Arial"/>
        </w:rPr>
        <w:t xml:space="preserve">If you are a </w:t>
      </w:r>
      <w:r w:rsidRPr="00E73B7E">
        <w:rPr>
          <w:rFonts w:cs="Arial"/>
          <w:b/>
        </w:rPr>
        <w:t>trustee of a Trust</w:t>
      </w:r>
      <w:r w:rsidRPr="00E73B7E">
        <w:rPr>
          <w:rFonts w:cs="Arial"/>
        </w:rPr>
        <w:t xml:space="preserve">, the signatory must be a trustee (NOT the Trust) – as the trustee is the legal entity entering into the Agreement. </w:t>
      </w:r>
      <w:r w:rsidR="00942074" w:rsidRPr="00E73B7E">
        <w:rPr>
          <w:rFonts w:cs="Arial"/>
        </w:rPr>
        <w:t>T</w:t>
      </w:r>
      <w:r w:rsidRPr="00E73B7E">
        <w:rPr>
          <w:rFonts w:cs="Arial"/>
        </w:rPr>
        <w:t>he words ‘as trustee of the XXX Trust’ could be included at the end of the name.</w:t>
      </w:r>
      <w:bookmarkEnd w:id="4"/>
    </w:p>
    <w:p w14:paraId="6FD47EA7" w14:textId="460BC959" w:rsidR="00AB11FB" w:rsidRPr="00E73B7E" w:rsidRDefault="00AB11FB" w:rsidP="00AB11FB">
      <w:pPr>
        <w:keepNext/>
        <w:keepLines/>
        <w:widowControl w:val="0"/>
        <w:spacing w:before="120" w:line="276" w:lineRule="auto"/>
        <w:outlineLvl w:val="0"/>
        <w:rPr>
          <w:rFonts w:cs="Arial"/>
        </w:rPr>
      </w:pPr>
    </w:p>
    <w:p w14:paraId="4D383EC3" w14:textId="01CC9A1B" w:rsidR="00AB11FB" w:rsidRPr="00E73B7E" w:rsidRDefault="00AB11FB">
      <w:pPr>
        <w:rPr>
          <w:rFonts w:cs="Arial"/>
        </w:rPr>
      </w:pPr>
      <w:r w:rsidRPr="00E73B7E">
        <w:rPr>
          <w:rFonts w:cs="Arial"/>
        </w:rPr>
        <w:br w:type="page"/>
      </w:r>
    </w:p>
    <w:p w14:paraId="0C5273DF" w14:textId="77777777" w:rsidR="00AB11FB" w:rsidRPr="00E73B7E" w:rsidRDefault="00AB11FB" w:rsidP="00AB11FB">
      <w:pPr>
        <w:rPr>
          <w:rFonts w:cs="Arial"/>
          <w:b/>
          <w:bCs/>
          <w:color w:val="365F91"/>
          <w:sz w:val="26"/>
          <w:szCs w:val="26"/>
        </w:rPr>
      </w:pPr>
      <w:r w:rsidRPr="00E73B7E">
        <w:rPr>
          <w:rFonts w:cs="Arial"/>
          <w:b/>
          <w:bCs/>
          <w:color w:val="365F91"/>
          <w:sz w:val="26"/>
          <w:szCs w:val="26"/>
        </w:rPr>
        <w:lastRenderedPageBreak/>
        <w:t>Appendix A</w:t>
      </w:r>
    </w:p>
    <w:p w14:paraId="5233DE98" w14:textId="77777777" w:rsidR="00AB11FB" w:rsidRPr="00E73B7E" w:rsidRDefault="00AB11FB" w:rsidP="00AB11FB">
      <w:pPr>
        <w:pStyle w:val="Heading2"/>
        <w:rPr>
          <w:rFonts w:cs="Arial"/>
        </w:rPr>
      </w:pPr>
      <w:r w:rsidRPr="00E73B7E">
        <w:rPr>
          <w:rFonts w:cs="Arial"/>
        </w:rPr>
        <w:t xml:space="preserve">You </w:t>
      </w:r>
      <w:r w:rsidRPr="00E73B7E">
        <w:rPr>
          <w:rFonts w:cs="Arial"/>
          <w:u w:val="single"/>
        </w:rPr>
        <w:t>cannot</w:t>
      </w:r>
      <w:r w:rsidRPr="00E73B7E">
        <w:rPr>
          <w:rFonts w:cs="Arial"/>
        </w:rPr>
        <w:t xml:space="preserve"> use grant funding for projects or activities that:</w:t>
      </w:r>
    </w:p>
    <w:p w14:paraId="2AEF49FB" w14:textId="77777777" w:rsidR="00AB11FB" w:rsidRPr="00E73B7E" w:rsidRDefault="00AB11FB" w:rsidP="00AB11FB">
      <w:pPr>
        <w:pStyle w:val="ListParagraph"/>
        <w:numPr>
          <w:ilvl w:val="0"/>
          <w:numId w:val="37"/>
        </w:numPr>
        <w:spacing w:before="120" w:after="120"/>
        <w:ind w:left="714" w:hanging="357"/>
        <w:contextualSpacing w:val="0"/>
        <w:rPr>
          <w:rFonts w:cs="Arial"/>
          <w:b/>
        </w:rPr>
      </w:pPr>
      <w:r w:rsidRPr="00E73B7E">
        <w:rPr>
          <w:rFonts w:cs="Arial"/>
        </w:rPr>
        <w:t>are commemorative events for national commemorative days such as Anzac Day, Remembrance Day, Vietnam Veterans Day or National Service Day;</w:t>
      </w:r>
    </w:p>
    <w:p w14:paraId="38F5F714" w14:textId="77777777" w:rsidR="00AB11FB" w:rsidRPr="00E73B7E" w:rsidRDefault="00AB11FB" w:rsidP="00AB11FB">
      <w:pPr>
        <w:pStyle w:val="ListParagraph"/>
        <w:numPr>
          <w:ilvl w:val="0"/>
          <w:numId w:val="37"/>
        </w:numPr>
        <w:spacing w:before="120" w:after="120"/>
        <w:ind w:left="714" w:hanging="357"/>
        <w:contextualSpacing w:val="0"/>
        <w:rPr>
          <w:rFonts w:cs="Arial"/>
          <w:b/>
        </w:rPr>
      </w:pPr>
      <w:r w:rsidRPr="00E73B7E">
        <w:rPr>
          <w:rFonts w:cs="Arial"/>
        </w:rPr>
        <w:t>are exclusively for research which will not be made available to the public in some form;</w:t>
      </w:r>
    </w:p>
    <w:p w14:paraId="4F148C63" w14:textId="77777777" w:rsidR="00AB11FB" w:rsidRPr="00E73B7E" w:rsidRDefault="00AB11FB" w:rsidP="00AB11FB">
      <w:pPr>
        <w:pStyle w:val="ListParagraph"/>
        <w:numPr>
          <w:ilvl w:val="0"/>
          <w:numId w:val="37"/>
        </w:numPr>
        <w:spacing w:before="120" w:after="120"/>
        <w:ind w:left="714" w:hanging="357"/>
        <w:contextualSpacing w:val="0"/>
        <w:rPr>
          <w:rFonts w:cs="Arial"/>
          <w:b/>
        </w:rPr>
      </w:pPr>
      <w:r w:rsidRPr="00E73B7E">
        <w:rPr>
          <w:rFonts w:cs="Arial"/>
        </w:rPr>
        <w:t>are sporting events;</w:t>
      </w:r>
    </w:p>
    <w:p w14:paraId="625A8ECD" w14:textId="77777777" w:rsidR="00AB11FB" w:rsidRPr="00E73B7E" w:rsidRDefault="00AB11FB" w:rsidP="00AB11FB">
      <w:pPr>
        <w:pStyle w:val="ListParagraph"/>
        <w:numPr>
          <w:ilvl w:val="0"/>
          <w:numId w:val="37"/>
        </w:numPr>
        <w:spacing w:before="120" w:after="120"/>
        <w:ind w:left="714" w:hanging="357"/>
        <w:contextualSpacing w:val="0"/>
        <w:rPr>
          <w:rFonts w:cs="Arial"/>
          <w:b/>
        </w:rPr>
      </w:pPr>
      <w:r w:rsidRPr="00E73B7E">
        <w:rPr>
          <w:rFonts w:cs="Arial"/>
        </w:rPr>
        <w:t>are undertaken outside of Australia;</w:t>
      </w:r>
    </w:p>
    <w:p w14:paraId="47252A56" w14:textId="77777777" w:rsidR="00AB11FB" w:rsidRPr="00E73B7E" w:rsidRDefault="00AB11FB" w:rsidP="00AB11FB">
      <w:pPr>
        <w:pStyle w:val="ListParagraph"/>
        <w:numPr>
          <w:ilvl w:val="0"/>
          <w:numId w:val="37"/>
        </w:numPr>
        <w:spacing w:before="120" w:after="120"/>
        <w:ind w:left="714" w:hanging="357"/>
        <w:contextualSpacing w:val="0"/>
        <w:rPr>
          <w:rFonts w:cs="Arial"/>
          <w:b/>
        </w:rPr>
      </w:pPr>
      <w:r w:rsidRPr="00E73B7E">
        <w:rPr>
          <w:rFonts w:cs="Arial"/>
        </w:rPr>
        <w:t>commemorate training, enlistment or graduation of Australian service personnel;</w:t>
      </w:r>
    </w:p>
    <w:p w14:paraId="77D5F33D" w14:textId="77777777" w:rsidR="00AB11FB" w:rsidRPr="00E73B7E" w:rsidRDefault="00AB11FB" w:rsidP="00AB11FB">
      <w:pPr>
        <w:pStyle w:val="ListParagraph"/>
        <w:numPr>
          <w:ilvl w:val="0"/>
          <w:numId w:val="37"/>
        </w:numPr>
        <w:spacing w:before="120" w:after="120"/>
        <w:ind w:left="714" w:hanging="357"/>
        <w:contextualSpacing w:val="0"/>
        <w:rPr>
          <w:rFonts w:cs="Arial"/>
          <w:b/>
        </w:rPr>
      </w:pPr>
      <w:r w:rsidRPr="00E73B7E">
        <w:rPr>
          <w:rFonts w:cs="Arial"/>
        </w:rPr>
        <w:t>commemorate the formation, anniversary or membership of associations, ex-service organisations or military units (with the exception of publishing the histories of national/state/territory-level ex-service and veteran support organisations);</w:t>
      </w:r>
    </w:p>
    <w:p w14:paraId="65E16EBB" w14:textId="77777777" w:rsidR="00AB11FB" w:rsidRPr="00E73B7E" w:rsidRDefault="00AB11FB" w:rsidP="00AB11FB">
      <w:pPr>
        <w:pStyle w:val="ListParagraph"/>
        <w:numPr>
          <w:ilvl w:val="0"/>
          <w:numId w:val="37"/>
        </w:numPr>
        <w:spacing w:before="120" w:after="120"/>
        <w:ind w:left="714" w:hanging="357"/>
        <w:contextualSpacing w:val="0"/>
        <w:rPr>
          <w:rFonts w:cs="Arial"/>
          <w:b/>
        </w:rPr>
      </w:pPr>
      <w:r w:rsidRPr="00E73B7E">
        <w:rPr>
          <w:rFonts w:cs="Arial"/>
        </w:rPr>
        <w:t>commemorate the post-war experiences or deaths of service personnel (for example soldier settlement schemes, post-service careers);</w:t>
      </w:r>
    </w:p>
    <w:p w14:paraId="1461FAA4" w14:textId="77777777" w:rsidR="00AB11FB" w:rsidRPr="00E73B7E" w:rsidRDefault="00AB11FB" w:rsidP="00AB11FB">
      <w:pPr>
        <w:pStyle w:val="ListParagraph"/>
        <w:numPr>
          <w:ilvl w:val="0"/>
          <w:numId w:val="37"/>
        </w:numPr>
        <w:spacing w:before="120" w:after="120"/>
        <w:ind w:left="714" w:hanging="357"/>
        <w:contextualSpacing w:val="0"/>
        <w:rPr>
          <w:rFonts w:cs="Arial"/>
          <w:b/>
        </w:rPr>
      </w:pPr>
      <w:r w:rsidRPr="00E73B7E">
        <w:rPr>
          <w:rFonts w:cs="Arial"/>
        </w:rPr>
        <w:t>exclusively commemorate animals;</w:t>
      </w:r>
    </w:p>
    <w:p w14:paraId="0DD91EFA" w14:textId="77777777" w:rsidR="00AB11FB" w:rsidRPr="00E73B7E" w:rsidRDefault="00AB11FB" w:rsidP="00AB11FB">
      <w:pPr>
        <w:pStyle w:val="ListParagraph"/>
        <w:numPr>
          <w:ilvl w:val="0"/>
          <w:numId w:val="37"/>
        </w:numPr>
        <w:spacing w:before="120" w:after="120"/>
        <w:ind w:left="714" w:hanging="357"/>
        <w:contextualSpacing w:val="0"/>
        <w:rPr>
          <w:rFonts w:cs="Arial"/>
          <w:b/>
        </w:rPr>
      </w:pPr>
      <w:r w:rsidRPr="00E73B7E">
        <w:rPr>
          <w:rFonts w:cs="Arial"/>
        </w:rPr>
        <w:t>exclusively commemorate individuals;</w:t>
      </w:r>
    </w:p>
    <w:p w14:paraId="5D86158A" w14:textId="77777777" w:rsidR="00AB11FB" w:rsidRPr="00E73B7E" w:rsidRDefault="00AB11FB" w:rsidP="00AB11FB">
      <w:pPr>
        <w:pStyle w:val="ListParagraph"/>
        <w:numPr>
          <w:ilvl w:val="0"/>
          <w:numId w:val="37"/>
        </w:numPr>
        <w:spacing w:before="120" w:after="120"/>
        <w:ind w:left="714" w:hanging="357"/>
        <w:contextualSpacing w:val="0"/>
        <w:rPr>
          <w:rFonts w:cs="Arial"/>
          <w:b/>
        </w:rPr>
      </w:pPr>
      <w:r w:rsidRPr="00E73B7E">
        <w:rPr>
          <w:rFonts w:cs="Arial"/>
        </w:rPr>
        <w:t>have already been completed (that is, you cannot request funding for reimbursement of costs associated with an eligible item that you have already purchased or ordered, or a particular service that has already been completed, before your application was made);</w:t>
      </w:r>
    </w:p>
    <w:p w14:paraId="7BF53C3A" w14:textId="77777777" w:rsidR="00AB11FB" w:rsidRPr="00E73B7E" w:rsidRDefault="00AB11FB" w:rsidP="00AB11FB">
      <w:pPr>
        <w:pStyle w:val="ListParagraph"/>
        <w:numPr>
          <w:ilvl w:val="0"/>
          <w:numId w:val="37"/>
        </w:numPr>
        <w:spacing w:before="120" w:after="120"/>
        <w:ind w:left="714" w:hanging="357"/>
        <w:contextualSpacing w:val="0"/>
        <w:rPr>
          <w:rFonts w:cs="Arial"/>
          <w:b/>
        </w:rPr>
      </w:pPr>
      <w:r w:rsidRPr="00E73B7E">
        <w:rPr>
          <w:rFonts w:cs="Arial"/>
        </w:rPr>
        <w:t>involve changes/additions to, or the restoration of, war graves</w:t>
      </w:r>
      <w:r w:rsidRPr="00E73B7E">
        <w:rPr>
          <w:rFonts w:cs="Arial"/>
          <w:b/>
        </w:rPr>
        <w:br/>
        <w:t xml:space="preserve">Note: if your project involves war graves, you must consult with the Office of Australian War Graves before undertaking works. You can find out more on the DVA website, or email </w:t>
      </w:r>
      <w:hyperlink r:id="rId15" w:history="1">
        <w:r w:rsidRPr="00E73B7E">
          <w:rPr>
            <w:rStyle w:val="Hyperlink"/>
            <w:rFonts w:cs="Arial"/>
            <w:iCs/>
          </w:rPr>
          <w:t>wargraves@dva.gov.au</w:t>
        </w:r>
      </w:hyperlink>
    </w:p>
    <w:p w14:paraId="0A1468E5" w14:textId="77777777" w:rsidR="00AB11FB" w:rsidRPr="00E73B7E" w:rsidRDefault="00AB11FB" w:rsidP="00AB11FB">
      <w:pPr>
        <w:pStyle w:val="ListParagraph"/>
        <w:numPr>
          <w:ilvl w:val="0"/>
          <w:numId w:val="37"/>
        </w:numPr>
        <w:spacing w:before="120" w:after="120"/>
        <w:ind w:left="714" w:hanging="357"/>
        <w:contextualSpacing w:val="0"/>
        <w:rPr>
          <w:rFonts w:cs="Arial"/>
          <w:b/>
        </w:rPr>
      </w:pPr>
      <w:r w:rsidRPr="00E73B7E">
        <w:rPr>
          <w:rFonts w:cs="Arial"/>
        </w:rPr>
        <w:t>result in a profit (for example, publication of a book that would then be sold, with the profits being retained for personal gain).</w:t>
      </w:r>
    </w:p>
    <w:p w14:paraId="4C08DB5A" w14:textId="77777777" w:rsidR="00AB11FB" w:rsidRPr="00E73B7E" w:rsidRDefault="00AB11FB" w:rsidP="00AB11FB">
      <w:pPr>
        <w:pStyle w:val="Heading2"/>
        <w:rPr>
          <w:rFonts w:cs="Arial"/>
        </w:rPr>
      </w:pPr>
      <w:r w:rsidRPr="00E73B7E">
        <w:rPr>
          <w:rFonts w:cs="Arial"/>
        </w:rPr>
        <w:t xml:space="preserve">You </w:t>
      </w:r>
      <w:r w:rsidRPr="00E73B7E">
        <w:rPr>
          <w:rFonts w:cs="Arial"/>
          <w:u w:val="single"/>
        </w:rPr>
        <w:t>cannot</w:t>
      </w:r>
      <w:r w:rsidRPr="00E73B7E">
        <w:rPr>
          <w:rFonts w:cs="Arial"/>
        </w:rPr>
        <w:t xml:space="preserve"> use grant funding for the below items:</w:t>
      </w:r>
    </w:p>
    <w:p w14:paraId="0AD3F473" w14:textId="77777777" w:rsidR="00AB11FB" w:rsidRPr="00E73B7E" w:rsidRDefault="00AB11FB" w:rsidP="00AB11FB">
      <w:pPr>
        <w:pStyle w:val="ListParagraph"/>
        <w:numPr>
          <w:ilvl w:val="0"/>
          <w:numId w:val="36"/>
        </w:numPr>
        <w:spacing w:before="120" w:after="120"/>
        <w:ind w:left="714" w:hanging="357"/>
        <w:contextualSpacing w:val="0"/>
        <w:rPr>
          <w:rFonts w:cs="Arial"/>
          <w:iCs/>
        </w:rPr>
      </w:pPr>
      <w:r w:rsidRPr="00E73B7E">
        <w:rPr>
          <w:rFonts w:cs="Arial"/>
          <w:iCs/>
        </w:rPr>
        <w:t>capital expenditure for the purchase of assets such as office furniture and equipment, motor vehicles, computers, printers, photocopiers, cameras or projectors;</w:t>
      </w:r>
    </w:p>
    <w:p w14:paraId="005590B6" w14:textId="77777777" w:rsidR="00AB11FB" w:rsidRPr="00E73B7E" w:rsidRDefault="00AB11FB" w:rsidP="00AB11FB">
      <w:pPr>
        <w:pStyle w:val="ListParagraph"/>
        <w:numPr>
          <w:ilvl w:val="0"/>
          <w:numId w:val="36"/>
        </w:numPr>
        <w:spacing w:before="120" w:after="120"/>
        <w:ind w:left="714" w:hanging="357"/>
        <w:contextualSpacing w:val="0"/>
        <w:rPr>
          <w:rFonts w:cs="Arial"/>
          <w:iCs/>
        </w:rPr>
      </w:pPr>
      <w:r w:rsidRPr="00E73B7E">
        <w:rPr>
          <w:rFonts w:cs="Arial"/>
          <w:iCs/>
        </w:rPr>
        <w:t>costs incurred in the preparation of a grant application or related documentation;</w:t>
      </w:r>
    </w:p>
    <w:p w14:paraId="6D9D3AAE" w14:textId="77777777" w:rsidR="00AB11FB" w:rsidRPr="00E73B7E" w:rsidRDefault="00AB11FB" w:rsidP="00AB11FB">
      <w:pPr>
        <w:pStyle w:val="ListParagraph"/>
        <w:numPr>
          <w:ilvl w:val="0"/>
          <w:numId w:val="36"/>
        </w:numPr>
        <w:spacing w:before="120" w:after="120"/>
        <w:ind w:left="714" w:hanging="357"/>
        <w:contextualSpacing w:val="0"/>
        <w:rPr>
          <w:rFonts w:cs="Arial"/>
          <w:iCs/>
        </w:rPr>
      </w:pPr>
      <w:r w:rsidRPr="00E73B7E">
        <w:rPr>
          <w:rFonts w:cs="Arial"/>
          <w:iCs/>
        </w:rPr>
        <w:t>events that are not significant anniversaries of wars, conflicts or peace operations (for example unveiling ceremonies, book launches)</w:t>
      </w:r>
      <w:r w:rsidRPr="00E73B7E">
        <w:rPr>
          <w:rFonts w:cs="Arial"/>
        </w:rPr>
        <w:t xml:space="preserve"> </w:t>
      </w:r>
      <w:r w:rsidRPr="00E73B7E">
        <w:rPr>
          <w:rFonts w:cs="Arial"/>
          <w:iCs/>
        </w:rPr>
        <w:t>approval costs related to the project (for example, council approval costs, development application fees, licensing fees);</w:t>
      </w:r>
    </w:p>
    <w:p w14:paraId="43E117A1" w14:textId="77777777" w:rsidR="00AB11FB" w:rsidRPr="00E73B7E" w:rsidRDefault="00AB11FB" w:rsidP="00AB11FB">
      <w:pPr>
        <w:pStyle w:val="ListParagraph"/>
        <w:numPr>
          <w:ilvl w:val="0"/>
          <w:numId w:val="36"/>
        </w:numPr>
        <w:spacing w:before="120" w:after="120"/>
        <w:ind w:left="714" w:hanging="357"/>
        <w:contextualSpacing w:val="0"/>
        <w:rPr>
          <w:rFonts w:cs="Arial"/>
          <w:iCs/>
        </w:rPr>
      </w:pPr>
      <w:r w:rsidRPr="00E73B7E">
        <w:rPr>
          <w:rFonts w:cs="Arial"/>
          <w:iCs/>
        </w:rPr>
        <w:t>catering and refreshments (including alcohol);</w:t>
      </w:r>
    </w:p>
    <w:p w14:paraId="2D544B70" w14:textId="77777777" w:rsidR="00AB11FB" w:rsidRPr="00E73B7E" w:rsidRDefault="00AB11FB" w:rsidP="00AB11FB">
      <w:pPr>
        <w:pStyle w:val="ListParagraph"/>
        <w:numPr>
          <w:ilvl w:val="0"/>
          <w:numId w:val="36"/>
        </w:numPr>
        <w:spacing w:before="120" w:after="120"/>
        <w:ind w:left="714" w:hanging="357"/>
        <w:contextualSpacing w:val="0"/>
        <w:rPr>
          <w:rFonts w:cs="Arial"/>
          <w:iCs/>
        </w:rPr>
      </w:pPr>
      <w:r w:rsidRPr="00E73B7E">
        <w:rPr>
          <w:rFonts w:cs="Arial"/>
          <w:iCs/>
        </w:rPr>
        <w:t>contingencies or miscellaneous costs;</w:t>
      </w:r>
    </w:p>
    <w:p w14:paraId="15DEDA43" w14:textId="77777777" w:rsidR="00AB11FB" w:rsidRPr="00E73B7E" w:rsidRDefault="00AB11FB" w:rsidP="00AB11FB">
      <w:pPr>
        <w:pStyle w:val="ListParagraph"/>
        <w:numPr>
          <w:ilvl w:val="0"/>
          <w:numId w:val="36"/>
        </w:numPr>
        <w:spacing w:before="120" w:after="120"/>
        <w:ind w:left="714" w:hanging="357"/>
        <w:contextualSpacing w:val="0"/>
        <w:rPr>
          <w:rFonts w:cs="Arial"/>
          <w:iCs/>
        </w:rPr>
      </w:pPr>
      <w:r w:rsidRPr="00E73B7E">
        <w:rPr>
          <w:rFonts w:cs="Arial"/>
          <w:iCs/>
        </w:rPr>
        <w:t>construction of, fit out, alterations and/or extensions to premises that are not considered to have a commemorative function (for example, cafes which form a part of a larger commemorative facility);</w:t>
      </w:r>
    </w:p>
    <w:p w14:paraId="2167F643" w14:textId="77777777" w:rsidR="00AB11FB" w:rsidRPr="00E73B7E" w:rsidRDefault="00AB11FB" w:rsidP="00AB11FB">
      <w:pPr>
        <w:pStyle w:val="ListParagraph"/>
        <w:numPr>
          <w:ilvl w:val="0"/>
          <w:numId w:val="36"/>
        </w:numPr>
        <w:spacing w:before="120" w:after="120"/>
        <w:ind w:left="714" w:hanging="357"/>
        <w:contextualSpacing w:val="0"/>
        <w:rPr>
          <w:rFonts w:cs="Arial"/>
          <w:iCs/>
        </w:rPr>
      </w:pPr>
      <w:r w:rsidRPr="00E73B7E">
        <w:rPr>
          <w:rFonts w:cs="Arial"/>
          <w:iCs/>
        </w:rPr>
        <w:t>resources or materials that DVA already produces or provides (for example, educational material);</w:t>
      </w:r>
    </w:p>
    <w:p w14:paraId="2C5F2B7A" w14:textId="77777777" w:rsidR="00AB11FB" w:rsidRPr="00E73B7E" w:rsidRDefault="00AB11FB" w:rsidP="00AB11FB">
      <w:pPr>
        <w:pStyle w:val="ListParagraph"/>
        <w:numPr>
          <w:ilvl w:val="0"/>
          <w:numId w:val="36"/>
        </w:numPr>
        <w:spacing w:before="120" w:after="120"/>
        <w:ind w:left="714" w:hanging="357"/>
        <w:contextualSpacing w:val="0"/>
        <w:rPr>
          <w:rFonts w:cs="Arial"/>
          <w:iCs/>
        </w:rPr>
      </w:pPr>
      <w:r w:rsidRPr="00E73B7E">
        <w:rPr>
          <w:rFonts w:cs="Arial"/>
          <w:iCs/>
        </w:rPr>
        <w:t>entertainment not of a commemorative nature;</w:t>
      </w:r>
    </w:p>
    <w:p w14:paraId="5A13B791" w14:textId="77777777" w:rsidR="00AB11FB" w:rsidRPr="00E73B7E" w:rsidRDefault="00AB11FB" w:rsidP="00AB11FB">
      <w:pPr>
        <w:pStyle w:val="ListParagraph"/>
        <w:numPr>
          <w:ilvl w:val="0"/>
          <w:numId w:val="36"/>
        </w:numPr>
        <w:spacing w:before="120" w:after="120"/>
        <w:ind w:left="714" w:hanging="357"/>
        <w:contextualSpacing w:val="0"/>
        <w:rPr>
          <w:rFonts w:cs="Arial"/>
          <w:iCs/>
        </w:rPr>
      </w:pPr>
      <w:r w:rsidRPr="00E73B7E">
        <w:rPr>
          <w:rFonts w:cs="Arial"/>
          <w:iCs/>
        </w:rPr>
        <w:t>fireworks;</w:t>
      </w:r>
    </w:p>
    <w:p w14:paraId="4176241F" w14:textId="77777777" w:rsidR="00AB11FB" w:rsidRPr="00E73B7E" w:rsidRDefault="00AB11FB" w:rsidP="00AB11FB">
      <w:pPr>
        <w:pStyle w:val="ListParagraph"/>
        <w:numPr>
          <w:ilvl w:val="0"/>
          <w:numId w:val="36"/>
        </w:numPr>
        <w:spacing w:before="120" w:after="120"/>
        <w:ind w:left="714" w:hanging="357"/>
        <w:contextualSpacing w:val="0"/>
        <w:rPr>
          <w:rFonts w:cs="Arial"/>
          <w:iCs/>
        </w:rPr>
      </w:pPr>
      <w:r w:rsidRPr="00E73B7E">
        <w:rPr>
          <w:rFonts w:cs="Arial"/>
          <w:iCs/>
        </w:rPr>
        <w:t>flags (Australian flags can be obtained free of charge through the Constituents’ Request Program by contacting the office of your local Senator or Member of the House of Representatives);</w:t>
      </w:r>
    </w:p>
    <w:p w14:paraId="6C54890F" w14:textId="77777777" w:rsidR="00AB11FB" w:rsidRPr="00E73B7E" w:rsidRDefault="00AB11FB" w:rsidP="00AB11FB">
      <w:pPr>
        <w:pStyle w:val="ListParagraph"/>
        <w:numPr>
          <w:ilvl w:val="0"/>
          <w:numId w:val="36"/>
        </w:numPr>
        <w:spacing w:before="120" w:after="120"/>
        <w:ind w:left="714" w:hanging="357"/>
        <w:contextualSpacing w:val="0"/>
        <w:rPr>
          <w:rFonts w:cs="Arial"/>
          <w:iCs/>
        </w:rPr>
      </w:pPr>
      <w:r w:rsidRPr="00E73B7E">
        <w:rPr>
          <w:rFonts w:cs="Arial"/>
          <w:iCs/>
        </w:rPr>
        <w:t>general ongoing administration costs of an organisation (for example, electricity, phone and rent);</w:t>
      </w:r>
    </w:p>
    <w:p w14:paraId="021AEF73" w14:textId="77777777" w:rsidR="00AB11FB" w:rsidRPr="00E73B7E" w:rsidRDefault="00AB11FB" w:rsidP="00AB11FB">
      <w:pPr>
        <w:pStyle w:val="ListParagraph"/>
        <w:numPr>
          <w:ilvl w:val="0"/>
          <w:numId w:val="36"/>
        </w:numPr>
        <w:spacing w:before="120" w:after="120"/>
        <w:ind w:left="714" w:hanging="357"/>
        <w:contextualSpacing w:val="0"/>
        <w:rPr>
          <w:rFonts w:cs="Arial"/>
          <w:iCs/>
        </w:rPr>
      </w:pPr>
      <w:r w:rsidRPr="00E73B7E">
        <w:rPr>
          <w:rFonts w:cs="Arial"/>
          <w:iCs/>
        </w:rPr>
        <w:t>general maintenance of memorial structures such as memorial halls and memorial pools (for example, roof repairs, painting or electrical upgrades), that are not commemorative in nature;</w:t>
      </w:r>
    </w:p>
    <w:p w14:paraId="5E60D0F0" w14:textId="77777777" w:rsidR="00AB11FB" w:rsidRPr="00E73B7E" w:rsidRDefault="00AB11FB" w:rsidP="00AB11FB">
      <w:pPr>
        <w:pStyle w:val="ListParagraph"/>
        <w:spacing w:before="120" w:after="120"/>
        <w:ind w:left="714"/>
        <w:rPr>
          <w:rFonts w:cs="Arial"/>
          <w:iCs/>
        </w:rPr>
      </w:pPr>
    </w:p>
    <w:p w14:paraId="433C6FF1" w14:textId="77777777" w:rsidR="00AB11FB" w:rsidRPr="00E73B7E" w:rsidRDefault="00AB11FB" w:rsidP="00AB11FB">
      <w:pPr>
        <w:pStyle w:val="ListParagraph"/>
        <w:numPr>
          <w:ilvl w:val="0"/>
          <w:numId w:val="36"/>
        </w:numPr>
        <w:spacing w:before="120" w:after="120"/>
        <w:ind w:left="714" w:hanging="357"/>
        <w:contextualSpacing w:val="0"/>
        <w:rPr>
          <w:rFonts w:cs="Arial"/>
          <w:iCs/>
        </w:rPr>
      </w:pPr>
      <w:r w:rsidRPr="00E73B7E">
        <w:rPr>
          <w:rFonts w:cs="Arial"/>
          <w:iCs/>
        </w:rPr>
        <w:t>ongoing expenditure (for example, website hosting, memorial maintenance);</w:t>
      </w:r>
    </w:p>
    <w:p w14:paraId="009F387C" w14:textId="77777777" w:rsidR="00AB11FB" w:rsidRPr="00E73B7E" w:rsidRDefault="00AB11FB" w:rsidP="00AB11FB">
      <w:pPr>
        <w:pStyle w:val="ListParagraph"/>
        <w:numPr>
          <w:ilvl w:val="0"/>
          <w:numId w:val="36"/>
        </w:numPr>
        <w:spacing w:before="120" w:after="120"/>
        <w:ind w:left="714" w:hanging="357"/>
        <w:contextualSpacing w:val="0"/>
        <w:rPr>
          <w:rFonts w:cs="Arial"/>
          <w:iCs/>
        </w:rPr>
      </w:pPr>
      <w:r w:rsidRPr="00E73B7E">
        <w:rPr>
          <w:rFonts w:cs="Arial"/>
          <w:iCs/>
        </w:rPr>
        <w:lastRenderedPageBreak/>
        <w:t>salaries/wages of the applicant’s employees</w:t>
      </w:r>
      <w:r w:rsidRPr="00E73B7E">
        <w:rPr>
          <w:rFonts w:cs="Arial"/>
          <w:iCs/>
        </w:rPr>
        <w:br/>
      </w:r>
      <w:r w:rsidRPr="00E73B7E">
        <w:rPr>
          <w:rFonts w:cs="Arial"/>
          <w:b/>
          <w:iCs/>
        </w:rPr>
        <w:t xml:space="preserve">Note: salaries and wages are considered to be payments to someone employed by the applicant on an ongoing basis. For the purposes of the </w:t>
      </w:r>
      <w:r w:rsidRPr="00E73B7E">
        <w:rPr>
          <w:rFonts w:cs="Arial"/>
          <w:b/>
          <w:i/>
          <w:iCs/>
        </w:rPr>
        <w:t>Saluting Their Service</w:t>
      </w:r>
      <w:r w:rsidRPr="00E73B7E">
        <w:rPr>
          <w:rFonts w:cs="Arial"/>
          <w:b/>
          <w:iCs/>
        </w:rPr>
        <w:t xml:space="preserve"> Commemorative Grants Program, paying a person other than a usual employee to deliver a one off service such as constructing a memorial, conducting research, designing or printing a program booklet is not considered to be a salary</w:t>
      </w:r>
    </w:p>
    <w:p w14:paraId="7746AEE8" w14:textId="77777777" w:rsidR="00AB11FB" w:rsidRPr="00E73B7E" w:rsidRDefault="00AB11FB" w:rsidP="00AB11FB">
      <w:pPr>
        <w:pStyle w:val="ListParagraph"/>
        <w:numPr>
          <w:ilvl w:val="0"/>
          <w:numId w:val="36"/>
        </w:numPr>
        <w:spacing w:before="120" w:after="120"/>
        <w:ind w:left="714" w:hanging="357"/>
        <w:contextualSpacing w:val="0"/>
        <w:rPr>
          <w:rFonts w:cs="Arial"/>
          <w:iCs/>
        </w:rPr>
      </w:pPr>
      <w:r w:rsidRPr="00E73B7E">
        <w:rPr>
          <w:rFonts w:cs="Arial"/>
          <w:iCs/>
        </w:rPr>
        <w:t>scholarships;</w:t>
      </w:r>
    </w:p>
    <w:p w14:paraId="6DB0ED85" w14:textId="77777777" w:rsidR="00AB11FB" w:rsidRPr="00E73B7E" w:rsidRDefault="00AB11FB" w:rsidP="00AB11FB">
      <w:pPr>
        <w:pStyle w:val="ListParagraph"/>
        <w:numPr>
          <w:ilvl w:val="0"/>
          <w:numId w:val="36"/>
        </w:numPr>
        <w:spacing w:before="120" w:after="120"/>
        <w:ind w:left="714" w:hanging="357"/>
        <w:contextualSpacing w:val="0"/>
        <w:rPr>
          <w:rFonts w:cs="Arial"/>
          <w:iCs/>
        </w:rPr>
      </w:pPr>
      <w:r w:rsidRPr="00E73B7E">
        <w:rPr>
          <w:rFonts w:cs="Arial"/>
          <w:iCs/>
        </w:rPr>
        <w:t>school trips/excursions;</w:t>
      </w:r>
    </w:p>
    <w:p w14:paraId="3794FAA2" w14:textId="77777777" w:rsidR="00AB11FB" w:rsidRPr="00E73B7E" w:rsidRDefault="00AB11FB" w:rsidP="00AB11FB">
      <w:pPr>
        <w:pStyle w:val="ListParagraph"/>
        <w:numPr>
          <w:ilvl w:val="0"/>
          <w:numId w:val="36"/>
        </w:numPr>
        <w:spacing w:before="120" w:after="120"/>
        <w:ind w:left="714" w:hanging="357"/>
        <w:contextualSpacing w:val="0"/>
        <w:rPr>
          <w:rFonts w:cs="Arial"/>
          <w:iCs/>
        </w:rPr>
      </w:pPr>
      <w:r w:rsidRPr="00E73B7E">
        <w:rPr>
          <w:rFonts w:cs="Arial"/>
          <w:iCs/>
        </w:rPr>
        <w:t>subscriptions (for example, journals);</w:t>
      </w:r>
    </w:p>
    <w:p w14:paraId="695FE14E" w14:textId="77777777" w:rsidR="00AB11FB" w:rsidRPr="00E73B7E" w:rsidRDefault="00AB11FB" w:rsidP="00AB11FB">
      <w:pPr>
        <w:pStyle w:val="ListParagraph"/>
        <w:numPr>
          <w:ilvl w:val="0"/>
          <w:numId w:val="36"/>
        </w:numPr>
        <w:spacing w:before="120" w:after="120"/>
        <w:ind w:left="714" w:hanging="357"/>
        <w:contextualSpacing w:val="0"/>
        <w:rPr>
          <w:rFonts w:cs="Arial"/>
          <w:iCs/>
        </w:rPr>
      </w:pPr>
      <w:r w:rsidRPr="00E73B7E">
        <w:rPr>
          <w:rFonts w:cs="Arial"/>
          <w:iCs/>
        </w:rPr>
        <w:t>travel – international and domestic</w:t>
      </w:r>
      <w:r w:rsidRPr="00E73B7E">
        <w:rPr>
          <w:rFonts w:cs="Arial"/>
          <w:iCs/>
        </w:rPr>
        <w:br/>
      </w:r>
      <w:r w:rsidRPr="00E73B7E">
        <w:rPr>
          <w:rFonts w:cs="Arial"/>
          <w:b/>
          <w:iCs/>
        </w:rPr>
        <w:t>Note: includes hire of vehicles/buses, fuel and accommodation</w:t>
      </w:r>
    </w:p>
    <w:p w14:paraId="1E535FFB" w14:textId="77777777" w:rsidR="00AB11FB" w:rsidRPr="00E73B7E" w:rsidRDefault="00AB11FB" w:rsidP="00AB11FB">
      <w:pPr>
        <w:pStyle w:val="ListParagraph"/>
        <w:numPr>
          <w:ilvl w:val="0"/>
          <w:numId w:val="36"/>
        </w:numPr>
        <w:spacing w:before="120" w:after="120"/>
        <w:ind w:left="714" w:hanging="357"/>
        <w:contextualSpacing w:val="0"/>
        <w:rPr>
          <w:rFonts w:cs="Arial"/>
          <w:iCs/>
        </w:rPr>
      </w:pPr>
      <w:r w:rsidRPr="00E73B7E">
        <w:rPr>
          <w:rFonts w:cs="Arial"/>
          <w:iCs/>
        </w:rPr>
        <w:t>trophies, prizes, awards, gifts and medallions.</w:t>
      </w:r>
    </w:p>
    <w:p w14:paraId="2140BA6E" w14:textId="77777777" w:rsidR="00AB11FB" w:rsidRPr="00CB10B2" w:rsidRDefault="00AB11FB" w:rsidP="00AB11FB">
      <w:pPr>
        <w:keepNext/>
        <w:keepLines/>
        <w:widowControl w:val="0"/>
        <w:spacing w:before="120" w:line="276" w:lineRule="auto"/>
        <w:outlineLvl w:val="0"/>
        <w:rPr>
          <w:rFonts w:cs="Arial"/>
        </w:rPr>
      </w:pPr>
    </w:p>
    <w:sectPr w:rsidR="00AB11FB" w:rsidRPr="00CB10B2" w:rsidSect="00025D8E">
      <w:headerReference w:type="even" r:id="rId16"/>
      <w:headerReference w:type="default" r:id="rId17"/>
      <w:headerReference w:type="first" r:id="rId18"/>
      <w:type w:val="continuous"/>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96354" w14:textId="77777777" w:rsidR="00F41102" w:rsidRDefault="00F41102">
      <w:r>
        <w:separator/>
      </w:r>
    </w:p>
    <w:p w14:paraId="31E442F1" w14:textId="77777777" w:rsidR="00F41102" w:rsidRDefault="00F41102"/>
  </w:endnote>
  <w:endnote w:type="continuationSeparator" w:id="0">
    <w:p w14:paraId="2CAFDB76" w14:textId="77777777" w:rsidR="00F41102" w:rsidRDefault="00F41102">
      <w:r>
        <w:continuationSeparator/>
      </w:r>
    </w:p>
    <w:p w14:paraId="718315D5" w14:textId="77777777" w:rsidR="00F41102" w:rsidRDefault="00F41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BD1FC" w14:textId="746D8307" w:rsidR="00A54880" w:rsidRPr="00242B2C" w:rsidRDefault="00A54880" w:rsidP="00242B2C">
    <w:pPr>
      <w:pStyle w:val="Footer"/>
      <w:jc w:val="left"/>
      <w:rPr>
        <w:rFonts w:cs="Arial"/>
        <w:sz w:val="18"/>
      </w:rPr>
    </w:pPr>
    <w:r w:rsidRPr="00CF6E51">
      <w:rPr>
        <w:rFonts w:cs="Arial"/>
        <w:sz w:val="18"/>
      </w:rPr>
      <w:t xml:space="preserve">Commonwealth Letter of Agreement - Version </w:t>
    </w:r>
    <w:r>
      <w:rPr>
        <w:rFonts w:cs="Arial"/>
        <w:sz w:val="18"/>
      </w:rPr>
      <w:t>4</w:t>
    </w:r>
    <w:r w:rsidRPr="00CF6E51">
      <w:rPr>
        <w:rFonts w:cs="Arial"/>
        <w:sz w:val="18"/>
      </w:rPr>
      <w:t xml:space="preserve"> </w:t>
    </w:r>
    <w:r>
      <w:rPr>
        <w:rFonts w:cs="Arial"/>
        <w:sz w:val="18"/>
      </w:rPr>
      <w:t>–</w:t>
    </w:r>
    <w:r w:rsidRPr="00CF6E51">
      <w:rPr>
        <w:rFonts w:cs="Arial"/>
        <w:sz w:val="18"/>
      </w:rPr>
      <w:t xml:space="preserve"> </w:t>
    </w:r>
    <w:r>
      <w:rPr>
        <w:rFonts w:cs="Arial"/>
        <w:sz w:val="18"/>
      </w:rPr>
      <w:t>December 2018</w:t>
    </w:r>
    <w:r w:rsidRPr="00CF6E51">
      <w:rPr>
        <w:rFonts w:cs="Arial"/>
        <w:sz w:val="18"/>
      </w:rPr>
      <w:tab/>
    </w:r>
    <w:r w:rsidRPr="00CF6E51">
      <w:rPr>
        <w:rFonts w:cs="Arial"/>
        <w:sz w:val="18"/>
      </w:rPr>
      <w:tab/>
    </w:r>
    <w:sdt>
      <w:sdtPr>
        <w:rPr>
          <w:rFonts w:cs="Arial"/>
          <w:sz w:val="18"/>
        </w:rPr>
        <w:id w:val="-1269076643"/>
        <w:docPartObj>
          <w:docPartGallery w:val="Page Numbers (Bottom of Page)"/>
          <w:docPartUnique/>
        </w:docPartObj>
      </w:sdtPr>
      <w:sdtEndPr/>
      <w:sdtContent>
        <w:sdt>
          <w:sdtPr>
            <w:rPr>
              <w:rFonts w:cs="Arial"/>
              <w:sz w:val="18"/>
            </w:rPr>
            <w:id w:val="-811177282"/>
            <w:docPartObj>
              <w:docPartGallery w:val="Page Numbers (Top of Page)"/>
              <w:docPartUnique/>
            </w:docPartObj>
          </w:sdtPr>
          <w:sdtEndPr/>
          <w:sdtContent>
            <w:r>
              <w:rPr>
                <w:rFonts w:cs="Arial"/>
                <w:sz w:val="18"/>
              </w:rPr>
              <w:t>Page 4 of 12</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C99ED" w14:textId="4DC4FB59" w:rsidR="00A54880" w:rsidRPr="00CF6E51" w:rsidRDefault="00A54880" w:rsidP="00775208">
    <w:pPr>
      <w:pStyle w:val="Footer"/>
      <w:jc w:val="left"/>
      <w:rPr>
        <w:rFonts w:cs="Arial"/>
        <w:sz w:val="18"/>
      </w:rPr>
    </w:pPr>
    <w:r w:rsidRPr="00CF6E51">
      <w:rPr>
        <w:rFonts w:cs="Arial"/>
        <w:sz w:val="18"/>
      </w:rPr>
      <w:t>Co</w:t>
    </w:r>
    <w:r>
      <w:rPr>
        <w:rFonts w:cs="Arial"/>
        <w:sz w:val="18"/>
      </w:rPr>
      <w:t>mmonwealth Letter of Agreement –</w:t>
    </w:r>
    <w:r w:rsidRPr="00CF6E51">
      <w:rPr>
        <w:rFonts w:cs="Arial"/>
        <w:sz w:val="18"/>
      </w:rPr>
      <w:t xml:space="preserve"> Version </w:t>
    </w:r>
    <w:r>
      <w:rPr>
        <w:rFonts w:cs="Arial"/>
        <w:sz w:val="18"/>
      </w:rPr>
      <w:t>2</w:t>
    </w:r>
    <w:r w:rsidRPr="00CF6E51">
      <w:rPr>
        <w:rFonts w:cs="Arial"/>
        <w:sz w:val="18"/>
      </w:rPr>
      <w:t xml:space="preserve"> </w:t>
    </w:r>
    <w:r>
      <w:rPr>
        <w:rFonts w:cs="Arial"/>
        <w:sz w:val="18"/>
      </w:rPr>
      <w:t>–</w:t>
    </w:r>
    <w:r w:rsidRPr="00CF6E51">
      <w:rPr>
        <w:rFonts w:cs="Arial"/>
        <w:sz w:val="18"/>
      </w:rPr>
      <w:t xml:space="preserve"> </w:t>
    </w:r>
    <w:r>
      <w:rPr>
        <w:rFonts w:cs="Arial"/>
        <w:sz w:val="18"/>
      </w:rPr>
      <w:t>December 2018</w:t>
    </w:r>
    <w:r w:rsidR="00A87E2C" w:rsidRPr="00A87E2C">
      <w:rPr>
        <w:rFonts w:cs="Arial"/>
        <w:sz w:val="18"/>
      </w:rPr>
      <w:t xml:space="preserve"> </w:t>
    </w:r>
    <w:r w:rsidR="00A87E2C" w:rsidRPr="00C738B2">
      <w:rPr>
        <w:rFonts w:cs="Arial"/>
        <w:sz w:val="18"/>
      </w:rPr>
      <w:tab/>
      <w:t xml:space="preserve">Page </w:t>
    </w:r>
    <w:r w:rsidR="00A87E2C" w:rsidRPr="00C738B2">
      <w:rPr>
        <w:rFonts w:cs="Arial"/>
        <w:sz w:val="18"/>
      </w:rPr>
      <w:fldChar w:fldCharType="begin"/>
    </w:r>
    <w:r w:rsidR="00A87E2C" w:rsidRPr="00C738B2">
      <w:rPr>
        <w:rFonts w:cs="Arial"/>
        <w:sz w:val="18"/>
      </w:rPr>
      <w:instrText xml:space="preserve"> PAGE  \* Arabic  \* MERGEFORMAT </w:instrText>
    </w:r>
    <w:r w:rsidR="00A87E2C" w:rsidRPr="00C738B2">
      <w:rPr>
        <w:rFonts w:cs="Arial"/>
        <w:sz w:val="18"/>
      </w:rPr>
      <w:fldChar w:fldCharType="separate"/>
    </w:r>
    <w:r w:rsidR="002A5347">
      <w:rPr>
        <w:rFonts w:cs="Arial"/>
        <w:noProof/>
        <w:sz w:val="18"/>
      </w:rPr>
      <w:t>2</w:t>
    </w:r>
    <w:r w:rsidR="00A87E2C" w:rsidRPr="00C738B2">
      <w:rPr>
        <w:rFonts w:cs="Arial"/>
        <w:sz w:val="18"/>
      </w:rPr>
      <w:fldChar w:fldCharType="end"/>
    </w:r>
    <w:r w:rsidR="00A87E2C" w:rsidRPr="00C738B2">
      <w:rPr>
        <w:rFonts w:cs="Arial"/>
        <w:sz w:val="18"/>
      </w:rPr>
      <w:t xml:space="preserve"> of </w:t>
    </w:r>
    <w:r w:rsidR="00A87E2C" w:rsidRPr="00C738B2">
      <w:rPr>
        <w:rFonts w:cs="Arial"/>
        <w:sz w:val="18"/>
      </w:rPr>
      <w:fldChar w:fldCharType="begin"/>
    </w:r>
    <w:r w:rsidR="00A87E2C" w:rsidRPr="00C738B2">
      <w:rPr>
        <w:rFonts w:cs="Arial"/>
        <w:sz w:val="18"/>
      </w:rPr>
      <w:instrText xml:space="preserve"> SECTIONPAGES  \* Arabic  \* MERGEFORMAT </w:instrText>
    </w:r>
    <w:r w:rsidR="00A87E2C" w:rsidRPr="00C738B2">
      <w:rPr>
        <w:rFonts w:cs="Arial"/>
        <w:sz w:val="18"/>
      </w:rPr>
      <w:fldChar w:fldCharType="separate"/>
    </w:r>
    <w:r w:rsidR="002A5347">
      <w:rPr>
        <w:rFonts w:cs="Arial"/>
        <w:noProof/>
        <w:sz w:val="18"/>
      </w:rPr>
      <w:t>8</w:t>
    </w:r>
    <w:r w:rsidR="00A87E2C" w:rsidRPr="00C738B2">
      <w:rPr>
        <w:rFonts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7E4D0" w14:textId="35BB5DB6" w:rsidR="00A54880" w:rsidRPr="00827E01" w:rsidRDefault="00A54880" w:rsidP="00827E01">
    <w:pPr>
      <w:pStyle w:val="Footer"/>
      <w:jc w:val="left"/>
    </w:pPr>
    <w:r w:rsidRPr="00CF6E51">
      <w:rPr>
        <w:rFonts w:cs="Arial"/>
        <w:sz w:val="18"/>
      </w:rPr>
      <w:t>Co</w:t>
    </w:r>
    <w:r>
      <w:rPr>
        <w:rFonts w:cs="Arial"/>
        <w:sz w:val="18"/>
      </w:rPr>
      <w:t>mmonwealth Letter of Agreement –</w:t>
    </w:r>
    <w:r w:rsidRPr="00CF6E51">
      <w:rPr>
        <w:rFonts w:cs="Arial"/>
        <w:sz w:val="18"/>
      </w:rPr>
      <w:t xml:space="preserve"> Version </w:t>
    </w:r>
    <w:r>
      <w:rPr>
        <w:rFonts w:cs="Arial"/>
        <w:sz w:val="18"/>
      </w:rPr>
      <w:t>2</w:t>
    </w:r>
    <w:r w:rsidRPr="00CF6E51">
      <w:rPr>
        <w:rFonts w:cs="Arial"/>
        <w:sz w:val="18"/>
      </w:rPr>
      <w:t xml:space="preserve"> </w:t>
    </w:r>
    <w:r>
      <w:rPr>
        <w:rFonts w:cs="Arial"/>
        <w:sz w:val="18"/>
      </w:rPr>
      <w:t>–</w:t>
    </w:r>
    <w:r w:rsidRPr="00CF6E51">
      <w:rPr>
        <w:rFonts w:cs="Arial"/>
        <w:sz w:val="18"/>
      </w:rPr>
      <w:t xml:space="preserve"> </w:t>
    </w:r>
    <w:r>
      <w:rPr>
        <w:rFonts w:cs="Arial"/>
        <w:sz w:val="18"/>
      </w:rPr>
      <w:t>December 2018</w:t>
    </w:r>
    <w:r w:rsidR="00A87E2C" w:rsidRPr="00A87E2C">
      <w:rPr>
        <w:rFonts w:cs="Arial"/>
        <w:sz w:val="18"/>
      </w:rPr>
      <w:t xml:space="preserve"> </w:t>
    </w:r>
    <w:r w:rsidR="00A87E2C" w:rsidRPr="00C738B2">
      <w:rPr>
        <w:rFonts w:cs="Arial"/>
        <w:sz w:val="18"/>
      </w:rPr>
      <w:tab/>
      <w:t xml:space="preserve">Page </w:t>
    </w:r>
    <w:r w:rsidR="00A87E2C" w:rsidRPr="00C738B2">
      <w:rPr>
        <w:rFonts w:cs="Arial"/>
        <w:sz w:val="18"/>
      </w:rPr>
      <w:fldChar w:fldCharType="begin"/>
    </w:r>
    <w:r w:rsidR="00A87E2C" w:rsidRPr="00C738B2">
      <w:rPr>
        <w:rFonts w:cs="Arial"/>
        <w:sz w:val="18"/>
      </w:rPr>
      <w:instrText xml:space="preserve"> PAGE  \* Arabic  \* MERGEFORMAT </w:instrText>
    </w:r>
    <w:r w:rsidR="00A87E2C" w:rsidRPr="00C738B2">
      <w:rPr>
        <w:rFonts w:cs="Arial"/>
        <w:sz w:val="18"/>
      </w:rPr>
      <w:fldChar w:fldCharType="separate"/>
    </w:r>
    <w:r w:rsidR="002A5347">
      <w:rPr>
        <w:rFonts w:cs="Arial"/>
        <w:noProof/>
        <w:sz w:val="18"/>
      </w:rPr>
      <w:t>1</w:t>
    </w:r>
    <w:r w:rsidR="00A87E2C" w:rsidRPr="00C738B2">
      <w:rPr>
        <w:rFonts w:cs="Arial"/>
        <w:sz w:val="18"/>
      </w:rPr>
      <w:fldChar w:fldCharType="end"/>
    </w:r>
    <w:r w:rsidR="00A87E2C" w:rsidRPr="00C738B2">
      <w:rPr>
        <w:rFonts w:cs="Arial"/>
        <w:sz w:val="18"/>
      </w:rPr>
      <w:t xml:space="preserve"> of </w:t>
    </w:r>
    <w:r w:rsidR="00A87E2C" w:rsidRPr="00C738B2">
      <w:rPr>
        <w:rFonts w:cs="Arial"/>
        <w:sz w:val="18"/>
      </w:rPr>
      <w:fldChar w:fldCharType="begin"/>
    </w:r>
    <w:r w:rsidR="00A87E2C" w:rsidRPr="00C738B2">
      <w:rPr>
        <w:rFonts w:cs="Arial"/>
        <w:sz w:val="18"/>
      </w:rPr>
      <w:instrText xml:space="preserve"> SECTIONPAGES  \* Arabic  \* MERGEFORMAT </w:instrText>
    </w:r>
    <w:r w:rsidR="00A87E2C" w:rsidRPr="00C738B2">
      <w:rPr>
        <w:rFonts w:cs="Arial"/>
        <w:sz w:val="18"/>
      </w:rPr>
      <w:fldChar w:fldCharType="separate"/>
    </w:r>
    <w:r w:rsidR="002A5347">
      <w:rPr>
        <w:rFonts w:cs="Arial"/>
        <w:noProof/>
        <w:sz w:val="18"/>
      </w:rPr>
      <w:t>8</w:t>
    </w:r>
    <w:r w:rsidR="00A87E2C" w:rsidRPr="00C738B2">
      <w:rPr>
        <w:rFonts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612C2" w14:textId="77777777" w:rsidR="00F41102" w:rsidRDefault="00F41102">
      <w:r>
        <w:separator/>
      </w:r>
    </w:p>
    <w:p w14:paraId="43DA653B" w14:textId="77777777" w:rsidR="00F41102" w:rsidRDefault="00F41102"/>
  </w:footnote>
  <w:footnote w:type="continuationSeparator" w:id="0">
    <w:p w14:paraId="0A6DF067" w14:textId="77777777" w:rsidR="00F41102" w:rsidRDefault="00F41102">
      <w:r>
        <w:continuationSeparator/>
      </w:r>
    </w:p>
    <w:p w14:paraId="36AC64F4" w14:textId="77777777" w:rsidR="00F41102" w:rsidRDefault="00F4110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4CE37" w14:textId="212DA4ED" w:rsidR="00E73B7E" w:rsidRDefault="002A5347">
    <w:pPr>
      <w:pStyle w:val="Header"/>
    </w:pPr>
    <w:r>
      <w:rPr>
        <w:noProof/>
      </w:rPr>
      <w:pict w14:anchorId="478700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597891" o:spid="_x0000_s6146" type="#_x0000_t136" style="position:absolute;margin-left:0;margin-top:0;width:573.85pt;height:163.9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87ED6" w14:textId="432A954E" w:rsidR="00E73B7E" w:rsidRDefault="002A5347">
    <w:pPr>
      <w:pStyle w:val="Header"/>
    </w:pPr>
    <w:r>
      <w:rPr>
        <w:noProof/>
      </w:rPr>
      <w:pict w14:anchorId="666EC9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597892" o:spid="_x0000_s6147" type="#_x0000_t136" style="position:absolute;margin-left:0;margin-top:0;width:573.85pt;height:163.9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1E2D2" w14:textId="672FB867" w:rsidR="00E73B7E" w:rsidRDefault="002A5347">
    <w:pPr>
      <w:pStyle w:val="Header"/>
    </w:pPr>
    <w:r>
      <w:rPr>
        <w:noProof/>
      </w:rPr>
      <w:pict w14:anchorId="21FC4D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597890" o:spid="_x0000_s6145" type="#_x0000_t136" style="position:absolute;margin-left:0;margin-top:0;width:573.85pt;height:163.9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1063A" w14:textId="3162BCF8" w:rsidR="00E73B7E" w:rsidRDefault="002A5347">
    <w:pPr>
      <w:pStyle w:val="Header"/>
    </w:pPr>
    <w:r>
      <w:rPr>
        <w:noProof/>
      </w:rPr>
      <w:pict w14:anchorId="515127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597894" o:spid="_x0000_s6149" type="#_x0000_t136" style="position:absolute;margin-left:0;margin-top:0;width:573.85pt;height:163.9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663F0" w14:textId="6BDE08D0" w:rsidR="00E73B7E" w:rsidRDefault="002A5347">
    <w:pPr>
      <w:pStyle w:val="Header"/>
    </w:pPr>
    <w:r>
      <w:rPr>
        <w:noProof/>
      </w:rPr>
      <w:pict w14:anchorId="50AF30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597895" o:spid="_x0000_s6150" type="#_x0000_t136" style="position:absolute;margin-left:0;margin-top:0;width:573.85pt;height:163.9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7FA69" w14:textId="54A15477" w:rsidR="00A54880" w:rsidRPr="00864902" w:rsidRDefault="002A5347" w:rsidP="00864902">
    <w:pPr>
      <w:pStyle w:val="Header"/>
    </w:pPr>
    <w:r>
      <w:rPr>
        <w:noProof/>
      </w:rPr>
      <w:pict w14:anchorId="70AA69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597893" o:spid="_x0000_s6148" type="#_x0000_t136" style="position:absolute;margin-left:0;margin-top:0;width:573.85pt;height:163.9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5A32"/>
    <w:multiLevelType w:val="hybridMultilevel"/>
    <w:tmpl w:val="B15C9AA4"/>
    <w:lvl w:ilvl="0" w:tplc="4B928DF8">
      <w:start w:val="1"/>
      <w:numFmt w:val="decimal"/>
      <w:lvlText w:val="%1"/>
      <w:lvlJc w:val="left"/>
      <w:pPr>
        <w:ind w:left="720" w:hanging="360"/>
      </w:pPr>
    </w:lvl>
    <w:lvl w:ilvl="1" w:tplc="01D0C242">
      <w:start w:val="1"/>
      <w:numFmt w:val="lowerLetter"/>
      <w:lvlText w:val="%2."/>
      <w:lvlJc w:val="left"/>
      <w:pPr>
        <w:ind w:left="1440" w:hanging="360"/>
      </w:pPr>
    </w:lvl>
    <w:lvl w:ilvl="2" w:tplc="E8BE570C">
      <w:start w:val="1"/>
      <w:numFmt w:val="lowerRoman"/>
      <w:lvlText w:val="%3."/>
      <w:lvlJc w:val="right"/>
      <w:pPr>
        <w:ind w:left="2160" w:hanging="180"/>
      </w:pPr>
    </w:lvl>
    <w:lvl w:ilvl="3" w:tplc="EB360A2E">
      <w:start w:val="1"/>
      <w:numFmt w:val="decimal"/>
      <w:lvlText w:val="%4."/>
      <w:lvlJc w:val="left"/>
      <w:pPr>
        <w:ind w:left="2880" w:hanging="360"/>
      </w:pPr>
    </w:lvl>
    <w:lvl w:ilvl="4" w:tplc="EF0E840C">
      <w:start w:val="1"/>
      <w:numFmt w:val="lowerLetter"/>
      <w:lvlText w:val="%5."/>
      <w:lvlJc w:val="left"/>
      <w:pPr>
        <w:ind w:left="3600" w:hanging="360"/>
      </w:pPr>
    </w:lvl>
    <w:lvl w:ilvl="5" w:tplc="1F8C9A06">
      <w:start w:val="1"/>
      <w:numFmt w:val="lowerRoman"/>
      <w:lvlText w:val="%6."/>
      <w:lvlJc w:val="right"/>
      <w:pPr>
        <w:ind w:left="4320" w:hanging="180"/>
      </w:pPr>
    </w:lvl>
    <w:lvl w:ilvl="6" w:tplc="81229366">
      <w:start w:val="1"/>
      <w:numFmt w:val="decimal"/>
      <w:lvlText w:val="%7."/>
      <w:lvlJc w:val="left"/>
      <w:pPr>
        <w:ind w:left="5040" w:hanging="360"/>
      </w:pPr>
    </w:lvl>
    <w:lvl w:ilvl="7" w:tplc="2C88CFE0">
      <w:start w:val="1"/>
      <w:numFmt w:val="lowerLetter"/>
      <w:lvlText w:val="%8."/>
      <w:lvlJc w:val="left"/>
      <w:pPr>
        <w:ind w:left="5760" w:hanging="360"/>
      </w:pPr>
    </w:lvl>
    <w:lvl w:ilvl="8" w:tplc="7FE26E82">
      <w:start w:val="1"/>
      <w:numFmt w:val="lowerRoman"/>
      <w:lvlText w:val="%9."/>
      <w:lvlJc w:val="right"/>
      <w:pPr>
        <w:ind w:left="6480" w:hanging="180"/>
      </w:pPr>
    </w:lvl>
  </w:abstractNum>
  <w:abstractNum w:abstractNumId="1" w15:restartNumberingAfterBreak="0">
    <w:nsid w:val="080D7B38"/>
    <w:multiLevelType w:val="hybridMultilevel"/>
    <w:tmpl w:val="9A52C0C0"/>
    <w:lvl w:ilvl="0" w:tplc="2A545CCC">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F903CB5"/>
    <w:multiLevelType w:val="hybridMultilevel"/>
    <w:tmpl w:val="B21C5C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64F0AF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5" w15:restartNumberingAfterBreak="0">
    <w:nsid w:val="1B362FCA"/>
    <w:multiLevelType w:val="hybridMultilevel"/>
    <w:tmpl w:val="4060EEF4"/>
    <w:lvl w:ilvl="0" w:tplc="6A6C3CC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7" w15:restartNumberingAfterBreak="0">
    <w:nsid w:val="22F66DE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B84DD2"/>
    <w:multiLevelType w:val="hybridMultilevel"/>
    <w:tmpl w:val="69988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021272C"/>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12" w15:restartNumberingAfterBreak="0">
    <w:nsid w:val="313B700F"/>
    <w:multiLevelType w:val="hybridMultilevel"/>
    <w:tmpl w:val="96142CC2"/>
    <w:lvl w:ilvl="0" w:tplc="D968E7F4">
      <w:numFmt w:val="bullet"/>
      <w:lvlText w:val="-"/>
      <w:lvlJc w:val="left"/>
      <w:pPr>
        <w:ind w:left="360" w:hanging="360"/>
      </w:pPr>
      <w:rPr>
        <w:rFonts w:ascii="Calibri" w:eastAsiaTheme="minorHAns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244142C"/>
    <w:multiLevelType w:val="hybridMultilevel"/>
    <w:tmpl w:val="4218FA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5"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3F740F3E"/>
    <w:multiLevelType w:val="hybridMultilevel"/>
    <w:tmpl w:val="EB78F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2D694E"/>
    <w:multiLevelType w:val="hybridMultilevel"/>
    <w:tmpl w:val="90A0E9F8"/>
    <w:lvl w:ilvl="0" w:tplc="6A6C3CC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431C39"/>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20" w15:restartNumberingAfterBreak="0">
    <w:nsid w:val="51B54FD4"/>
    <w:multiLevelType w:val="hybridMultilevel"/>
    <w:tmpl w:val="1C2E7160"/>
    <w:lvl w:ilvl="0" w:tplc="C5A4CD56">
      <w:start w:val="1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59776CD4"/>
    <w:multiLevelType w:val="multilevel"/>
    <w:tmpl w:val="AA5C002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15:restartNumberingAfterBreak="0">
    <w:nsid w:val="6F4E4AF3"/>
    <w:multiLevelType w:val="multilevel"/>
    <w:tmpl w:val="0CFA4EBA"/>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trike w:val="0"/>
        <w:dstrike w:val="0"/>
        <w:sz w:val="22"/>
        <w:u w:val="none"/>
        <w:effect w:val="none"/>
      </w:rPr>
    </w:lvl>
    <w:lvl w:ilvl="1">
      <w:start w:val="1"/>
      <w:numFmt w:val="decimal"/>
      <w:pStyle w:val="CUNumber2"/>
      <w:lvlText w:val="%1.%2"/>
      <w:lvlJc w:val="left"/>
      <w:pPr>
        <w:tabs>
          <w:tab w:val="num" w:pos="964"/>
        </w:tabs>
        <w:ind w:left="964" w:hanging="964"/>
      </w:pPr>
      <w:rPr>
        <w:rFonts w:ascii="Times New Roman" w:hAnsi="Times New Roman" w:cs="Times New Roman" w:hint="default"/>
        <w:b w:val="0"/>
        <w:i w:val="0"/>
        <w:strike w:val="0"/>
        <w:dstrike w:val="0"/>
        <w:sz w:val="22"/>
        <w:u w:val="none"/>
        <w:effect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trike w:val="0"/>
        <w:dstrike w:val="0"/>
        <w:sz w:val="22"/>
        <w:u w:val="none"/>
        <w:effect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trike w:val="0"/>
        <w:dstrike w:val="0"/>
        <w:sz w:val="22"/>
        <w:u w:val="none"/>
        <w:effect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trike w:val="0"/>
        <w:dstrike w:val="0"/>
        <w:sz w:val="22"/>
        <w:u w:val="none"/>
        <w:effect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trike w:val="0"/>
        <w:dstrike w:val="0"/>
        <w:sz w:val="22"/>
        <w:u w:val="none"/>
        <w:effect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trike w:val="0"/>
        <w:dstrike w:val="0"/>
        <w:sz w:val="22"/>
        <w:u w:val="none"/>
        <w:effect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trike w:val="0"/>
        <w:dstrike w:val="0"/>
        <w:sz w:val="22"/>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28" w15:restartNumberingAfterBreak="0">
    <w:nsid w:val="6F527BCD"/>
    <w:multiLevelType w:val="hybridMultilevel"/>
    <w:tmpl w:val="729A0CC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73B4074D"/>
    <w:multiLevelType w:val="hybridMultilevel"/>
    <w:tmpl w:val="9EACA412"/>
    <w:lvl w:ilvl="0" w:tplc="35CAE894">
      <w:start w:val="1"/>
      <w:numFmt w:val="bullet"/>
      <w:lvlText w:val=""/>
      <w:lvlJc w:val="left"/>
      <w:pPr>
        <w:tabs>
          <w:tab w:val="num" w:pos="360"/>
        </w:tabs>
        <w:ind w:left="360" w:hanging="360"/>
      </w:pPr>
      <w:rPr>
        <w:rFonts w:ascii="Symbol" w:hAnsi="Symbol" w:hint="default"/>
      </w:rPr>
    </w:lvl>
    <w:lvl w:ilvl="1" w:tplc="23F84890">
      <w:start w:val="1"/>
      <w:numFmt w:val="decimal"/>
      <w:lvlText w:val="%2."/>
      <w:lvlJc w:val="left"/>
      <w:pPr>
        <w:tabs>
          <w:tab w:val="num" w:pos="1080"/>
        </w:tabs>
        <w:ind w:left="1080" w:hanging="360"/>
      </w:pPr>
      <w:rPr>
        <w:rFonts w:cs="Times New Roman"/>
      </w:rPr>
    </w:lvl>
    <w:lvl w:ilvl="2" w:tplc="2460F3E4">
      <w:start w:val="1"/>
      <w:numFmt w:val="decimal"/>
      <w:lvlText w:val="%3."/>
      <w:lvlJc w:val="left"/>
      <w:pPr>
        <w:tabs>
          <w:tab w:val="num" w:pos="1800"/>
        </w:tabs>
        <w:ind w:left="1800" w:hanging="360"/>
      </w:pPr>
      <w:rPr>
        <w:rFonts w:cs="Times New Roman"/>
      </w:rPr>
    </w:lvl>
    <w:lvl w:ilvl="3" w:tplc="39E0DA14">
      <w:start w:val="1"/>
      <w:numFmt w:val="decimal"/>
      <w:lvlText w:val="%4."/>
      <w:lvlJc w:val="left"/>
      <w:pPr>
        <w:tabs>
          <w:tab w:val="num" w:pos="2520"/>
        </w:tabs>
        <w:ind w:left="2520" w:hanging="360"/>
      </w:pPr>
      <w:rPr>
        <w:rFonts w:cs="Times New Roman"/>
      </w:rPr>
    </w:lvl>
    <w:lvl w:ilvl="4" w:tplc="DF52E3E4">
      <w:start w:val="1"/>
      <w:numFmt w:val="decimal"/>
      <w:lvlText w:val="%5."/>
      <w:lvlJc w:val="left"/>
      <w:pPr>
        <w:tabs>
          <w:tab w:val="num" w:pos="3240"/>
        </w:tabs>
        <w:ind w:left="3240" w:hanging="360"/>
      </w:pPr>
      <w:rPr>
        <w:rFonts w:cs="Times New Roman"/>
      </w:rPr>
    </w:lvl>
    <w:lvl w:ilvl="5" w:tplc="547CA3CA">
      <w:start w:val="1"/>
      <w:numFmt w:val="decimal"/>
      <w:lvlText w:val="%6."/>
      <w:lvlJc w:val="left"/>
      <w:pPr>
        <w:tabs>
          <w:tab w:val="num" w:pos="3960"/>
        </w:tabs>
        <w:ind w:left="3960" w:hanging="360"/>
      </w:pPr>
      <w:rPr>
        <w:rFonts w:cs="Times New Roman"/>
      </w:rPr>
    </w:lvl>
    <w:lvl w:ilvl="6" w:tplc="F8BABB8C">
      <w:start w:val="1"/>
      <w:numFmt w:val="decimal"/>
      <w:lvlText w:val="%7."/>
      <w:lvlJc w:val="left"/>
      <w:pPr>
        <w:tabs>
          <w:tab w:val="num" w:pos="4680"/>
        </w:tabs>
        <w:ind w:left="4680" w:hanging="360"/>
      </w:pPr>
      <w:rPr>
        <w:rFonts w:cs="Times New Roman"/>
      </w:rPr>
    </w:lvl>
    <w:lvl w:ilvl="7" w:tplc="62E2FD6C">
      <w:start w:val="1"/>
      <w:numFmt w:val="decimal"/>
      <w:lvlText w:val="%8."/>
      <w:lvlJc w:val="left"/>
      <w:pPr>
        <w:tabs>
          <w:tab w:val="num" w:pos="5400"/>
        </w:tabs>
        <w:ind w:left="5400" w:hanging="360"/>
      </w:pPr>
      <w:rPr>
        <w:rFonts w:cs="Times New Roman"/>
      </w:rPr>
    </w:lvl>
    <w:lvl w:ilvl="8" w:tplc="BDF053B2">
      <w:start w:val="1"/>
      <w:numFmt w:val="decimal"/>
      <w:lvlText w:val="%9."/>
      <w:lvlJc w:val="left"/>
      <w:pPr>
        <w:tabs>
          <w:tab w:val="num" w:pos="6120"/>
        </w:tabs>
        <w:ind w:left="6120" w:hanging="360"/>
      </w:pPr>
      <w:rPr>
        <w:rFonts w:cs="Times New Roman"/>
      </w:rPr>
    </w:lvl>
  </w:abstractNum>
  <w:abstractNum w:abstractNumId="30" w15:restartNumberingAfterBreak="0">
    <w:nsid w:val="7B57795A"/>
    <w:multiLevelType w:val="hybridMultilevel"/>
    <w:tmpl w:val="B0E011D6"/>
    <w:lvl w:ilvl="0" w:tplc="2C6A6012">
      <w:start w:val="1"/>
      <w:numFmt w:val="decimal"/>
      <w:lvlText w:val="%1"/>
      <w:lvlJc w:val="left"/>
      <w:pPr>
        <w:ind w:left="720" w:hanging="360"/>
      </w:pPr>
    </w:lvl>
    <w:lvl w:ilvl="1" w:tplc="1E5ACC44">
      <w:start w:val="1"/>
      <w:numFmt w:val="lowerLetter"/>
      <w:lvlText w:val="%2."/>
      <w:lvlJc w:val="left"/>
      <w:pPr>
        <w:ind w:left="1440" w:hanging="360"/>
      </w:pPr>
    </w:lvl>
    <w:lvl w:ilvl="2" w:tplc="D4263C84">
      <w:start w:val="1"/>
      <w:numFmt w:val="lowerRoman"/>
      <w:lvlText w:val="%3."/>
      <w:lvlJc w:val="right"/>
      <w:pPr>
        <w:ind w:left="2160" w:hanging="180"/>
      </w:pPr>
    </w:lvl>
    <w:lvl w:ilvl="3" w:tplc="15B66758">
      <w:start w:val="1"/>
      <w:numFmt w:val="decimal"/>
      <w:lvlText w:val="%4."/>
      <w:lvlJc w:val="left"/>
      <w:pPr>
        <w:ind w:left="2880" w:hanging="360"/>
      </w:pPr>
    </w:lvl>
    <w:lvl w:ilvl="4" w:tplc="F044F9F4">
      <w:start w:val="1"/>
      <w:numFmt w:val="lowerLetter"/>
      <w:lvlText w:val="%5."/>
      <w:lvlJc w:val="left"/>
      <w:pPr>
        <w:ind w:left="3600" w:hanging="360"/>
      </w:pPr>
    </w:lvl>
    <w:lvl w:ilvl="5" w:tplc="9A566B7E">
      <w:start w:val="1"/>
      <w:numFmt w:val="lowerRoman"/>
      <w:lvlText w:val="%6."/>
      <w:lvlJc w:val="right"/>
      <w:pPr>
        <w:ind w:left="4320" w:hanging="180"/>
      </w:pPr>
    </w:lvl>
    <w:lvl w:ilvl="6" w:tplc="24D2FC4C">
      <w:start w:val="1"/>
      <w:numFmt w:val="decimal"/>
      <w:lvlText w:val="%7."/>
      <w:lvlJc w:val="left"/>
      <w:pPr>
        <w:ind w:left="5040" w:hanging="360"/>
      </w:pPr>
    </w:lvl>
    <w:lvl w:ilvl="7" w:tplc="8DCAFCEA">
      <w:start w:val="1"/>
      <w:numFmt w:val="lowerLetter"/>
      <w:lvlText w:val="%8."/>
      <w:lvlJc w:val="left"/>
      <w:pPr>
        <w:ind w:left="5760" w:hanging="360"/>
      </w:pPr>
    </w:lvl>
    <w:lvl w:ilvl="8" w:tplc="519AE25E">
      <w:start w:val="1"/>
      <w:numFmt w:val="lowerRoman"/>
      <w:lvlText w:val="%9."/>
      <w:lvlJc w:val="right"/>
      <w:pPr>
        <w:ind w:left="6480" w:hanging="180"/>
      </w:pPr>
    </w:lvl>
  </w:abstractNum>
  <w:abstractNum w:abstractNumId="31" w15:restartNumberingAfterBreak="0">
    <w:nsid w:val="7F9A1C6A"/>
    <w:multiLevelType w:val="multilevel"/>
    <w:tmpl w:val="048022C8"/>
    <w:lvl w:ilvl="0">
      <w:start w:val="1"/>
      <w:numFmt w:val="decimal"/>
      <w:lvlText w:val="%1."/>
      <w:lvlJc w:val="left"/>
      <w:pPr>
        <w:tabs>
          <w:tab w:val="num" w:pos="964"/>
        </w:tabs>
        <w:ind w:left="964" w:hanging="964"/>
      </w:pPr>
      <w:rPr>
        <w:rFonts w:ascii="Arial" w:hAnsi="Arial" w:cs="Times New Roman" w:hint="default"/>
        <w:b/>
        <w:i w:val="0"/>
        <w:caps/>
        <w:strike w:val="0"/>
        <w:dstrike w:val="0"/>
        <w:sz w:val="28"/>
        <w:u w:val="none"/>
        <w:effect w:val="none"/>
      </w:rPr>
    </w:lvl>
    <w:lvl w:ilvl="1">
      <w:start w:val="1"/>
      <w:numFmt w:val="lowerLetter"/>
      <w:lvlText w:val="(%2)"/>
      <w:lvlJc w:val="left"/>
      <w:pPr>
        <w:tabs>
          <w:tab w:val="num" w:pos="397"/>
        </w:tabs>
        <w:ind w:left="397" w:hanging="397"/>
      </w:pPr>
      <w:rPr>
        <w:b/>
        <w:i w:val="0"/>
        <w:caps/>
        <w:strike w:val="0"/>
        <w:dstrike w:val="0"/>
        <w:sz w:val="28"/>
        <w:u w:val="none"/>
        <w:effect w:val="none"/>
      </w:rPr>
    </w:lvl>
    <w:lvl w:ilvl="2">
      <w:start w:val="1"/>
      <w:numFmt w:val="lowerLetter"/>
      <w:lvlText w:val="%3)"/>
      <w:lvlJc w:val="left"/>
      <w:pPr>
        <w:tabs>
          <w:tab w:val="num" w:pos="1324"/>
        </w:tabs>
        <w:ind w:left="1324" w:hanging="360"/>
      </w:pPr>
      <w:rPr>
        <w:b w:val="0"/>
        <w:i w:val="0"/>
        <w:caps w:val="0"/>
        <w:strike w:val="0"/>
        <w:dstrike w:val="0"/>
        <w:sz w:val="24"/>
        <w:szCs w:val="24"/>
        <w:u w:val="none"/>
        <w:effect w:val="none"/>
      </w:rPr>
    </w:lvl>
    <w:lvl w:ilvl="3">
      <w:start w:val="1"/>
      <w:numFmt w:val="lowerRoman"/>
      <w:lvlText w:val="(%4)"/>
      <w:lvlJc w:val="left"/>
      <w:pPr>
        <w:tabs>
          <w:tab w:val="num" w:pos="2892"/>
        </w:tabs>
        <w:ind w:left="2892" w:hanging="964"/>
      </w:pPr>
      <w:rPr>
        <w:strike w:val="0"/>
        <w:dstrike w:val="0"/>
        <w:u w:val="none"/>
        <w:effect w:val="none"/>
      </w:rPr>
    </w:lvl>
    <w:lvl w:ilvl="4">
      <w:start w:val="1"/>
      <w:numFmt w:val="upperLetter"/>
      <w:lvlText w:val="%5."/>
      <w:lvlJc w:val="left"/>
      <w:pPr>
        <w:tabs>
          <w:tab w:val="num" w:pos="3856"/>
        </w:tabs>
        <w:ind w:left="3856" w:hanging="964"/>
      </w:pPr>
      <w:rPr>
        <w:b w:val="0"/>
        <w:i w:val="0"/>
        <w:strike w:val="0"/>
        <w:dstrike w:val="0"/>
        <w:u w:val="none"/>
        <w:effect w:val="none"/>
      </w:rPr>
    </w:lvl>
    <w:lvl w:ilvl="5">
      <w:start w:val="1"/>
      <w:numFmt w:val="decimal"/>
      <w:lvlText w:val="%6)"/>
      <w:lvlJc w:val="left"/>
      <w:pPr>
        <w:tabs>
          <w:tab w:val="num" w:pos="4820"/>
        </w:tabs>
        <w:ind w:left="4820" w:hanging="964"/>
      </w:pPr>
      <w:rPr>
        <w:b w:val="0"/>
        <w:i w:val="0"/>
        <w:strike w:val="0"/>
        <w:dstrike w:val="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0"/>
  </w:num>
  <w:num w:numId="5">
    <w:abstractNumId w:val="7"/>
  </w:num>
  <w:num w:numId="6">
    <w:abstractNumId w:val="8"/>
  </w:num>
  <w:num w:numId="7">
    <w:abstractNumId w:val="15"/>
  </w:num>
  <w:num w:numId="8">
    <w:abstractNumId w:val="21"/>
  </w:num>
  <w:num w:numId="9">
    <w:abstractNumId w:val="26"/>
  </w:num>
  <w:num w:numId="10">
    <w:abstractNumId w:val="14"/>
  </w:num>
  <w:num w:numId="11">
    <w:abstractNumId w:val="6"/>
  </w:num>
  <w:num w:numId="12">
    <w:abstractNumId w:val="3"/>
  </w:num>
  <w:num w:numId="13">
    <w:abstractNumId w:val="1"/>
  </w:num>
  <w:num w:numId="14">
    <w:abstractNumId w:val="18"/>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2"/>
  </w:num>
  <w:num w:numId="22">
    <w:abstractNumId w:val="25"/>
  </w:num>
  <w:num w:numId="23">
    <w:abstractNumId w:val="11"/>
  </w:num>
  <w:num w:numId="2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4"/>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2"/>
  </w:num>
  <w:num w:numId="35">
    <w:abstractNumId w:val="16"/>
  </w:num>
  <w:num w:numId="36">
    <w:abstractNumId w:val="5"/>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0"/>
  <w:noPunctuationKerning/>
  <w:characterSpacingControl w:val="doNotCompress"/>
  <w:hdrShapeDefaults>
    <o:shapedefaults v:ext="edit" spidmax="6151"/>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546"/>
    <w:rsid w:val="00001369"/>
    <w:rsid w:val="000069CF"/>
    <w:rsid w:val="00007916"/>
    <w:rsid w:val="0000791B"/>
    <w:rsid w:val="00007BB5"/>
    <w:rsid w:val="000103AA"/>
    <w:rsid w:val="00014DBC"/>
    <w:rsid w:val="000153BF"/>
    <w:rsid w:val="00015AF5"/>
    <w:rsid w:val="00017FFE"/>
    <w:rsid w:val="00022305"/>
    <w:rsid w:val="000232CC"/>
    <w:rsid w:val="00023CA3"/>
    <w:rsid w:val="00025870"/>
    <w:rsid w:val="00025D8E"/>
    <w:rsid w:val="000338DE"/>
    <w:rsid w:val="00034FB4"/>
    <w:rsid w:val="00040334"/>
    <w:rsid w:val="00040CDD"/>
    <w:rsid w:val="00041075"/>
    <w:rsid w:val="0004273F"/>
    <w:rsid w:val="000514D4"/>
    <w:rsid w:val="00053290"/>
    <w:rsid w:val="00055754"/>
    <w:rsid w:val="00061E2F"/>
    <w:rsid w:val="000638BF"/>
    <w:rsid w:val="000642B5"/>
    <w:rsid w:val="00066C52"/>
    <w:rsid w:val="0007584E"/>
    <w:rsid w:val="00076116"/>
    <w:rsid w:val="00080BD5"/>
    <w:rsid w:val="000837DF"/>
    <w:rsid w:val="000866C8"/>
    <w:rsid w:val="00090660"/>
    <w:rsid w:val="000909F3"/>
    <w:rsid w:val="0009339A"/>
    <w:rsid w:val="00094D91"/>
    <w:rsid w:val="000954FA"/>
    <w:rsid w:val="000970AA"/>
    <w:rsid w:val="00097305"/>
    <w:rsid w:val="000A35DA"/>
    <w:rsid w:val="000A3B1C"/>
    <w:rsid w:val="000A7EB8"/>
    <w:rsid w:val="000B0A54"/>
    <w:rsid w:val="000B338C"/>
    <w:rsid w:val="000B38FF"/>
    <w:rsid w:val="000B4B59"/>
    <w:rsid w:val="000C07A0"/>
    <w:rsid w:val="000C2353"/>
    <w:rsid w:val="000C7B71"/>
    <w:rsid w:val="000D24A9"/>
    <w:rsid w:val="000D5837"/>
    <w:rsid w:val="000D5CB8"/>
    <w:rsid w:val="000D5D89"/>
    <w:rsid w:val="000D6DA6"/>
    <w:rsid w:val="000E1B6B"/>
    <w:rsid w:val="000E6767"/>
    <w:rsid w:val="000E6C56"/>
    <w:rsid w:val="000F37E6"/>
    <w:rsid w:val="000F5A93"/>
    <w:rsid w:val="000F6E67"/>
    <w:rsid w:val="000F7DD2"/>
    <w:rsid w:val="001011AB"/>
    <w:rsid w:val="00104546"/>
    <w:rsid w:val="00104C04"/>
    <w:rsid w:val="00107774"/>
    <w:rsid w:val="001119FD"/>
    <w:rsid w:val="00112F42"/>
    <w:rsid w:val="00113947"/>
    <w:rsid w:val="00116751"/>
    <w:rsid w:val="00116869"/>
    <w:rsid w:val="00121C84"/>
    <w:rsid w:val="001226C6"/>
    <w:rsid w:val="00122B19"/>
    <w:rsid w:val="001230E0"/>
    <w:rsid w:val="00125D2C"/>
    <w:rsid w:val="0012738F"/>
    <w:rsid w:val="00130B0D"/>
    <w:rsid w:val="00130F36"/>
    <w:rsid w:val="00141348"/>
    <w:rsid w:val="00144010"/>
    <w:rsid w:val="001449A5"/>
    <w:rsid w:val="00145B1A"/>
    <w:rsid w:val="001505FA"/>
    <w:rsid w:val="00150703"/>
    <w:rsid w:val="00151397"/>
    <w:rsid w:val="00155E5F"/>
    <w:rsid w:val="0016343A"/>
    <w:rsid w:val="00163810"/>
    <w:rsid w:val="001655D8"/>
    <w:rsid w:val="00165D5A"/>
    <w:rsid w:val="00166279"/>
    <w:rsid w:val="00166B71"/>
    <w:rsid w:val="00172D0D"/>
    <w:rsid w:val="00172E45"/>
    <w:rsid w:val="00173292"/>
    <w:rsid w:val="00175633"/>
    <w:rsid w:val="001758BD"/>
    <w:rsid w:val="001767A5"/>
    <w:rsid w:val="0018253C"/>
    <w:rsid w:val="00183174"/>
    <w:rsid w:val="001833ED"/>
    <w:rsid w:val="00183510"/>
    <w:rsid w:val="001835C6"/>
    <w:rsid w:val="00183E78"/>
    <w:rsid w:val="001845D0"/>
    <w:rsid w:val="00184BE0"/>
    <w:rsid w:val="00185EE2"/>
    <w:rsid w:val="0018736E"/>
    <w:rsid w:val="00190794"/>
    <w:rsid w:val="0019167C"/>
    <w:rsid w:val="001917AB"/>
    <w:rsid w:val="00191EF6"/>
    <w:rsid w:val="001926F9"/>
    <w:rsid w:val="00193A6F"/>
    <w:rsid w:val="00193C34"/>
    <w:rsid w:val="001A1084"/>
    <w:rsid w:val="001A14D8"/>
    <w:rsid w:val="001A1C84"/>
    <w:rsid w:val="001A324B"/>
    <w:rsid w:val="001A382F"/>
    <w:rsid w:val="001A46AC"/>
    <w:rsid w:val="001A5F38"/>
    <w:rsid w:val="001A6107"/>
    <w:rsid w:val="001A7BC3"/>
    <w:rsid w:val="001A7C92"/>
    <w:rsid w:val="001B0D76"/>
    <w:rsid w:val="001B1BE6"/>
    <w:rsid w:val="001B2D5C"/>
    <w:rsid w:val="001B3842"/>
    <w:rsid w:val="001C08A3"/>
    <w:rsid w:val="001C2F48"/>
    <w:rsid w:val="001C4018"/>
    <w:rsid w:val="001C415B"/>
    <w:rsid w:val="001C47AF"/>
    <w:rsid w:val="001D0365"/>
    <w:rsid w:val="001D370D"/>
    <w:rsid w:val="001D4F9E"/>
    <w:rsid w:val="001F171F"/>
    <w:rsid w:val="001F4D97"/>
    <w:rsid w:val="001F6E55"/>
    <w:rsid w:val="00203E80"/>
    <w:rsid w:val="0021095C"/>
    <w:rsid w:val="00214997"/>
    <w:rsid w:val="00216365"/>
    <w:rsid w:val="0022149C"/>
    <w:rsid w:val="00226796"/>
    <w:rsid w:val="00230277"/>
    <w:rsid w:val="00232BBC"/>
    <w:rsid w:val="002346F1"/>
    <w:rsid w:val="002353EB"/>
    <w:rsid w:val="00237E80"/>
    <w:rsid w:val="00240623"/>
    <w:rsid w:val="00242B2C"/>
    <w:rsid w:val="002432F3"/>
    <w:rsid w:val="0024507A"/>
    <w:rsid w:val="00250328"/>
    <w:rsid w:val="00250E1B"/>
    <w:rsid w:val="002525A8"/>
    <w:rsid w:val="002549DF"/>
    <w:rsid w:val="00261F73"/>
    <w:rsid w:val="002645A8"/>
    <w:rsid w:val="0027218B"/>
    <w:rsid w:val="002748F2"/>
    <w:rsid w:val="002752D0"/>
    <w:rsid w:val="002843CB"/>
    <w:rsid w:val="0028671D"/>
    <w:rsid w:val="00287892"/>
    <w:rsid w:val="0029076F"/>
    <w:rsid w:val="00290C26"/>
    <w:rsid w:val="00296C7D"/>
    <w:rsid w:val="002A1A42"/>
    <w:rsid w:val="002A2BA3"/>
    <w:rsid w:val="002A2C0D"/>
    <w:rsid w:val="002A32C6"/>
    <w:rsid w:val="002A3B16"/>
    <w:rsid w:val="002A44DA"/>
    <w:rsid w:val="002A5347"/>
    <w:rsid w:val="002A5E1C"/>
    <w:rsid w:val="002B6652"/>
    <w:rsid w:val="002C02A8"/>
    <w:rsid w:val="002C0590"/>
    <w:rsid w:val="002C10E5"/>
    <w:rsid w:val="002C1B4C"/>
    <w:rsid w:val="002C1C26"/>
    <w:rsid w:val="002C3F97"/>
    <w:rsid w:val="002C4EB5"/>
    <w:rsid w:val="002C6F5C"/>
    <w:rsid w:val="002D1A7D"/>
    <w:rsid w:val="002D4B01"/>
    <w:rsid w:val="002D5B7B"/>
    <w:rsid w:val="002D6600"/>
    <w:rsid w:val="002E09FB"/>
    <w:rsid w:val="002E2160"/>
    <w:rsid w:val="002E477B"/>
    <w:rsid w:val="002E5B8E"/>
    <w:rsid w:val="002F00C7"/>
    <w:rsid w:val="002F2959"/>
    <w:rsid w:val="002F298A"/>
    <w:rsid w:val="002F3A3E"/>
    <w:rsid w:val="002F49F1"/>
    <w:rsid w:val="002F6C63"/>
    <w:rsid w:val="0030181D"/>
    <w:rsid w:val="00302F3B"/>
    <w:rsid w:val="003053D2"/>
    <w:rsid w:val="0030542F"/>
    <w:rsid w:val="00305D3D"/>
    <w:rsid w:val="003119B0"/>
    <w:rsid w:val="003232FD"/>
    <w:rsid w:val="00324BA4"/>
    <w:rsid w:val="00330AC4"/>
    <w:rsid w:val="00331944"/>
    <w:rsid w:val="003409CB"/>
    <w:rsid w:val="00342188"/>
    <w:rsid w:val="00342A55"/>
    <w:rsid w:val="00342B32"/>
    <w:rsid w:val="00342D3A"/>
    <w:rsid w:val="00343550"/>
    <w:rsid w:val="00353211"/>
    <w:rsid w:val="00355FAC"/>
    <w:rsid w:val="003570AF"/>
    <w:rsid w:val="003635FD"/>
    <w:rsid w:val="003644EB"/>
    <w:rsid w:val="00365C21"/>
    <w:rsid w:val="00370B8D"/>
    <w:rsid w:val="0037144D"/>
    <w:rsid w:val="00372A52"/>
    <w:rsid w:val="00380020"/>
    <w:rsid w:val="00381533"/>
    <w:rsid w:val="0038264D"/>
    <w:rsid w:val="00384264"/>
    <w:rsid w:val="003846BE"/>
    <w:rsid w:val="00384800"/>
    <w:rsid w:val="0038563B"/>
    <w:rsid w:val="00386359"/>
    <w:rsid w:val="003917A2"/>
    <w:rsid w:val="0039279C"/>
    <w:rsid w:val="00394293"/>
    <w:rsid w:val="003A01F0"/>
    <w:rsid w:val="003A74D9"/>
    <w:rsid w:val="003A7A26"/>
    <w:rsid w:val="003B0440"/>
    <w:rsid w:val="003B06FC"/>
    <w:rsid w:val="003B0CF6"/>
    <w:rsid w:val="003B1816"/>
    <w:rsid w:val="003B1EDF"/>
    <w:rsid w:val="003B2C94"/>
    <w:rsid w:val="003B41D6"/>
    <w:rsid w:val="003B623D"/>
    <w:rsid w:val="003B6770"/>
    <w:rsid w:val="003B6ED7"/>
    <w:rsid w:val="003C31CF"/>
    <w:rsid w:val="003C642F"/>
    <w:rsid w:val="003D0092"/>
    <w:rsid w:val="003D0E8E"/>
    <w:rsid w:val="003D1F02"/>
    <w:rsid w:val="003D2DF2"/>
    <w:rsid w:val="003D3088"/>
    <w:rsid w:val="003D54F4"/>
    <w:rsid w:val="003D560B"/>
    <w:rsid w:val="003D7F89"/>
    <w:rsid w:val="003E0394"/>
    <w:rsid w:val="003E07B8"/>
    <w:rsid w:val="003E25D1"/>
    <w:rsid w:val="003E2A74"/>
    <w:rsid w:val="003E6DF5"/>
    <w:rsid w:val="003F093A"/>
    <w:rsid w:val="003F3AAA"/>
    <w:rsid w:val="003F4269"/>
    <w:rsid w:val="003F747B"/>
    <w:rsid w:val="003F75F4"/>
    <w:rsid w:val="004004A3"/>
    <w:rsid w:val="0040353D"/>
    <w:rsid w:val="004053E3"/>
    <w:rsid w:val="00413D64"/>
    <w:rsid w:val="004144CB"/>
    <w:rsid w:val="00420801"/>
    <w:rsid w:val="00431810"/>
    <w:rsid w:val="00432761"/>
    <w:rsid w:val="004347F0"/>
    <w:rsid w:val="00435FB0"/>
    <w:rsid w:val="00450DCD"/>
    <w:rsid w:val="00452CDA"/>
    <w:rsid w:val="0045590F"/>
    <w:rsid w:val="004564B8"/>
    <w:rsid w:val="00457C85"/>
    <w:rsid w:val="00460AAF"/>
    <w:rsid w:val="00470488"/>
    <w:rsid w:val="00470E44"/>
    <w:rsid w:val="00471B5E"/>
    <w:rsid w:val="00471D25"/>
    <w:rsid w:val="00473D8C"/>
    <w:rsid w:val="00474EB9"/>
    <w:rsid w:val="00475734"/>
    <w:rsid w:val="004760A6"/>
    <w:rsid w:val="004777A6"/>
    <w:rsid w:val="00480C2D"/>
    <w:rsid w:val="00481454"/>
    <w:rsid w:val="00483BD6"/>
    <w:rsid w:val="00486316"/>
    <w:rsid w:val="004863AC"/>
    <w:rsid w:val="00486736"/>
    <w:rsid w:val="00486756"/>
    <w:rsid w:val="0048746A"/>
    <w:rsid w:val="00491265"/>
    <w:rsid w:val="004913FD"/>
    <w:rsid w:val="00494F4E"/>
    <w:rsid w:val="004A7A58"/>
    <w:rsid w:val="004B05D1"/>
    <w:rsid w:val="004B17D6"/>
    <w:rsid w:val="004B5C4A"/>
    <w:rsid w:val="004B6204"/>
    <w:rsid w:val="004B6A25"/>
    <w:rsid w:val="004B6DB5"/>
    <w:rsid w:val="004B776A"/>
    <w:rsid w:val="004C2624"/>
    <w:rsid w:val="004C319A"/>
    <w:rsid w:val="004C53CE"/>
    <w:rsid w:val="004C7294"/>
    <w:rsid w:val="004D1354"/>
    <w:rsid w:val="004D178B"/>
    <w:rsid w:val="004D33BF"/>
    <w:rsid w:val="004D3D3F"/>
    <w:rsid w:val="004D58AE"/>
    <w:rsid w:val="004D66C7"/>
    <w:rsid w:val="004D6AD2"/>
    <w:rsid w:val="004D71C9"/>
    <w:rsid w:val="004D7752"/>
    <w:rsid w:val="004E09EE"/>
    <w:rsid w:val="004E181D"/>
    <w:rsid w:val="004E29B9"/>
    <w:rsid w:val="004E2C42"/>
    <w:rsid w:val="004E4F4E"/>
    <w:rsid w:val="004E5F9A"/>
    <w:rsid w:val="004F26FB"/>
    <w:rsid w:val="004F37E1"/>
    <w:rsid w:val="0050248C"/>
    <w:rsid w:val="005043C1"/>
    <w:rsid w:val="00507678"/>
    <w:rsid w:val="00512676"/>
    <w:rsid w:val="00514011"/>
    <w:rsid w:val="005162C8"/>
    <w:rsid w:val="00517B44"/>
    <w:rsid w:val="00517D11"/>
    <w:rsid w:val="00523537"/>
    <w:rsid w:val="00526529"/>
    <w:rsid w:val="00530C60"/>
    <w:rsid w:val="00532CA3"/>
    <w:rsid w:val="00533E94"/>
    <w:rsid w:val="00536542"/>
    <w:rsid w:val="0053673F"/>
    <w:rsid w:val="0053750B"/>
    <w:rsid w:val="00541803"/>
    <w:rsid w:val="00542451"/>
    <w:rsid w:val="00542480"/>
    <w:rsid w:val="00542D0B"/>
    <w:rsid w:val="00543320"/>
    <w:rsid w:val="00543ADB"/>
    <w:rsid w:val="00545867"/>
    <w:rsid w:val="0054702C"/>
    <w:rsid w:val="00562391"/>
    <w:rsid w:val="005669B5"/>
    <w:rsid w:val="00570DE4"/>
    <w:rsid w:val="00570EB3"/>
    <w:rsid w:val="00573EDA"/>
    <w:rsid w:val="00575E71"/>
    <w:rsid w:val="005765B2"/>
    <w:rsid w:val="005779CF"/>
    <w:rsid w:val="00581116"/>
    <w:rsid w:val="0058181A"/>
    <w:rsid w:val="00582AE2"/>
    <w:rsid w:val="00582DFA"/>
    <w:rsid w:val="005836A8"/>
    <w:rsid w:val="00584420"/>
    <w:rsid w:val="00584538"/>
    <w:rsid w:val="00584ED8"/>
    <w:rsid w:val="005859DB"/>
    <w:rsid w:val="00587016"/>
    <w:rsid w:val="0059174B"/>
    <w:rsid w:val="00593295"/>
    <w:rsid w:val="005953D9"/>
    <w:rsid w:val="00595EDF"/>
    <w:rsid w:val="005A0FDB"/>
    <w:rsid w:val="005A13B5"/>
    <w:rsid w:val="005A3955"/>
    <w:rsid w:val="005A3AD3"/>
    <w:rsid w:val="005A574B"/>
    <w:rsid w:val="005A5F67"/>
    <w:rsid w:val="005A777E"/>
    <w:rsid w:val="005B1EB4"/>
    <w:rsid w:val="005B34FB"/>
    <w:rsid w:val="005B6867"/>
    <w:rsid w:val="005C208E"/>
    <w:rsid w:val="005C7840"/>
    <w:rsid w:val="005D0A21"/>
    <w:rsid w:val="005D4A8E"/>
    <w:rsid w:val="005D4B0C"/>
    <w:rsid w:val="005D5960"/>
    <w:rsid w:val="005E166F"/>
    <w:rsid w:val="005E235A"/>
    <w:rsid w:val="005E2458"/>
    <w:rsid w:val="005E4190"/>
    <w:rsid w:val="005E45AE"/>
    <w:rsid w:val="005F0B33"/>
    <w:rsid w:val="005F2145"/>
    <w:rsid w:val="005F2F52"/>
    <w:rsid w:val="005F5F16"/>
    <w:rsid w:val="00600D42"/>
    <w:rsid w:val="0060430B"/>
    <w:rsid w:val="00604990"/>
    <w:rsid w:val="00604CAD"/>
    <w:rsid w:val="00605ACA"/>
    <w:rsid w:val="006073F6"/>
    <w:rsid w:val="00614786"/>
    <w:rsid w:val="006152FD"/>
    <w:rsid w:val="006155F0"/>
    <w:rsid w:val="00617A10"/>
    <w:rsid w:val="00617FDB"/>
    <w:rsid w:val="006208C8"/>
    <w:rsid w:val="006242F7"/>
    <w:rsid w:val="00625382"/>
    <w:rsid w:val="0062666C"/>
    <w:rsid w:val="0063198F"/>
    <w:rsid w:val="00631C70"/>
    <w:rsid w:val="00633261"/>
    <w:rsid w:val="00636596"/>
    <w:rsid w:val="00640F12"/>
    <w:rsid w:val="0064137E"/>
    <w:rsid w:val="00641D8E"/>
    <w:rsid w:val="006434C4"/>
    <w:rsid w:val="00654F78"/>
    <w:rsid w:val="0065741C"/>
    <w:rsid w:val="006625F4"/>
    <w:rsid w:val="0066614E"/>
    <w:rsid w:val="0067308B"/>
    <w:rsid w:val="006814A1"/>
    <w:rsid w:val="00681A1D"/>
    <w:rsid w:val="00681C3F"/>
    <w:rsid w:val="00682126"/>
    <w:rsid w:val="00682730"/>
    <w:rsid w:val="00683C48"/>
    <w:rsid w:val="00684938"/>
    <w:rsid w:val="0068783D"/>
    <w:rsid w:val="0069443C"/>
    <w:rsid w:val="00695545"/>
    <w:rsid w:val="00695630"/>
    <w:rsid w:val="00695B3B"/>
    <w:rsid w:val="00695C5B"/>
    <w:rsid w:val="0069668D"/>
    <w:rsid w:val="0069681F"/>
    <w:rsid w:val="006A0559"/>
    <w:rsid w:val="006A24B8"/>
    <w:rsid w:val="006A2F63"/>
    <w:rsid w:val="006A3182"/>
    <w:rsid w:val="006A4D61"/>
    <w:rsid w:val="006A72B6"/>
    <w:rsid w:val="006B0814"/>
    <w:rsid w:val="006B18D4"/>
    <w:rsid w:val="006B2A2F"/>
    <w:rsid w:val="006B6A23"/>
    <w:rsid w:val="006B6B08"/>
    <w:rsid w:val="006B7552"/>
    <w:rsid w:val="006C04CA"/>
    <w:rsid w:val="006C49A9"/>
    <w:rsid w:val="006C4B5B"/>
    <w:rsid w:val="006C6EA9"/>
    <w:rsid w:val="006D0791"/>
    <w:rsid w:val="006D29A9"/>
    <w:rsid w:val="006D2F88"/>
    <w:rsid w:val="006D6197"/>
    <w:rsid w:val="006E1982"/>
    <w:rsid w:val="006E58A5"/>
    <w:rsid w:val="006E5FBD"/>
    <w:rsid w:val="006E700E"/>
    <w:rsid w:val="006F0683"/>
    <w:rsid w:val="006F0974"/>
    <w:rsid w:val="006F2C42"/>
    <w:rsid w:val="006F33F7"/>
    <w:rsid w:val="006F3947"/>
    <w:rsid w:val="006F3BD7"/>
    <w:rsid w:val="006F44FD"/>
    <w:rsid w:val="006F53EF"/>
    <w:rsid w:val="006F5C18"/>
    <w:rsid w:val="007021A5"/>
    <w:rsid w:val="00702785"/>
    <w:rsid w:val="007054EF"/>
    <w:rsid w:val="0070633E"/>
    <w:rsid w:val="00707280"/>
    <w:rsid w:val="00710197"/>
    <w:rsid w:val="00712C49"/>
    <w:rsid w:val="00713E45"/>
    <w:rsid w:val="007140D3"/>
    <w:rsid w:val="00720CFC"/>
    <w:rsid w:val="00723D2F"/>
    <w:rsid w:val="007251DA"/>
    <w:rsid w:val="00726308"/>
    <w:rsid w:val="00726EA8"/>
    <w:rsid w:val="00727480"/>
    <w:rsid w:val="00732878"/>
    <w:rsid w:val="00734715"/>
    <w:rsid w:val="00735D89"/>
    <w:rsid w:val="00742259"/>
    <w:rsid w:val="00744562"/>
    <w:rsid w:val="00744D2F"/>
    <w:rsid w:val="0074605B"/>
    <w:rsid w:val="00754EB4"/>
    <w:rsid w:val="00756D8B"/>
    <w:rsid w:val="007611E8"/>
    <w:rsid w:val="00761F10"/>
    <w:rsid w:val="0076220C"/>
    <w:rsid w:val="007635A2"/>
    <w:rsid w:val="0077149E"/>
    <w:rsid w:val="00773250"/>
    <w:rsid w:val="0077507C"/>
    <w:rsid w:val="00775208"/>
    <w:rsid w:val="00776AE9"/>
    <w:rsid w:val="0078444D"/>
    <w:rsid w:val="007850E0"/>
    <w:rsid w:val="007874C0"/>
    <w:rsid w:val="00787FAA"/>
    <w:rsid w:val="00790ECF"/>
    <w:rsid w:val="00795FB6"/>
    <w:rsid w:val="00797BB3"/>
    <w:rsid w:val="007A062C"/>
    <w:rsid w:val="007A11D0"/>
    <w:rsid w:val="007A17F2"/>
    <w:rsid w:val="007A6433"/>
    <w:rsid w:val="007B1BDE"/>
    <w:rsid w:val="007B23AC"/>
    <w:rsid w:val="007B2E87"/>
    <w:rsid w:val="007B3495"/>
    <w:rsid w:val="007B5100"/>
    <w:rsid w:val="007B75DB"/>
    <w:rsid w:val="007C1CB7"/>
    <w:rsid w:val="007C22E5"/>
    <w:rsid w:val="007C365D"/>
    <w:rsid w:val="007C4993"/>
    <w:rsid w:val="007C72B1"/>
    <w:rsid w:val="007D19C2"/>
    <w:rsid w:val="007D2274"/>
    <w:rsid w:val="007D3311"/>
    <w:rsid w:val="007D3E2A"/>
    <w:rsid w:val="007D4FAF"/>
    <w:rsid w:val="007D65B4"/>
    <w:rsid w:val="007E3B14"/>
    <w:rsid w:val="007E42E3"/>
    <w:rsid w:val="007E4606"/>
    <w:rsid w:val="007E6895"/>
    <w:rsid w:val="007E7CAE"/>
    <w:rsid w:val="007F0FA8"/>
    <w:rsid w:val="007F1CFA"/>
    <w:rsid w:val="007F4F1D"/>
    <w:rsid w:val="007F6B74"/>
    <w:rsid w:val="007F7DCA"/>
    <w:rsid w:val="00802A6F"/>
    <w:rsid w:val="008037DC"/>
    <w:rsid w:val="0080507C"/>
    <w:rsid w:val="0081033A"/>
    <w:rsid w:val="00811CA6"/>
    <w:rsid w:val="00813CDE"/>
    <w:rsid w:val="00815662"/>
    <w:rsid w:val="00815DA5"/>
    <w:rsid w:val="0081622D"/>
    <w:rsid w:val="0082448F"/>
    <w:rsid w:val="00827E01"/>
    <w:rsid w:val="00833365"/>
    <w:rsid w:val="0084156B"/>
    <w:rsid w:val="00842C24"/>
    <w:rsid w:val="00842CD2"/>
    <w:rsid w:val="00844A44"/>
    <w:rsid w:val="00851CE3"/>
    <w:rsid w:val="008535CD"/>
    <w:rsid w:val="00862ED8"/>
    <w:rsid w:val="00864069"/>
    <w:rsid w:val="00864902"/>
    <w:rsid w:val="008724C5"/>
    <w:rsid w:val="008758F5"/>
    <w:rsid w:val="008800B7"/>
    <w:rsid w:val="0088504C"/>
    <w:rsid w:val="008876A3"/>
    <w:rsid w:val="0089127F"/>
    <w:rsid w:val="00891CF0"/>
    <w:rsid w:val="00892A31"/>
    <w:rsid w:val="008938AF"/>
    <w:rsid w:val="008A05CA"/>
    <w:rsid w:val="008A0AB5"/>
    <w:rsid w:val="008A0F2F"/>
    <w:rsid w:val="008A1498"/>
    <w:rsid w:val="008A1C22"/>
    <w:rsid w:val="008A2804"/>
    <w:rsid w:val="008A713D"/>
    <w:rsid w:val="008B236D"/>
    <w:rsid w:val="008B2D75"/>
    <w:rsid w:val="008B3598"/>
    <w:rsid w:val="008B5015"/>
    <w:rsid w:val="008B6DD3"/>
    <w:rsid w:val="008C27C6"/>
    <w:rsid w:val="008C3525"/>
    <w:rsid w:val="008C4308"/>
    <w:rsid w:val="008C4BB9"/>
    <w:rsid w:val="008C6826"/>
    <w:rsid w:val="008D0D30"/>
    <w:rsid w:val="008D36A3"/>
    <w:rsid w:val="008D48C2"/>
    <w:rsid w:val="008D5576"/>
    <w:rsid w:val="008D6A1D"/>
    <w:rsid w:val="008E525F"/>
    <w:rsid w:val="008E69CB"/>
    <w:rsid w:val="008E7732"/>
    <w:rsid w:val="008E7A23"/>
    <w:rsid w:val="008F0565"/>
    <w:rsid w:val="008F08E5"/>
    <w:rsid w:val="008F6800"/>
    <w:rsid w:val="008F75DE"/>
    <w:rsid w:val="009012EA"/>
    <w:rsid w:val="00901512"/>
    <w:rsid w:val="00903D63"/>
    <w:rsid w:val="00904B95"/>
    <w:rsid w:val="009063B1"/>
    <w:rsid w:val="00906D57"/>
    <w:rsid w:val="00911366"/>
    <w:rsid w:val="00911B98"/>
    <w:rsid w:val="00912BCC"/>
    <w:rsid w:val="009136D6"/>
    <w:rsid w:val="009171FD"/>
    <w:rsid w:val="009218B5"/>
    <w:rsid w:val="00922735"/>
    <w:rsid w:val="00923A4A"/>
    <w:rsid w:val="0092783B"/>
    <w:rsid w:val="00927A0B"/>
    <w:rsid w:val="009347C0"/>
    <w:rsid w:val="00936B67"/>
    <w:rsid w:val="0093748B"/>
    <w:rsid w:val="009400E3"/>
    <w:rsid w:val="00940C63"/>
    <w:rsid w:val="00942074"/>
    <w:rsid w:val="0094292A"/>
    <w:rsid w:val="009459FC"/>
    <w:rsid w:val="00945A71"/>
    <w:rsid w:val="00947210"/>
    <w:rsid w:val="0094795D"/>
    <w:rsid w:val="00952F0E"/>
    <w:rsid w:val="00954C1F"/>
    <w:rsid w:val="00962592"/>
    <w:rsid w:val="0096293F"/>
    <w:rsid w:val="009649EB"/>
    <w:rsid w:val="0096539A"/>
    <w:rsid w:val="00965D5A"/>
    <w:rsid w:val="00966B3E"/>
    <w:rsid w:val="00967723"/>
    <w:rsid w:val="00967A4C"/>
    <w:rsid w:val="009704EE"/>
    <w:rsid w:val="00973556"/>
    <w:rsid w:val="0097604C"/>
    <w:rsid w:val="0098189A"/>
    <w:rsid w:val="00986763"/>
    <w:rsid w:val="009867A4"/>
    <w:rsid w:val="0099040B"/>
    <w:rsid w:val="00991F11"/>
    <w:rsid w:val="00992AAB"/>
    <w:rsid w:val="00993642"/>
    <w:rsid w:val="0099499F"/>
    <w:rsid w:val="0099561A"/>
    <w:rsid w:val="009956CA"/>
    <w:rsid w:val="00996764"/>
    <w:rsid w:val="00997AA1"/>
    <w:rsid w:val="00997F5F"/>
    <w:rsid w:val="009A3CC9"/>
    <w:rsid w:val="009A3EFE"/>
    <w:rsid w:val="009A520D"/>
    <w:rsid w:val="009A66DB"/>
    <w:rsid w:val="009A678C"/>
    <w:rsid w:val="009A6F7C"/>
    <w:rsid w:val="009B405F"/>
    <w:rsid w:val="009B61E1"/>
    <w:rsid w:val="009B7A05"/>
    <w:rsid w:val="009C506F"/>
    <w:rsid w:val="009C51D1"/>
    <w:rsid w:val="009D0232"/>
    <w:rsid w:val="009D16E9"/>
    <w:rsid w:val="009D3C32"/>
    <w:rsid w:val="009D57C9"/>
    <w:rsid w:val="009D5BDB"/>
    <w:rsid w:val="009E0F20"/>
    <w:rsid w:val="009E1049"/>
    <w:rsid w:val="009E2689"/>
    <w:rsid w:val="009E295A"/>
    <w:rsid w:val="009E3949"/>
    <w:rsid w:val="009E5461"/>
    <w:rsid w:val="009E5827"/>
    <w:rsid w:val="009E634D"/>
    <w:rsid w:val="009F2491"/>
    <w:rsid w:val="009F6B08"/>
    <w:rsid w:val="009F7FEF"/>
    <w:rsid w:val="00A021FC"/>
    <w:rsid w:val="00A02FCA"/>
    <w:rsid w:val="00A0461C"/>
    <w:rsid w:val="00A05915"/>
    <w:rsid w:val="00A121EF"/>
    <w:rsid w:val="00A13C5D"/>
    <w:rsid w:val="00A150E8"/>
    <w:rsid w:val="00A169B0"/>
    <w:rsid w:val="00A215BB"/>
    <w:rsid w:val="00A25CED"/>
    <w:rsid w:val="00A306C8"/>
    <w:rsid w:val="00A325FB"/>
    <w:rsid w:val="00A43119"/>
    <w:rsid w:val="00A4742F"/>
    <w:rsid w:val="00A47627"/>
    <w:rsid w:val="00A5100A"/>
    <w:rsid w:val="00A54880"/>
    <w:rsid w:val="00A56D4C"/>
    <w:rsid w:val="00A60D0E"/>
    <w:rsid w:val="00A60F6E"/>
    <w:rsid w:val="00A6114F"/>
    <w:rsid w:val="00A62643"/>
    <w:rsid w:val="00A72DC3"/>
    <w:rsid w:val="00A73830"/>
    <w:rsid w:val="00A74C5E"/>
    <w:rsid w:val="00A75178"/>
    <w:rsid w:val="00A87E2C"/>
    <w:rsid w:val="00A92736"/>
    <w:rsid w:val="00A93A13"/>
    <w:rsid w:val="00A95946"/>
    <w:rsid w:val="00A97A9B"/>
    <w:rsid w:val="00A97B96"/>
    <w:rsid w:val="00AA3366"/>
    <w:rsid w:val="00AA555E"/>
    <w:rsid w:val="00AA6823"/>
    <w:rsid w:val="00AB0534"/>
    <w:rsid w:val="00AB11FB"/>
    <w:rsid w:val="00AB2B33"/>
    <w:rsid w:val="00AB3570"/>
    <w:rsid w:val="00AB3F29"/>
    <w:rsid w:val="00AB44D2"/>
    <w:rsid w:val="00AB5471"/>
    <w:rsid w:val="00AB5689"/>
    <w:rsid w:val="00AC0885"/>
    <w:rsid w:val="00AC4670"/>
    <w:rsid w:val="00AC4F98"/>
    <w:rsid w:val="00AD4577"/>
    <w:rsid w:val="00AD47C9"/>
    <w:rsid w:val="00AD4D8E"/>
    <w:rsid w:val="00AF03F5"/>
    <w:rsid w:val="00AF0ED7"/>
    <w:rsid w:val="00AF4A08"/>
    <w:rsid w:val="00AF586A"/>
    <w:rsid w:val="00AF6498"/>
    <w:rsid w:val="00B03809"/>
    <w:rsid w:val="00B03CCF"/>
    <w:rsid w:val="00B0491D"/>
    <w:rsid w:val="00B05A01"/>
    <w:rsid w:val="00B13111"/>
    <w:rsid w:val="00B13148"/>
    <w:rsid w:val="00B1612A"/>
    <w:rsid w:val="00B21EC4"/>
    <w:rsid w:val="00B236E4"/>
    <w:rsid w:val="00B25A8A"/>
    <w:rsid w:val="00B26BEC"/>
    <w:rsid w:val="00B31E2B"/>
    <w:rsid w:val="00B325AE"/>
    <w:rsid w:val="00B32B13"/>
    <w:rsid w:val="00B343AB"/>
    <w:rsid w:val="00B346F7"/>
    <w:rsid w:val="00B4072D"/>
    <w:rsid w:val="00B41201"/>
    <w:rsid w:val="00B50AFA"/>
    <w:rsid w:val="00B51987"/>
    <w:rsid w:val="00B57FF0"/>
    <w:rsid w:val="00B61D0F"/>
    <w:rsid w:val="00B62F22"/>
    <w:rsid w:val="00B63110"/>
    <w:rsid w:val="00B633CC"/>
    <w:rsid w:val="00B64CF6"/>
    <w:rsid w:val="00B74770"/>
    <w:rsid w:val="00B75984"/>
    <w:rsid w:val="00B80633"/>
    <w:rsid w:val="00B832B0"/>
    <w:rsid w:val="00B878C1"/>
    <w:rsid w:val="00B917C3"/>
    <w:rsid w:val="00B93AB0"/>
    <w:rsid w:val="00B93DFA"/>
    <w:rsid w:val="00B93FD0"/>
    <w:rsid w:val="00B94225"/>
    <w:rsid w:val="00B9499E"/>
    <w:rsid w:val="00BA0A8D"/>
    <w:rsid w:val="00BA7E70"/>
    <w:rsid w:val="00BB16B0"/>
    <w:rsid w:val="00BB1AB7"/>
    <w:rsid w:val="00BB2241"/>
    <w:rsid w:val="00BB545A"/>
    <w:rsid w:val="00BC01D8"/>
    <w:rsid w:val="00BC1637"/>
    <w:rsid w:val="00BC1F13"/>
    <w:rsid w:val="00BC275F"/>
    <w:rsid w:val="00BC52D1"/>
    <w:rsid w:val="00BD0EF1"/>
    <w:rsid w:val="00BD18FE"/>
    <w:rsid w:val="00BD3869"/>
    <w:rsid w:val="00BD4539"/>
    <w:rsid w:val="00BD4615"/>
    <w:rsid w:val="00BD4D0E"/>
    <w:rsid w:val="00BD569A"/>
    <w:rsid w:val="00BD587E"/>
    <w:rsid w:val="00BE0B43"/>
    <w:rsid w:val="00BF065E"/>
    <w:rsid w:val="00BF1DE9"/>
    <w:rsid w:val="00BF508C"/>
    <w:rsid w:val="00BF7DFE"/>
    <w:rsid w:val="00C02809"/>
    <w:rsid w:val="00C0328A"/>
    <w:rsid w:val="00C03974"/>
    <w:rsid w:val="00C0482D"/>
    <w:rsid w:val="00C1273F"/>
    <w:rsid w:val="00C144EF"/>
    <w:rsid w:val="00C20A48"/>
    <w:rsid w:val="00C220A7"/>
    <w:rsid w:val="00C258D6"/>
    <w:rsid w:val="00C261DB"/>
    <w:rsid w:val="00C266E5"/>
    <w:rsid w:val="00C305FA"/>
    <w:rsid w:val="00C32342"/>
    <w:rsid w:val="00C32E78"/>
    <w:rsid w:val="00C35AF7"/>
    <w:rsid w:val="00C41627"/>
    <w:rsid w:val="00C41CF6"/>
    <w:rsid w:val="00C50003"/>
    <w:rsid w:val="00C50AAE"/>
    <w:rsid w:val="00C51950"/>
    <w:rsid w:val="00C55842"/>
    <w:rsid w:val="00C56DF3"/>
    <w:rsid w:val="00C651D0"/>
    <w:rsid w:val="00C70782"/>
    <w:rsid w:val="00C71CF6"/>
    <w:rsid w:val="00C73691"/>
    <w:rsid w:val="00C7445D"/>
    <w:rsid w:val="00C76668"/>
    <w:rsid w:val="00C76743"/>
    <w:rsid w:val="00C809A9"/>
    <w:rsid w:val="00C80FD5"/>
    <w:rsid w:val="00C8179D"/>
    <w:rsid w:val="00C82C73"/>
    <w:rsid w:val="00C835A3"/>
    <w:rsid w:val="00C83743"/>
    <w:rsid w:val="00C84E24"/>
    <w:rsid w:val="00C87F5F"/>
    <w:rsid w:val="00C901DB"/>
    <w:rsid w:val="00C93F3C"/>
    <w:rsid w:val="00C94F78"/>
    <w:rsid w:val="00CA15CC"/>
    <w:rsid w:val="00CA305D"/>
    <w:rsid w:val="00CA3154"/>
    <w:rsid w:val="00CA31B9"/>
    <w:rsid w:val="00CA4DBC"/>
    <w:rsid w:val="00CA59A3"/>
    <w:rsid w:val="00CA6D34"/>
    <w:rsid w:val="00CB10B2"/>
    <w:rsid w:val="00CB1A8F"/>
    <w:rsid w:val="00CB2E37"/>
    <w:rsid w:val="00CC135F"/>
    <w:rsid w:val="00CC2A61"/>
    <w:rsid w:val="00CC386F"/>
    <w:rsid w:val="00CC7630"/>
    <w:rsid w:val="00CC7B6B"/>
    <w:rsid w:val="00CC7C21"/>
    <w:rsid w:val="00CC7CA2"/>
    <w:rsid w:val="00CD0A67"/>
    <w:rsid w:val="00CD400C"/>
    <w:rsid w:val="00CD545B"/>
    <w:rsid w:val="00CD7D08"/>
    <w:rsid w:val="00CE4B7B"/>
    <w:rsid w:val="00CE6395"/>
    <w:rsid w:val="00CF148B"/>
    <w:rsid w:val="00CF57E5"/>
    <w:rsid w:val="00CF57EC"/>
    <w:rsid w:val="00CF6725"/>
    <w:rsid w:val="00CF6E51"/>
    <w:rsid w:val="00D004B5"/>
    <w:rsid w:val="00D016DD"/>
    <w:rsid w:val="00D01F79"/>
    <w:rsid w:val="00D0302B"/>
    <w:rsid w:val="00D052DE"/>
    <w:rsid w:val="00D05F7A"/>
    <w:rsid w:val="00D118ED"/>
    <w:rsid w:val="00D13E0F"/>
    <w:rsid w:val="00D15E33"/>
    <w:rsid w:val="00D22FD2"/>
    <w:rsid w:val="00D2394C"/>
    <w:rsid w:val="00D275D1"/>
    <w:rsid w:val="00D315C1"/>
    <w:rsid w:val="00D33E95"/>
    <w:rsid w:val="00D34293"/>
    <w:rsid w:val="00D346D5"/>
    <w:rsid w:val="00D40469"/>
    <w:rsid w:val="00D41994"/>
    <w:rsid w:val="00D423C5"/>
    <w:rsid w:val="00D52C1E"/>
    <w:rsid w:val="00D536ED"/>
    <w:rsid w:val="00D57236"/>
    <w:rsid w:val="00D57787"/>
    <w:rsid w:val="00D604A5"/>
    <w:rsid w:val="00D64204"/>
    <w:rsid w:val="00D75AAD"/>
    <w:rsid w:val="00D808D8"/>
    <w:rsid w:val="00D81592"/>
    <w:rsid w:val="00D81B74"/>
    <w:rsid w:val="00D82D99"/>
    <w:rsid w:val="00D8380C"/>
    <w:rsid w:val="00D846F2"/>
    <w:rsid w:val="00D87097"/>
    <w:rsid w:val="00D878DD"/>
    <w:rsid w:val="00D915F2"/>
    <w:rsid w:val="00D926D1"/>
    <w:rsid w:val="00D9376F"/>
    <w:rsid w:val="00D9556C"/>
    <w:rsid w:val="00DA04E9"/>
    <w:rsid w:val="00DA18C3"/>
    <w:rsid w:val="00DA2B73"/>
    <w:rsid w:val="00DA309B"/>
    <w:rsid w:val="00DA41D8"/>
    <w:rsid w:val="00DA7CF4"/>
    <w:rsid w:val="00DB0A49"/>
    <w:rsid w:val="00DB116C"/>
    <w:rsid w:val="00DB13D9"/>
    <w:rsid w:val="00DB14F0"/>
    <w:rsid w:val="00DB26AF"/>
    <w:rsid w:val="00DB3A74"/>
    <w:rsid w:val="00DB51F7"/>
    <w:rsid w:val="00DB572E"/>
    <w:rsid w:val="00DC331D"/>
    <w:rsid w:val="00DC409F"/>
    <w:rsid w:val="00DC480A"/>
    <w:rsid w:val="00DC54A1"/>
    <w:rsid w:val="00DC71BC"/>
    <w:rsid w:val="00DD07E0"/>
    <w:rsid w:val="00DD09A4"/>
    <w:rsid w:val="00DD0C2A"/>
    <w:rsid w:val="00DD2BD4"/>
    <w:rsid w:val="00DD498D"/>
    <w:rsid w:val="00DD4BAD"/>
    <w:rsid w:val="00DE00F6"/>
    <w:rsid w:val="00DE1EC0"/>
    <w:rsid w:val="00DE1F8B"/>
    <w:rsid w:val="00DE321F"/>
    <w:rsid w:val="00DE4355"/>
    <w:rsid w:val="00DE5E4F"/>
    <w:rsid w:val="00DE6B71"/>
    <w:rsid w:val="00DE7166"/>
    <w:rsid w:val="00DF0017"/>
    <w:rsid w:val="00DF6880"/>
    <w:rsid w:val="00DF6B4E"/>
    <w:rsid w:val="00E01AF9"/>
    <w:rsid w:val="00E05A85"/>
    <w:rsid w:val="00E07BF5"/>
    <w:rsid w:val="00E17440"/>
    <w:rsid w:val="00E200BD"/>
    <w:rsid w:val="00E2031B"/>
    <w:rsid w:val="00E33423"/>
    <w:rsid w:val="00E353FA"/>
    <w:rsid w:val="00E40217"/>
    <w:rsid w:val="00E42312"/>
    <w:rsid w:val="00E45BF1"/>
    <w:rsid w:val="00E530CA"/>
    <w:rsid w:val="00E531A0"/>
    <w:rsid w:val="00E5608F"/>
    <w:rsid w:val="00E577CD"/>
    <w:rsid w:val="00E617B4"/>
    <w:rsid w:val="00E6307C"/>
    <w:rsid w:val="00E6336E"/>
    <w:rsid w:val="00E679C5"/>
    <w:rsid w:val="00E70C12"/>
    <w:rsid w:val="00E7111C"/>
    <w:rsid w:val="00E730E5"/>
    <w:rsid w:val="00E73B7E"/>
    <w:rsid w:val="00E80EBE"/>
    <w:rsid w:val="00E813B8"/>
    <w:rsid w:val="00E86B64"/>
    <w:rsid w:val="00E91274"/>
    <w:rsid w:val="00E94CAE"/>
    <w:rsid w:val="00E95544"/>
    <w:rsid w:val="00E97F44"/>
    <w:rsid w:val="00EA01EE"/>
    <w:rsid w:val="00EA20E3"/>
    <w:rsid w:val="00EA6AFD"/>
    <w:rsid w:val="00EA7FF6"/>
    <w:rsid w:val="00EB08DC"/>
    <w:rsid w:val="00EB0D51"/>
    <w:rsid w:val="00EB0D52"/>
    <w:rsid w:val="00EB5249"/>
    <w:rsid w:val="00EB60B1"/>
    <w:rsid w:val="00EC05CB"/>
    <w:rsid w:val="00EC1D38"/>
    <w:rsid w:val="00EC23CC"/>
    <w:rsid w:val="00EC3A17"/>
    <w:rsid w:val="00EC5F08"/>
    <w:rsid w:val="00EC6B7E"/>
    <w:rsid w:val="00ED21AA"/>
    <w:rsid w:val="00ED49B3"/>
    <w:rsid w:val="00ED6FF0"/>
    <w:rsid w:val="00EE431C"/>
    <w:rsid w:val="00EE545F"/>
    <w:rsid w:val="00EE7FAB"/>
    <w:rsid w:val="00EF0373"/>
    <w:rsid w:val="00EF05AD"/>
    <w:rsid w:val="00EF1095"/>
    <w:rsid w:val="00EF46BB"/>
    <w:rsid w:val="00EF50C9"/>
    <w:rsid w:val="00EF5714"/>
    <w:rsid w:val="00EF6759"/>
    <w:rsid w:val="00EF7B23"/>
    <w:rsid w:val="00F055F6"/>
    <w:rsid w:val="00F05A7A"/>
    <w:rsid w:val="00F068DA"/>
    <w:rsid w:val="00F10DB7"/>
    <w:rsid w:val="00F13787"/>
    <w:rsid w:val="00F1439F"/>
    <w:rsid w:val="00F2115B"/>
    <w:rsid w:val="00F21F64"/>
    <w:rsid w:val="00F231AC"/>
    <w:rsid w:val="00F24352"/>
    <w:rsid w:val="00F255CF"/>
    <w:rsid w:val="00F30545"/>
    <w:rsid w:val="00F31FC9"/>
    <w:rsid w:val="00F35A6F"/>
    <w:rsid w:val="00F35C87"/>
    <w:rsid w:val="00F378C5"/>
    <w:rsid w:val="00F4051E"/>
    <w:rsid w:val="00F41102"/>
    <w:rsid w:val="00F41745"/>
    <w:rsid w:val="00F41B1D"/>
    <w:rsid w:val="00F436B2"/>
    <w:rsid w:val="00F45AB5"/>
    <w:rsid w:val="00F472EB"/>
    <w:rsid w:val="00F53F4B"/>
    <w:rsid w:val="00F55616"/>
    <w:rsid w:val="00F57E70"/>
    <w:rsid w:val="00F672E3"/>
    <w:rsid w:val="00F7320A"/>
    <w:rsid w:val="00F74256"/>
    <w:rsid w:val="00F74852"/>
    <w:rsid w:val="00F7692B"/>
    <w:rsid w:val="00F76D70"/>
    <w:rsid w:val="00F81A43"/>
    <w:rsid w:val="00F84D9C"/>
    <w:rsid w:val="00F854DE"/>
    <w:rsid w:val="00F85D99"/>
    <w:rsid w:val="00F871E8"/>
    <w:rsid w:val="00F90C6E"/>
    <w:rsid w:val="00F91798"/>
    <w:rsid w:val="00F9194B"/>
    <w:rsid w:val="00F91F55"/>
    <w:rsid w:val="00F93962"/>
    <w:rsid w:val="00F94D91"/>
    <w:rsid w:val="00F95905"/>
    <w:rsid w:val="00F96B14"/>
    <w:rsid w:val="00FA2576"/>
    <w:rsid w:val="00FA2A23"/>
    <w:rsid w:val="00FA30F0"/>
    <w:rsid w:val="00FA3671"/>
    <w:rsid w:val="00FA3C1B"/>
    <w:rsid w:val="00FA4A90"/>
    <w:rsid w:val="00FA4E87"/>
    <w:rsid w:val="00FA7799"/>
    <w:rsid w:val="00FB0901"/>
    <w:rsid w:val="00FB11BE"/>
    <w:rsid w:val="00FB20EE"/>
    <w:rsid w:val="00FC1B43"/>
    <w:rsid w:val="00FC1BA7"/>
    <w:rsid w:val="00FC285E"/>
    <w:rsid w:val="00FC2B48"/>
    <w:rsid w:val="00FC5CAD"/>
    <w:rsid w:val="00FC728C"/>
    <w:rsid w:val="00FD0D90"/>
    <w:rsid w:val="00FD164A"/>
    <w:rsid w:val="00FD7542"/>
    <w:rsid w:val="00FE37F1"/>
    <w:rsid w:val="00FE4FFA"/>
    <w:rsid w:val="00FE5761"/>
    <w:rsid w:val="00FE65B1"/>
    <w:rsid w:val="00FE7F8E"/>
    <w:rsid w:val="00FF13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51"/>
    <o:shapelayout v:ext="edit">
      <o:idmap v:ext="edit" data="1"/>
    </o:shapelayout>
  </w:shapeDefaults>
  <w:decimalSymbol w:val="."/>
  <w:listSeparator w:val=","/>
  <w14:docId w14:val="321A344C"/>
  <w15:docId w15:val="{3E0D2D93-8DCD-499D-8042-DD555A2A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D0B"/>
    <w:rPr>
      <w:rFonts w:ascii="Arial" w:hAnsi="Arial"/>
      <w:sz w:val="22"/>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Heading 1 Char"/>
    <w:basedOn w:val="Normal"/>
    <w:next w:val="Normal"/>
    <w:link w:val="Heading1Char3"/>
    <w:uiPriority w:val="99"/>
    <w:qFormat/>
    <w:rsid w:val="00F854DE"/>
    <w:pPr>
      <w:keepNext/>
      <w:spacing w:after="240"/>
      <w:outlineLvl w:val="0"/>
    </w:pPr>
    <w:rPr>
      <w:b/>
      <w:kern w:val="28"/>
      <w:sz w:val="28"/>
    </w:rPr>
  </w:style>
  <w:style w:type="paragraph" w:styleId="Heading2">
    <w:name w:val="heading 2"/>
    <w:basedOn w:val="Normal"/>
    <w:next w:val="Normal"/>
    <w:qFormat/>
    <w:rsid w:val="00F854DE"/>
    <w:pPr>
      <w:keepNext/>
      <w:spacing w:after="120"/>
      <w:outlineLvl w:val="1"/>
    </w:pPr>
    <w:rPr>
      <w:b/>
    </w:rPr>
  </w:style>
  <w:style w:type="paragraph" w:styleId="Heading3">
    <w:name w:val="heading 3"/>
    <w:basedOn w:val="Normal"/>
    <w:next w:val="Normal"/>
    <w:link w:val="Heading3Char"/>
    <w:uiPriority w:val="99"/>
    <w:qFormat/>
    <w:rsid w:val="00F854DE"/>
    <w:pPr>
      <w:keepNext/>
      <w:spacing w:after="120"/>
      <w:outlineLvl w:val="2"/>
    </w:pPr>
    <w:rPr>
      <w:i/>
    </w:rPr>
  </w:style>
  <w:style w:type="paragraph" w:styleId="Heading4">
    <w:name w:val="heading 4"/>
    <w:aliases w:val="Para4"/>
    <w:basedOn w:val="Normal"/>
    <w:next w:val="Normal"/>
    <w:qFormat/>
    <w:rsid w:val="00F854DE"/>
    <w:pPr>
      <w:keepNext/>
      <w:spacing w:after="120"/>
      <w:outlineLvl w:val="3"/>
    </w:pPr>
    <w:rPr>
      <w:b/>
      <w:sz w:val="20"/>
    </w:rPr>
  </w:style>
  <w:style w:type="paragraph" w:styleId="Heading5">
    <w:name w:val="heading 5"/>
    <w:aliases w:val="Para5"/>
    <w:basedOn w:val="Normal"/>
    <w:link w:val="Heading5Char"/>
    <w:semiHidden/>
    <w:unhideWhenUsed/>
    <w:qFormat/>
    <w:rsid w:val="006C6EA9"/>
    <w:pPr>
      <w:tabs>
        <w:tab w:val="num" w:pos="3856"/>
      </w:tabs>
      <w:spacing w:after="220"/>
      <w:ind w:left="3856" w:hanging="964"/>
      <w:outlineLvl w:val="4"/>
    </w:pPr>
    <w:rPr>
      <w:bCs/>
      <w:iCs/>
      <w:szCs w:val="26"/>
      <w:lang w:eastAsia="en-US"/>
    </w:rPr>
  </w:style>
  <w:style w:type="paragraph" w:styleId="Heading6">
    <w:name w:val="heading 6"/>
    <w:aliases w:val="sub-dash,sd,5,Spare2"/>
    <w:basedOn w:val="Normal"/>
    <w:link w:val="Heading6Char"/>
    <w:semiHidden/>
    <w:unhideWhenUsed/>
    <w:qFormat/>
    <w:rsid w:val="006C6EA9"/>
    <w:pPr>
      <w:tabs>
        <w:tab w:val="num" w:pos="4820"/>
      </w:tabs>
      <w:spacing w:after="220"/>
      <w:ind w:left="4820" w:hanging="964"/>
      <w:outlineLvl w:val="5"/>
    </w:pPr>
    <w:rPr>
      <w:bCs/>
      <w:szCs w:val="22"/>
      <w:lang w:eastAsia="en-US"/>
    </w:rPr>
  </w:style>
  <w:style w:type="paragraph" w:styleId="Heading7">
    <w:name w:val="heading 7"/>
    <w:aliases w:val="Spare3"/>
    <w:basedOn w:val="Normal"/>
    <w:link w:val="Heading7Char"/>
    <w:semiHidden/>
    <w:unhideWhenUsed/>
    <w:qFormat/>
    <w:rsid w:val="006C6EA9"/>
    <w:pPr>
      <w:tabs>
        <w:tab w:val="num" w:pos="5783"/>
      </w:tabs>
      <w:spacing w:after="220"/>
      <w:ind w:left="5783" w:hanging="963"/>
      <w:outlineLvl w:val="6"/>
    </w:pPr>
    <w:rPr>
      <w:szCs w:val="24"/>
      <w:lang w:eastAsia="en-US"/>
    </w:rPr>
  </w:style>
  <w:style w:type="paragraph" w:styleId="Heading8">
    <w:name w:val="heading 8"/>
    <w:aliases w:val="Spare4"/>
    <w:basedOn w:val="Normal"/>
    <w:link w:val="Heading8Char"/>
    <w:semiHidden/>
    <w:unhideWhenUsed/>
    <w:qFormat/>
    <w:rsid w:val="006C6EA9"/>
    <w:pPr>
      <w:tabs>
        <w:tab w:val="num" w:pos="6747"/>
      </w:tabs>
      <w:spacing w:after="220"/>
      <w:ind w:left="6747" w:hanging="964"/>
      <w:outlineLvl w:val="7"/>
    </w:pPr>
    <w:rPr>
      <w:iCs/>
      <w:szCs w:val="24"/>
      <w:lang w:eastAsia="en-US"/>
    </w:rPr>
  </w:style>
  <w:style w:type="paragraph" w:styleId="Heading9">
    <w:name w:val="heading 9"/>
    <w:aliases w:val="Spare5"/>
    <w:basedOn w:val="Normal"/>
    <w:next w:val="Normal"/>
    <w:link w:val="Heading9Char"/>
    <w:semiHidden/>
    <w:unhideWhenUsed/>
    <w:qFormat/>
    <w:rsid w:val="006C6EA9"/>
    <w:pPr>
      <w:keepNext/>
      <w:spacing w:after="220"/>
      <w:outlineLvl w:val="8"/>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F854DE"/>
    <w:pPr>
      <w:jc w:val="right"/>
    </w:pPr>
    <w:rPr>
      <w:sz w:val="20"/>
      <w:lang w:val="en-GB"/>
    </w:rPr>
  </w:style>
  <w:style w:type="paragraph" w:styleId="Header">
    <w:name w:val="header"/>
    <w:basedOn w:val="Normal"/>
    <w:link w:val="HeaderChar"/>
    <w:uiPriority w:val="99"/>
    <w:rsid w:val="00F854DE"/>
    <w:pPr>
      <w:tabs>
        <w:tab w:val="center" w:pos="4153"/>
        <w:tab w:val="right" w:pos="8306"/>
      </w:tabs>
    </w:pPr>
  </w:style>
  <w:style w:type="paragraph" w:styleId="Footer">
    <w:name w:val="footer"/>
    <w:basedOn w:val="Normal"/>
    <w:link w:val="FooterChar"/>
    <w:uiPriority w:val="99"/>
    <w:rsid w:val="00F854DE"/>
    <w:pPr>
      <w:tabs>
        <w:tab w:val="center" w:pos="4153"/>
        <w:tab w:val="right" w:pos="8306"/>
      </w:tabs>
      <w:jc w:val="center"/>
    </w:pPr>
    <w:rPr>
      <w:sz w:val="20"/>
    </w:rPr>
  </w:style>
  <w:style w:type="character" w:styleId="PageNumber">
    <w:name w:val="page number"/>
    <w:basedOn w:val="DefaultParagraphFont"/>
    <w:rsid w:val="00F854DE"/>
  </w:style>
  <w:style w:type="paragraph" w:customStyle="1" w:styleId="NormalSpace">
    <w:name w:val="Normal + Space"/>
    <w:basedOn w:val="Normal"/>
    <w:rsid w:val="00F854DE"/>
    <w:pPr>
      <w:spacing w:after="240"/>
    </w:pPr>
  </w:style>
  <w:style w:type="character" w:styleId="Hyperlink">
    <w:name w:val="Hyperlink"/>
    <w:rsid w:val="00B03CCF"/>
    <w:rPr>
      <w:color w:val="0000FF"/>
      <w:u w:val="single"/>
    </w:rPr>
  </w:style>
  <w:style w:type="paragraph" w:styleId="Title">
    <w:name w:val="Title"/>
    <w:basedOn w:val="Normal"/>
    <w:link w:val="TitleChar"/>
    <w:uiPriority w:val="99"/>
    <w:qFormat/>
    <w:rsid w:val="00104546"/>
    <w:pPr>
      <w:widowControl w:val="0"/>
      <w:spacing w:after="220"/>
    </w:pPr>
    <w:rPr>
      <w:rFonts w:cs="Arial"/>
      <w:b/>
      <w:bCs/>
      <w:sz w:val="28"/>
      <w:szCs w:val="32"/>
      <w:lang w:eastAsia="en-US"/>
    </w:rPr>
  </w:style>
  <w:style w:type="paragraph" w:customStyle="1" w:styleId="TxtParagraph">
    <w:name w:val="Txt  Paragraph"/>
    <w:basedOn w:val="Normal"/>
    <w:rsid w:val="00104546"/>
    <w:pPr>
      <w:tabs>
        <w:tab w:val="left" w:pos="567"/>
      </w:tabs>
      <w:spacing w:before="120" w:after="120" w:line="300" w:lineRule="atLeast"/>
      <w:jc w:val="both"/>
    </w:pPr>
    <w:rPr>
      <w:color w:val="000000"/>
      <w:lang w:eastAsia="en-US"/>
    </w:rPr>
  </w:style>
  <w:style w:type="paragraph" w:customStyle="1" w:styleId="CUNumber1">
    <w:name w:val="CU_Number1"/>
    <w:basedOn w:val="Normal"/>
    <w:rsid w:val="00104546"/>
    <w:pPr>
      <w:widowControl w:val="0"/>
      <w:numPr>
        <w:numId w:val="1"/>
      </w:numPr>
      <w:spacing w:after="220"/>
      <w:outlineLvl w:val="0"/>
    </w:pPr>
    <w:rPr>
      <w:szCs w:val="24"/>
      <w:lang w:eastAsia="en-US"/>
    </w:rPr>
  </w:style>
  <w:style w:type="paragraph" w:customStyle="1" w:styleId="CUNumber2">
    <w:name w:val="CU_Number2"/>
    <w:basedOn w:val="Normal"/>
    <w:rsid w:val="00104546"/>
    <w:pPr>
      <w:widowControl w:val="0"/>
      <w:numPr>
        <w:ilvl w:val="1"/>
        <w:numId w:val="1"/>
      </w:numPr>
      <w:spacing w:after="220"/>
      <w:outlineLvl w:val="1"/>
    </w:pPr>
    <w:rPr>
      <w:szCs w:val="24"/>
      <w:lang w:eastAsia="en-US"/>
    </w:rPr>
  </w:style>
  <w:style w:type="paragraph" w:customStyle="1" w:styleId="CUNumber3">
    <w:name w:val="CU_Number3"/>
    <w:basedOn w:val="Normal"/>
    <w:rsid w:val="00104546"/>
    <w:pPr>
      <w:widowControl w:val="0"/>
      <w:numPr>
        <w:ilvl w:val="2"/>
        <w:numId w:val="1"/>
      </w:numPr>
      <w:spacing w:after="220"/>
      <w:outlineLvl w:val="2"/>
    </w:pPr>
    <w:rPr>
      <w:szCs w:val="24"/>
      <w:lang w:eastAsia="en-US"/>
    </w:rPr>
  </w:style>
  <w:style w:type="paragraph" w:customStyle="1" w:styleId="CUNumber4">
    <w:name w:val="CU_Number4"/>
    <w:basedOn w:val="Normal"/>
    <w:rsid w:val="00104546"/>
    <w:pPr>
      <w:widowControl w:val="0"/>
      <w:numPr>
        <w:ilvl w:val="3"/>
        <w:numId w:val="1"/>
      </w:numPr>
      <w:spacing w:after="220"/>
      <w:outlineLvl w:val="3"/>
    </w:pPr>
    <w:rPr>
      <w:szCs w:val="24"/>
      <w:lang w:eastAsia="en-US"/>
    </w:rPr>
  </w:style>
  <w:style w:type="paragraph" w:customStyle="1" w:styleId="CUNumber5">
    <w:name w:val="CU_Number5"/>
    <w:basedOn w:val="Normal"/>
    <w:rsid w:val="00104546"/>
    <w:pPr>
      <w:widowControl w:val="0"/>
      <w:numPr>
        <w:ilvl w:val="4"/>
        <w:numId w:val="1"/>
      </w:numPr>
      <w:spacing w:after="220"/>
      <w:outlineLvl w:val="4"/>
    </w:pPr>
    <w:rPr>
      <w:szCs w:val="24"/>
      <w:lang w:eastAsia="en-US"/>
    </w:rPr>
  </w:style>
  <w:style w:type="paragraph" w:customStyle="1" w:styleId="CUNumber6">
    <w:name w:val="CU_Number6"/>
    <w:basedOn w:val="Normal"/>
    <w:rsid w:val="00104546"/>
    <w:pPr>
      <w:widowControl w:val="0"/>
      <w:numPr>
        <w:ilvl w:val="5"/>
        <w:numId w:val="1"/>
      </w:numPr>
      <w:spacing w:after="220"/>
      <w:outlineLvl w:val="5"/>
    </w:pPr>
    <w:rPr>
      <w:szCs w:val="24"/>
      <w:lang w:eastAsia="en-US"/>
    </w:rPr>
  </w:style>
  <w:style w:type="paragraph" w:customStyle="1" w:styleId="CUNumber7">
    <w:name w:val="CU_Number7"/>
    <w:basedOn w:val="Normal"/>
    <w:rsid w:val="00104546"/>
    <w:pPr>
      <w:widowControl w:val="0"/>
      <w:numPr>
        <w:ilvl w:val="6"/>
        <w:numId w:val="1"/>
      </w:numPr>
      <w:spacing w:after="220"/>
      <w:outlineLvl w:val="6"/>
    </w:pPr>
    <w:rPr>
      <w:szCs w:val="24"/>
      <w:lang w:eastAsia="en-US"/>
    </w:rPr>
  </w:style>
  <w:style w:type="paragraph" w:customStyle="1" w:styleId="CUNumber8">
    <w:name w:val="CU_Number8"/>
    <w:basedOn w:val="Normal"/>
    <w:rsid w:val="00104546"/>
    <w:pPr>
      <w:widowControl w:val="0"/>
      <w:numPr>
        <w:ilvl w:val="7"/>
        <w:numId w:val="1"/>
      </w:numPr>
      <w:spacing w:after="220"/>
      <w:outlineLvl w:val="7"/>
    </w:pPr>
    <w:rPr>
      <w:szCs w:val="24"/>
      <w:lang w:eastAsia="en-US"/>
    </w:rPr>
  </w:style>
  <w:style w:type="paragraph" w:customStyle="1" w:styleId="IndentParaLevel1">
    <w:name w:val="IndentParaLevel1"/>
    <w:basedOn w:val="Normal"/>
    <w:link w:val="IndentParaLevel1Char"/>
    <w:rsid w:val="00104546"/>
    <w:pPr>
      <w:widowControl w:val="0"/>
      <w:spacing w:after="220"/>
      <w:ind w:left="964"/>
    </w:pPr>
    <w:rPr>
      <w:szCs w:val="24"/>
      <w:lang w:eastAsia="en-US"/>
    </w:rPr>
  </w:style>
  <w:style w:type="paragraph" w:customStyle="1" w:styleId="Note">
    <w:name w:val="Note"/>
    <w:basedOn w:val="Normal"/>
    <w:rsid w:val="00104546"/>
    <w:pPr>
      <w:spacing w:before="120" w:line="220" w:lineRule="exact"/>
      <w:ind w:left="964"/>
      <w:jc w:val="both"/>
    </w:pPr>
    <w:rPr>
      <w:sz w:val="20"/>
      <w:szCs w:val="24"/>
      <w:lang w:eastAsia="en-US"/>
    </w:rPr>
  </w:style>
  <w:style w:type="paragraph" w:styleId="BalloonText">
    <w:name w:val="Balloon Text"/>
    <w:basedOn w:val="Normal"/>
    <w:link w:val="BalloonTextChar"/>
    <w:rsid w:val="00302F3B"/>
    <w:rPr>
      <w:rFonts w:ascii="Tahoma" w:hAnsi="Tahoma"/>
      <w:sz w:val="16"/>
      <w:szCs w:val="16"/>
    </w:rPr>
  </w:style>
  <w:style w:type="character" w:customStyle="1" w:styleId="BalloonTextChar">
    <w:name w:val="Balloon Text Char"/>
    <w:link w:val="BalloonText"/>
    <w:rsid w:val="00302F3B"/>
    <w:rPr>
      <w:rFonts w:ascii="Tahoma" w:hAnsi="Tahoma" w:cs="Tahoma"/>
      <w:sz w:val="16"/>
      <w:szCs w:val="16"/>
    </w:rPr>
  </w:style>
  <w:style w:type="character" w:styleId="CommentReference">
    <w:name w:val="annotation reference"/>
    <w:uiPriority w:val="99"/>
    <w:rsid w:val="00EA01EE"/>
    <w:rPr>
      <w:sz w:val="16"/>
      <w:szCs w:val="16"/>
    </w:rPr>
  </w:style>
  <w:style w:type="paragraph" w:styleId="CommentText">
    <w:name w:val="annotation text"/>
    <w:basedOn w:val="Normal"/>
    <w:link w:val="CommentTextChar"/>
    <w:uiPriority w:val="99"/>
    <w:rsid w:val="00EA01EE"/>
    <w:rPr>
      <w:sz w:val="20"/>
    </w:rPr>
  </w:style>
  <w:style w:type="character" w:customStyle="1" w:styleId="CommentTextChar">
    <w:name w:val="Comment Text Char"/>
    <w:basedOn w:val="DefaultParagraphFont"/>
    <w:link w:val="CommentText"/>
    <w:uiPriority w:val="99"/>
    <w:rsid w:val="00EA01EE"/>
  </w:style>
  <w:style w:type="paragraph" w:styleId="CommentSubject">
    <w:name w:val="annotation subject"/>
    <w:basedOn w:val="CommentText"/>
    <w:next w:val="CommentText"/>
    <w:link w:val="CommentSubjectChar"/>
    <w:uiPriority w:val="99"/>
    <w:rsid w:val="00EA01EE"/>
    <w:rPr>
      <w:b/>
      <w:bCs/>
    </w:rPr>
  </w:style>
  <w:style w:type="character" w:customStyle="1" w:styleId="CommentSubjectChar">
    <w:name w:val="Comment Subject Char"/>
    <w:link w:val="CommentSubject"/>
    <w:uiPriority w:val="99"/>
    <w:rsid w:val="00EA01EE"/>
    <w:rPr>
      <w:b/>
      <w:bCs/>
    </w:rPr>
  </w:style>
  <w:style w:type="paragraph" w:styleId="Revision">
    <w:name w:val="Revision"/>
    <w:hidden/>
    <w:uiPriority w:val="99"/>
    <w:semiHidden/>
    <w:rsid w:val="002C3F97"/>
    <w:rPr>
      <w:sz w:val="24"/>
    </w:rPr>
  </w:style>
  <w:style w:type="character" w:customStyle="1" w:styleId="HeaderChar">
    <w:name w:val="Header Char"/>
    <w:basedOn w:val="DefaultParagraphFont"/>
    <w:link w:val="Header"/>
    <w:uiPriority w:val="99"/>
    <w:locked/>
    <w:rsid w:val="00A92736"/>
    <w:rPr>
      <w:sz w:val="24"/>
    </w:rPr>
  </w:style>
  <w:style w:type="character" w:customStyle="1" w:styleId="FooterChar">
    <w:name w:val="Footer Char"/>
    <w:basedOn w:val="DefaultParagraphFont"/>
    <w:link w:val="Footer"/>
    <w:uiPriority w:val="99"/>
    <w:rsid w:val="006F33F7"/>
  </w:style>
  <w:style w:type="paragraph" w:customStyle="1" w:styleId="Tabletext">
    <w:name w:val="Tabletext"/>
    <w:aliases w:val="tt"/>
    <w:basedOn w:val="Normal"/>
    <w:uiPriority w:val="99"/>
    <w:rsid w:val="00B633CC"/>
    <w:pPr>
      <w:spacing w:before="60" w:line="240" w:lineRule="atLeast"/>
    </w:pPr>
    <w:rPr>
      <w:rFonts w:eastAsiaTheme="minorHAnsi"/>
      <w:sz w:val="20"/>
    </w:rPr>
  </w:style>
  <w:style w:type="paragraph" w:styleId="ListParagraph">
    <w:name w:val="List Paragraph"/>
    <w:aliases w:val="Recommendation,List Paragraph1,List Paragraph11,Bullet point,List Paragraph Number,L,Bullet Point,List Bullet 1,Body Bullets 1,Bulleted Para,NFP GP Bulleted List,bullet point list,Bullet points,Content descriptions,List Paragraph2,Lis"/>
    <w:basedOn w:val="Normal"/>
    <w:link w:val="ListParagraphChar"/>
    <w:uiPriority w:val="34"/>
    <w:qFormat/>
    <w:rsid w:val="00815662"/>
    <w:pPr>
      <w:ind w:left="720"/>
      <w:contextualSpacing/>
    </w:pPr>
  </w:style>
  <w:style w:type="character" w:styleId="Emphasis">
    <w:name w:val="Emphasis"/>
    <w:basedOn w:val="DefaultParagraphFont"/>
    <w:uiPriority w:val="20"/>
    <w:qFormat/>
    <w:rsid w:val="005A3AD3"/>
    <w:rPr>
      <w:i/>
      <w:iCs/>
    </w:rPr>
  </w:style>
  <w:style w:type="paragraph" w:styleId="NormalWeb">
    <w:name w:val="Normal (Web)"/>
    <w:basedOn w:val="Normal"/>
    <w:uiPriority w:val="99"/>
    <w:semiHidden/>
    <w:unhideWhenUsed/>
    <w:rsid w:val="00EF7B23"/>
    <w:pPr>
      <w:spacing w:before="100" w:beforeAutospacing="1" w:after="100" w:afterAutospacing="1"/>
    </w:pPr>
    <w:rPr>
      <w:rFonts w:eastAsiaTheme="minorEastAsia"/>
      <w:szCs w:val="24"/>
    </w:rPr>
  </w:style>
  <w:style w:type="character" w:customStyle="1" w:styleId="IndentParaLevel1Char">
    <w:name w:val="IndentParaLevel1 Char"/>
    <w:link w:val="IndentParaLevel1"/>
    <w:locked/>
    <w:rsid w:val="00CD0A67"/>
    <w:rPr>
      <w:sz w:val="22"/>
      <w:szCs w:val="24"/>
      <w:lang w:eastAsia="en-US"/>
    </w:rPr>
  </w:style>
  <w:style w:type="character" w:customStyle="1" w:styleId="Heading1Char2">
    <w:name w:val="Heading 1 Char2"/>
    <w:aliases w:val="Heading 1 Char Char Char,Heading 1 Char Char1,Heading 1 Char1 Char,Level 1 Para21 Ch,Level 1 Para Char,Level 1 Para1 Char,Level 1 Para11 Char,Level 1 Para2 Char,Level 1 Para3 Char,Level 1 Para4 Char,Para1 Char,ParaLevel1 Char,Top 1 Char"/>
    <w:rsid w:val="00CD0A67"/>
    <w:rPr>
      <w:rFonts w:ascii="Arial" w:hAnsi="Arial" w:cs="Arial" w:hint="default"/>
      <w:b/>
      <w:bCs w:val="0"/>
      <w:sz w:val="32"/>
      <w:lang w:val="en-AU" w:eastAsia="en-US"/>
    </w:rPr>
  </w:style>
  <w:style w:type="table" w:styleId="TableGrid">
    <w:name w:val="Table Grid"/>
    <w:basedOn w:val="TableNormal"/>
    <w:uiPriority w:val="99"/>
    <w:rsid w:val="00CD0A67"/>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sOpenFilename">
    <w:name w:val="DocsOpen Filename"/>
    <w:rsid w:val="003409CB"/>
    <w:rPr>
      <w:rFonts w:ascii="Times New Roman" w:hAnsi="Times New Roman"/>
      <w:sz w:val="16"/>
    </w:rPr>
  </w:style>
  <w:style w:type="character" w:styleId="BookTitle">
    <w:name w:val="Book Title"/>
    <w:uiPriority w:val="33"/>
    <w:qFormat/>
    <w:rsid w:val="00775208"/>
    <w:rPr>
      <w:i/>
      <w:iCs/>
      <w:smallCaps/>
      <w:spacing w:val="5"/>
    </w:rPr>
  </w:style>
  <w:style w:type="character" w:customStyle="1" w:styleId="Agreeementheading1Char">
    <w:name w:val="Agreeement heading 1 Char"/>
    <w:link w:val="Agreeementheading1"/>
    <w:locked/>
    <w:rsid w:val="009F2491"/>
    <w:rPr>
      <w:rFonts w:ascii="Garamond" w:hAnsi="Garamond" w:cs="Tahoma"/>
      <w:b/>
      <w:color w:val="808000"/>
      <w:sz w:val="36"/>
      <w:szCs w:val="36"/>
    </w:rPr>
  </w:style>
  <w:style w:type="paragraph" w:customStyle="1" w:styleId="Agreeementheading1">
    <w:name w:val="Agreeement heading 1"/>
    <w:basedOn w:val="Normal"/>
    <w:link w:val="Agreeementheading1Char"/>
    <w:rsid w:val="009F2491"/>
    <w:pPr>
      <w:tabs>
        <w:tab w:val="left" w:pos="1418"/>
        <w:tab w:val="left" w:pos="1985"/>
        <w:tab w:val="left" w:pos="2835"/>
        <w:tab w:val="center" w:pos="8505"/>
        <w:tab w:val="left" w:pos="31185"/>
      </w:tabs>
      <w:spacing w:line="240" w:lineRule="atLeast"/>
      <w:jc w:val="both"/>
    </w:pPr>
    <w:rPr>
      <w:rFonts w:ascii="Garamond" w:hAnsi="Garamond" w:cs="Tahoma"/>
      <w:b/>
      <w:color w:val="808000"/>
      <w:sz w:val="36"/>
      <w:szCs w:val="36"/>
    </w:rPr>
  </w:style>
  <w:style w:type="paragraph" w:customStyle="1" w:styleId="TableText0">
    <w:name w:val="TableText"/>
    <w:basedOn w:val="Normal"/>
    <w:rsid w:val="009F2491"/>
    <w:rPr>
      <w:szCs w:val="24"/>
      <w:lang w:eastAsia="en-US"/>
    </w:rPr>
  </w:style>
  <w:style w:type="character" w:customStyle="1" w:styleId="Heading5Char">
    <w:name w:val="Heading 5 Char"/>
    <w:aliases w:val="Para5 Char"/>
    <w:basedOn w:val="DefaultParagraphFont"/>
    <w:link w:val="Heading5"/>
    <w:semiHidden/>
    <w:rsid w:val="006C6EA9"/>
    <w:rPr>
      <w:bCs/>
      <w:iCs/>
      <w:sz w:val="22"/>
      <w:szCs w:val="26"/>
      <w:lang w:eastAsia="en-US"/>
    </w:rPr>
  </w:style>
  <w:style w:type="character" w:customStyle="1" w:styleId="Heading6Char">
    <w:name w:val="Heading 6 Char"/>
    <w:aliases w:val="sub-dash Char,sd Char,5 Char,Spare2 Char"/>
    <w:basedOn w:val="DefaultParagraphFont"/>
    <w:link w:val="Heading6"/>
    <w:semiHidden/>
    <w:rsid w:val="006C6EA9"/>
    <w:rPr>
      <w:bCs/>
      <w:sz w:val="22"/>
      <w:szCs w:val="22"/>
      <w:lang w:eastAsia="en-US"/>
    </w:rPr>
  </w:style>
  <w:style w:type="character" w:customStyle="1" w:styleId="Heading7Char">
    <w:name w:val="Heading 7 Char"/>
    <w:aliases w:val="Spare3 Char"/>
    <w:basedOn w:val="DefaultParagraphFont"/>
    <w:link w:val="Heading7"/>
    <w:semiHidden/>
    <w:rsid w:val="006C6EA9"/>
    <w:rPr>
      <w:sz w:val="22"/>
      <w:szCs w:val="24"/>
      <w:lang w:eastAsia="en-US"/>
    </w:rPr>
  </w:style>
  <w:style w:type="character" w:customStyle="1" w:styleId="Heading8Char">
    <w:name w:val="Heading 8 Char"/>
    <w:aliases w:val="Spare4 Char"/>
    <w:basedOn w:val="DefaultParagraphFont"/>
    <w:link w:val="Heading8"/>
    <w:semiHidden/>
    <w:rsid w:val="006C6EA9"/>
    <w:rPr>
      <w:iCs/>
      <w:sz w:val="22"/>
      <w:szCs w:val="24"/>
      <w:lang w:eastAsia="en-US"/>
    </w:rPr>
  </w:style>
  <w:style w:type="character" w:customStyle="1" w:styleId="Heading9Char">
    <w:name w:val="Heading 9 Char"/>
    <w:aliases w:val="Spare5 Char"/>
    <w:basedOn w:val="DefaultParagraphFont"/>
    <w:link w:val="Heading9"/>
    <w:semiHidden/>
    <w:rsid w:val="006C6EA9"/>
    <w:rPr>
      <w:rFonts w:ascii="Arial" w:hAnsi="Arial" w:cs="Arial"/>
      <w:b/>
      <w:sz w:val="24"/>
      <w:szCs w:val="22"/>
      <w:lang w:eastAsia="en-US"/>
    </w:rPr>
  </w:style>
  <w:style w:type="table" w:styleId="MediumGrid1-Accent5">
    <w:name w:val="Medium Grid 1 Accent 5"/>
    <w:basedOn w:val="TableNormal"/>
    <w:uiPriority w:val="67"/>
    <w:unhideWhenUsed/>
    <w:rsid w:val="006C6EA9"/>
    <w:tblPr>
      <w:tblStyleRowBandSize w:val="1"/>
      <w:tblStyleColBandSize w:val="1"/>
      <w:tblInd w:w="0" w:type="nil"/>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Heading1Char3">
    <w:name w:val="Heading 1 Char3"/>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1119FD"/>
    <w:rPr>
      <w:b/>
      <w:kern w:val="28"/>
      <w:sz w:val="28"/>
    </w:rPr>
  </w:style>
  <w:style w:type="table" w:customStyle="1" w:styleId="TableGrid1">
    <w:name w:val="Table Grid1"/>
    <w:basedOn w:val="TableNormal"/>
    <w:next w:val="TableGrid"/>
    <w:uiPriority w:val="59"/>
    <w:rsid w:val="002E09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n Char,List Paragraph1 Char,List Paragraph11 Char,Bullet point Char,List Paragraph Number Char,L Char,Bullet Point Char,List Bullet 1 Char,Body Bullets 1 Char,Bulleted Para Char,NFP GP Bulleted List Char,Lis Char"/>
    <w:basedOn w:val="DefaultParagraphFont"/>
    <w:link w:val="ListParagraph"/>
    <w:uiPriority w:val="99"/>
    <w:locked/>
    <w:rsid w:val="002D5B7B"/>
    <w:rPr>
      <w:sz w:val="24"/>
    </w:rPr>
  </w:style>
  <w:style w:type="character" w:customStyle="1" w:styleId="TitleChar">
    <w:name w:val="Title Char"/>
    <w:basedOn w:val="DefaultParagraphFont"/>
    <w:link w:val="Title"/>
    <w:uiPriority w:val="99"/>
    <w:rsid w:val="00FD164A"/>
    <w:rPr>
      <w:rFonts w:ascii="Arial" w:hAnsi="Arial" w:cs="Arial"/>
      <w:b/>
      <w:bCs/>
      <w:sz w:val="28"/>
      <w:szCs w:val="32"/>
      <w:lang w:eastAsia="en-US"/>
    </w:rPr>
  </w:style>
  <w:style w:type="paragraph" w:styleId="Subtitle">
    <w:name w:val="Subtitle"/>
    <w:basedOn w:val="Normal"/>
    <w:next w:val="Normal"/>
    <w:link w:val="SubtitleChar"/>
    <w:uiPriority w:val="99"/>
    <w:qFormat/>
    <w:rsid w:val="00FD164A"/>
    <w:pPr>
      <w:numPr>
        <w:ilvl w:val="1"/>
      </w:numPr>
      <w:spacing w:after="600"/>
      <w:contextualSpacing/>
    </w:pPr>
    <w:rPr>
      <w:rFonts w:asciiTheme="majorHAnsi" w:eastAsiaTheme="majorEastAsia" w:hAnsiTheme="majorHAnsi" w:cstheme="majorBidi"/>
      <w:iCs/>
      <w:color w:val="000000" w:themeColor="text1"/>
      <w:spacing w:val="4"/>
      <w:sz w:val="36"/>
      <w:szCs w:val="24"/>
    </w:rPr>
  </w:style>
  <w:style w:type="character" w:customStyle="1" w:styleId="SubtitleChar">
    <w:name w:val="Subtitle Char"/>
    <w:basedOn w:val="DefaultParagraphFont"/>
    <w:link w:val="Subtitle"/>
    <w:uiPriority w:val="99"/>
    <w:rsid w:val="00FD164A"/>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B61D0F"/>
    <w:pPr>
      <w:spacing w:after="220"/>
    </w:pPr>
    <w:rPr>
      <w:rFonts w:cs="Arial"/>
      <w:szCs w:val="22"/>
      <w:lang w:eastAsia="en-US"/>
    </w:rPr>
  </w:style>
  <w:style w:type="paragraph" w:customStyle="1" w:styleId="NumberLevel1">
    <w:name w:val="Number Level 1"/>
    <w:basedOn w:val="Normal"/>
    <w:rsid w:val="002B6652"/>
    <w:pPr>
      <w:numPr>
        <w:numId w:val="31"/>
      </w:numPr>
      <w:spacing w:before="140" w:after="140" w:line="280" w:lineRule="atLeast"/>
    </w:pPr>
    <w:rPr>
      <w:rFonts w:cs="Arial"/>
      <w:szCs w:val="22"/>
    </w:rPr>
  </w:style>
  <w:style w:type="paragraph" w:customStyle="1" w:styleId="NumberLevel2">
    <w:name w:val="Number Level 2"/>
    <w:basedOn w:val="Normal"/>
    <w:rsid w:val="002B6652"/>
    <w:pPr>
      <w:numPr>
        <w:ilvl w:val="1"/>
        <w:numId w:val="31"/>
      </w:numPr>
      <w:spacing w:before="140" w:after="140" w:line="280" w:lineRule="atLeast"/>
    </w:pPr>
    <w:rPr>
      <w:rFonts w:cs="Arial"/>
      <w:szCs w:val="22"/>
    </w:rPr>
  </w:style>
  <w:style w:type="paragraph" w:customStyle="1" w:styleId="NumberLevel3">
    <w:name w:val="Number Level 3"/>
    <w:basedOn w:val="Normal"/>
    <w:rsid w:val="002B6652"/>
    <w:pPr>
      <w:numPr>
        <w:ilvl w:val="2"/>
        <w:numId w:val="31"/>
      </w:numPr>
      <w:spacing w:before="140" w:after="140" w:line="280" w:lineRule="atLeast"/>
    </w:pPr>
    <w:rPr>
      <w:rFonts w:cs="Arial"/>
      <w:szCs w:val="22"/>
    </w:rPr>
  </w:style>
  <w:style w:type="paragraph" w:customStyle="1" w:styleId="NumberLevel4">
    <w:name w:val="Number Level 4"/>
    <w:basedOn w:val="Normal"/>
    <w:rsid w:val="002B6652"/>
    <w:pPr>
      <w:numPr>
        <w:ilvl w:val="3"/>
        <w:numId w:val="31"/>
      </w:numPr>
      <w:spacing w:after="140" w:line="280" w:lineRule="atLeast"/>
    </w:pPr>
    <w:rPr>
      <w:rFonts w:cs="Arial"/>
      <w:szCs w:val="22"/>
    </w:rPr>
  </w:style>
  <w:style w:type="paragraph" w:customStyle="1" w:styleId="NumberLevel5">
    <w:name w:val="Number Level 5"/>
    <w:basedOn w:val="Normal"/>
    <w:semiHidden/>
    <w:rsid w:val="002B6652"/>
    <w:pPr>
      <w:numPr>
        <w:ilvl w:val="4"/>
        <w:numId w:val="31"/>
      </w:numPr>
      <w:spacing w:after="140" w:line="280" w:lineRule="atLeast"/>
    </w:pPr>
    <w:rPr>
      <w:rFonts w:cs="Arial"/>
      <w:szCs w:val="22"/>
    </w:rPr>
  </w:style>
  <w:style w:type="paragraph" w:customStyle="1" w:styleId="NumberLevel6">
    <w:name w:val="Number Level 6"/>
    <w:basedOn w:val="NumberLevel5"/>
    <w:semiHidden/>
    <w:rsid w:val="002B6652"/>
    <w:pPr>
      <w:numPr>
        <w:ilvl w:val="5"/>
      </w:numPr>
    </w:pPr>
  </w:style>
  <w:style w:type="paragraph" w:customStyle="1" w:styleId="NumberLevel7">
    <w:name w:val="Number Level 7"/>
    <w:basedOn w:val="NumberLevel6"/>
    <w:semiHidden/>
    <w:rsid w:val="002B6652"/>
    <w:pPr>
      <w:numPr>
        <w:ilvl w:val="6"/>
      </w:numPr>
    </w:pPr>
  </w:style>
  <w:style w:type="paragraph" w:customStyle="1" w:styleId="NumberLevel8">
    <w:name w:val="Number Level 8"/>
    <w:basedOn w:val="NumberLevel7"/>
    <w:semiHidden/>
    <w:rsid w:val="002B6652"/>
    <w:pPr>
      <w:numPr>
        <w:ilvl w:val="7"/>
      </w:numPr>
    </w:pPr>
  </w:style>
  <w:style w:type="paragraph" w:customStyle="1" w:styleId="NumberLevel9">
    <w:name w:val="Number Level 9"/>
    <w:basedOn w:val="NumberLevel8"/>
    <w:semiHidden/>
    <w:rsid w:val="002B6652"/>
    <w:pPr>
      <w:numPr>
        <w:ilvl w:val="8"/>
      </w:numPr>
    </w:pPr>
  </w:style>
  <w:style w:type="character" w:styleId="FootnoteReference">
    <w:name w:val="footnote reference"/>
    <w:basedOn w:val="DefaultParagraphFont"/>
    <w:uiPriority w:val="99"/>
    <w:semiHidden/>
    <w:rsid w:val="00342A55"/>
    <w:rPr>
      <w:rFonts w:cs="Times New Roman"/>
      <w:vertAlign w:val="superscript"/>
    </w:rPr>
  </w:style>
  <w:style w:type="character" w:customStyle="1" w:styleId="Heading3Char">
    <w:name w:val="Heading 3 Char"/>
    <w:basedOn w:val="DefaultParagraphFont"/>
    <w:link w:val="Heading3"/>
    <w:uiPriority w:val="99"/>
    <w:locked/>
    <w:rsid w:val="007C1CB7"/>
    <w:rPr>
      <w:rFonts w:ascii="Arial" w:hAnsi="Arial"/>
      <w:i/>
      <w:sz w:val="22"/>
    </w:rPr>
  </w:style>
  <w:style w:type="paragraph" w:styleId="Quote">
    <w:name w:val="Quote"/>
    <w:basedOn w:val="Normal"/>
    <w:next w:val="Normal"/>
    <w:link w:val="QuoteChar"/>
    <w:uiPriority w:val="29"/>
    <w:qFormat/>
    <w:rsid w:val="000232CC"/>
    <w:pPr>
      <w:spacing w:before="200" w:line="276" w:lineRule="auto"/>
      <w:ind w:left="360" w:right="360"/>
    </w:pPr>
    <w:rPr>
      <w:rFonts w:eastAsia="Calibri"/>
      <w:i/>
      <w:iCs/>
      <w:szCs w:val="22"/>
    </w:rPr>
  </w:style>
  <w:style w:type="character" w:customStyle="1" w:styleId="QuoteChar">
    <w:name w:val="Quote Char"/>
    <w:basedOn w:val="DefaultParagraphFont"/>
    <w:link w:val="Quote"/>
    <w:uiPriority w:val="29"/>
    <w:rsid w:val="000232CC"/>
    <w:rPr>
      <w:rFonts w:ascii="Arial" w:eastAsia="Calibri" w:hAnsi="Arial"/>
      <w:i/>
      <w:iCs/>
      <w:sz w:val="22"/>
      <w:szCs w:val="22"/>
    </w:rPr>
  </w:style>
  <w:style w:type="paragraph" w:styleId="IntenseQuote">
    <w:name w:val="Intense Quote"/>
    <w:basedOn w:val="Normal"/>
    <w:next w:val="Normal"/>
    <w:link w:val="IntenseQuoteChar"/>
    <w:uiPriority w:val="30"/>
    <w:qFormat/>
    <w:rsid w:val="000232CC"/>
    <w:pPr>
      <w:pBdr>
        <w:bottom w:val="single" w:sz="4" w:space="1" w:color="auto"/>
      </w:pBdr>
      <w:spacing w:before="200" w:after="280" w:line="276" w:lineRule="auto"/>
      <w:ind w:left="1008" w:right="1152"/>
      <w:jc w:val="both"/>
    </w:pPr>
    <w:rPr>
      <w:rFonts w:eastAsia="Calibri"/>
      <w:b/>
      <w:bCs/>
      <w:i/>
      <w:iCs/>
      <w:szCs w:val="22"/>
    </w:rPr>
  </w:style>
  <w:style w:type="character" w:customStyle="1" w:styleId="IntenseQuoteChar">
    <w:name w:val="Intense Quote Char"/>
    <w:basedOn w:val="DefaultParagraphFont"/>
    <w:link w:val="IntenseQuote"/>
    <w:uiPriority w:val="30"/>
    <w:rsid w:val="000232CC"/>
    <w:rPr>
      <w:rFonts w:ascii="Arial" w:eastAsia="Calibri" w:hAnsi="Arial"/>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2437">
      <w:bodyDiv w:val="1"/>
      <w:marLeft w:val="0"/>
      <w:marRight w:val="0"/>
      <w:marTop w:val="0"/>
      <w:marBottom w:val="0"/>
      <w:divBdr>
        <w:top w:val="none" w:sz="0" w:space="0" w:color="auto"/>
        <w:left w:val="none" w:sz="0" w:space="0" w:color="auto"/>
        <w:bottom w:val="none" w:sz="0" w:space="0" w:color="auto"/>
        <w:right w:val="none" w:sz="0" w:space="0" w:color="auto"/>
      </w:divBdr>
    </w:div>
    <w:div w:id="87433548">
      <w:bodyDiv w:val="1"/>
      <w:marLeft w:val="0"/>
      <w:marRight w:val="0"/>
      <w:marTop w:val="0"/>
      <w:marBottom w:val="0"/>
      <w:divBdr>
        <w:top w:val="none" w:sz="0" w:space="0" w:color="auto"/>
        <w:left w:val="none" w:sz="0" w:space="0" w:color="auto"/>
        <w:bottom w:val="none" w:sz="0" w:space="0" w:color="auto"/>
        <w:right w:val="none" w:sz="0" w:space="0" w:color="auto"/>
      </w:divBdr>
    </w:div>
    <w:div w:id="92361489">
      <w:bodyDiv w:val="1"/>
      <w:marLeft w:val="0"/>
      <w:marRight w:val="0"/>
      <w:marTop w:val="0"/>
      <w:marBottom w:val="0"/>
      <w:divBdr>
        <w:top w:val="none" w:sz="0" w:space="0" w:color="auto"/>
        <w:left w:val="none" w:sz="0" w:space="0" w:color="auto"/>
        <w:bottom w:val="none" w:sz="0" w:space="0" w:color="auto"/>
        <w:right w:val="none" w:sz="0" w:space="0" w:color="auto"/>
      </w:divBdr>
    </w:div>
    <w:div w:id="125855093">
      <w:bodyDiv w:val="1"/>
      <w:marLeft w:val="0"/>
      <w:marRight w:val="0"/>
      <w:marTop w:val="0"/>
      <w:marBottom w:val="0"/>
      <w:divBdr>
        <w:top w:val="none" w:sz="0" w:space="0" w:color="auto"/>
        <w:left w:val="none" w:sz="0" w:space="0" w:color="auto"/>
        <w:bottom w:val="none" w:sz="0" w:space="0" w:color="auto"/>
        <w:right w:val="none" w:sz="0" w:space="0" w:color="auto"/>
      </w:divBdr>
    </w:div>
    <w:div w:id="220096821">
      <w:bodyDiv w:val="1"/>
      <w:marLeft w:val="0"/>
      <w:marRight w:val="0"/>
      <w:marTop w:val="0"/>
      <w:marBottom w:val="0"/>
      <w:divBdr>
        <w:top w:val="none" w:sz="0" w:space="0" w:color="auto"/>
        <w:left w:val="none" w:sz="0" w:space="0" w:color="auto"/>
        <w:bottom w:val="none" w:sz="0" w:space="0" w:color="auto"/>
        <w:right w:val="none" w:sz="0" w:space="0" w:color="auto"/>
      </w:divBdr>
    </w:div>
    <w:div w:id="228268783">
      <w:bodyDiv w:val="1"/>
      <w:marLeft w:val="0"/>
      <w:marRight w:val="0"/>
      <w:marTop w:val="0"/>
      <w:marBottom w:val="0"/>
      <w:divBdr>
        <w:top w:val="none" w:sz="0" w:space="0" w:color="auto"/>
        <w:left w:val="none" w:sz="0" w:space="0" w:color="auto"/>
        <w:bottom w:val="none" w:sz="0" w:space="0" w:color="auto"/>
        <w:right w:val="none" w:sz="0" w:space="0" w:color="auto"/>
      </w:divBdr>
    </w:div>
    <w:div w:id="276566089">
      <w:bodyDiv w:val="1"/>
      <w:marLeft w:val="0"/>
      <w:marRight w:val="0"/>
      <w:marTop w:val="0"/>
      <w:marBottom w:val="0"/>
      <w:divBdr>
        <w:top w:val="none" w:sz="0" w:space="0" w:color="auto"/>
        <w:left w:val="none" w:sz="0" w:space="0" w:color="auto"/>
        <w:bottom w:val="none" w:sz="0" w:space="0" w:color="auto"/>
        <w:right w:val="none" w:sz="0" w:space="0" w:color="auto"/>
      </w:divBdr>
    </w:div>
    <w:div w:id="338049313">
      <w:bodyDiv w:val="1"/>
      <w:marLeft w:val="0"/>
      <w:marRight w:val="0"/>
      <w:marTop w:val="0"/>
      <w:marBottom w:val="0"/>
      <w:divBdr>
        <w:top w:val="none" w:sz="0" w:space="0" w:color="auto"/>
        <w:left w:val="none" w:sz="0" w:space="0" w:color="auto"/>
        <w:bottom w:val="none" w:sz="0" w:space="0" w:color="auto"/>
        <w:right w:val="none" w:sz="0" w:space="0" w:color="auto"/>
      </w:divBdr>
    </w:div>
    <w:div w:id="490372874">
      <w:bodyDiv w:val="1"/>
      <w:marLeft w:val="0"/>
      <w:marRight w:val="0"/>
      <w:marTop w:val="0"/>
      <w:marBottom w:val="0"/>
      <w:divBdr>
        <w:top w:val="none" w:sz="0" w:space="0" w:color="auto"/>
        <w:left w:val="none" w:sz="0" w:space="0" w:color="auto"/>
        <w:bottom w:val="none" w:sz="0" w:space="0" w:color="auto"/>
        <w:right w:val="none" w:sz="0" w:space="0" w:color="auto"/>
      </w:divBdr>
    </w:div>
    <w:div w:id="963578211">
      <w:bodyDiv w:val="1"/>
      <w:marLeft w:val="0"/>
      <w:marRight w:val="0"/>
      <w:marTop w:val="0"/>
      <w:marBottom w:val="0"/>
      <w:divBdr>
        <w:top w:val="none" w:sz="0" w:space="0" w:color="auto"/>
        <w:left w:val="none" w:sz="0" w:space="0" w:color="auto"/>
        <w:bottom w:val="none" w:sz="0" w:space="0" w:color="auto"/>
        <w:right w:val="none" w:sz="0" w:space="0" w:color="auto"/>
      </w:divBdr>
    </w:div>
    <w:div w:id="1092706408">
      <w:bodyDiv w:val="1"/>
      <w:marLeft w:val="0"/>
      <w:marRight w:val="0"/>
      <w:marTop w:val="0"/>
      <w:marBottom w:val="0"/>
      <w:divBdr>
        <w:top w:val="none" w:sz="0" w:space="0" w:color="auto"/>
        <w:left w:val="none" w:sz="0" w:space="0" w:color="auto"/>
        <w:bottom w:val="none" w:sz="0" w:space="0" w:color="auto"/>
        <w:right w:val="none" w:sz="0" w:space="0" w:color="auto"/>
      </w:divBdr>
    </w:div>
    <w:div w:id="1134368852">
      <w:bodyDiv w:val="1"/>
      <w:marLeft w:val="0"/>
      <w:marRight w:val="0"/>
      <w:marTop w:val="0"/>
      <w:marBottom w:val="0"/>
      <w:divBdr>
        <w:top w:val="none" w:sz="0" w:space="0" w:color="auto"/>
        <w:left w:val="none" w:sz="0" w:space="0" w:color="auto"/>
        <w:bottom w:val="none" w:sz="0" w:space="0" w:color="auto"/>
        <w:right w:val="none" w:sz="0" w:space="0" w:color="auto"/>
      </w:divBdr>
    </w:div>
    <w:div w:id="1361054905">
      <w:bodyDiv w:val="1"/>
      <w:marLeft w:val="0"/>
      <w:marRight w:val="0"/>
      <w:marTop w:val="0"/>
      <w:marBottom w:val="0"/>
      <w:divBdr>
        <w:top w:val="none" w:sz="0" w:space="0" w:color="auto"/>
        <w:left w:val="none" w:sz="0" w:space="0" w:color="auto"/>
        <w:bottom w:val="none" w:sz="0" w:space="0" w:color="auto"/>
        <w:right w:val="none" w:sz="0" w:space="0" w:color="auto"/>
      </w:divBdr>
    </w:div>
    <w:div w:id="1395423130">
      <w:bodyDiv w:val="1"/>
      <w:marLeft w:val="0"/>
      <w:marRight w:val="0"/>
      <w:marTop w:val="0"/>
      <w:marBottom w:val="0"/>
      <w:divBdr>
        <w:top w:val="none" w:sz="0" w:space="0" w:color="auto"/>
        <w:left w:val="none" w:sz="0" w:space="0" w:color="auto"/>
        <w:bottom w:val="none" w:sz="0" w:space="0" w:color="auto"/>
        <w:right w:val="none" w:sz="0" w:space="0" w:color="auto"/>
      </w:divBdr>
    </w:div>
    <w:div w:id="1427771768">
      <w:bodyDiv w:val="1"/>
      <w:marLeft w:val="0"/>
      <w:marRight w:val="0"/>
      <w:marTop w:val="0"/>
      <w:marBottom w:val="0"/>
      <w:divBdr>
        <w:top w:val="none" w:sz="0" w:space="0" w:color="auto"/>
        <w:left w:val="none" w:sz="0" w:space="0" w:color="auto"/>
        <w:bottom w:val="none" w:sz="0" w:space="0" w:color="auto"/>
        <w:right w:val="none" w:sz="0" w:space="0" w:color="auto"/>
      </w:divBdr>
    </w:div>
    <w:div w:id="1901016353">
      <w:bodyDiv w:val="1"/>
      <w:marLeft w:val="0"/>
      <w:marRight w:val="0"/>
      <w:marTop w:val="0"/>
      <w:marBottom w:val="0"/>
      <w:divBdr>
        <w:top w:val="none" w:sz="0" w:space="0" w:color="auto"/>
        <w:left w:val="none" w:sz="0" w:space="0" w:color="auto"/>
        <w:bottom w:val="none" w:sz="0" w:space="0" w:color="auto"/>
        <w:right w:val="none" w:sz="0" w:space="0" w:color="auto"/>
      </w:divBdr>
    </w:div>
    <w:div w:id="2004043127">
      <w:bodyDiv w:val="1"/>
      <w:marLeft w:val="0"/>
      <w:marRight w:val="0"/>
      <w:marTop w:val="0"/>
      <w:marBottom w:val="0"/>
      <w:divBdr>
        <w:top w:val="none" w:sz="0" w:space="0" w:color="auto"/>
        <w:left w:val="none" w:sz="0" w:space="0" w:color="auto"/>
        <w:bottom w:val="none" w:sz="0" w:space="0" w:color="auto"/>
        <w:right w:val="none" w:sz="0" w:space="0" w:color="auto"/>
      </w:divBdr>
    </w:div>
    <w:div w:id="2041665789">
      <w:bodyDiv w:val="1"/>
      <w:marLeft w:val="0"/>
      <w:marRight w:val="0"/>
      <w:marTop w:val="0"/>
      <w:marBottom w:val="0"/>
      <w:divBdr>
        <w:top w:val="none" w:sz="0" w:space="0" w:color="auto"/>
        <w:left w:val="none" w:sz="0" w:space="0" w:color="auto"/>
        <w:bottom w:val="none" w:sz="0" w:space="0" w:color="auto"/>
        <w:right w:val="none" w:sz="0" w:space="0" w:color="auto"/>
      </w:divBdr>
    </w:div>
    <w:div w:id="20608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wargraves@dva.gov.au"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088035-EF69-4C72-9225-2613A9546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2623</Words>
  <Characters>14269</Characters>
  <Application>Microsoft Office Word</Application>
  <DocSecurity>0</DocSecurity>
  <Lines>415</Lines>
  <Paragraphs>199</Paragraphs>
  <ScaleCrop>false</ScaleCrop>
  <HeadingPairs>
    <vt:vector size="2" baseType="variant">
      <vt:variant>
        <vt:lpstr>Title</vt:lpstr>
      </vt:variant>
      <vt:variant>
        <vt:i4>1</vt:i4>
      </vt:variant>
    </vt:vector>
  </HeadingPairs>
  <TitlesOfParts>
    <vt:vector size="1" baseType="lpstr">
      <vt:lpstr>Saluting Their Service - Sample Letter of Offer Template</vt:lpstr>
    </vt:vector>
  </TitlesOfParts>
  <Company>Community Grants Hub</Company>
  <LinksUpToDate>false</LinksUpToDate>
  <CharactersWithSpaces>16749</CharactersWithSpaces>
  <SharedDoc>false</SharedDoc>
  <HLinks>
    <vt:vector size="12" baseType="variant">
      <vt:variant>
        <vt:i4>2359334</vt:i4>
      </vt:variant>
      <vt:variant>
        <vt:i4>3</vt:i4>
      </vt:variant>
      <vt:variant>
        <vt:i4>0</vt:i4>
      </vt:variant>
      <vt:variant>
        <vt:i4>5</vt:i4>
      </vt:variant>
      <vt:variant>
        <vt:lpwstr>http://www.finance.gov.au/financial-framework/financial-management-policy-guidance/grants/grant-agreement-template-project.html</vt:lpwstr>
      </vt:variant>
      <vt:variant>
        <vt:lpwstr/>
      </vt:variant>
      <vt:variant>
        <vt:i4>7733286</vt:i4>
      </vt:variant>
      <vt:variant>
        <vt:i4>0</vt:i4>
      </vt:variant>
      <vt:variant>
        <vt:i4>0</vt:i4>
      </vt:variant>
      <vt:variant>
        <vt:i4>5</vt:i4>
      </vt:variant>
      <vt:variant>
        <vt:lpwstr>https://www.tenders.gov.au/?event=public.document.list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Saluting Their Service - Sample Letter of Offer Template</dc:title>
  <dc:subject/>
  <dc:creator>Community Grants Hub</dc:creator>
  <cp:keywords>[SEC=OFFICIAL]</cp:keywords>
  <dc:description/>
  <cp:lastModifiedBy>WOOD, Sue</cp:lastModifiedBy>
  <cp:revision>8</cp:revision>
  <cp:lastPrinted>2018-05-02T23:34:00Z</cp:lastPrinted>
  <dcterms:created xsi:type="dcterms:W3CDTF">2021-12-20T06:48:00Z</dcterms:created>
  <dcterms:modified xsi:type="dcterms:W3CDTF">2022-02-04T03:30:00Z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r8>3.1</vt:r8>
  </property>
  <property fmtid="{D5CDD505-2E9C-101B-9397-08002B2CF9AE}" pid="3" name="ClassificationPty">
    <vt:lpwstr/>
  </property>
  <property fmtid="{D5CDD505-2E9C-101B-9397-08002B2CF9AE}" pid="4" name="FileNumberPty">
    <vt:lpwstr/>
  </property>
  <property fmtid="{D5CDD505-2E9C-101B-9397-08002B2CF9AE}" pid="5" name="CorporateTmplBased">
    <vt:lpwstr>Yes</vt:lpwstr>
  </property>
  <property fmtid="{D5CDD505-2E9C-101B-9397-08002B2CF9AE}" pid="6" name="display_urn:schemas-microsoft-com:office:office#CorePublishingDocumentContact">
    <vt:lpwstr>Whitman, Jenean</vt:lpwstr>
  </property>
  <property fmtid="{D5CDD505-2E9C-101B-9397-08002B2CF9AE}" pid="7" name="CheckForSharePointFields">
    <vt:lpwstr>False</vt:lpwstr>
  </property>
  <property fmtid="{D5CDD505-2E9C-101B-9397-08002B2CF9AE}" pid="8" name="ObjectiveRef">
    <vt:lpwstr>Removed</vt:lpwstr>
  </property>
  <property fmtid="{D5CDD505-2E9C-101B-9397-08002B2CF9AE}" pid="9" name="LeadingLawyers">
    <vt:lpwstr>Removed</vt:lpwstr>
  </property>
  <property fmtid="{D5CDD505-2E9C-101B-9397-08002B2CF9AE}" pid="10" name="WSFooter">
    <vt:lpwstr>19163162</vt:lpwstr>
  </property>
  <property fmtid="{D5CDD505-2E9C-101B-9397-08002B2CF9AE}" pid="11" name="Template Filename">
    <vt:lpwstr/>
  </property>
  <property fmtid="{D5CDD505-2E9C-101B-9397-08002B2CF9AE}" pid="12" name="PM_ProtectiveMarkingImage_Header">
    <vt:lpwstr>C:\Program Files (x86)\Common Files\janusNET Shared\janusSEAL\Images\DocumentSlashBlue.png</vt:lpwstr>
  </property>
  <property fmtid="{D5CDD505-2E9C-101B-9397-08002B2CF9AE}" pid="13" name="PM_Caveats_Count">
    <vt:lpwstr>0</vt:lpwstr>
  </property>
  <property fmtid="{D5CDD505-2E9C-101B-9397-08002B2CF9AE}" pid="14" name="PM_DisplayValueSecClassificationWithQualifier">
    <vt:lpwstr>OFFICIAL</vt:lpwstr>
  </property>
  <property fmtid="{D5CDD505-2E9C-101B-9397-08002B2CF9AE}" pid="15" name="PM_Qualifier">
    <vt:lpwstr/>
  </property>
  <property fmtid="{D5CDD505-2E9C-101B-9397-08002B2CF9AE}" pid="16" name="PM_SecurityClassification">
    <vt:lpwstr>OFFICIAL</vt:lpwstr>
  </property>
  <property fmtid="{D5CDD505-2E9C-101B-9397-08002B2CF9AE}" pid="17" name="PM_InsertionValue">
    <vt:lpwstr>OFFICIAL</vt:lpwstr>
  </property>
  <property fmtid="{D5CDD505-2E9C-101B-9397-08002B2CF9AE}" pid="18" name="PM_Originating_FileId">
    <vt:lpwstr>0648F311326C45D59003E1E677F38C69</vt:lpwstr>
  </property>
  <property fmtid="{D5CDD505-2E9C-101B-9397-08002B2CF9AE}" pid="19" name="PM_ProtectiveMarkingValue_Footer">
    <vt:lpwstr>OFFICIAL</vt:lpwstr>
  </property>
  <property fmtid="{D5CDD505-2E9C-101B-9397-08002B2CF9AE}" pid="20" name="PM_Originator_Hash_SHA1">
    <vt:lpwstr>8F5AB1464C784087F80A21B2BDCD01F4DB429B6A</vt:lpwstr>
  </property>
  <property fmtid="{D5CDD505-2E9C-101B-9397-08002B2CF9AE}" pid="21" name="PM_OriginationTimeStamp">
    <vt:lpwstr>2022-02-04T03:30:34Z</vt:lpwstr>
  </property>
  <property fmtid="{D5CDD505-2E9C-101B-9397-08002B2CF9AE}" pid="22" name="PM_ProtectiveMarkingValue_Header">
    <vt:lpwstr>OFFICIAL</vt:lpwstr>
  </property>
  <property fmtid="{D5CDD505-2E9C-101B-9397-08002B2CF9AE}" pid="23" name="PM_ProtectiveMarkingImage_Footer">
    <vt:lpwstr>C:\Program Files (x86)\Common Files\janusNET Shared\janusSEAL\Images\DocumentSlashBlue.png</vt:lpwstr>
  </property>
  <property fmtid="{D5CDD505-2E9C-101B-9397-08002B2CF9AE}" pid="24" name="PM_Namespace">
    <vt:lpwstr>gov.au</vt:lpwstr>
  </property>
  <property fmtid="{D5CDD505-2E9C-101B-9397-08002B2CF9AE}" pid="25" name="PM_Version">
    <vt:lpwstr>2018.4</vt:lpwstr>
  </property>
  <property fmtid="{D5CDD505-2E9C-101B-9397-08002B2CF9AE}" pid="26" name="PM_Note">
    <vt:lpwstr/>
  </property>
  <property fmtid="{D5CDD505-2E9C-101B-9397-08002B2CF9AE}" pid="27" name="PM_Markers">
    <vt:lpwstr/>
  </property>
  <property fmtid="{D5CDD505-2E9C-101B-9397-08002B2CF9AE}" pid="28" name="PM_Display">
    <vt:lpwstr>OFFICIAL</vt:lpwstr>
  </property>
  <property fmtid="{D5CDD505-2E9C-101B-9397-08002B2CF9AE}" pid="29" name="PM_Hash_Version">
    <vt:lpwstr>2018.0</vt:lpwstr>
  </property>
  <property fmtid="{D5CDD505-2E9C-101B-9397-08002B2CF9AE}" pid="30" name="PM_Hash_Salt_Prev">
    <vt:lpwstr>4BB8A81E269D24D706BA0678FA6C28D3</vt:lpwstr>
  </property>
  <property fmtid="{D5CDD505-2E9C-101B-9397-08002B2CF9AE}" pid="31" name="PM_Hash_Salt">
    <vt:lpwstr>08846BC433BE7A0BBC83A87E7895AB0E</vt:lpwstr>
  </property>
  <property fmtid="{D5CDD505-2E9C-101B-9397-08002B2CF9AE}" pid="32" name="PM_Hash_SHA1">
    <vt:lpwstr>FF6D1A34A684474B8C8C17BCE8ABBC0FC7FD876F</vt:lpwstr>
  </property>
  <property fmtid="{D5CDD505-2E9C-101B-9397-08002B2CF9AE}" pid="33" name="PM_OriginatorUserAccountName_SHA256">
    <vt:lpwstr>05B62DD2CF68D8D1231C9B6E19A465C4AFD1373AF430FB3FE9055172694826A7</vt:lpwstr>
  </property>
  <property fmtid="{D5CDD505-2E9C-101B-9397-08002B2CF9AE}" pid="34" name="PM_OriginatorDomainName_SHA256">
    <vt:lpwstr>E83A2A66C4061446A7E3732E8D44762184B6B377D962B96C83DC624302585857</vt:lpwstr>
  </property>
  <property fmtid="{D5CDD505-2E9C-101B-9397-08002B2CF9AE}" pid="35" name="PM_SecurityClassification_Prev">
    <vt:lpwstr>OFFICIAL</vt:lpwstr>
  </property>
  <property fmtid="{D5CDD505-2E9C-101B-9397-08002B2CF9AE}" pid="36" name="PM_Qualifier_Prev">
    <vt:lpwstr/>
  </property>
</Properties>
</file>