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207B2" w14:textId="774D638E" w:rsidR="00A86708" w:rsidRPr="002C54FA" w:rsidRDefault="002C54FA" w:rsidP="002C54FA">
      <w:pPr>
        <w:rPr>
          <w:rFonts w:asciiTheme="majorHAnsi" w:hAnsiTheme="majorHAnsi"/>
          <w:sz w:val="36"/>
          <w:szCs w:val="36"/>
        </w:rPr>
      </w:pPr>
      <w:r w:rsidRPr="002C54FA">
        <w:rPr>
          <w:rFonts w:asciiTheme="majorHAnsi" w:hAnsiTheme="majorHAnsi"/>
          <w:sz w:val="36"/>
          <w:szCs w:val="36"/>
        </w:rPr>
        <w:t>Communications, Implementation and Capacity Building Template</w:t>
      </w:r>
    </w:p>
    <w:p w14:paraId="384724B8" w14:textId="001815D2" w:rsidR="007C7693" w:rsidRDefault="00A86708" w:rsidP="00A86708">
      <w:pPr>
        <w:spacing w:after="0" w:line="240" w:lineRule="auto"/>
        <w:rPr>
          <w:rFonts w:ascii="Georgia" w:hAnsi="Georgia"/>
          <w:sz w:val="24"/>
          <w:szCs w:val="24"/>
        </w:rPr>
      </w:pPr>
      <w:r w:rsidRPr="002C54FA">
        <w:rPr>
          <w:rFonts w:ascii="Georgia" w:hAnsi="Georgia"/>
          <w:sz w:val="24"/>
          <w:szCs w:val="24"/>
        </w:rPr>
        <w:t xml:space="preserve">Smart Farming Partnerships Grants Round 2017-18 – </w:t>
      </w:r>
      <w:r w:rsidR="007C7693">
        <w:rPr>
          <w:rFonts w:ascii="Georgia" w:hAnsi="Georgia"/>
          <w:sz w:val="24"/>
          <w:szCs w:val="24"/>
        </w:rPr>
        <w:t>A plan to deliver</w:t>
      </w:r>
      <w:r w:rsidR="00EF4ADC">
        <w:rPr>
          <w:rFonts w:ascii="Georgia" w:hAnsi="Georgia"/>
          <w:sz w:val="24"/>
          <w:szCs w:val="24"/>
        </w:rPr>
        <w:t>:</w:t>
      </w:r>
    </w:p>
    <w:p w14:paraId="306E49F6" w14:textId="13640B74" w:rsidR="003A4CB4" w:rsidRPr="002C54FA" w:rsidRDefault="003A4CB4" w:rsidP="00A86708">
      <w:pPr>
        <w:spacing w:after="0" w:line="240" w:lineRule="auto"/>
      </w:pPr>
    </w:p>
    <w:p w14:paraId="0C6A0D86" w14:textId="77777777" w:rsidR="00F46EAC" w:rsidRPr="002C54FA" w:rsidRDefault="003A4CB4" w:rsidP="00F46EAC">
      <w:pPr>
        <w:pStyle w:val="ListParagraph"/>
        <w:numPr>
          <w:ilvl w:val="0"/>
          <w:numId w:val="10"/>
        </w:numPr>
        <w:rPr>
          <w:rFonts w:ascii="Georgia" w:hAnsi="Georgia"/>
          <w:sz w:val="24"/>
        </w:rPr>
      </w:pPr>
      <w:r w:rsidRPr="002C54FA">
        <w:rPr>
          <w:rFonts w:ascii="Georgia" w:hAnsi="Georgia"/>
          <w:sz w:val="24"/>
        </w:rPr>
        <w:t>a c</w:t>
      </w:r>
      <w:r w:rsidR="001E6C26" w:rsidRPr="002C54FA">
        <w:rPr>
          <w:rFonts w:ascii="Georgia" w:hAnsi="Georgia"/>
          <w:sz w:val="24"/>
        </w:rPr>
        <w:t>ommunication strategy</w:t>
      </w:r>
    </w:p>
    <w:p w14:paraId="73892604" w14:textId="7ABCB7B7" w:rsidR="00F46EAC" w:rsidRPr="002C54FA" w:rsidRDefault="00F46EAC" w:rsidP="00F46EAC">
      <w:pPr>
        <w:pStyle w:val="ListParagraph"/>
        <w:numPr>
          <w:ilvl w:val="0"/>
          <w:numId w:val="10"/>
        </w:numPr>
        <w:rPr>
          <w:rFonts w:ascii="Georgia" w:hAnsi="Georgia"/>
          <w:sz w:val="24"/>
        </w:rPr>
      </w:pPr>
      <w:r w:rsidRPr="002C54FA">
        <w:rPr>
          <w:rFonts w:ascii="Georgia" w:hAnsi="Georgia"/>
          <w:sz w:val="24"/>
        </w:rPr>
        <w:t>a</w:t>
      </w:r>
      <w:r w:rsidR="003A4CB4" w:rsidRPr="002C54FA">
        <w:rPr>
          <w:rFonts w:ascii="Georgia" w:hAnsi="Georgia"/>
          <w:sz w:val="24"/>
        </w:rPr>
        <w:t>n</w:t>
      </w:r>
      <w:r w:rsidR="001E6C26" w:rsidRPr="002C54FA">
        <w:rPr>
          <w:rFonts w:ascii="Georgia" w:hAnsi="Georgia"/>
          <w:sz w:val="24"/>
        </w:rPr>
        <w:t xml:space="preserve"> implementation plan</w:t>
      </w:r>
      <w:r w:rsidR="003A4CB4" w:rsidRPr="002C54FA">
        <w:rPr>
          <w:rFonts w:ascii="Georgia" w:hAnsi="Georgia"/>
          <w:sz w:val="24"/>
        </w:rPr>
        <w:t xml:space="preserve"> that </w:t>
      </w:r>
      <w:r w:rsidR="007C7693">
        <w:rPr>
          <w:rFonts w:ascii="Georgia" w:hAnsi="Georgia"/>
          <w:sz w:val="24"/>
        </w:rPr>
        <w:t>extends</w:t>
      </w:r>
      <w:r w:rsidR="003A4CB4" w:rsidRPr="002C54FA">
        <w:rPr>
          <w:rFonts w:ascii="Georgia" w:hAnsi="Georgia"/>
          <w:sz w:val="24"/>
        </w:rPr>
        <w:t xml:space="preserve"> beyond the life of the project</w:t>
      </w:r>
    </w:p>
    <w:p w14:paraId="1BC336B8" w14:textId="1D09B2CA" w:rsidR="00CC200A" w:rsidRPr="002C54FA" w:rsidRDefault="003A4CB4" w:rsidP="00F46EAC">
      <w:pPr>
        <w:pStyle w:val="ListParagraph"/>
        <w:numPr>
          <w:ilvl w:val="0"/>
          <w:numId w:val="10"/>
        </w:numPr>
        <w:rPr>
          <w:rFonts w:ascii="Georgia" w:hAnsi="Georgia"/>
          <w:sz w:val="24"/>
        </w:rPr>
      </w:pPr>
      <w:r w:rsidRPr="002C54FA">
        <w:rPr>
          <w:rFonts w:ascii="Georgia" w:hAnsi="Georgia"/>
          <w:sz w:val="24"/>
        </w:rPr>
        <w:t>a</w:t>
      </w:r>
      <w:r w:rsidR="00FE2F0A" w:rsidRPr="002C54FA">
        <w:rPr>
          <w:rFonts w:ascii="Georgia" w:hAnsi="Georgia"/>
          <w:sz w:val="24"/>
        </w:rPr>
        <w:t xml:space="preserve"> strategy for </w:t>
      </w:r>
      <w:r w:rsidR="001E6C26" w:rsidRPr="002C54FA">
        <w:rPr>
          <w:rFonts w:ascii="Georgia" w:hAnsi="Georgia"/>
          <w:sz w:val="24"/>
        </w:rPr>
        <w:t>community capacity building</w:t>
      </w:r>
    </w:p>
    <w:p w14:paraId="1C690123" w14:textId="77777777" w:rsidR="00F46EAC" w:rsidRDefault="00F46EAC" w:rsidP="007817DC">
      <w:pPr>
        <w:rPr>
          <w:rFonts w:ascii="Georgia" w:hAnsi="Georgia"/>
          <w:sz w:val="24"/>
        </w:rPr>
      </w:pPr>
      <w:r>
        <w:rPr>
          <w:rFonts w:ascii="Georgia" w:hAnsi="Georgia"/>
          <w:sz w:val="24"/>
        </w:rPr>
        <w:t xml:space="preserve">You </w:t>
      </w:r>
      <w:r w:rsidRPr="00A86708">
        <w:rPr>
          <w:rFonts w:ascii="Georgia" w:hAnsi="Georgia"/>
          <w:b/>
          <w:sz w:val="24"/>
        </w:rPr>
        <w:t>must</w:t>
      </w:r>
      <w:r>
        <w:rPr>
          <w:rFonts w:ascii="Georgia" w:hAnsi="Georgia"/>
          <w:sz w:val="24"/>
        </w:rPr>
        <w:t>:</w:t>
      </w:r>
    </w:p>
    <w:p w14:paraId="6CE04D83" w14:textId="2A6A748F" w:rsidR="00F46EAC" w:rsidRPr="00F46EAC" w:rsidRDefault="00F46EAC" w:rsidP="00F46EAC">
      <w:pPr>
        <w:pStyle w:val="ListParagraph"/>
        <w:numPr>
          <w:ilvl w:val="0"/>
          <w:numId w:val="11"/>
        </w:numPr>
        <w:rPr>
          <w:rFonts w:ascii="Georgia" w:hAnsi="Georgia"/>
          <w:sz w:val="24"/>
        </w:rPr>
      </w:pPr>
      <w:proofErr w:type="gramStart"/>
      <w:r w:rsidRPr="00F46EAC">
        <w:rPr>
          <w:rFonts w:ascii="Georgia" w:hAnsi="Georgia"/>
          <w:sz w:val="24"/>
        </w:rPr>
        <w:t>complete</w:t>
      </w:r>
      <w:proofErr w:type="gramEnd"/>
      <w:r w:rsidRPr="00F46EAC">
        <w:rPr>
          <w:rFonts w:ascii="Georgia" w:hAnsi="Georgia"/>
          <w:sz w:val="24"/>
        </w:rPr>
        <w:t xml:space="preserve"> each of the following 3 sections – do not leave </w:t>
      </w:r>
      <w:r>
        <w:rPr>
          <w:rFonts w:ascii="Georgia" w:hAnsi="Georgia"/>
          <w:sz w:val="24"/>
        </w:rPr>
        <w:t>sections blank</w:t>
      </w:r>
      <w:r w:rsidRPr="00F46EAC">
        <w:rPr>
          <w:rFonts w:ascii="Georgia" w:hAnsi="Georgia"/>
          <w:sz w:val="24"/>
        </w:rPr>
        <w:t>.</w:t>
      </w:r>
    </w:p>
    <w:p w14:paraId="3CE260AE" w14:textId="145D08FB" w:rsidR="00F46EAC" w:rsidRDefault="00F46EAC" w:rsidP="00F46EAC">
      <w:pPr>
        <w:pStyle w:val="ListParagraph"/>
        <w:numPr>
          <w:ilvl w:val="0"/>
          <w:numId w:val="11"/>
        </w:numPr>
        <w:rPr>
          <w:rFonts w:ascii="Georgia" w:hAnsi="Georgia"/>
          <w:sz w:val="24"/>
        </w:rPr>
      </w:pPr>
      <w:proofErr w:type="gramStart"/>
      <w:r w:rsidRPr="00F46EAC">
        <w:rPr>
          <w:rFonts w:ascii="Georgia" w:hAnsi="Georgia"/>
          <w:sz w:val="24"/>
        </w:rPr>
        <w:t>use</w:t>
      </w:r>
      <w:proofErr w:type="gramEnd"/>
      <w:r w:rsidRPr="00F46EAC">
        <w:rPr>
          <w:rFonts w:ascii="Georgia" w:hAnsi="Georgia"/>
          <w:sz w:val="24"/>
        </w:rPr>
        <w:t xml:space="preserve"> this template (attachments in a different format will not be accepted and your application will not be progressed).</w:t>
      </w:r>
    </w:p>
    <w:p w14:paraId="519851EE" w14:textId="4DEE3576" w:rsidR="00A86708" w:rsidRPr="00F46EAC" w:rsidRDefault="00A86708" w:rsidP="00A86708">
      <w:pPr>
        <w:rPr>
          <w:rFonts w:ascii="Georgia" w:hAnsi="Georgia"/>
          <w:sz w:val="24"/>
        </w:rPr>
      </w:pPr>
      <w:r w:rsidRPr="00A86708">
        <w:rPr>
          <w:rFonts w:ascii="Georgia" w:hAnsi="Georgia"/>
          <w:sz w:val="24"/>
        </w:rPr>
        <w:t>Note: The maximum size allowable for individual attachments is no larger than 2MB and the application form will not accept attachments above this size.</w:t>
      </w:r>
    </w:p>
    <w:p w14:paraId="1C372F6B" w14:textId="77777777" w:rsidR="00A86708" w:rsidRDefault="00A86708">
      <w:pPr>
        <w:rPr>
          <w:rFonts w:ascii="Georgia" w:hAnsi="Georgia"/>
          <w:b/>
          <w:sz w:val="24"/>
          <w:szCs w:val="24"/>
        </w:rPr>
      </w:pPr>
      <w:r>
        <w:rPr>
          <w:rFonts w:ascii="Georgia" w:hAnsi="Georgia"/>
          <w:b/>
          <w:sz w:val="24"/>
          <w:szCs w:val="24"/>
        </w:rPr>
        <w:br w:type="page"/>
      </w:r>
    </w:p>
    <w:p w14:paraId="6342ACFD" w14:textId="502E531C" w:rsidR="00A1781B" w:rsidRDefault="00EF4562" w:rsidP="00171645">
      <w:pPr>
        <w:rPr>
          <w:rFonts w:ascii="Georgia" w:hAnsi="Georgia"/>
          <w:b/>
          <w:sz w:val="24"/>
          <w:szCs w:val="24"/>
        </w:rPr>
      </w:pPr>
      <w:r>
        <w:rPr>
          <w:rFonts w:ascii="Georgia" w:hAnsi="Georgia"/>
          <w:b/>
          <w:sz w:val="24"/>
          <w:szCs w:val="24"/>
        </w:rPr>
        <w:lastRenderedPageBreak/>
        <w:t xml:space="preserve">1) Plan for </w:t>
      </w:r>
      <w:r w:rsidRPr="00A840E2">
        <w:rPr>
          <w:rFonts w:ascii="Georgia" w:hAnsi="Georgia"/>
          <w:b/>
          <w:sz w:val="24"/>
          <w:szCs w:val="24"/>
        </w:rPr>
        <w:t>delive</w:t>
      </w:r>
      <w:r w:rsidR="00EB098E">
        <w:rPr>
          <w:rFonts w:ascii="Georgia" w:hAnsi="Georgia"/>
          <w:b/>
          <w:sz w:val="24"/>
          <w:szCs w:val="24"/>
        </w:rPr>
        <w:t>ring</w:t>
      </w:r>
      <w:r w:rsidRPr="00A840E2">
        <w:rPr>
          <w:rFonts w:ascii="Georgia" w:hAnsi="Georgia"/>
          <w:b/>
          <w:sz w:val="24"/>
          <w:szCs w:val="24"/>
        </w:rPr>
        <w:t xml:space="preserve"> a communication</w:t>
      </w:r>
      <w:r>
        <w:rPr>
          <w:rFonts w:ascii="Georgia" w:hAnsi="Georgia"/>
          <w:b/>
          <w:sz w:val="24"/>
          <w:szCs w:val="24"/>
        </w:rPr>
        <w:t>s</w:t>
      </w:r>
      <w:r w:rsidRPr="00A840E2">
        <w:rPr>
          <w:rFonts w:ascii="Georgia" w:hAnsi="Georgia"/>
          <w:b/>
          <w:sz w:val="24"/>
          <w:szCs w:val="24"/>
        </w:rPr>
        <w:t xml:space="preserve"> strategy</w:t>
      </w:r>
      <w:r w:rsidR="00EF23D8">
        <w:rPr>
          <w:rFonts w:ascii="Georgia" w:hAnsi="Georgia"/>
          <w:b/>
          <w:sz w:val="24"/>
          <w:szCs w:val="24"/>
        </w:rPr>
        <w:t xml:space="preserve"> </w:t>
      </w:r>
      <w:r w:rsidR="00EF23D8" w:rsidRPr="00554303">
        <w:rPr>
          <w:rFonts w:ascii="Georgia" w:hAnsi="Georgia"/>
          <w:b/>
          <w:sz w:val="24"/>
          <w:szCs w:val="24"/>
        </w:rPr>
        <w:t>(Guidelines 5.2)</w:t>
      </w:r>
    </w:p>
    <w:p w14:paraId="2C8BC41F" w14:textId="5DD99577" w:rsidR="002121F1" w:rsidRDefault="00EF4562" w:rsidP="00171645">
      <w:pPr>
        <w:rPr>
          <w:rFonts w:ascii="Georgia" w:hAnsi="Georgia"/>
          <w:sz w:val="24"/>
          <w:szCs w:val="24"/>
        </w:rPr>
      </w:pPr>
      <w:r>
        <w:rPr>
          <w:rFonts w:ascii="Georgia" w:hAnsi="Georgia"/>
          <w:sz w:val="24"/>
          <w:szCs w:val="24"/>
        </w:rPr>
        <w:t xml:space="preserve">The communications </w:t>
      </w:r>
      <w:r w:rsidR="002121F1">
        <w:rPr>
          <w:rFonts w:ascii="Georgia" w:hAnsi="Georgia"/>
          <w:sz w:val="24"/>
          <w:szCs w:val="24"/>
        </w:rPr>
        <w:t>strategy</w:t>
      </w:r>
      <w:r>
        <w:rPr>
          <w:rFonts w:ascii="Georgia" w:hAnsi="Georgia"/>
          <w:sz w:val="24"/>
          <w:szCs w:val="24"/>
        </w:rPr>
        <w:t xml:space="preserve"> details how the project team, project partners a</w:t>
      </w:r>
      <w:r w:rsidR="00FE2F0A">
        <w:rPr>
          <w:rFonts w:ascii="Georgia" w:hAnsi="Georgia"/>
          <w:sz w:val="24"/>
          <w:szCs w:val="24"/>
        </w:rPr>
        <w:t>nd participating land managers will be kept informed of project progress and upcoming project milestones and activities. It also details how project information and outcomes will be communicated and extended to stakeholders and the broader community to assist with the adoption of the innovation.</w:t>
      </w:r>
      <w:r w:rsidR="002121F1">
        <w:rPr>
          <w:rFonts w:ascii="Georgia" w:hAnsi="Georgia"/>
          <w:sz w:val="24"/>
          <w:szCs w:val="24"/>
        </w:rPr>
        <w:t xml:space="preserve"> It would usually detail matters such as activity, responsibility, timing, frequency, location, target audience and message. </w:t>
      </w:r>
      <w:r w:rsidR="002121F1" w:rsidRPr="001423A7">
        <w:rPr>
          <w:rFonts w:ascii="Georgia" w:hAnsi="Georgia"/>
          <w:sz w:val="24"/>
          <w:szCs w:val="24"/>
        </w:rPr>
        <w:t>Proj</w:t>
      </w:r>
      <w:r w:rsidR="002121F1">
        <w:rPr>
          <w:rFonts w:ascii="Georgia" w:hAnsi="Georgia"/>
          <w:sz w:val="24"/>
          <w:szCs w:val="24"/>
        </w:rPr>
        <w:t>ect outcome could be published as</w:t>
      </w:r>
      <w:r w:rsidR="002121F1" w:rsidRPr="001423A7">
        <w:rPr>
          <w:rFonts w:ascii="Georgia" w:hAnsi="Georgia"/>
          <w:sz w:val="24"/>
          <w:szCs w:val="24"/>
        </w:rPr>
        <w:t xml:space="preserve"> newspaper articles,</w:t>
      </w:r>
      <w:r w:rsidR="002121F1">
        <w:rPr>
          <w:rFonts w:ascii="Georgia" w:hAnsi="Georgia"/>
          <w:sz w:val="24"/>
          <w:szCs w:val="24"/>
        </w:rPr>
        <w:t xml:space="preserve"> case studies, and newsletters; distributed during</w:t>
      </w:r>
      <w:r w:rsidR="002121F1" w:rsidRPr="001423A7">
        <w:rPr>
          <w:rFonts w:ascii="Georgia" w:hAnsi="Georgia"/>
          <w:sz w:val="24"/>
          <w:szCs w:val="24"/>
        </w:rPr>
        <w:t xml:space="preserve"> worksh</w:t>
      </w:r>
      <w:r w:rsidR="002121F1">
        <w:rPr>
          <w:rFonts w:ascii="Georgia" w:hAnsi="Georgia"/>
          <w:sz w:val="24"/>
          <w:szCs w:val="24"/>
        </w:rPr>
        <w:t>ops, field days, field visits and through websites and social media</w:t>
      </w:r>
      <w:r w:rsidR="002121F1" w:rsidRPr="001423A7">
        <w:rPr>
          <w:rFonts w:ascii="Georgia" w:hAnsi="Georgia"/>
          <w:sz w:val="24"/>
          <w:szCs w:val="24"/>
        </w:rPr>
        <w:t xml:space="preserve"> etc.</w:t>
      </w:r>
    </w:p>
    <w:p w14:paraId="57A864BB" w14:textId="658E13F1" w:rsidR="00FE2F0A" w:rsidRDefault="002121F1" w:rsidP="00171645">
      <w:pPr>
        <w:rPr>
          <w:rFonts w:ascii="Georgia" w:hAnsi="Georgia"/>
          <w:sz w:val="24"/>
          <w:szCs w:val="24"/>
        </w:rPr>
      </w:pPr>
      <w:r>
        <w:rPr>
          <w:rFonts w:ascii="Georgia" w:hAnsi="Georgia"/>
          <w:sz w:val="24"/>
          <w:szCs w:val="24"/>
        </w:rPr>
        <w:t xml:space="preserve">This template is </w:t>
      </w:r>
      <w:r w:rsidRPr="001930CC">
        <w:rPr>
          <w:rFonts w:ascii="Georgia" w:hAnsi="Georgia"/>
          <w:b/>
          <w:sz w:val="24"/>
          <w:szCs w:val="24"/>
        </w:rPr>
        <w:t>not</w:t>
      </w:r>
      <w:r>
        <w:rPr>
          <w:rFonts w:ascii="Georgia" w:hAnsi="Georgia"/>
          <w:sz w:val="24"/>
          <w:szCs w:val="24"/>
        </w:rPr>
        <w:t xml:space="preserve"> asking for your detailed communication strategy, which will be an early deliverable through the grant agreement if you are a successful applicant. What you are asked to deliver here is a</w:t>
      </w:r>
      <w:r w:rsidR="00687F82">
        <w:rPr>
          <w:rFonts w:ascii="Georgia" w:hAnsi="Georgia"/>
          <w:sz w:val="24"/>
          <w:szCs w:val="24"/>
        </w:rPr>
        <w:t>n</w:t>
      </w:r>
      <w:r>
        <w:rPr>
          <w:rFonts w:ascii="Georgia" w:hAnsi="Georgia"/>
          <w:sz w:val="24"/>
          <w:szCs w:val="24"/>
        </w:rPr>
        <w:t xml:space="preserve"> </w:t>
      </w:r>
      <w:r w:rsidR="00687F82">
        <w:rPr>
          <w:rFonts w:ascii="Georgia" w:hAnsi="Georgia"/>
          <w:sz w:val="24"/>
          <w:szCs w:val="24"/>
        </w:rPr>
        <w:t>overview</w:t>
      </w:r>
      <w:r>
        <w:rPr>
          <w:rFonts w:ascii="Georgia" w:hAnsi="Georgia"/>
          <w:sz w:val="24"/>
          <w:szCs w:val="24"/>
        </w:rPr>
        <w:t xml:space="preserve"> of how and when you will prepare the communications strategy.</w:t>
      </w:r>
      <w:r w:rsidR="00687F82">
        <w:rPr>
          <w:rFonts w:ascii="Georgia" w:hAnsi="Georgia"/>
          <w:sz w:val="24"/>
          <w:szCs w:val="24"/>
        </w:rPr>
        <w:t xml:space="preserve"> Please </w:t>
      </w:r>
      <w:r w:rsidR="008C2097">
        <w:rPr>
          <w:rFonts w:ascii="Georgia" w:hAnsi="Georgia"/>
          <w:sz w:val="24"/>
          <w:szCs w:val="24"/>
        </w:rPr>
        <w:t>use</w:t>
      </w:r>
      <w:r w:rsidR="00687F82">
        <w:rPr>
          <w:rFonts w:ascii="Georgia" w:hAnsi="Georgia"/>
          <w:sz w:val="24"/>
          <w:szCs w:val="24"/>
        </w:rPr>
        <w:t xml:space="preserve"> the simple table style set out below (headings </w:t>
      </w:r>
      <w:r w:rsidR="00DE2395">
        <w:rPr>
          <w:rFonts w:ascii="Georgia" w:hAnsi="Georgia"/>
          <w:sz w:val="24"/>
          <w:szCs w:val="24"/>
        </w:rPr>
        <w:t xml:space="preserve">etc. </w:t>
      </w:r>
      <w:r w:rsidR="00687F82">
        <w:rPr>
          <w:rFonts w:ascii="Georgia" w:hAnsi="Georgia"/>
          <w:sz w:val="24"/>
          <w:szCs w:val="24"/>
        </w:rPr>
        <w:t>are suggestions and can be changed, you may also add/remove rows and columns as required</w:t>
      </w:r>
      <w:r w:rsidR="00DE2395">
        <w:rPr>
          <w:rFonts w:ascii="Georgia" w:hAnsi="Georgia"/>
          <w:sz w:val="24"/>
          <w:szCs w:val="24"/>
        </w:rPr>
        <w:t xml:space="preserve"> – some example activities are also included</w:t>
      </w:r>
      <w:r w:rsidR="00687F82">
        <w:rPr>
          <w:rFonts w:ascii="Georgia" w:hAnsi="Georgia"/>
          <w:sz w:val="24"/>
          <w:szCs w:val="24"/>
        </w:rPr>
        <w:t>).</w:t>
      </w:r>
    </w:p>
    <w:tbl>
      <w:tblPr>
        <w:tblStyle w:val="TableGrid"/>
        <w:tblW w:w="0" w:type="auto"/>
        <w:tblLook w:val="04A0" w:firstRow="1" w:lastRow="0" w:firstColumn="1" w:lastColumn="0" w:noHBand="0" w:noVBand="1"/>
        <w:tblCaption w:val="overview of communications strategy"/>
        <w:tblDescription w:val="overview of communication strategy"/>
      </w:tblPr>
      <w:tblGrid>
        <w:gridCol w:w="5665"/>
        <w:gridCol w:w="2268"/>
        <w:gridCol w:w="1560"/>
        <w:gridCol w:w="4252"/>
      </w:tblGrid>
      <w:tr w:rsidR="00687F82" w14:paraId="31833ED5" w14:textId="77777777" w:rsidTr="00223F24">
        <w:trPr>
          <w:tblHeader/>
        </w:trPr>
        <w:tc>
          <w:tcPr>
            <w:tcW w:w="5665" w:type="dxa"/>
          </w:tcPr>
          <w:p w14:paraId="48D6CE74" w14:textId="2A53E7AD" w:rsidR="00687F82" w:rsidRPr="00687F82" w:rsidRDefault="00687F82" w:rsidP="00EF23D8">
            <w:pPr>
              <w:spacing w:before="60" w:after="60"/>
              <w:jc w:val="center"/>
              <w:rPr>
                <w:rFonts w:ascii="Georgia" w:hAnsi="Georgia"/>
                <w:b/>
              </w:rPr>
            </w:pPr>
            <w:r w:rsidRPr="00687F82">
              <w:rPr>
                <w:rFonts w:ascii="Georgia" w:hAnsi="Georgia"/>
                <w:b/>
              </w:rPr>
              <w:t>Activity</w:t>
            </w:r>
          </w:p>
        </w:tc>
        <w:tc>
          <w:tcPr>
            <w:tcW w:w="2268" w:type="dxa"/>
          </w:tcPr>
          <w:p w14:paraId="73BB204A" w14:textId="37C100E3" w:rsidR="00687F82" w:rsidRPr="00687F82" w:rsidRDefault="00687F82" w:rsidP="00EF23D8">
            <w:pPr>
              <w:spacing w:before="60" w:after="60"/>
              <w:jc w:val="center"/>
              <w:rPr>
                <w:rFonts w:ascii="Georgia" w:hAnsi="Georgia"/>
                <w:b/>
              </w:rPr>
            </w:pPr>
            <w:r w:rsidRPr="00687F82">
              <w:rPr>
                <w:rFonts w:ascii="Georgia" w:hAnsi="Georgia"/>
                <w:b/>
              </w:rPr>
              <w:t>Responsibility</w:t>
            </w:r>
          </w:p>
        </w:tc>
        <w:tc>
          <w:tcPr>
            <w:tcW w:w="1560" w:type="dxa"/>
          </w:tcPr>
          <w:p w14:paraId="6CD2A327" w14:textId="38A2B594" w:rsidR="00687F82" w:rsidRPr="00687F82" w:rsidRDefault="00687F82" w:rsidP="00EF23D8">
            <w:pPr>
              <w:spacing w:before="60" w:after="60"/>
              <w:jc w:val="center"/>
              <w:rPr>
                <w:rFonts w:ascii="Georgia" w:hAnsi="Georgia"/>
                <w:b/>
              </w:rPr>
            </w:pPr>
            <w:r w:rsidRPr="00687F82">
              <w:rPr>
                <w:rFonts w:ascii="Georgia" w:hAnsi="Georgia"/>
                <w:b/>
              </w:rPr>
              <w:t>Timing</w:t>
            </w:r>
          </w:p>
        </w:tc>
        <w:tc>
          <w:tcPr>
            <w:tcW w:w="4252" w:type="dxa"/>
          </w:tcPr>
          <w:p w14:paraId="67C9FB23" w14:textId="36BAB385" w:rsidR="00687F82" w:rsidRPr="00687F82" w:rsidRDefault="008C2097" w:rsidP="00EF23D8">
            <w:pPr>
              <w:spacing w:before="60" w:after="60"/>
              <w:jc w:val="center"/>
              <w:rPr>
                <w:rFonts w:ascii="Georgia" w:hAnsi="Georgia"/>
                <w:b/>
              </w:rPr>
            </w:pPr>
            <w:r>
              <w:rPr>
                <w:rFonts w:ascii="Georgia" w:hAnsi="Georgia"/>
                <w:b/>
              </w:rPr>
              <w:t xml:space="preserve">Likely </w:t>
            </w:r>
            <w:r w:rsidR="00687F82" w:rsidRPr="00687F82">
              <w:rPr>
                <w:rFonts w:ascii="Georgia" w:hAnsi="Georgia"/>
                <w:b/>
              </w:rPr>
              <w:t>Issues</w:t>
            </w:r>
          </w:p>
        </w:tc>
      </w:tr>
      <w:tr w:rsidR="008C2097" w14:paraId="56590C37" w14:textId="77777777" w:rsidTr="008C2097">
        <w:tc>
          <w:tcPr>
            <w:tcW w:w="5665" w:type="dxa"/>
          </w:tcPr>
          <w:p w14:paraId="130E3A96" w14:textId="18BD9293" w:rsidR="008C2097" w:rsidRDefault="008C2097" w:rsidP="008C2097">
            <w:pPr>
              <w:rPr>
                <w:rFonts w:ascii="Georgia" w:hAnsi="Georgia"/>
                <w:sz w:val="24"/>
                <w:szCs w:val="24"/>
              </w:rPr>
            </w:pPr>
            <w:r>
              <w:rPr>
                <w:rFonts w:ascii="Georgia" w:hAnsi="Georgia"/>
                <w:sz w:val="24"/>
                <w:szCs w:val="24"/>
              </w:rPr>
              <w:t>Identification of all stakeholders</w:t>
            </w:r>
          </w:p>
        </w:tc>
        <w:tc>
          <w:tcPr>
            <w:tcW w:w="2268" w:type="dxa"/>
          </w:tcPr>
          <w:p w14:paraId="23EA51BA" w14:textId="77777777" w:rsidR="008C2097" w:rsidRDefault="008C2097" w:rsidP="008C2097">
            <w:pPr>
              <w:rPr>
                <w:rFonts w:ascii="Georgia" w:hAnsi="Georgia"/>
                <w:sz w:val="24"/>
                <w:szCs w:val="24"/>
              </w:rPr>
            </w:pPr>
          </w:p>
        </w:tc>
        <w:tc>
          <w:tcPr>
            <w:tcW w:w="1560" w:type="dxa"/>
          </w:tcPr>
          <w:p w14:paraId="6F4E201D" w14:textId="77777777" w:rsidR="008C2097" w:rsidRDefault="008C2097" w:rsidP="008C2097">
            <w:pPr>
              <w:rPr>
                <w:rFonts w:ascii="Georgia" w:hAnsi="Georgia"/>
                <w:sz w:val="24"/>
                <w:szCs w:val="24"/>
              </w:rPr>
            </w:pPr>
          </w:p>
        </w:tc>
        <w:tc>
          <w:tcPr>
            <w:tcW w:w="4252" w:type="dxa"/>
          </w:tcPr>
          <w:p w14:paraId="2332E6AF" w14:textId="77777777" w:rsidR="008C2097" w:rsidRDefault="008C2097" w:rsidP="008C2097">
            <w:pPr>
              <w:rPr>
                <w:rFonts w:ascii="Georgia" w:hAnsi="Georgia"/>
                <w:sz w:val="24"/>
                <w:szCs w:val="24"/>
              </w:rPr>
            </w:pPr>
          </w:p>
        </w:tc>
      </w:tr>
      <w:tr w:rsidR="008C2097" w14:paraId="71B34090" w14:textId="77777777" w:rsidTr="008C2097">
        <w:tc>
          <w:tcPr>
            <w:tcW w:w="5665" w:type="dxa"/>
          </w:tcPr>
          <w:p w14:paraId="31368E32" w14:textId="3BACDF2E" w:rsidR="008C2097" w:rsidRDefault="008C2097" w:rsidP="008C2097">
            <w:pPr>
              <w:rPr>
                <w:rFonts w:ascii="Georgia" w:hAnsi="Georgia"/>
                <w:sz w:val="24"/>
                <w:szCs w:val="24"/>
              </w:rPr>
            </w:pPr>
            <w:r>
              <w:rPr>
                <w:rFonts w:ascii="Georgia" w:hAnsi="Georgia"/>
                <w:sz w:val="24"/>
                <w:szCs w:val="24"/>
              </w:rPr>
              <w:t>Identification of scope of communication activities commensurate with scale of the project</w:t>
            </w:r>
          </w:p>
        </w:tc>
        <w:tc>
          <w:tcPr>
            <w:tcW w:w="2268" w:type="dxa"/>
          </w:tcPr>
          <w:p w14:paraId="14F9E371" w14:textId="77777777" w:rsidR="008C2097" w:rsidRDefault="008C2097" w:rsidP="008C2097">
            <w:pPr>
              <w:rPr>
                <w:rFonts w:ascii="Georgia" w:hAnsi="Georgia"/>
                <w:sz w:val="24"/>
                <w:szCs w:val="24"/>
              </w:rPr>
            </w:pPr>
          </w:p>
        </w:tc>
        <w:tc>
          <w:tcPr>
            <w:tcW w:w="1560" w:type="dxa"/>
          </w:tcPr>
          <w:p w14:paraId="51972045" w14:textId="77777777" w:rsidR="008C2097" w:rsidRDefault="008C2097" w:rsidP="008C2097">
            <w:pPr>
              <w:rPr>
                <w:rFonts w:ascii="Georgia" w:hAnsi="Georgia"/>
                <w:sz w:val="24"/>
                <w:szCs w:val="24"/>
              </w:rPr>
            </w:pPr>
          </w:p>
        </w:tc>
        <w:tc>
          <w:tcPr>
            <w:tcW w:w="4252" w:type="dxa"/>
          </w:tcPr>
          <w:p w14:paraId="2DBDD614" w14:textId="77777777" w:rsidR="008C2097" w:rsidRDefault="008C2097" w:rsidP="008C2097">
            <w:pPr>
              <w:rPr>
                <w:rFonts w:ascii="Georgia" w:hAnsi="Georgia"/>
                <w:sz w:val="24"/>
                <w:szCs w:val="24"/>
              </w:rPr>
            </w:pPr>
          </w:p>
        </w:tc>
      </w:tr>
      <w:tr w:rsidR="008C2097" w14:paraId="729F3727" w14:textId="77777777" w:rsidTr="008C2097">
        <w:tc>
          <w:tcPr>
            <w:tcW w:w="5665" w:type="dxa"/>
          </w:tcPr>
          <w:p w14:paraId="04C0CFE0" w14:textId="71FAB004" w:rsidR="008C2097" w:rsidRDefault="008C2097" w:rsidP="008C2097">
            <w:pPr>
              <w:rPr>
                <w:rFonts w:ascii="Georgia" w:hAnsi="Georgia"/>
                <w:sz w:val="24"/>
                <w:szCs w:val="24"/>
              </w:rPr>
            </w:pPr>
            <w:r>
              <w:rPr>
                <w:rFonts w:ascii="Georgia" w:hAnsi="Georgia"/>
                <w:sz w:val="24"/>
                <w:szCs w:val="24"/>
              </w:rPr>
              <w:t>Consultation on initial strategy</w:t>
            </w:r>
          </w:p>
        </w:tc>
        <w:tc>
          <w:tcPr>
            <w:tcW w:w="2268" w:type="dxa"/>
          </w:tcPr>
          <w:p w14:paraId="73F365B7" w14:textId="77777777" w:rsidR="008C2097" w:rsidRDefault="008C2097" w:rsidP="008C2097">
            <w:pPr>
              <w:rPr>
                <w:rFonts w:ascii="Georgia" w:hAnsi="Georgia"/>
                <w:sz w:val="24"/>
                <w:szCs w:val="24"/>
              </w:rPr>
            </w:pPr>
          </w:p>
        </w:tc>
        <w:tc>
          <w:tcPr>
            <w:tcW w:w="1560" w:type="dxa"/>
          </w:tcPr>
          <w:p w14:paraId="5B92172A" w14:textId="77777777" w:rsidR="008C2097" w:rsidRDefault="008C2097" w:rsidP="008C2097">
            <w:pPr>
              <w:rPr>
                <w:rFonts w:ascii="Georgia" w:hAnsi="Georgia"/>
                <w:sz w:val="24"/>
                <w:szCs w:val="24"/>
              </w:rPr>
            </w:pPr>
          </w:p>
        </w:tc>
        <w:tc>
          <w:tcPr>
            <w:tcW w:w="4252" w:type="dxa"/>
          </w:tcPr>
          <w:p w14:paraId="0E8F7F80" w14:textId="77777777" w:rsidR="008C2097" w:rsidRDefault="008C2097" w:rsidP="008C2097">
            <w:pPr>
              <w:rPr>
                <w:rFonts w:ascii="Georgia" w:hAnsi="Georgia"/>
                <w:sz w:val="24"/>
                <w:szCs w:val="24"/>
              </w:rPr>
            </w:pPr>
          </w:p>
        </w:tc>
      </w:tr>
      <w:tr w:rsidR="008C2097" w14:paraId="1E6F0B0C" w14:textId="77777777" w:rsidTr="008C2097">
        <w:tc>
          <w:tcPr>
            <w:tcW w:w="5665" w:type="dxa"/>
          </w:tcPr>
          <w:p w14:paraId="6113D0E5" w14:textId="393F6E28" w:rsidR="008C2097" w:rsidRDefault="008C2097" w:rsidP="008C2097">
            <w:pPr>
              <w:rPr>
                <w:rFonts w:ascii="Georgia" w:hAnsi="Georgia"/>
                <w:sz w:val="24"/>
                <w:szCs w:val="24"/>
              </w:rPr>
            </w:pPr>
            <w:r>
              <w:rPr>
                <w:rFonts w:ascii="Georgia" w:hAnsi="Georgia"/>
                <w:sz w:val="24"/>
                <w:szCs w:val="24"/>
              </w:rPr>
              <w:t>Initial strategy drafted</w:t>
            </w:r>
          </w:p>
        </w:tc>
        <w:tc>
          <w:tcPr>
            <w:tcW w:w="2268" w:type="dxa"/>
          </w:tcPr>
          <w:p w14:paraId="5041D99A" w14:textId="77777777" w:rsidR="008C2097" w:rsidRDefault="008C2097" w:rsidP="008C2097">
            <w:pPr>
              <w:rPr>
                <w:rFonts w:ascii="Georgia" w:hAnsi="Georgia"/>
                <w:sz w:val="24"/>
                <w:szCs w:val="24"/>
              </w:rPr>
            </w:pPr>
          </w:p>
        </w:tc>
        <w:tc>
          <w:tcPr>
            <w:tcW w:w="1560" w:type="dxa"/>
          </w:tcPr>
          <w:p w14:paraId="0945BED1" w14:textId="77777777" w:rsidR="008C2097" w:rsidRDefault="008C2097" w:rsidP="008C2097">
            <w:pPr>
              <w:rPr>
                <w:rFonts w:ascii="Georgia" w:hAnsi="Georgia"/>
                <w:sz w:val="24"/>
                <w:szCs w:val="24"/>
              </w:rPr>
            </w:pPr>
          </w:p>
        </w:tc>
        <w:tc>
          <w:tcPr>
            <w:tcW w:w="4252" w:type="dxa"/>
          </w:tcPr>
          <w:p w14:paraId="53B6118B" w14:textId="77777777" w:rsidR="008C2097" w:rsidRDefault="008C2097" w:rsidP="008C2097">
            <w:pPr>
              <w:rPr>
                <w:rFonts w:ascii="Georgia" w:hAnsi="Georgia"/>
                <w:sz w:val="24"/>
                <w:szCs w:val="24"/>
              </w:rPr>
            </w:pPr>
          </w:p>
        </w:tc>
      </w:tr>
      <w:tr w:rsidR="00687F82" w14:paraId="0BB4BB53" w14:textId="77777777" w:rsidTr="008C2097">
        <w:tc>
          <w:tcPr>
            <w:tcW w:w="5665" w:type="dxa"/>
          </w:tcPr>
          <w:p w14:paraId="250795C4" w14:textId="77777777" w:rsidR="00687F82" w:rsidRDefault="00687F82" w:rsidP="00171645">
            <w:pPr>
              <w:rPr>
                <w:rFonts w:ascii="Georgia" w:hAnsi="Georgia"/>
                <w:sz w:val="24"/>
                <w:szCs w:val="24"/>
              </w:rPr>
            </w:pPr>
          </w:p>
        </w:tc>
        <w:tc>
          <w:tcPr>
            <w:tcW w:w="2268" w:type="dxa"/>
          </w:tcPr>
          <w:p w14:paraId="2F0941D7" w14:textId="77777777" w:rsidR="00687F82" w:rsidRDefault="00687F82" w:rsidP="00171645">
            <w:pPr>
              <w:rPr>
                <w:rFonts w:ascii="Georgia" w:hAnsi="Georgia"/>
                <w:sz w:val="24"/>
                <w:szCs w:val="24"/>
              </w:rPr>
            </w:pPr>
          </w:p>
        </w:tc>
        <w:tc>
          <w:tcPr>
            <w:tcW w:w="1560" w:type="dxa"/>
          </w:tcPr>
          <w:p w14:paraId="112FB372" w14:textId="77777777" w:rsidR="00687F82" w:rsidRDefault="00687F82" w:rsidP="00171645">
            <w:pPr>
              <w:rPr>
                <w:rFonts w:ascii="Georgia" w:hAnsi="Georgia"/>
                <w:sz w:val="24"/>
                <w:szCs w:val="24"/>
              </w:rPr>
            </w:pPr>
          </w:p>
        </w:tc>
        <w:tc>
          <w:tcPr>
            <w:tcW w:w="4252" w:type="dxa"/>
          </w:tcPr>
          <w:p w14:paraId="6E03C3D3" w14:textId="77777777" w:rsidR="00687F82" w:rsidRDefault="00687F82" w:rsidP="00171645">
            <w:pPr>
              <w:rPr>
                <w:rFonts w:ascii="Georgia" w:hAnsi="Georgia"/>
                <w:sz w:val="24"/>
                <w:szCs w:val="24"/>
              </w:rPr>
            </w:pPr>
          </w:p>
        </w:tc>
      </w:tr>
      <w:tr w:rsidR="00687F82" w14:paraId="0FDB9EB2" w14:textId="77777777" w:rsidTr="008C2097">
        <w:tc>
          <w:tcPr>
            <w:tcW w:w="5665" w:type="dxa"/>
          </w:tcPr>
          <w:p w14:paraId="2F83176D" w14:textId="77777777" w:rsidR="00687F82" w:rsidRDefault="00687F82" w:rsidP="00171645">
            <w:pPr>
              <w:rPr>
                <w:rFonts w:ascii="Georgia" w:hAnsi="Georgia"/>
                <w:sz w:val="24"/>
                <w:szCs w:val="24"/>
              </w:rPr>
            </w:pPr>
          </w:p>
        </w:tc>
        <w:tc>
          <w:tcPr>
            <w:tcW w:w="2268" w:type="dxa"/>
          </w:tcPr>
          <w:p w14:paraId="532673E2" w14:textId="77777777" w:rsidR="00687F82" w:rsidRDefault="00687F82" w:rsidP="00171645">
            <w:pPr>
              <w:rPr>
                <w:rFonts w:ascii="Georgia" w:hAnsi="Georgia"/>
                <w:sz w:val="24"/>
                <w:szCs w:val="24"/>
              </w:rPr>
            </w:pPr>
          </w:p>
        </w:tc>
        <w:tc>
          <w:tcPr>
            <w:tcW w:w="1560" w:type="dxa"/>
          </w:tcPr>
          <w:p w14:paraId="0538834A" w14:textId="77777777" w:rsidR="00687F82" w:rsidRDefault="00687F82" w:rsidP="00171645">
            <w:pPr>
              <w:rPr>
                <w:rFonts w:ascii="Georgia" w:hAnsi="Georgia"/>
                <w:sz w:val="24"/>
                <w:szCs w:val="24"/>
              </w:rPr>
            </w:pPr>
          </w:p>
        </w:tc>
        <w:tc>
          <w:tcPr>
            <w:tcW w:w="4252" w:type="dxa"/>
          </w:tcPr>
          <w:p w14:paraId="64116DB8" w14:textId="77777777" w:rsidR="00687F82" w:rsidRDefault="00687F82" w:rsidP="00171645">
            <w:pPr>
              <w:rPr>
                <w:rFonts w:ascii="Georgia" w:hAnsi="Georgia"/>
                <w:sz w:val="24"/>
                <w:szCs w:val="24"/>
              </w:rPr>
            </w:pPr>
          </w:p>
        </w:tc>
      </w:tr>
      <w:tr w:rsidR="00687F82" w14:paraId="254E8E11" w14:textId="77777777" w:rsidTr="008C2097">
        <w:tc>
          <w:tcPr>
            <w:tcW w:w="5665" w:type="dxa"/>
          </w:tcPr>
          <w:p w14:paraId="66B91431" w14:textId="77777777" w:rsidR="00687F82" w:rsidRDefault="00687F82" w:rsidP="00171645">
            <w:pPr>
              <w:rPr>
                <w:rFonts w:ascii="Georgia" w:hAnsi="Georgia"/>
                <w:sz w:val="24"/>
                <w:szCs w:val="24"/>
              </w:rPr>
            </w:pPr>
          </w:p>
        </w:tc>
        <w:tc>
          <w:tcPr>
            <w:tcW w:w="2268" w:type="dxa"/>
          </w:tcPr>
          <w:p w14:paraId="654879E9" w14:textId="77777777" w:rsidR="00687F82" w:rsidRDefault="00687F82" w:rsidP="00171645">
            <w:pPr>
              <w:rPr>
                <w:rFonts w:ascii="Georgia" w:hAnsi="Georgia"/>
                <w:sz w:val="24"/>
                <w:szCs w:val="24"/>
              </w:rPr>
            </w:pPr>
          </w:p>
        </w:tc>
        <w:tc>
          <w:tcPr>
            <w:tcW w:w="1560" w:type="dxa"/>
          </w:tcPr>
          <w:p w14:paraId="2879BEE1" w14:textId="77777777" w:rsidR="00687F82" w:rsidRDefault="00687F82" w:rsidP="00171645">
            <w:pPr>
              <w:rPr>
                <w:rFonts w:ascii="Georgia" w:hAnsi="Georgia"/>
                <w:sz w:val="24"/>
                <w:szCs w:val="24"/>
              </w:rPr>
            </w:pPr>
          </w:p>
        </w:tc>
        <w:tc>
          <w:tcPr>
            <w:tcW w:w="4252" w:type="dxa"/>
          </w:tcPr>
          <w:p w14:paraId="619C9268" w14:textId="77777777" w:rsidR="00687F82" w:rsidRDefault="00687F82" w:rsidP="00171645">
            <w:pPr>
              <w:rPr>
                <w:rFonts w:ascii="Georgia" w:hAnsi="Georgia"/>
                <w:sz w:val="24"/>
                <w:szCs w:val="24"/>
              </w:rPr>
            </w:pPr>
          </w:p>
        </w:tc>
      </w:tr>
      <w:tr w:rsidR="00687F82" w14:paraId="3261008D" w14:textId="77777777" w:rsidTr="008C2097">
        <w:tc>
          <w:tcPr>
            <w:tcW w:w="5665" w:type="dxa"/>
          </w:tcPr>
          <w:p w14:paraId="36AB9D99" w14:textId="77777777" w:rsidR="00687F82" w:rsidRDefault="00687F82" w:rsidP="00171645">
            <w:pPr>
              <w:rPr>
                <w:rFonts w:ascii="Georgia" w:hAnsi="Georgia"/>
                <w:sz w:val="24"/>
                <w:szCs w:val="24"/>
              </w:rPr>
            </w:pPr>
          </w:p>
        </w:tc>
        <w:tc>
          <w:tcPr>
            <w:tcW w:w="2268" w:type="dxa"/>
          </w:tcPr>
          <w:p w14:paraId="70C9B478" w14:textId="77777777" w:rsidR="00687F82" w:rsidRDefault="00687F82" w:rsidP="00171645">
            <w:pPr>
              <w:rPr>
                <w:rFonts w:ascii="Georgia" w:hAnsi="Georgia"/>
                <w:sz w:val="24"/>
                <w:szCs w:val="24"/>
              </w:rPr>
            </w:pPr>
          </w:p>
        </w:tc>
        <w:tc>
          <w:tcPr>
            <w:tcW w:w="1560" w:type="dxa"/>
          </w:tcPr>
          <w:p w14:paraId="051D6126" w14:textId="77777777" w:rsidR="00687F82" w:rsidRDefault="00687F82" w:rsidP="00171645">
            <w:pPr>
              <w:rPr>
                <w:rFonts w:ascii="Georgia" w:hAnsi="Georgia"/>
                <w:sz w:val="24"/>
                <w:szCs w:val="24"/>
              </w:rPr>
            </w:pPr>
          </w:p>
        </w:tc>
        <w:tc>
          <w:tcPr>
            <w:tcW w:w="4252" w:type="dxa"/>
          </w:tcPr>
          <w:p w14:paraId="5324A487" w14:textId="77777777" w:rsidR="00687F82" w:rsidRDefault="00687F82" w:rsidP="00171645">
            <w:pPr>
              <w:rPr>
                <w:rFonts w:ascii="Georgia" w:hAnsi="Georgia"/>
                <w:sz w:val="24"/>
                <w:szCs w:val="24"/>
              </w:rPr>
            </w:pPr>
          </w:p>
        </w:tc>
      </w:tr>
      <w:tr w:rsidR="00687F82" w14:paraId="729FE19B" w14:textId="77777777" w:rsidTr="008C2097">
        <w:tc>
          <w:tcPr>
            <w:tcW w:w="5665" w:type="dxa"/>
          </w:tcPr>
          <w:p w14:paraId="4E5EE8DB" w14:textId="77777777" w:rsidR="00687F82" w:rsidRDefault="00687F82" w:rsidP="00171645">
            <w:pPr>
              <w:rPr>
                <w:rFonts w:ascii="Georgia" w:hAnsi="Georgia"/>
                <w:sz w:val="24"/>
                <w:szCs w:val="24"/>
              </w:rPr>
            </w:pPr>
          </w:p>
        </w:tc>
        <w:tc>
          <w:tcPr>
            <w:tcW w:w="2268" w:type="dxa"/>
          </w:tcPr>
          <w:p w14:paraId="2A17E5EA" w14:textId="77777777" w:rsidR="00687F82" w:rsidRDefault="00687F82" w:rsidP="00171645">
            <w:pPr>
              <w:rPr>
                <w:rFonts w:ascii="Georgia" w:hAnsi="Georgia"/>
                <w:sz w:val="24"/>
                <w:szCs w:val="24"/>
              </w:rPr>
            </w:pPr>
          </w:p>
        </w:tc>
        <w:tc>
          <w:tcPr>
            <w:tcW w:w="1560" w:type="dxa"/>
          </w:tcPr>
          <w:p w14:paraId="71DBF901" w14:textId="77777777" w:rsidR="00687F82" w:rsidRDefault="00687F82" w:rsidP="00171645">
            <w:pPr>
              <w:rPr>
                <w:rFonts w:ascii="Georgia" w:hAnsi="Georgia"/>
                <w:sz w:val="24"/>
                <w:szCs w:val="24"/>
              </w:rPr>
            </w:pPr>
          </w:p>
        </w:tc>
        <w:tc>
          <w:tcPr>
            <w:tcW w:w="4252" w:type="dxa"/>
          </w:tcPr>
          <w:p w14:paraId="1EEC81A5" w14:textId="77777777" w:rsidR="00687F82" w:rsidRDefault="00687F82" w:rsidP="00171645">
            <w:pPr>
              <w:rPr>
                <w:rFonts w:ascii="Georgia" w:hAnsi="Georgia"/>
                <w:sz w:val="24"/>
                <w:szCs w:val="24"/>
              </w:rPr>
            </w:pPr>
          </w:p>
        </w:tc>
      </w:tr>
      <w:tr w:rsidR="00687F82" w14:paraId="54661B1E" w14:textId="77777777" w:rsidTr="008C2097">
        <w:tc>
          <w:tcPr>
            <w:tcW w:w="5665" w:type="dxa"/>
          </w:tcPr>
          <w:p w14:paraId="7A9EDFFB" w14:textId="77777777" w:rsidR="00687F82" w:rsidRDefault="00687F82" w:rsidP="00171645">
            <w:pPr>
              <w:rPr>
                <w:rFonts w:ascii="Georgia" w:hAnsi="Georgia"/>
                <w:sz w:val="24"/>
                <w:szCs w:val="24"/>
              </w:rPr>
            </w:pPr>
          </w:p>
        </w:tc>
        <w:tc>
          <w:tcPr>
            <w:tcW w:w="2268" w:type="dxa"/>
          </w:tcPr>
          <w:p w14:paraId="3C0396F2" w14:textId="77777777" w:rsidR="00687F82" w:rsidRDefault="00687F82" w:rsidP="00171645">
            <w:pPr>
              <w:rPr>
                <w:rFonts w:ascii="Georgia" w:hAnsi="Georgia"/>
                <w:sz w:val="24"/>
                <w:szCs w:val="24"/>
              </w:rPr>
            </w:pPr>
          </w:p>
        </w:tc>
        <w:tc>
          <w:tcPr>
            <w:tcW w:w="1560" w:type="dxa"/>
          </w:tcPr>
          <w:p w14:paraId="70C29801" w14:textId="77777777" w:rsidR="00687F82" w:rsidRDefault="00687F82" w:rsidP="00171645">
            <w:pPr>
              <w:rPr>
                <w:rFonts w:ascii="Georgia" w:hAnsi="Georgia"/>
                <w:sz w:val="24"/>
                <w:szCs w:val="24"/>
              </w:rPr>
            </w:pPr>
          </w:p>
        </w:tc>
        <w:tc>
          <w:tcPr>
            <w:tcW w:w="4252" w:type="dxa"/>
          </w:tcPr>
          <w:p w14:paraId="744E5340" w14:textId="77777777" w:rsidR="00687F82" w:rsidRDefault="00687F82" w:rsidP="00171645">
            <w:pPr>
              <w:rPr>
                <w:rFonts w:ascii="Georgia" w:hAnsi="Georgia"/>
                <w:sz w:val="24"/>
                <w:szCs w:val="24"/>
              </w:rPr>
            </w:pPr>
          </w:p>
        </w:tc>
      </w:tr>
      <w:tr w:rsidR="00687F82" w14:paraId="7072AB88" w14:textId="77777777" w:rsidTr="008C2097">
        <w:tc>
          <w:tcPr>
            <w:tcW w:w="5665" w:type="dxa"/>
          </w:tcPr>
          <w:p w14:paraId="6C2B4076" w14:textId="77777777" w:rsidR="00687F82" w:rsidRDefault="00687F82" w:rsidP="00171645">
            <w:pPr>
              <w:rPr>
                <w:rFonts w:ascii="Georgia" w:hAnsi="Georgia"/>
                <w:sz w:val="24"/>
                <w:szCs w:val="24"/>
              </w:rPr>
            </w:pPr>
          </w:p>
        </w:tc>
        <w:tc>
          <w:tcPr>
            <w:tcW w:w="2268" w:type="dxa"/>
          </w:tcPr>
          <w:p w14:paraId="5254E4A7" w14:textId="77777777" w:rsidR="00687F82" w:rsidRDefault="00687F82" w:rsidP="00171645">
            <w:pPr>
              <w:rPr>
                <w:rFonts w:ascii="Georgia" w:hAnsi="Georgia"/>
                <w:sz w:val="24"/>
                <w:szCs w:val="24"/>
              </w:rPr>
            </w:pPr>
          </w:p>
        </w:tc>
        <w:tc>
          <w:tcPr>
            <w:tcW w:w="1560" w:type="dxa"/>
          </w:tcPr>
          <w:p w14:paraId="1DD4C931" w14:textId="77777777" w:rsidR="00687F82" w:rsidRDefault="00687F82" w:rsidP="00171645">
            <w:pPr>
              <w:rPr>
                <w:rFonts w:ascii="Georgia" w:hAnsi="Georgia"/>
                <w:sz w:val="24"/>
                <w:szCs w:val="24"/>
              </w:rPr>
            </w:pPr>
          </w:p>
        </w:tc>
        <w:tc>
          <w:tcPr>
            <w:tcW w:w="4252" w:type="dxa"/>
          </w:tcPr>
          <w:p w14:paraId="07370D35" w14:textId="77777777" w:rsidR="00687F82" w:rsidRDefault="00687F82" w:rsidP="00171645">
            <w:pPr>
              <w:rPr>
                <w:rFonts w:ascii="Georgia" w:hAnsi="Georgia"/>
                <w:sz w:val="24"/>
                <w:szCs w:val="24"/>
              </w:rPr>
            </w:pPr>
          </w:p>
        </w:tc>
      </w:tr>
      <w:tr w:rsidR="00687F82" w14:paraId="5EF28037" w14:textId="77777777" w:rsidTr="008C2097">
        <w:tc>
          <w:tcPr>
            <w:tcW w:w="5665" w:type="dxa"/>
          </w:tcPr>
          <w:p w14:paraId="7A2B7391" w14:textId="77777777" w:rsidR="00687F82" w:rsidRDefault="00687F82" w:rsidP="00171645">
            <w:pPr>
              <w:rPr>
                <w:rFonts w:ascii="Georgia" w:hAnsi="Georgia"/>
                <w:sz w:val="24"/>
                <w:szCs w:val="24"/>
              </w:rPr>
            </w:pPr>
          </w:p>
        </w:tc>
        <w:tc>
          <w:tcPr>
            <w:tcW w:w="2268" w:type="dxa"/>
          </w:tcPr>
          <w:p w14:paraId="6FFD88EB" w14:textId="77777777" w:rsidR="00687F82" w:rsidRDefault="00687F82" w:rsidP="00171645">
            <w:pPr>
              <w:rPr>
                <w:rFonts w:ascii="Georgia" w:hAnsi="Georgia"/>
                <w:sz w:val="24"/>
                <w:szCs w:val="24"/>
              </w:rPr>
            </w:pPr>
          </w:p>
        </w:tc>
        <w:tc>
          <w:tcPr>
            <w:tcW w:w="1560" w:type="dxa"/>
          </w:tcPr>
          <w:p w14:paraId="6C7A9A53" w14:textId="77777777" w:rsidR="00687F82" w:rsidRDefault="00687F82" w:rsidP="00171645">
            <w:pPr>
              <w:rPr>
                <w:rFonts w:ascii="Georgia" w:hAnsi="Georgia"/>
                <w:sz w:val="24"/>
                <w:szCs w:val="24"/>
              </w:rPr>
            </w:pPr>
          </w:p>
        </w:tc>
        <w:tc>
          <w:tcPr>
            <w:tcW w:w="4252" w:type="dxa"/>
          </w:tcPr>
          <w:p w14:paraId="367F6534" w14:textId="77777777" w:rsidR="00687F82" w:rsidRDefault="00687F82" w:rsidP="00171645">
            <w:pPr>
              <w:rPr>
                <w:rFonts w:ascii="Georgia" w:hAnsi="Georgia"/>
                <w:sz w:val="24"/>
                <w:szCs w:val="24"/>
              </w:rPr>
            </w:pPr>
          </w:p>
        </w:tc>
      </w:tr>
      <w:tr w:rsidR="00687F82" w14:paraId="62303A4D" w14:textId="77777777" w:rsidTr="008C2097">
        <w:tc>
          <w:tcPr>
            <w:tcW w:w="5665" w:type="dxa"/>
          </w:tcPr>
          <w:p w14:paraId="7B2DB859" w14:textId="77777777" w:rsidR="00687F82" w:rsidRDefault="00687F82" w:rsidP="00171645">
            <w:pPr>
              <w:rPr>
                <w:rFonts w:ascii="Georgia" w:hAnsi="Georgia"/>
                <w:sz w:val="24"/>
                <w:szCs w:val="24"/>
              </w:rPr>
            </w:pPr>
          </w:p>
        </w:tc>
        <w:tc>
          <w:tcPr>
            <w:tcW w:w="2268" w:type="dxa"/>
          </w:tcPr>
          <w:p w14:paraId="24063821" w14:textId="77777777" w:rsidR="00687F82" w:rsidRDefault="00687F82" w:rsidP="00171645">
            <w:pPr>
              <w:rPr>
                <w:rFonts w:ascii="Georgia" w:hAnsi="Georgia"/>
                <w:sz w:val="24"/>
                <w:szCs w:val="24"/>
              </w:rPr>
            </w:pPr>
          </w:p>
        </w:tc>
        <w:tc>
          <w:tcPr>
            <w:tcW w:w="1560" w:type="dxa"/>
          </w:tcPr>
          <w:p w14:paraId="1DA3FEF7" w14:textId="77777777" w:rsidR="00687F82" w:rsidRDefault="00687F82" w:rsidP="00171645">
            <w:pPr>
              <w:rPr>
                <w:rFonts w:ascii="Georgia" w:hAnsi="Georgia"/>
                <w:sz w:val="24"/>
                <w:szCs w:val="24"/>
              </w:rPr>
            </w:pPr>
          </w:p>
        </w:tc>
        <w:tc>
          <w:tcPr>
            <w:tcW w:w="4252" w:type="dxa"/>
          </w:tcPr>
          <w:p w14:paraId="37790D51" w14:textId="77777777" w:rsidR="00687F82" w:rsidRDefault="00687F82" w:rsidP="00171645">
            <w:pPr>
              <w:rPr>
                <w:rFonts w:ascii="Georgia" w:hAnsi="Georgia"/>
                <w:sz w:val="24"/>
                <w:szCs w:val="24"/>
              </w:rPr>
            </w:pPr>
          </w:p>
        </w:tc>
      </w:tr>
      <w:tr w:rsidR="00687F82" w14:paraId="78076B29" w14:textId="77777777" w:rsidTr="008C2097">
        <w:tc>
          <w:tcPr>
            <w:tcW w:w="5665" w:type="dxa"/>
          </w:tcPr>
          <w:p w14:paraId="6F397BF4" w14:textId="77777777" w:rsidR="00687F82" w:rsidRDefault="00687F82" w:rsidP="00171645">
            <w:pPr>
              <w:rPr>
                <w:rFonts w:ascii="Georgia" w:hAnsi="Georgia"/>
                <w:sz w:val="24"/>
                <w:szCs w:val="24"/>
              </w:rPr>
            </w:pPr>
          </w:p>
        </w:tc>
        <w:tc>
          <w:tcPr>
            <w:tcW w:w="2268" w:type="dxa"/>
          </w:tcPr>
          <w:p w14:paraId="0B5533A2" w14:textId="77777777" w:rsidR="00687F82" w:rsidRDefault="00687F82" w:rsidP="00171645">
            <w:pPr>
              <w:rPr>
                <w:rFonts w:ascii="Georgia" w:hAnsi="Georgia"/>
                <w:sz w:val="24"/>
                <w:szCs w:val="24"/>
              </w:rPr>
            </w:pPr>
          </w:p>
        </w:tc>
        <w:tc>
          <w:tcPr>
            <w:tcW w:w="1560" w:type="dxa"/>
          </w:tcPr>
          <w:p w14:paraId="5EAA8838" w14:textId="77777777" w:rsidR="00687F82" w:rsidRDefault="00687F82" w:rsidP="00171645">
            <w:pPr>
              <w:rPr>
                <w:rFonts w:ascii="Georgia" w:hAnsi="Georgia"/>
                <w:sz w:val="24"/>
                <w:szCs w:val="24"/>
              </w:rPr>
            </w:pPr>
          </w:p>
        </w:tc>
        <w:tc>
          <w:tcPr>
            <w:tcW w:w="4252" w:type="dxa"/>
          </w:tcPr>
          <w:p w14:paraId="4F38B94A" w14:textId="77777777" w:rsidR="00687F82" w:rsidRDefault="00687F82" w:rsidP="00171645">
            <w:pPr>
              <w:rPr>
                <w:rFonts w:ascii="Georgia" w:hAnsi="Georgia"/>
                <w:sz w:val="24"/>
                <w:szCs w:val="24"/>
              </w:rPr>
            </w:pPr>
          </w:p>
        </w:tc>
      </w:tr>
    </w:tbl>
    <w:p w14:paraId="1692395B" w14:textId="296F05E6" w:rsidR="00EB098E" w:rsidRDefault="00EB098E" w:rsidP="00EB098E">
      <w:pPr>
        <w:spacing w:after="0" w:line="240" w:lineRule="auto"/>
        <w:rPr>
          <w:rFonts w:ascii="Georgia" w:hAnsi="Georgia"/>
          <w:sz w:val="24"/>
          <w:szCs w:val="24"/>
        </w:rPr>
      </w:pPr>
    </w:p>
    <w:p w14:paraId="4143BE93" w14:textId="77777777" w:rsidR="00687F82" w:rsidRDefault="00687F82">
      <w:pPr>
        <w:rPr>
          <w:rFonts w:ascii="Georgia" w:hAnsi="Georgia"/>
          <w:b/>
          <w:sz w:val="24"/>
          <w:szCs w:val="24"/>
        </w:rPr>
      </w:pPr>
      <w:r>
        <w:rPr>
          <w:rFonts w:ascii="Georgia" w:hAnsi="Georgia"/>
          <w:b/>
          <w:sz w:val="24"/>
          <w:szCs w:val="24"/>
        </w:rPr>
        <w:br w:type="page"/>
      </w:r>
    </w:p>
    <w:p w14:paraId="7121D437" w14:textId="1DB5A39C" w:rsidR="003D0BBE" w:rsidRDefault="00AB0A25">
      <w:pPr>
        <w:rPr>
          <w:rFonts w:ascii="Georgia" w:hAnsi="Georgia"/>
          <w:b/>
          <w:sz w:val="24"/>
          <w:szCs w:val="24"/>
        </w:rPr>
      </w:pPr>
      <w:r>
        <w:rPr>
          <w:rFonts w:ascii="Georgia" w:hAnsi="Georgia"/>
          <w:b/>
          <w:sz w:val="24"/>
          <w:szCs w:val="24"/>
        </w:rPr>
        <w:lastRenderedPageBreak/>
        <w:t xml:space="preserve">2) </w:t>
      </w:r>
      <w:r w:rsidRPr="00A72E6B">
        <w:rPr>
          <w:rFonts w:ascii="Georgia" w:hAnsi="Georgia"/>
          <w:b/>
          <w:sz w:val="24"/>
          <w:szCs w:val="24"/>
        </w:rPr>
        <w:t xml:space="preserve">Plan for </w:t>
      </w:r>
      <w:r>
        <w:rPr>
          <w:rFonts w:ascii="Georgia" w:hAnsi="Georgia"/>
          <w:b/>
          <w:sz w:val="24"/>
          <w:szCs w:val="24"/>
        </w:rPr>
        <w:t xml:space="preserve">delivering </w:t>
      </w:r>
      <w:r w:rsidR="00832153" w:rsidRPr="00832153">
        <w:rPr>
          <w:rFonts w:ascii="Georgia" w:hAnsi="Georgia"/>
          <w:b/>
          <w:sz w:val="24"/>
          <w:szCs w:val="24"/>
        </w:rPr>
        <w:t xml:space="preserve">an implementation plan that </w:t>
      </w:r>
      <w:r w:rsidR="007C7693">
        <w:rPr>
          <w:rFonts w:ascii="Georgia" w:hAnsi="Georgia"/>
          <w:b/>
          <w:sz w:val="24"/>
          <w:szCs w:val="24"/>
        </w:rPr>
        <w:t>extends</w:t>
      </w:r>
      <w:r w:rsidR="00832153" w:rsidRPr="00832153">
        <w:rPr>
          <w:rFonts w:ascii="Georgia" w:hAnsi="Georgia"/>
          <w:b/>
          <w:sz w:val="24"/>
          <w:szCs w:val="24"/>
        </w:rPr>
        <w:t xml:space="preserve"> beyond the life of the project</w:t>
      </w:r>
      <w:r w:rsidR="00EF23D8">
        <w:rPr>
          <w:rFonts w:ascii="Georgia" w:hAnsi="Georgia"/>
          <w:b/>
          <w:sz w:val="24"/>
          <w:szCs w:val="24"/>
        </w:rPr>
        <w:t xml:space="preserve"> </w:t>
      </w:r>
      <w:r w:rsidR="00EF23D8" w:rsidRPr="00554303">
        <w:rPr>
          <w:rFonts w:ascii="Georgia" w:hAnsi="Georgia"/>
          <w:b/>
          <w:sz w:val="24"/>
          <w:szCs w:val="24"/>
        </w:rPr>
        <w:t>(Guidelines 5.2)</w:t>
      </w:r>
      <w:r w:rsidR="00832153" w:rsidRPr="00832153">
        <w:rPr>
          <w:rFonts w:ascii="Georgia" w:hAnsi="Georgia"/>
          <w:b/>
          <w:sz w:val="24"/>
          <w:szCs w:val="24"/>
        </w:rPr>
        <w:t xml:space="preserve"> </w:t>
      </w:r>
    </w:p>
    <w:p w14:paraId="31F7943B" w14:textId="282BEAF9" w:rsidR="007B7A86" w:rsidRDefault="00155B64">
      <w:pPr>
        <w:rPr>
          <w:rFonts w:ascii="Georgia" w:hAnsi="Georgia"/>
          <w:sz w:val="24"/>
          <w:szCs w:val="24"/>
        </w:rPr>
      </w:pPr>
      <w:r>
        <w:rPr>
          <w:rFonts w:ascii="Georgia" w:hAnsi="Georgia"/>
          <w:sz w:val="24"/>
          <w:szCs w:val="24"/>
        </w:rPr>
        <w:t>The implementation plan details</w:t>
      </w:r>
      <w:r w:rsidR="007B7A86">
        <w:rPr>
          <w:rFonts w:ascii="Georgia" w:hAnsi="Georgia"/>
          <w:sz w:val="24"/>
          <w:szCs w:val="24"/>
        </w:rPr>
        <w:t xml:space="preserve"> how the project will deliver the outputs and outcomes, in terms of activities, resources, governance, risk management, stakeholder engagement and so on. In addition, the plan will include information on how to c</w:t>
      </w:r>
      <w:r w:rsidR="003D0BBE" w:rsidRPr="007D1F16">
        <w:rPr>
          <w:rFonts w:ascii="Georgia" w:hAnsi="Georgia"/>
          <w:sz w:val="24"/>
          <w:szCs w:val="24"/>
        </w:rPr>
        <w:t>reate an on-going legacy whereby farmers and land managers can access information and support after the project has ended.</w:t>
      </w:r>
    </w:p>
    <w:p w14:paraId="1BC3BDF0" w14:textId="3D500309" w:rsidR="00DE2395" w:rsidRDefault="00DE2395" w:rsidP="00DE2395">
      <w:pPr>
        <w:rPr>
          <w:rFonts w:ascii="Georgia" w:hAnsi="Georgia"/>
          <w:sz w:val="24"/>
          <w:szCs w:val="24"/>
        </w:rPr>
      </w:pPr>
      <w:r>
        <w:rPr>
          <w:rFonts w:ascii="Georgia" w:hAnsi="Georgia"/>
          <w:sz w:val="24"/>
          <w:szCs w:val="24"/>
        </w:rPr>
        <w:t xml:space="preserve">This template is </w:t>
      </w:r>
      <w:r w:rsidRPr="001930CC">
        <w:rPr>
          <w:rFonts w:ascii="Georgia" w:hAnsi="Georgia"/>
          <w:b/>
          <w:sz w:val="24"/>
          <w:szCs w:val="24"/>
        </w:rPr>
        <w:t>not</w:t>
      </w:r>
      <w:r>
        <w:rPr>
          <w:rFonts w:ascii="Georgia" w:hAnsi="Georgia"/>
          <w:sz w:val="24"/>
          <w:szCs w:val="24"/>
        </w:rPr>
        <w:t xml:space="preserve"> asking for your detailed implementation plan, which will be an early deliverable through the grant agreement if you are a successful applicant. What you are asked to deliver here is an overview of how and when you will prepare the implementation plan. Please us</w:t>
      </w:r>
      <w:r w:rsidR="008C2097">
        <w:rPr>
          <w:rFonts w:ascii="Georgia" w:hAnsi="Georgia"/>
          <w:sz w:val="24"/>
          <w:szCs w:val="24"/>
        </w:rPr>
        <w:t>e</w:t>
      </w:r>
      <w:r>
        <w:rPr>
          <w:rFonts w:ascii="Georgia" w:hAnsi="Georgia"/>
          <w:sz w:val="24"/>
          <w:szCs w:val="24"/>
        </w:rPr>
        <w:t xml:space="preserve"> the simple table style set out below (headings are suggestions and can be changed, you may also add/remove rows and columns as required).</w:t>
      </w:r>
    </w:p>
    <w:tbl>
      <w:tblPr>
        <w:tblStyle w:val="TableGrid"/>
        <w:tblW w:w="13745" w:type="dxa"/>
        <w:tblLook w:val="04A0" w:firstRow="1" w:lastRow="0" w:firstColumn="1" w:lastColumn="0" w:noHBand="0" w:noVBand="1"/>
        <w:tblCaption w:val="Implementation table"/>
        <w:tblDescription w:val="Implementation table"/>
      </w:tblPr>
      <w:tblGrid>
        <w:gridCol w:w="4531"/>
        <w:gridCol w:w="3402"/>
        <w:gridCol w:w="1843"/>
        <w:gridCol w:w="3969"/>
      </w:tblGrid>
      <w:tr w:rsidR="00DE2395" w14:paraId="5078A503" w14:textId="77777777" w:rsidTr="00223F24">
        <w:trPr>
          <w:tblHeader/>
        </w:trPr>
        <w:tc>
          <w:tcPr>
            <w:tcW w:w="4531" w:type="dxa"/>
          </w:tcPr>
          <w:p w14:paraId="3F5A535D" w14:textId="77777777" w:rsidR="00DE2395" w:rsidRPr="00687F82" w:rsidRDefault="00DE2395" w:rsidP="00B2031E">
            <w:pPr>
              <w:spacing w:before="60" w:after="60"/>
              <w:jc w:val="center"/>
              <w:rPr>
                <w:rFonts w:ascii="Georgia" w:hAnsi="Georgia"/>
                <w:b/>
              </w:rPr>
            </w:pPr>
            <w:r w:rsidRPr="00687F82">
              <w:rPr>
                <w:rFonts w:ascii="Georgia" w:hAnsi="Georgia"/>
                <w:b/>
              </w:rPr>
              <w:t>Activity</w:t>
            </w:r>
          </w:p>
        </w:tc>
        <w:tc>
          <w:tcPr>
            <w:tcW w:w="3402" w:type="dxa"/>
          </w:tcPr>
          <w:p w14:paraId="073CF2F3" w14:textId="2B595EDF" w:rsidR="00DE2395" w:rsidRPr="00687F82" w:rsidRDefault="00DE2395" w:rsidP="00B2031E">
            <w:pPr>
              <w:spacing w:before="60" w:after="60"/>
              <w:jc w:val="center"/>
              <w:rPr>
                <w:rFonts w:ascii="Georgia" w:hAnsi="Georgia"/>
                <w:b/>
              </w:rPr>
            </w:pPr>
            <w:r w:rsidRPr="00687F82">
              <w:rPr>
                <w:rFonts w:ascii="Georgia" w:hAnsi="Georgia"/>
                <w:b/>
              </w:rPr>
              <w:t>Responsibility</w:t>
            </w:r>
            <w:r w:rsidR="008C2097">
              <w:rPr>
                <w:rFonts w:ascii="Georgia" w:hAnsi="Georgia"/>
                <w:b/>
              </w:rPr>
              <w:t>/role of partners</w:t>
            </w:r>
          </w:p>
        </w:tc>
        <w:tc>
          <w:tcPr>
            <w:tcW w:w="1843" w:type="dxa"/>
          </w:tcPr>
          <w:p w14:paraId="484117CA" w14:textId="77777777" w:rsidR="00DE2395" w:rsidRPr="00687F82" w:rsidRDefault="00DE2395" w:rsidP="00B2031E">
            <w:pPr>
              <w:spacing w:before="60" w:after="60"/>
              <w:jc w:val="center"/>
              <w:rPr>
                <w:rFonts w:ascii="Georgia" w:hAnsi="Georgia"/>
                <w:b/>
              </w:rPr>
            </w:pPr>
            <w:r w:rsidRPr="00687F82">
              <w:rPr>
                <w:rFonts w:ascii="Georgia" w:hAnsi="Georgia"/>
                <w:b/>
              </w:rPr>
              <w:t>Timing</w:t>
            </w:r>
          </w:p>
        </w:tc>
        <w:tc>
          <w:tcPr>
            <w:tcW w:w="3969" w:type="dxa"/>
          </w:tcPr>
          <w:p w14:paraId="043A6D1D" w14:textId="5C38886E" w:rsidR="00DE2395" w:rsidRPr="00687F82" w:rsidRDefault="008C2097" w:rsidP="00B2031E">
            <w:pPr>
              <w:spacing w:before="60" w:after="60"/>
              <w:jc w:val="center"/>
              <w:rPr>
                <w:rFonts w:ascii="Georgia" w:hAnsi="Georgia"/>
                <w:b/>
              </w:rPr>
            </w:pPr>
            <w:r>
              <w:rPr>
                <w:rFonts w:ascii="Georgia" w:hAnsi="Georgia"/>
                <w:b/>
              </w:rPr>
              <w:t xml:space="preserve">Likely </w:t>
            </w:r>
            <w:r w:rsidR="00DE2395" w:rsidRPr="00687F82">
              <w:rPr>
                <w:rFonts w:ascii="Georgia" w:hAnsi="Georgia"/>
                <w:b/>
              </w:rPr>
              <w:t>Issues</w:t>
            </w:r>
          </w:p>
        </w:tc>
      </w:tr>
      <w:tr w:rsidR="00C82A38" w14:paraId="6144ECC8" w14:textId="77777777" w:rsidTr="003867ED">
        <w:tc>
          <w:tcPr>
            <w:tcW w:w="4531" w:type="dxa"/>
          </w:tcPr>
          <w:p w14:paraId="3F5F35C3" w14:textId="67312A28" w:rsidR="00C82A38" w:rsidRDefault="00C82A38" w:rsidP="00C82A38">
            <w:pPr>
              <w:rPr>
                <w:rFonts w:ascii="Georgia" w:hAnsi="Georgia"/>
                <w:sz w:val="24"/>
                <w:szCs w:val="24"/>
              </w:rPr>
            </w:pPr>
            <w:r>
              <w:rPr>
                <w:rFonts w:ascii="Georgia" w:hAnsi="Georgia"/>
                <w:sz w:val="24"/>
                <w:szCs w:val="24"/>
              </w:rPr>
              <w:t>Identification of all significant implementation steps/stages for the project</w:t>
            </w:r>
          </w:p>
        </w:tc>
        <w:tc>
          <w:tcPr>
            <w:tcW w:w="3402" w:type="dxa"/>
          </w:tcPr>
          <w:p w14:paraId="429E533B" w14:textId="77777777" w:rsidR="00C82A38" w:rsidRDefault="00C82A38" w:rsidP="00C82A38">
            <w:pPr>
              <w:rPr>
                <w:rFonts w:ascii="Georgia" w:hAnsi="Georgia"/>
                <w:sz w:val="24"/>
                <w:szCs w:val="24"/>
              </w:rPr>
            </w:pPr>
          </w:p>
        </w:tc>
        <w:tc>
          <w:tcPr>
            <w:tcW w:w="1843" w:type="dxa"/>
          </w:tcPr>
          <w:p w14:paraId="4EEBCCA8" w14:textId="77777777" w:rsidR="00C82A38" w:rsidRDefault="00C82A38" w:rsidP="00C82A38">
            <w:pPr>
              <w:rPr>
                <w:rFonts w:ascii="Georgia" w:hAnsi="Georgia"/>
                <w:sz w:val="24"/>
                <w:szCs w:val="24"/>
              </w:rPr>
            </w:pPr>
          </w:p>
        </w:tc>
        <w:tc>
          <w:tcPr>
            <w:tcW w:w="3969" w:type="dxa"/>
          </w:tcPr>
          <w:p w14:paraId="47173B26" w14:textId="77777777" w:rsidR="00C82A38" w:rsidRDefault="00C82A38" w:rsidP="00C82A38">
            <w:pPr>
              <w:rPr>
                <w:rFonts w:ascii="Georgia" w:hAnsi="Georgia"/>
                <w:sz w:val="24"/>
                <w:szCs w:val="24"/>
              </w:rPr>
            </w:pPr>
          </w:p>
        </w:tc>
      </w:tr>
      <w:tr w:rsidR="00C82A38" w14:paraId="0188D212" w14:textId="77777777" w:rsidTr="003867ED">
        <w:tc>
          <w:tcPr>
            <w:tcW w:w="4531" w:type="dxa"/>
          </w:tcPr>
          <w:p w14:paraId="2C3C958A" w14:textId="1408C3D1" w:rsidR="00C82A38" w:rsidRDefault="00C82A38" w:rsidP="00C82A38">
            <w:pPr>
              <w:rPr>
                <w:rFonts w:ascii="Georgia" w:hAnsi="Georgia"/>
                <w:sz w:val="24"/>
                <w:szCs w:val="24"/>
              </w:rPr>
            </w:pPr>
            <w:r>
              <w:rPr>
                <w:rFonts w:ascii="Georgia" w:hAnsi="Georgia"/>
                <w:sz w:val="24"/>
                <w:szCs w:val="24"/>
              </w:rPr>
              <w:t xml:space="preserve">Charting out a breakdown of all steps/stages (e.g. </w:t>
            </w:r>
            <w:proofErr w:type="spellStart"/>
            <w:r>
              <w:rPr>
                <w:rFonts w:ascii="Georgia" w:hAnsi="Georgia"/>
                <w:sz w:val="24"/>
                <w:szCs w:val="24"/>
              </w:rPr>
              <w:t>gant</w:t>
            </w:r>
            <w:proofErr w:type="spellEnd"/>
            <w:r>
              <w:rPr>
                <w:rFonts w:ascii="Georgia" w:hAnsi="Georgia"/>
                <w:sz w:val="24"/>
                <w:szCs w:val="24"/>
              </w:rPr>
              <w:t>) commensurate with scale of the project</w:t>
            </w:r>
          </w:p>
        </w:tc>
        <w:tc>
          <w:tcPr>
            <w:tcW w:w="3402" w:type="dxa"/>
          </w:tcPr>
          <w:p w14:paraId="2B41A3A7" w14:textId="77777777" w:rsidR="00C82A38" w:rsidRDefault="00C82A38" w:rsidP="00C82A38">
            <w:pPr>
              <w:rPr>
                <w:rFonts w:ascii="Georgia" w:hAnsi="Georgia"/>
                <w:sz w:val="24"/>
                <w:szCs w:val="24"/>
              </w:rPr>
            </w:pPr>
          </w:p>
        </w:tc>
        <w:tc>
          <w:tcPr>
            <w:tcW w:w="1843" w:type="dxa"/>
          </w:tcPr>
          <w:p w14:paraId="10301350" w14:textId="77777777" w:rsidR="00C82A38" w:rsidRDefault="00C82A38" w:rsidP="00C82A38">
            <w:pPr>
              <w:rPr>
                <w:rFonts w:ascii="Georgia" w:hAnsi="Georgia"/>
                <w:sz w:val="24"/>
                <w:szCs w:val="24"/>
              </w:rPr>
            </w:pPr>
          </w:p>
        </w:tc>
        <w:tc>
          <w:tcPr>
            <w:tcW w:w="3969" w:type="dxa"/>
          </w:tcPr>
          <w:p w14:paraId="1F61AF25" w14:textId="77777777" w:rsidR="00C82A38" w:rsidRDefault="00C82A38" w:rsidP="00C82A38">
            <w:pPr>
              <w:rPr>
                <w:rFonts w:ascii="Georgia" w:hAnsi="Georgia"/>
                <w:sz w:val="24"/>
                <w:szCs w:val="24"/>
              </w:rPr>
            </w:pPr>
          </w:p>
        </w:tc>
      </w:tr>
      <w:tr w:rsidR="00C82A38" w14:paraId="7157826D" w14:textId="77777777" w:rsidTr="003867ED">
        <w:tc>
          <w:tcPr>
            <w:tcW w:w="4531" w:type="dxa"/>
          </w:tcPr>
          <w:p w14:paraId="78EFB5C8" w14:textId="47B7D980" w:rsidR="00C82A38" w:rsidRDefault="00C82A38" w:rsidP="00C82A38">
            <w:pPr>
              <w:rPr>
                <w:rFonts w:ascii="Georgia" w:hAnsi="Georgia"/>
                <w:sz w:val="24"/>
                <w:szCs w:val="24"/>
              </w:rPr>
            </w:pPr>
            <w:r>
              <w:rPr>
                <w:rFonts w:ascii="Georgia" w:hAnsi="Georgia"/>
                <w:sz w:val="24"/>
                <w:szCs w:val="24"/>
              </w:rPr>
              <w:t>Identification of resources</w:t>
            </w:r>
          </w:p>
        </w:tc>
        <w:tc>
          <w:tcPr>
            <w:tcW w:w="3402" w:type="dxa"/>
          </w:tcPr>
          <w:p w14:paraId="1F1DB12C" w14:textId="77777777" w:rsidR="00C82A38" w:rsidRDefault="00C82A38" w:rsidP="00C82A38">
            <w:pPr>
              <w:rPr>
                <w:rFonts w:ascii="Georgia" w:hAnsi="Georgia"/>
                <w:sz w:val="24"/>
                <w:szCs w:val="24"/>
              </w:rPr>
            </w:pPr>
          </w:p>
        </w:tc>
        <w:tc>
          <w:tcPr>
            <w:tcW w:w="1843" w:type="dxa"/>
          </w:tcPr>
          <w:p w14:paraId="51229935" w14:textId="77777777" w:rsidR="00C82A38" w:rsidRDefault="00C82A38" w:rsidP="00C82A38">
            <w:pPr>
              <w:rPr>
                <w:rFonts w:ascii="Georgia" w:hAnsi="Georgia"/>
                <w:sz w:val="24"/>
                <w:szCs w:val="24"/>
              </w:rPr>
            </w:pPr>
          </w:p>
        </w:tc>
        <w:tc>
          <w:tcPr>
            <w:tcW w:w="3969" w:type="dxa"/>
          </w:tcPr>
          <w:p w14:paraId="375C773F" w14:textId="77777777" w:rsidR="00C82A38" w:rsidRDefault="00C82A38" w:rsidP="00C82A38">
            <w:pPr>
              <w:rPr>
                <w:rFonts w:ascii="Georgia" w:hAnsi="Georgia"/>
                <w:sz w:val="24"/>
                <w:szCs w:val="24"/>
              </w:rPr>
            </w:pPr>
          </w:p>
        </w:tc>
      </w:tr>
      <w:tr w:rsidR="00C82A38" w14:paraId="310FDF86" w14:textId="77777777" w:rsidTr="003867ED">
        <w:tc>
          <w:tcPr>
            <w:tcW w:w="4531" w:type="dxa"/>
          </w:tcPr>
          <w:p w14:paraId="241417E0" w14:textId="1B160166" w:rsidR="00C82A38" w:rsidRDefault="00C82A38" w:rsidP="00C82A38">
            <w:pPr>
              <w:rPr>
                <w:rFonts w:ascii="Georgia" w:hAnsi="Georgia"/>
                <w:sz w:val="24"/>
                <w:szCs w:val="24"/>
              </w:rPr>
            </w:pPr>
            <w:r>
              <w:rPr>
                <w:rFonts w:ascii="Georgia" w:hAnsi="Georgia"/>
                <w:sz w:val="24"/>
                <w:szCs w:val="24"/>
              </w:rPr>
              <w:t>Identification of governance</w:t>
            </w:r>
          </w:p>
        </w:tc>
        <w:tc>
          <w:tcPr>
            <w:tcW w:w="3402" w:type="dxa"/>
          </w:tcPr>
          <w:p w14:paraId="31E4A193" w14:textId="77777777" w:rsidR="00C82A38" w:rsidRDefault="00C82A38" w:rsidP="00C82A38">
            <w:pPr>
              <w:rPr>
                <w:rFonts w:ascii="Georgia" w:hAnsi="Georgia"/>
                <w:sz w:val="24"/>
                <w:szCs w:val="24"/>
              </w:rPr>
            </w:pPr>
          </w:p>
        </w:tc>
        <w:tc>
          <w:tcPr>
            <w:tcW w:w="1843" w:type="dxa"/>
          </w:tcPr>
          <w:p w14:paraId="2B175CE5" w14:textId="77777777" w:rsidR="00C82A38" w:rsidRDefault="00C82A38" w:rsidP="00C82A38">
            <w:pPr>
              <w:rPr>
                <w:rFonts w:ascii="Georgia" w:hAnsi="Georgia"/>
                <w:sz w:val="24"/>
                <w:szCs w:val="24"/>
              </w:rPr>
            </w:pPr>
          </w:p>
        </w:tc>
        <w:tc>
          <w:tcPr>
            <w:tcW w:w="3969" w:type="dxa"/>
          </w:tcPr>
          <w:p w14:paraId="3A538486" w14:textId="77777777" w:rsidR="00C82A38" w:rsidRDefault="00C82A38" w:rsidP="00C82A38">
            <w:pPr>
              <w:rPr>
                <w:rFonts w:ascii="Georgia" w:hAnsi="Georgia"/>
                <w:sz w:val="24"/>
                <w:szCs w:val="24"/>
              </w:rPr>
            </w:pPr>
          </w:p>
        </w:tc>
      </w:tr>
      <w:tr w:rsidR="00C82A38" w14:paraId="337DF49A" w14:textId="77777777" w:rsidTr="003867ED">
        <w:tc>
          <w:tcPr>
            <w:tcW w:w="4531" w:type="dxa"/>
          </w:tcPr>
          <w:p w14:paraId="5ED5E1E0" w14:textId="1B8F81A2" w:rsidR="00C82A38" w:rsidRDefault="00C82A38" w:rsidP="00C82A38">
            <w:pPr>
              <w:rPr>
                <w:rFonts w:ascii="Georgia" w:hAnsi="Georgia"/>
                <w:sz w:val="24"/>
                <w:szCs w:val="24"/>
              </w:rPr>
            </w:pPr>
            <w:r>
              <w:rPr>
                <w:rFonts w:ascii="Georgia" w:hAnsi="Georgia"/>
                <w:sz w:val="24"/>
                <w:szCs w:val="24"/>
              </w:rPr>
              <w:t>Identification of risk management</w:t>
            </w:r>
          </w:p>
        </w:tc>
        <w:tc>
          <w:tcPr>
            <w:tcW w:w="3402" w:type="dxa"/>
          </w:tcPr>
          <w:p w14:paraId="4E47310E" w14:textId="77777777" w:rsidR="00C82A38" w:rsidRDefault="00C82A38" w:rsidP="00C82A38">
            <w:pPr>
              <w:rPr>
                <w:rFonts w:ascii="Georgia" w:hAnsi="Georgia"/>
                <w:sz w:val="24"/>
                <w:szCs w:val="24"/>
              </w:rPr>
            </w:pPr>
          </w:p>
        </w:tc>
        <w:tc>
          <w:tcPr>
            <w:tcW w:w="1843" w:type="dxa"/>
          </w:tcPr>
          <w:p w14:paraId="1C31C865" w14:textId="77777777" w:rsidR="00C82A38" w:rsidRDefault="00C82A38" w:rsidP="00C82A38">
            <w:pPr>
              <w:rPr>
                <w:rFonts w:ascii="Georgia" w:hAnsi="Georgia"/>
                <w:sz w:val="24"/>
                <w:szCs w:val="24"/>
              </w:rPr>
            </w:pPr>
          </w:p>
        </w:tc>
        <w:tc>
          <w:tcPr>
            <w:tcW w:w="3969" w:type="dxa"/>
          </w:tcPr>
          <w:p w14:paraId="3CE18A28" w14:textId="77777777" w:rsidR="00C82A38" w:rsidRDefault="00C82A38" w:rsidP="00C82A38">
            <w:pPr>
              <w:rPr>
                <w:rFonts w:ascii="Georgia" w:hAnsi="Georgia"/>
                <w:sz w:val="24"/>
                <w:szCs w:val="24"/>
              </w:rPr>
            </w:pPr>
          </w:p>
        </w:tc>
      </w:tr>
      <w:tr w:rsidR="00C82A38" w14:paraId="45087AB9" w14:textId="77777777" w:rsidTr="003867ED">
        <w:tc>
          <w:tcPr>
            <w:tcW w:w="4531" w:type="dxa"/>
          </w:tcPr>
          <w:p w14:paraId="453387EF" w14:textId="16770061" w:rsidR="00C82A38" w:rsidRDefault="00C82A38" w:rsidP="00C82A38">
            <w:pPr>
              <w:rPr>
                <w:rFonts w:ascii="Georgia" w:hAnsi="Georgia"/>
                <w:sz w:val="24"/>
                <w:szCs w:val="24"/>
              </w:rPr>
            </w:pPr>
            <w:r>
              <w:rPr>
                <w:rFonts w:ascii="Georgia" w:hAnsi="Georgia"/>
                <w:sz w:val="24"/>
                <w:szCs w:val="24"/>
              </w:rPr>
              <w:t>Initial implementation plan drafted</w:t>
            </w:r>
          </w:p>
        </w:tc>
        <w:tc>
          <w:tcPr>
            <w:tcW w:w="3402" w:type="dxa"/>
          </w:tcPr>
          <w:p w14:paraId="64F2AADF" w14:textId="77777777" w:rsidR="00C82A38" w:rsidRDefault="00C82A38" w:rsidP="00C82A38">
            <w:pPr>
              <w:rPr>
                <w:rFonts w:ascii="Georgia" w:hAnsi="Georgia"/>
                <w:sz w:val="24"/>
                <w:szCs w:val="24"/>
              </w:rPr>
            </w:pPr>
          </w:p>
        </w:tc>
        <w:tc>
          <w:tcPr>
            <w:tcW w:w="1843" w:type="dxa"/>
          </w:tcPr>
          <w:p w14:paraId="4C921F0D" w14:textId="77777777" w:rsidR="00C82A38" w:rsidRDefault="00C82A38" w:rsidP="00C82A38">
            <w:pPr>
              <w:rPr>
                <w:rFonts w:ascii="Georgia" w:hAnsi="Georgia"/>
                <w:sz w:val="24"/>
                <w:szCs w:val="24"/>
              </w:rPr>
            </w:pPr>
          </w:p>
        </w:tc>
        <w:tc>
          <w:tcPr>
            <w:tcW w:w="3969" w:type="dxa"/>
          </w:tcPr>
          <w:p w14:paraId="1CBE2119" w14:textId="77777777" w:rsidR="00C82A38" w:rsidRDefault="00C82A38" w:rsidP="00C82A38">
            <w:pPr>
              <w:rPr>
                <w:rFonts w:ascii="Georgia" w:hAnsi="Georgia"/>
                <w:sz w:val="24"/>
                <w:szCs w:val="24"/>
              </w:rPr>
            </w:pPr>
          </w:p>
        </w:tc>
      </w:tr>
      <w:tr w:rsidR="00DE2395" w14:paraId="1A5EE51B" w14:textId="77777777" w:rsidTr="003867ED">
        <w:tc>
          <w:tcPr>
            <w:tcW w:w="4531" w:type="dxa"/>
          </w:tcPr>
          <w:p w14:paraId="7158DF59" w14:textId="77777777" w:rsidR="00DE2395" w:rsidRDefault="00DE2395" w:rsidP="00B2031E">
            <w:pPr>
              <w:rPr>
                <w:rFonts w:ascii="Georgia" w:hAnsi="Georgia"/>
                <w:sz w:val="24"/>
                <w:szCs w:val="24"/>
              </w:rPr>
            </w:pPr>
          </w:p>
        </w:tc>
        <w:tc>
          <w:tcPr>
            <w:tcW w:w="3402" w:type="dxa"/>
          </w:tcPr>
          <w:p w14:paraId="797D58DB" w14:textId="77777777" w:rsidR="00DE2395" w:rsidRDefault="00DE2395" w:rsidP="00B2031E">
            <w:pPr>
              <w:rPr>
                <w:rFonts w:ascii="Georgia" w:hAnsi="Georgia"/>
                <w:sz w:val="24"/>
                <w:szCs w:val="24"/>
              </w:rPr>
            </w:pPr>
          </w:p>
        </w:tc>
        <w:tc>
          <w:tcPr>
            <w:tcW w:w="1843" w:type="dxa"/>
          </w:tcPr>
          <w:p w14:paraId="58C6CFC1" w14:textId="77777777" w:rsidR="00DE2395" w:rsidRDefault="00DE2395" w:rsidP="00B2031E">
            <w:pPr>
              <w:rPr>
                <w:rFonts w:ascii="Georgia" w:hAnsi="Georgia"/>
                <w:sz w:val="24"/>
                <w:szCs w:val="24"/>
              </w:rPr>
            </w:pPr>
          </w:p>
        </w:tc>
        <w:tc>
          <w:tcPr>
            <w:tcW w:w="3969" w:type="dxa"/>
          </w:tcPr>
          <w:p w14:paraId="5E1D053D" w14:textId="77777777" w:rsidR="00DE2395" w:rsidRDefault="00DE2395" w:rsidP="00B2031E">
            <w:pPr>
              <w:rPr>
                <w:rFonts w:ascii="Georgia" w:hAnsi="Georgia"/>
                <w:sz w:val="24"/>
                <w:szCs w:val="24"/>
              </w:rPr>
            </w:pPr>
          </w:p>
        </w:tc>
      </w:tr>
      <w:tr w:rsidR="00DE2395" w14:paraId="48816006" w14:textId="77777777" w:rsidTr="003867ED">
        <w:tc>
          <w:tcPr>
            <w:tcW w:w="4531" w:type="dxa"/>
          </w:tcPr>
          <w:p w14:paraId="064E7496" w14:textId="77777777" w:rsidR="00DE2395" w:rsidRDefault="00DE2395" w:rsidP="00B2031E">
            <w:pPr>
              <w:rPr>
                <w:rFonts w:ascii="Georgia" w:hAnsi="Georgia"/>
                <w:sz w:val="24"/>
                <w:szCs w:val="24"/>
              </w:rPr>
            </w:pPr>
          </w:p>
        </w:tc>
        <w:tc>
          <w:tcPr>
            <w:tcW w:w="3402" w:type="dxa"/>
          </w:tcPr>
          <w:p w14:paraId="0ADB61B5" w14:textId="77777777" w:rsidR="00DE2395" w:rsidRDefault="00DE2395" w:rsidP="00B2031E">
            <w:pPr>
              <w:rPr>
                <w:rFonts w:ascii="Georgia" w:hAnsi="Georgia"/>
                <w:sz w:val="24"/>
                <w:szCs w:val="24"/>
              </w:rPr>
            </w:pPr>
          </w:p>
        </w:tc>
        <w:tc>
          <w:tcPr>
            <w:tcW w:w="1843" w:type="dxa"/>
          </w:tcPr>
          <w:p w14:paraId="1D400D9C" w14:textId="77777777" w:rsidR="00DE2395" w:rsidRDefault="00DE2395" w:rsidP="00B2031E">
            <w:pPr>
              <w:rPr>
                <w:rFonts w:ascii="Georgia" w:hAnsi="Georgia"/>
                <w:sz w:val="24"/>
                <w:szCs w:val="24"/>
              </w:rPr>
            </w:pPr>
          </w:p>
        </w:tc>
        <w:tc>
          <w:tcPr>
            <w:tcW w:w="3969" w:type="dxa"/>
          </w:tcPr>
          <w:p w14:paraId="3D56DDA2" w14:textId="77777777" w:rsidR="00DE2395" w:rsidRDefault="00DE2395" w:rsidP="00B2031E">
            <w:pPr>
              <w:rPr>
                <w:rFonts w:ascii="Georgia" w:hAnsi="Georgia"/>
                <w:sz w:val="24"/>
                <w:szCs w:val="24"/>
              </w:rPr>
            </w:pPr>
          </w:p>
        </w:tc>
      </w:tr>
      <w:tr w:rsidR="00DE2395" w14:paraId="528F12F0" w14:textId="77777777" w:rsidTr="003867ED">
        <w:tc>
          <w:tcPr>
            <w:tcW w:w="4531" w:type="dxa"/>
          </w:tcPr>
          <w:p w14:paraId="264DADA8" w14:textId="77777777" w:rsidR="00DE2395" w:rsidRDefault="00DE2395" w:rsidP="00B2031E">
            <w:pPr>
              <w:rPr>
                <w:rFonts w:ascii="Georgia" w:hAnsi="Georgia"/>
                <w:sz w:val="24"/>
                <w:szCs w:val="24"/>
              </w:rPr>
            </w:pPr>
          </w:p>
        </w:tc>
        <w:tc>
          <w:tcPr>
            <w:tcW w:w="3402" w:type="dxa"/>
          </w:tcPr>
          <w:p w14:paraId="0D0BD9F4" w14:textId="77777777" w:rsidR="00DE2395" w:rsidRDefault="00DE2395" w:rsidP="00B2031E">
            <w:pPr>
              <w:rPr>
                <w:rFonts w:ascii="Georgia" w:hAnsi="Georgia"/>
                <w:sz w:val="24"/>
                <w:szCs w:val="24"/>
              </w:rPr>
            </w:pPr>
          </w:p>
        </w:tc>
        <w:tc>
          <w:tcPr>
            <w:tcW w:w="1843" w:type="dxa"/>
          </w:tcPr>
          <w:p w14:paraId="1AB529E7" w14:textId="77777777" w:rsidR="00DE2395" w:rsidRDefault="00DE2395" w:rsidP="00B2031E">
            <w:pPr>
              <w:rPr>
                <w:rFonts w:ascii="Georgia" w:hAnsi="Georgia"/>
                <w:sz w:val="24"/>
                <w:szCs w:val="24"/>
              </w:rPr>
            </w:pPr>
          </w:p>
        </w:tc>
        <w:tc>
          <w:tcPr>
            <w:tcW w:w="3969" w:type="dxa"/>
          </w:tcPr>
          <w:p w14:paraId="3315489A" w14:textId="77777777" w:rsidR="00DE2395" w:rsidRDefault="00DE2395" w:rsidP="00B2031E">
            <w:pPr>
              <w:rPr>
                <w:rFonts w:ascii="Georgia" w:hAnsi="Georgia"/>
                <w:sz w:val="24"/>
                <w:szCs w:val="24"/>
              </w:rPr>
            </w:pPr>
          </w:p>
        </w:tc>
      </w:tr>
      <w:tr w:rsidR="00DE2395" w14:paraId="7842CDA4" w14:textId="77777777" w:rsidTr="003867ED">
        <w:tc>
          <w:tcPr>
            <w:tcW w:w="4531" w:type="dxa"/>
          </w:tcPr>
          <w:p w14:paraId="55D6569B" w14:textId="77777777" w:rsidR="00DE2395" w:rsidRDefault="00DE2395" w:rsidP="00B2031E">
            <w:pPr>
              <w:rPr>
                <w:rFonts w:ascii="Georgia" w:hAnsi="Georgia"/>
                <w:sz w:val="24"/>
                <w:szCs w:val="24"/>
              </w:rPr>
            </w:pPr>
          </w:p>
        </w:tc>
        <w:tc>
          <w:tcPr>
            <w:tcW w:w="3402" w:type="dxa"/>
          </w:tcPr>
          <w:p w14:paraId="1AC554D9" w14:textId="77777777" w:rsidR="00DE2395" w:rsidRDefault="00DE2395" w:rsidP="00B2031E">
            <w:pPr>
              <w:rPr>
                <w:rFonts w:ascii="Georgia" w:hAnsi="Georgia"/>
                <w:sz w:val="24"/>
                <w:szCs w:val="24"/>
              </w:rPr>
            </w:pPr>
          </w:p>
        </w:tc>
        <w:tc>
          <w:tcPr>
            <w:tcW w:w="1843" w:type="dxa"/>
          </w:tcPr>
          <w:p w14:paraId="1F54C8D3" w14:textId="77777777" w:rsidR="00DE2395" w:rsidRDefault="00DE2395" w:rsidP="00B2031E">
            <w:pPr>
              <w:rPr>
                <w:rFonts w:ascii="Georgia" w:hAnsi="Georgia"/>
                <w:sz w:val="24"/>
                <w:szCs w:val="24"/>
              </w:rPr>
            </w:pPr>
          </w:p>
        </w:tc>
        <w:tc>
          <w:tcPr>
            <w:tcW w:w="3969" w:type="dxa"/>
          </w:tcPr>
          <w:p w14:paraId="12A8FEC7" w14:textId="77777777" w:rsidR="00DE2395" w:rsidRDefault="00DE2395" w:rsidP="00B2031E">
            <w:pPr>
              <w:rPr>
                <w:rFonts w:ascii="Georgia" w:hAnsi="Georgia"/>
                <w:sz w:val="24"/>
                <w:szCs w:val="24"/>
              </w:rPr>
            </w:pPr>
          </w:p>
        </w:tc>
      </w:tr>
    </w:tbl>
    <w:p w14:paraId="37E21FEF" w14:textId="77777777" w:rsidR="00DE2395" w:rsidRDefault="00DE2395">
      <w:pPr>
        <w:rPr>
          <w:rFonts w:ascii="Georgia" w:hAnsi="Georgia"/>
          <w:sz w:val="24"/>
          <w:szCs w:val="24"/>
        </w:rPr>
      </w:pPr>
    </w:p>
    <w:p w14:paraId="1F9697B3" w14:textId="77777777" w:rsidR="00687F82" w:rsidRDefault="00687F82">
      <w:pPr>
        <w:rPr>
          <w:rFonts w:ascii="Georgia" w:hAnsi="Georgia"/>
          <w:b/>
          <w:sz w:val="24"/>
          <w:szCs w:val="24"/>
        </w:rPr>
      </w:pPr>
      <w:r>
        <w:rPr>
          <w:rFonts w:ascii="Georgia" w:hAnsi="Georgia"/>
          <w:b/>
          <w:sz w:val="24"/>
          <w:szCs w:val="24"/>
        </w:rPr>
        <w:br w:type="page"/>
      </w:r>
    </w:p>
    <w:p w14:paraId="3D8C6542" w14:textId="48DE9F6B" w:rsidR="00AB0A25" w:rsidRPr="00554303" w:rsidRDefault="00832153">
      <w:pPr>
        <w:rPr>
          <w:rFonts w:ascii="Georgia" w:hAnsi="Georgia"/>
          <w:b/>
          <w:sz w:val="24"/>
          <w:szCs w:val="24"/>
        </w:rPr>
      </w:pPr>
      <w:r>
        <w:rPr>
          <w:rFonts w:ascii="Georgia" w:hAnsi="Georgia"/>
          <w:b/>
          <w:sz w:val="24"/>
          <w:szCs w:val="24"/>
        </w:rPr>
        <w:lastRenderedPageBreak/>
        <w:t>3</w:t>
      </w:r>
      <w:r w:rsidRPr="00832153">
        <w:rPr>
          <w:rFonts w:ascii="Georgia" w:hAnsi="Georgia"/>
          <w:b/>
          <w:sz w:val="24"/>
          <w:szCs w:val="24"/>
        </w:rPr>
        <w:t>) Plan for delivering a strategy for community capacity building</w:t>
      </w:r>
      <w:r w:rsidR="00EF23D8">
        <w:rPr>
          <w:rFonts w:ascii="Georgia" w:hAnsi="Georgia"/>
          <w:b/>
          <w:sz w:val="24"/>
          <w:szCs w:val="24"/>
        </w:rPr>
        <w:t xml:space="preserve"> </w:t>
      </w:r>
      <w:r w:rsidR="00EF23D8" w:rsidRPr="00554303">
        <w:rPr>
          <w:rFonts w:ascii="Georgia" w:hAnsi="Georgia"/>
          <w:b/>
          <w:sz w:val="24"/>
          <w:szCs w:val="24"/>
        </w:rPr>
        <w:t>(Guidelines 5.2)</w:t>
      </w:r>
    </w:p>
    <w:p w14:paraId="779DDAB1" w14:textId="129A6467" w:rsidR="00EF4562" w:rsidRDefault="00EF23D8" w:rsidP="00EB098E">
      <w:pPr>
        <w:spacing w:after="0" w:line="240" w:lineRule="auto"/>
        <w:rPr>
          <w:rFonts w:ascii="Georgia" w:hAnsi="Georgia" w:cstheme="minorHAnsi"/>
          <w:sz w:val="24"/>
          <w:szCs w:val="24"/>
        </w:rPr>
      </w:pPr>
      <w:r w:rsidRPr="00554303">
        <w:rPr>
          <w:rFonts w:ascii="Georgia" w:hAnsi="Georgia" w:cstheme="minorHAnsi"/>
          <w:sz w:val="24"/>
          <w:szCs w:val="24"/>
        </w:rPr>
        <w:t>Th</w:t>
      </w:r>
      <w:r w:rsidR="00554303" w:rsidRPr="00554303">
        <w:rPr>
          <w:rFonts w:ascii="Georgia" w:hAnsi="Georgia" w:cstheme="minorHAnsi"/>
          <w:sz w:val="24"/>
          <w:szCs w:val="24"/>
        </w:rPr>
        <w:t xml:space="preserve">is plan </w:t>
      </w:r>
      <w:r w:rsidRPr="00554303">
        <w:rPr>
          <w:rFonts w:ascii="Georgia" w:hAnsi="Georgia" w:cstheme="minorHAnsi"/>
          <w:sz w:val="24"/>
          <w:szCs w:val="24"/>
        </w:rPr>
        <w:t>detail</w:t>
      </w:r>
      <w:r w:rsidR="00554303" w:rsidRPr="00554303">
        <w:rPr>
          <w:rFonts w:ascii="Georgia" w:hAnsi="Georgia" w:cstheme="minorHAnsi"/>
          <w:sz w:val="24"/>
          <w:szCs w:val="24"/>
        </w:rPr>
        <w:t>s how</w:t>
      </w:r>
      <w:r w:rsidR="00554303">
        <w:rPr>
          <w:rFonts w:ascii="Georgia" w:hAnsi="Georgia" w:cstheme="minorHAnsi"/>
          <w:sz w:val="24"/>
          <w:szCs w:val="24"/>
        </w:rPr>
        <w:t xml:space="preserve"> </w:t>
      </w:r>
      <w:r w:rsidRPr="00554303">
        <w:rPr>
          <w:rFonts w:ascii="Georgia" w:hAnsi="Georgia" w:cstheme="minorHAnsi"/>
          <w:sz w:val="24"/>
          <w:szCs w:val="24"/>
        </w:rPr>
        <w:t>a strategy will be developed</w:t>
      </w:r>
      <w:r w:rsidR="00554303">
        <w:rPr>
          <w:rFonts w:ascii="Georgia" w:hAnsi="Georgia" w:cstheme="minorHAnsi"/>
          <w:sz w:val="24"/>
          <w:szCs w:val="24"/>
        </w:rPr>
        <w:t xml:space="preserve"> to build capacity</w:t>
      </w:r>
      <w:r w:rsidRPr="00554303">
        <w:rPr>
          <w:rFonts w:ascii="Georgia" w:hAnsi="Georgia" w:cstheme="minorHAnsi"/>
          <w:sz w:val="24"/>
          <w:szCs w:val="24"/>
        </w:rPr>
        <w:t xml:space="preserve"> in the community to support the adoption of practices and/or technology past the project life</w:t>
      </w:r>
      <w:r w:rsidR="00554303">
        <w:rPr>
          <w:rFonts w:ascii="Georgia" w:hAnsi="Georgia" w:cstheme="minorHAnsi"/>
          <w:sz w:val="24"/>
          <w:szCs w:val="24"/>
        </w:rPr>
        <w:t>.</w:t>
      </w:r>
    </w:p>
    <w:p w14:paraId="4B053F6D" w14:textId="77777777" w:rsidR="008C2097" w:rsidRDefault="008C2097" w:rsidP="00EB098E">
      <w:pPr>
        <w:spacing w:after="0" w:line="240" w:lineRule="auto"/>
        <w:rPr>
          <w:rFonts w:ascii="Georgia" w:hAnsi="Georgia" w:cstheme="minorHAnsi"/>
          <w:sz w:val="24"/>
          <w:szCs w:val="24"/>
        </w:rPr>
      </w:pPr>
    </w:p>
    <w:p w14:paraId="6B4DEC90" w14:textId="4535C96D" w:rsidR="008C2097" w:rsidRDefault="008C2097" w:rsidP="008C2097">
      <w:pPr>
        <w:rPr>
          <w:rFonts w:ascii="Georgia" w:hAnsi="Georgia"/>
          <w:sz w:val="24"/>
          <w:szCs w:val="24"/>
        </w:rPr>
      </w:pPr>
      <w:r>
        <w:rPr>
          <w:rFonts w:ascii="Georgia" w:hAnsi="Georgia"/>
          <w:sz w:val="24"/>
          <w:szCs w:val="24"/>
        </w:rPr>
        <w:t xml:space="preserve">This template is </w:t>
      </w:r>
      <w:r w:rsidRPr="001930CC">
        <w:rPr>
          <w:rFonts w:ascii="Georgia" w:hAnsi="Georgia"/>
          <w:b/>
          <w:sz w:val="24"/>
          <w:szCs w:val="24"/>
        </w:rPr>
        <w:t>not</w:t>
      </w:r>
      <w:r>
        <w:rPr>
          <w:rFonts w:ascii="Georgia" w:hAnsi="Georgia"/>
          <w:sz w:val="24"/>
          <w:szCs w:val="24"/>
        </w:rPr>
        <w:t xml:space="preserve"> asking for your detailed strategy for community capacity building, which will be an early deliverable through the grant agreement if you are a successful applicant. What you are asked to deliver here is an overview of how and when you will prepare the strategy for community capacity building. Please use the simple table style set out below (headings are suggestions and can be changed, you may also add/remove rows and columns as required).</w:t>
      </w:r>
    </w:p>
    <w:tbl>
      <w:tblPr>
        <w:tblStyle w:val="TableGrid"/>
        <w:tblW w:w="0" w:type="auto"/>
        <w:tblLook w:val="04A0" w:firstRow="1" w:lastRow="0" w:firstColumn="1" w:lastColumn="0" w:noHBand="0" w:noVBand="1"/>
        <w:tblCaption w:val="Capacity building table"/>
        <w:tblDescription w:val="capacity building table"/>
      </w:tblPr>
      <w:tblGrid>
        <w:gridCol w:w="4815"/>
        <w:gridCol w:w="3118"/>
        <w:gridCol w:w="1560"/>
        <w:gridCol w:w="4252"/>
      </w:tblGrid>
      <w:tr w:rsidR="008C2097" w14:paraId="079A39FB" w14:textId="77777777" w:rsidTr="00223F24">
        <w:trPr>
          <w:tblHeader/>
        </w:trPr>
        <w:tc>
          <w:tcPr>
            <w:tcW w:w="4815" w:type="dxa"/>
          </w:tcPr>
          <w:p w14:paraId="2779329F" w14:textId="77777777" w:rsidR="008C2097" w:rsidRPr="00687F82" w:rsidRDefault="008C2097" w:rsidP="00B2031E">
            <w:pPr>
              <w:spacing w:before="60" w:after="60"/>
              <w:jc w:val="center"/>
              <w:rPr>
                <w:rFonts w:ascii="Georgia" w:hAnsi="Georgia"/>
                <w:b/>
              </w:rPr>
            </w:pPr>
            <w:r w:rsidRPr="00687F82">
              <w:rPr>
                <w:rFonts w:ascii="Georgia" w:hAnsi="Georgia"/>
                <w:b/>
              </w:rPr>
              <w:t>Activity</w:t>
            </w:r>
          </w:p>
        </w:tc>
        <w:tc>
          <w:tcPr>
            <w:tcW w:w="3118" w:type="dxa"/>
          </w:tcPr>
          <w:p w14:paraId="6F97BD39" w14:textId="77777777" w:rsidR="008C2097" w:rsidRPr="00687F82" w:rsidRDefault="008C2097" w:rsidP="00B2031E">
            <w:pPr>
              <w:spacing w:before="60" w:after="60"/>
              <w:jc w:val="center"/>
              <w:rPr>
                <w:rFonts w:ascii="Georgia" w:hAnsi="Georgia"/>
                <w:b/>
              </w:rPr>
            </w:pPr>
            <w:r w:rsidRPr="00687F82">
              <w:rPr>
                <w:rFonts w:ascii="Georgia" w:hAnsi="Georgia"/>
                <w:b/>
              </w:rPr>
              <w:t>Responsibility</w:t>
            </w:r>
            <w:r>
              <w:rPr>
                <w:rFonts w:ascii="Georgia" w:hAnsi="Georgia"/>
                <w:b/>
              </w:rPr>
              <w:t>/role of partners</w:t>
            </w:r>
          </w:p>
        </w:tc>
        <w:tc>
          <w:tcPr>
            <w:tcW w:w="1560" w:type="dxa"/>
          </w:tcPr>
          <w:p w14:paraId="2B432E24" w14:textId="77777777" w:rsidR="008C2097" w:rsidRPr="00687F82" w:rsidRDefault="008C2097" w:rsidP="00B2031E">
            <w:pPr>
              <w:spacing w:before="60" w:after="60"/>
              <w:jc w:val="center"/>
              <w:rPr>
                <w:rFonts w:ascii="Georgia" w:hAnsi="Georgia"/>
                <w:b/>
              </w:rPr>
            </w:pPr>
            <w:r w:rsidRPr="00687F82">
              <w:rPr>
                <w:rFonts w:ascii="Georgia" w:hAnsi="Georgia"/>
                <w:b/>
              </w:rPr>
              <w:t>Timing</w:t>
            </w:r>
          </w:p>
        </w:tc>
        <w:tc>
          <w:tcPr>
            <w:tcW w:w="4252" w:type="dxa"/>
          </w:tcPr>
          <w:p w14:paraId="4B4DED6D" w14:textId="77777777" w:rsidR="008C2097" w:rsidRPr="00687F82" w:rsidRDefault="008C2097" w:rsidP="00B2031E">
            <w:pPr>
              <w:spacing w:before="60" w:after="60"/>
              <w:jc w:val="center"/>
              <w:rPr>
                <w:rFonts w:ascii="Georgia" w:hAnsi="Georgia"/>
                <w:b/>
              </w:rPr>
            </w:pPr>
            <w:r>
              <w:rPr>
                <w:rFonts w:ascii="Georgia" w:hAnsi="Georgia"/>
                <w:b/>
              </w:rPr>
              <w:t xml:space="preserve">Likely </w:t>
            </w:r>
            <w:r w:rsidRPr="00687F82">
              <w:rPr>
                <w:rFonts w:ascii="Georgia" w:hAnsi="Georgia"/>
                <w:b/>
              </w:rPr>
              <w:t>Issues</w:t>
            </w:r>
          </w:p>
        </w:tc>
      </w:tr>
      <w:tr w:rsidR="00C82A38" w14:paraId="4B6AD3E6" w14:textId="77777777" w:rsidTr="00C82A38">
        <w:tc>
          <w:tcPr>
            <w:tcW w:w="4815" w:type="dxa"/>
          </w:tcPr>
          <w:p w14:paraId="42AEFB52" w14:textId="125467E1" w:rsidR="00C82A38" w:rsidRDefault="00C82A38" w:rsidP="00C82A38">
            <w:pPr>
              <w:rPr>
                <w:rFonts w:ascii="Georgia" w:hAnsi="Georgia"/>
                <w:sz w:val="24"/>
                <w:szCs w:val="24"/>
              </w:rPr>
            </w:pPr>
            <w:r>
              <w:rPr>
                <w:rFonts w:ascii="Georgia" w:hAnsi="Georgia"/>
                <w:sz w:val="24"/>
                <w:szCs w:val="24"/>
              </w:rPr>
              <w:t xml:space="preserve">Identification of all </w:t>
            </w:r>
            <w:r w:rsidR="000F70C1">
              <w:rPr>
                <w:rFonts w:ascii="Georgia" w:hAnsi="Georgia"/>
                <w:sz w:val="24"/>
                <w:szCs w:val="24"/>
              </w:rPr>
              <w:t xml:space="preserve">community </w:t>
            </w:r>
            <w:r>
              <w:rPr>
                <w:rFonts w:ascii="Georgia" w:hAnsi="Georgia"/>
                <w:sz w:val="24"/>
                <w:szCs w:val="24"/>
              </w:rPr>
              <w:t>stakeholders</w:t>
            </w:r>
            <w:r w:rsidR="006439EE">
              <w:rPr>
                <w:rFonts w:ascii="Georgia" w:hAnsi="Georgia"/>
                <w:sz w:val="24"/>
                <w:szCs w:val="24"/>
              </w:rPr>
              <w:t xml:space="preserve"> relevant to the project</w:t>
            </w:r>
          </w:p>
        </w:tc>
        <w:tc>
          <w:tcPr>
            <w:tcW w:w="3118" w:type="dxa"/>
          </w:tcPr>
          <w:p w14:paraId="4DEC47EA" w14:textId="77777777" w:rsidR="00C82A38" w:rsidRDefault="00C82A38" w:rsidP="00C82A38">
            <w:pPr>
              <w:rPr>
                <w:rFonts w:ascii="Georgia" w:hAnsi="Georgia"/>
                <w:sz w:val="24"/>
                <w:szCs w:val="24"/>
              </w:rPr>
            </w:pPr>
          </w:p>
        </w:tc>
        <w:tc>
          <w:tcPr>
            <w:tcW w:w="1560" w:type="dxa"/>
          </w:tcPr>
          <w:p w14:paraId="7C8FAEA6" w14:textId="77777777" w:rsidR="00C82A38" w:rsidRDefault="00C82A38" w:rsidP="00C82A38">
            <w:pPr>
              <w:rPr>
                <w:rFonts w:ascii="Georgia" w:hAnsi="Georgia"/>
                <w:sz w:val="24"/>
                <w:szCs w:val="24"/>
              </w:rPr>
            </w:pPr>
          </w:p>
        </w:tc>
        <w:tc>
          <w:tcPr>
            <w:tcW w:w="4252" w:type="dxa"/>
          </w:tcPr>
          <w:p w14:paraId="2F2C23EC" w14:textId="77777777" w:rsidR="00C82A38" w:rsidRDefault="00C82A38" w:rsidP="00C82A38">
            <w:pPr>
              <w:rPr>
                <w:rFonts w:ascii="Georgia" w:hAnsi="Georgia"/>
                <w:sz w:val="24"/>
                <w:szCs w:val="24"/>
              </w:rPr>
            </w:pPr>
          </w:p>
        </w:tc>
      </w:tr>
      <w:tr w:rsidR="00C82A38" w14:paraId="0343BC68" w14:textId="77777777" w:rsidTr="00C82A38">
        <w:tc>
          <w:tcPr>
            <w:tcW w:w="4815" w:type="dxa"/>
          </w:tcPr>
          <w:p w14:paraId="5C4FFD1D" w14:textId="2DCF3DD0" w:rsidR="00C82A38" w:rsidRDefault="00C82A38" w:rsidP="006439EE">
            <w:pPr>
              <w:rPr>
                <w:rFonts w:ascii="Georgia" w:hAnsi="Georgia"/>
                <w:sz w:val="24"/>
                <w:szCs w:val="24"/>
              </w:rPr>
            </w:pPr>
            <w:r>
              <w:rPr>
                <w:rFonts w:ascii="Georgia" w:hAnsi="Georgia"/>
                <w:sz w:val="24"/>
                <w:szCs w:val="24"/>
              </w:rPr>
              <w:t xml:space="preserve">Identification of </w:t>
            </w:r>
            <w:r w:rsidR="006439EE">
              <w:rPr>
                <w:rFonts w:ascii="Georgia" w:hAnsi="Georgia"/>
                <w:sz w:val="24"/>
                <w:szCs w:val="24"/>
              </w:rPr>
              <w:t xml:space="preserve">likely </w:t>
            </w:r>
            <w:r>
              <w:rPr>
                <w:rFonts w:ascii="Georgia" w:hAnsi="Georgia"/>
                <w:sz w:val="24"/>
                <w:szCs w:val="24"/>
              </w:rPr>
              <w:t xml:space="preserve">scope of </w:t>
            </w:r>
            <w:r w:rsidR="006439EE">
              <w:rPr>
                <w:rFonts w:ascii="Georgia" w:hAnsi="Georgia"/>
                <w:sz w:val="24"/>
                <w:szCs w:val="24"/>
              </w:rPr>
              <w:t>projects legacy</w:t>
            </w:r>
          </w:p>
        </w:tc>
        <w:tc>
          <w:tcPr>
            <w:tcW w:w="3118" w:type="dxa"/>
          </w:tcPr>
          <w:p w14:paraId="03AE2438" w14:textId="77777777" w:rsidR="00C82A38" w:rsidRDefault="00C82A38" w:rsidP="00C82A38">
            <w:pPr>
              <w:rPr>
                <w:rFonts w:ascii="Georgia" w:hAnsi="Georgia"/>
                <w:sz w:val="24"/>
                <w:szCs w:val="24"/>
              </w:rPr>
            </w:pPr>
          </w:p>
        </w:tc>
        <w:tc>
          <w:tcPr>
            <w:tcW w:w="1560" w:type="dxa"/>
          </w:tcPr>
          <w:p w14:paraId="4AB03449" w14:textId="77777777" w:rsidR="00C82A38" w:rsidRDefault="00C82A38" w:rsidP="00C82A38">
            <w:pPr>
              <w:rPr>
                <w:rFonts w:ascii="Georgia" w:hAnsi="Georgia"/>
                <w:sz w:val="24"/>
                <w:szCs w:val="24"/>
              </w:rPr>
            </w:pPr>
          </w:p>
        </w:tc>
        <w:tc>
          <w:tcPr>
            <w:tcW w:w="4252" w:type="dxa"/>
          </w:tcPr>
          <w:p w14:paraId="64D2BA58" w14:textId="77777777" w:rsidR="00C82A38" w:rsidRDefault="00C82A38" w:rsidP="00C82A38">
            <w:pPr>
              <w:rPr>
                <w:rFonts w:ascii="Georgia" w:hAnsi="Georgia"/>
                <w:sz w:val="24"/>
                <w:szCs w:val="24"/>
              </w:rPr>
            </w:pPr>
          </w:p>
        </w:tc>
      </w:tr>
      <w:tr w:rsidR="00C82A38" w14:paraId="434BA431" w14:textId="77777777" w:rsidTr="00C82A38">
        <w:tc>
          <w:tcPr>
            <w:tcW w:w="4815" w:type="dxa"/>
          </w:tcPr>
          <w:p w14:paraId="589F8D9D" w14:textId="70E18C4C" w:rsidR="00C82A38" w:rsidRDefault="00C82A38" w:rsidP="00C82A38">
            <w:pPr>
              <w:rPr>
                <w:rFonts w:ascii="Georgia" w:hAnsi="Georgia"/>
                <w:sz w:val="24"/>
                <w:szCs w:val="24"/>
              </w:rPr>
            </w:pPr>
            <w:r>
              <w:rPr>
                <w:rFonts w:ascii="Georgia" w:hAnsi="Georgia"/>
                <w:sz w:val="24"/>
                <w:szCs w:val="24"/>
              </w:rPr>
              <w:t xml:space="preserve">Consultation on </w:t>
            </w:r>
            <w:r w:rsidR="005A16B8">
              <w:rPr>
                <w:rFonts w:ascii="Georgia" w:hAnsi="Georgia"/>
                <w:sz w:val="24"/>
                <w:szCs w:val="24"/>
              </w:rPr>
              <w:t>how best to</w:t>
            </w:r>
            <w:r w:rsidR="006439EE" w:rsidRPr="006439EE">
              <w:rPr>
                <w:rFonts w:ascii="Georgia" w:hAnsi="Georgia"/>
                <w:sz w:val="24"/>
                <w:szCs w:val="24"/>
              </w:rPr>
              <w:t xml:space="preserve"> build capacity in the community to support the adoption of practices and/or technology past the project life.</w:t>
            </w:r>
          </w:p>
        </w:tc>
        <w:tc>
          <w:tcPr>
            <w:tcW w:w="3118" w:type="dxa"/>
          </w:tcPr>
          <w:p w14:paraId="7C08A3D7" w14:textId="77777777" w:rsidR="00C82A38" w:rsidRDefault="00C82A38" w:rsidP="00C82A38">
            <w:pPr>
              <w:rPr>
                <w:rFonts w:ascii="Georgia" w:hAnsi="Georgia"/>
                <w:sz w:val="24"/>
                <w:szCs w:val="24"/>
              </w:rPr>
            </w:pPr>
          </w:p>
        </w:tc>
        <w:tc>
          <w:tcPr>
            <w:tcW w:w="1560" w:type="dxa"/>
          </w:tcPr>
          <w:p w14:paraId="72825DD9" w14:textId="77777777" w:rsidR="00C82A38" w:rsidRDefault="00C82A38" w:rsidP="00C82A38">
            <w:pPr>
              <w:rPr>
                <w:rFonts w:ascii="Georgia" w:hAnsi="Georgia"/>
                <w:sz w:val="24"/>
                <w:szCs w:val="24"/>
              </w:rPr>
            </w:pPr>
          </w:p>
        </w:tc>
        <w:tc>
          <w:tcPr>
            <w:tcW w:w="4252" w:type="dxa"/>
          </w:tcPr>
          <w:p w14:paraId="0E5739A8" w14:textId="77777777" w:rsidR="00C82A38" w:rsidRDefault="00C82A38" w:rsidP="00C82A38">
            <w:pPr>
              <w:rPr>
                <w:rFonts w:ascii="Georgia" w:hAnsi="Georgia"/>
                <w:sz w:val="24"/>
                <w:szCs w:val="24"/>
              </w:rPr>
            </w:pPr>
          </w:p>
        </w:tc>
      </w:tr>
      <w:tr w:rsidR="00C82A38" w14:paraId="3AC81005" w14:textId="77777777" w:rsidTr="00C82A38">
        <w:tc>
          <w:tcPr>
            <w:tcW w:w="4815" w:type="dxa"/>
          </w:tcPr>
          <w:p w14:paraId="47E6D48D" w14:textId="1E3EAD3F" w:rsidR="00C82A38" w:rsidRDefault="00C82A38" w:rsidP="00C82A38">
            <w:pPr>
              <w:rPr>
                <w:rFonts w:ascii="Georgia" w:hAnsi="Georgia"/>
                <w:sz w:val="24"/>
                <w:szCs w:val="24"/>
              </w:rPr>
            </w:pPr>
            <w:r>
              <w:rPr>
                <w:rFonts w:ascii="Georgia" w:hAnsi="Georgia"/>
                <w:sz w:val="24"/>
                <w:szCs w:val="24"/>
              </w:rPr>
              <w:t>Initial strategy drafted</w:t>
            </w:r>
          </w:p>
        </w:tc>
        <w:tc>
          <w:tcPr>
            <w:tcW w:w="3118" w:type="dxa"/>
          </w:tcPr>
          <w:p w14:paraId="7D74FC83" w14:textId="77777777" w:rsidR="00C82A38" w:rsidRDefault="00C82A38" w:rsidP="00C82A38">
            <w:pPr>
              <w:rPr>
                <w:rFonts w:ascii="Georgia" w:hAnsi="Georgia"/>
                <w:sz w:val="24"/>
                <w:szCs w:val="24"/>
              </w:rPr>
            </w:pPr>
          </w:p>
        </w:tc>
        <w:tc>
          <w:tcPr>
            <w:tcW w:w="1560" w:type="dxa"/>
          </w:tcPr>
          <w:p w14:paraId="0C081EE3" w14:textId="77777777" w:rsidR="00C82A38" w:rsidRDefault="00C82A38" w:rsidP="00C82A38">
            <w:pPr>
              <w:rPr>
                <w:rFonts w:ascii="Georgia" w:hAnsi="Georgia"/>
                <w:sz w:val="24"/>
                <w:szCs w:val="24"/>
              </w:rPr>
            </w:pPr>
          </w:p>
        </w:tc>
        <w:tc>
          <w:tcPr>
            <w:tcW w:w="4252" w:type="dxa"/>
          </w:tcPr>
          <w:p w14:paraId="2E959028" w14:textId="77777777" w:rsidR="00C82A38" w:rsidRDefault="00C82A38" w:rsidP="00C82A38">
            <w:pPr>
              <w:rPr>
                <w:rFonts w:ascii="Georgia" w:hAnsi="Georgia"/>
                <w:sz w:val="24"/>
                <w:szCs w:val="24"/>
              </w:rPr>
            </w:pPr>
          </w:p>
        </w:tc>
      </w:tr>
      <w:tr w:rsidR="008C2097" w14:paraId="6C0E285C" w14:textId="77777777" w:rsidTr="00C82A38">
        <w:tc>
          <w:tcPr>
            <w:tcW w:w="4815" w:type="dxa"/>
          </w:tcPr>
          <w:p w14:paraId="281B6037" w14:textId="77777777" w:rsidR="008C2097" w:rsidRDefault="008C2097" w:rsidP="00B2031E">
            <w:pPr>
              <w:rPr>
                <w:rFonts w:ascii="Georgia" w:hAnsi="Georgia"/>
                <w:sz w:val="24"/>
                <w:szCs w:val="24"/>
              </w:rPr>
            </w:pPr>
          </w:p>
        </w:tc>
        <w:tc>
          <w:tcPr>
            <w:tcW w:w="3118" w:type="dxa"/>
          </w:tcPr>
          <w:p w14:paraId="3D46F400" w14:textId="77777777" w:rsidR="008C2097" w:rsidRDefault="008C2097" w:rsidP="00B2031E">
            <w:pPr>
              <w:rPr>
                <w:rFonts w:ascii="Georgia" w:hAnsi="Georgia"/>
                <w:sz w:val="24"/>
                <w:szCs w:val="24"/>
              </w:rPr>
            </w:pPr>
          </w:p>
        </w:tc>
        <w:tc>
          <w:tcPr>
            <w:tcW w:w="1560" w:type="dxa"/>
          </w:tcPr>
          <w:p w14:paraId="660B6B8E" w14:textId="77777777" w:rsidR="008C2097" w:rsidRDefault="008C2097" w:rsidP="00B2031E">
            <w:pPr>
              <w:rPr>
                <w:rFonts w:ascii="Georgia" w:hAnsi="Georgia"/>
                <w:sz w:val="24"/>
                <w:szCs w:val="24"/>
              </w:rPr>
            </w:pPr>
          </w:p>
        </w:tc>
        <w:tc>
          <w:tcPr>
            <w:tcW w:w="4252" w:type="dxa"/>
          </w:tcPr>
          <w:p w14:paraId="5F2A1255" w14:textId="77777777" w:rsidR="008C2097" w:rsidRDefault="008C2097" w:rsidP="00B2031E">
            <w:pPr>
              <w:rPr>
                <w:rFonts w:ascii="Georgia" w:hAnsi="Georgia"/>
                <w:sz w:val="24"/>
                <w:szCs w:val="24"/>
              </w:rPr>
            </w:pPr>
          </w:p>
        </w:tc>
      </w:tr>
      <w:tr w:rsidR="008C2097" w14:paraId="3FEEDC0C" w14:textId="77777777" w:rsidTr="00C82A38">
        <w:tc>
          <w:tcPr>
            <w:tcW w:w="4815" w:type="dxa"/>
          </w:tcPr>
          <w:p w14:paraId="04026101" w14:textId="77777777" w:rsidR="008C2097" w:rsidRDefault="008C2097" w:rsidP="00B2031E">
            <w:pPr>
              <w:rPr>
                <w:rFonts w:ascii="Georgia" w:hAnsi="Georgia"/>
                <w:sz w:val="24"/>
                <w:szCs w:val="24"/>
              </w:rPr>
            </w:pPr>
          </w:p>
        </w:tc>
        <w:tc>
          <w:tcPr>
            <w:tcW w:w="3118" w:type="dxa"/>
          </w:tcPr>
          <w:p w14:paraId="6A500D52" w14:textId="77777777" w:rsidR="008C2097" w:rsidRDefault="008C2097" w:rsidP="00B2031E">
            <w:pPr>
              <w:rPr>
                <w:rFonts w:ascii="Georgia" w:hAnsi="Georgia"/>
                <w:sz w:val="24"/>
                <w:szCs w:val="24"/>
              </w:rPr>
            </w:pPr>
          </w:p>
        </w:tc>
        <w:tc>
          <w:tcPr>
            <w:tcW w:w="1560" w:type="dxa"/>
          </w:tcPr>
          <w:p w14:paraId="1C1BF834" w14:textId="77777777" w:rsidR="008C2097" w:rsidRDefault="008C2097" w:rsidP="00B2031E">
            <w:pPr>
              <w:rPr>
                <w:rFonts w:ascii="Georgia" w:hAnsi="Georgia"/>
                <w:sz w:val="24"/>
                <w:szCs w:val="24"/>
              </w:rPr>
            </w:pPr>
          </w:p>
        </w:tc>
        <w:tc>
          <w:tcPr>
            <w:tcW w:w="4252" w:type="dxa"/>
          </w:tcPr>
          <w:p w14:paraId="780DAE91" w14:textId="77777777" w:rsidR="008C2097" w:rsidRDefault="008C2097" w:rsidP="00B2031E">
            <w:pPr>
              <w:rPr>
                <w:rFonts w:ascii="Georgia" w:hAnsi="Georgia"/>
                <w:sz w:val="24"/>
                <w:szCs w:val="24"/>
              </w:rPr>
            </w:pPr>
          </w:p>
        </w:tc>
      </w:tr>
      <w:tr w:rsidR="008C2097" w14:paraId="47F860AF" w14:textId="77777777" w:rsidTr="00C82A38">
        <w:tc>
          <w:tcPr>
            <w:tcW w:w="4815" w:type="dxa"/>
          </w:tcPr>
          <w:p w14:paraId="497C9D70" w14:textId="77777777" w:rsidR="008C2097" w:rsidRDefault="008C2097" w:rsidP="00B2031E">
            <w:pPr>
              <w:rPr>
                <w:rFonts w:ascii="Georgia" w:hAnsi="Georgia"/>
                <w:sz w:val="24"/>
                <w:szCs w:val="24"/>
              </w:rPr>
            </w:pPr>
          </w:p>
        </w:tc>
        <w:tc>
          <w:tcPr>
            <w:tcW w:w="3118" w:type="dxa"/>
          </w:tcPr>
          <w:p w14:paraId="4CB0ACCD" w14:textId="77777777" w:rsidR="008C2097" w:rsidRDefault="008C2097" w:rsidP="00B2031E">
            <w:pPr>
              <w:rPr>
                <w:rFonts w:ascii="Georgia" w:hAnsi="Georgia"/>
                <w:sz w:val="24"/>
                <w:szCs w:val="24"/>
              </w:rPr>
            </w:pPr>
          </w:p>
        </w:tc>
        <w:tc>
          <w:tcPr>
            <w:tcW w:w="1560" w:type="dxa"/>
          </w:tcPr>
          <w:p w14:paraId="30E20984" w14:textId="77777777" w:rsidR="008C2097" w:rsidRDefault="008C2097" w:rsidP="00B2031E">
            <w:pPr>
              <w:rPr>
                <w:rFonts w:ascii="Georgia" w:hAnsi="Georgia"/>
                <w:sz w:val="24"/>
                <w:szCs w:val="24"/>
              </w:rPr>
            </w:pPr>
          </w:p>
        </w:tc>
        <w:tc>
          <w:tcPr>
            <w:tcW w:w="4252" w:type="dxa"/>
          </w:tcPr>
          <w:p w14:paraId="6A93ED02" w14:textId="77777777" w:rsidR="008C2097" w:rsidRDefault="008C2097" w:rsidP="00B2031E">
            <w:pPr>
              <w:rPr>
                <w:rFonts w:ascii="Georgia" w:hAnsi="Georgia"/>
                <w:sz w:val="24"/>
                <w:szCs w:val="24"/>
              </w:rPr>
            </w:pPr>
          </w:p>
        </w:tc>
      </w:tr>
      <w:tr w:rsidR="008C2097" w14:paraId="52FACEE4" w14:textId="77777777" w:rsidTr="00C82A38">
        <w:tc>
          <w:tcPr>
            <w:tcW w:w="4815" w:type="dxa"/>
          </w:tcPr>
          <w:p w14:paraId="1EA1F630" w14:textId="77777777" w:rsidR="008C2097" w:rsidRDefault="008C2097" w:rsidP="00B2031E">
            <w:pPr>
              <w:rPr>
                <w:rFonts w:ascii="Georgia" w:hAnsi="Georgia"/>
                <w:sz w:val="24"/>
                <w:szCs w:val="24"/>
              </w:rPr>
            </w:pPr>
          </w:p>
        </w:tc>
        <w:tc>
          <w:tcPr>
            <w:tcW w:w="3118" w:type="dxa"/>
          </w:tcPr>
          <w:p w14:paraId="466E5665" w14:textId="77777777" w:rsidR="008C2097" w:rsidRDefault="008C2097" w:rsidP="00B2031E">
            <w:pPr>
              <w:rPr>
                <w:rFonts w:ascii="Georgia" w:hAnsi="Georgia"/>
                <w:sz w:val="24"/>
                <w:szCs w:val="24"/>
              </w:rPr>
            </w:pPr>
          </w:p>
        </w:tc>
        <w:tc>
          <w:tcPr>
            <w:tcW w:w="1560" w:type="dxa"/>
          </w:tcPr>
          <w:p w14:paraId="11F53B0F" w14:textId="77777777" w:rsidR="008C2097" w:rsidRDefault="008C2097" w:rsidP="00B2031E">
            <w:pPr>
              <w:rPr>
                <w:rFonts w:ascii="Georgia" w:hAnsi="Georgia"/>
                <w:sz w:val="24"/>
                <w:szCs w:val="24"/>
              </w:rPr>
            </w:pPr>
          </w:p>
        </w:tc>
        <w:tc>
          <w:tcPr>
            <w:tcW w:w="4252" w:type="dxa"/>
          </w:tcPr>
          <w:p w14:paraId="07E7642D" w14:textId="77777777" w:rsidR="008C2097" w:rsidRDefault="008C2097" w:rsidP="00B2031E">
            <w:pPr>
              <w:rPr>
                <w:rFonts w:ascii="Georgia" w:hAnsi="Georgia"/>
                <w:sz w:val="24"/>
                <w:szCs w:val="24"/>
              </w:rPr>
            </w:pPr>
          </w:p>
        </w:tc>
      </w:tr>
      <w:tr w:rsidR="008C2097" w14:paraId="761B60AC" w14:textId="77777777" w:rsidTr="00C82A38">
        <w:tc>
          <w:tcPr>
            <w:tcW w:w="4815" w:type="dxa"/>
          </w:tcPr>
          <w:p w14:paraId="7ADFD1AC" w14:textId="77777777" w:rsidR="008C2097" w:rsidRDefault="008C2097" w:rsidP="00B2031E">
            <w:pPr>
              <w:rPr>
                <w:rFonts w:ascii="Georgia" w:hAnsi="Georgia"/>
                <w:sz w:val="24"/>
                <w:szCs w:val="24"/>
              </w:rPr>
            </w:pPr>
          </w:p>
        </w:tc>
        <w:tc>
          <w:tcPr>
            <w:tcW w:w="3118" w:type="dxa"/>
          </w:tcPr>
          <w:p w14:paraId="777BB34F" w14:textId="77777777" w:rsidR="008C2097" w:rsidRDefault="008C2097" w:rsidP="00B2031E">
            <w:pPr>
              <w:rPr>
                <w:rFonts w:ascii="Georgia" w:hAnsi="Georgia"/>
                <w:sz w:val="24"/>
                <w:szCs w:val="24"/>
              </w:rPr>
            </w:pPr>
          </w:p>
        </w:tc>
        <w:tc>
          <w:tcPr>
            <w:tcW w:w="1560" w:type="dxa"/>
          </w:tcPr>
          <w:p w14:paraId="5F9AD967" w14:textId="77777777" w:rsidR="008C2097" w:rsidRDefault="008C2097" w:rsidP="00B2031E">
            <w:pPr>
              <w:rPr>
                <w:rFonts w:ascii="Georgia" w:hAnsi="Georgia"/>
                <w:sz w:val="24"/>
                <w:szCs w:val="24"/>
              </w:rPr>
            </w:pPr>
          </w:p>
        </w:tc>
        <w:tc>
          <w:tcPr>
            <w:tcW w:w="4252" w:type="dxa"/>
          </w:tcPr>
          <w:p w14:paraId="5293406C" w14:textId="77777777" w:rsidR="008C2097" w:rsidRDefault="008C2097" w:rsidP="00B2031E">
            <w:pPr>
              <w:rPr>
                <w:rFonts w:ascii="Georgia" w:hAnsi="Georgia"/>
                <w:sz w:val="24"/>
                <w:szCs w:val="24"/>
              </w:rPr>
            </w:pPr>
          </w:p>
        </w:tc>
      </w:tr>
    </w:tbl>
    <w:p w14:paraId="7782A107" w14:textId="77777777" w:rsidR="008C2097" w:rsidRDefault="008C2097" w:rsidP="00EB098E">
      <w:pPr>
        <w:spacing w:after="0" w:line="240" w:lineRule="auto"/>
        <w:rPr>
          <w:rFonts w:ascii="Georgia" w:hAnsi="Georgia" w:cstheme="minorHAnsi"/>
          <w:sz w:val="24"/>
          <w:szCs w:val="24"/>
        </w:rPr>
      </w:pPr>
      <w:bookmarkStart w:id="0" w:name="_GoBack"/>
      <w:bookmarkEnd w:id="0"/>
    </w:p>
    <w:sectPr w:rsidR="008C2097" w:rsidSect="00EF4562">
      <w:headerReference w:type="default" r:id="rId9"/>
      <w:pgSz w:w="16838" w:h="11906" w:orient="landscape"/>
      <w:pgMar w:top="1134" w:right="1440" w:bottom="851"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8C1B3" w15:done="0"/>
  <w15:commentEx w15:paraId="22AF9A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3998F" w14:textId="77777777" w:rsidR="001B7D07" w:rsidRDefault="001B7D07" w:rsidP="00CD50CE">
      <w:pPr>
        <w:spacing w:after="0" w:line="240" w:lineRule="auto"/>
      </w:pPr>
      <w:r>
        <w:separator/>
      </w:r>
    </w:p>
  </w:endnote>
  <w:endnote w:type="continuationSeparator" w:id="0">
    <w:p w14:paraId="4499899D" w14:textId="77777777" w:rsidR="001B7D07" w:rsidRDefault="001B7D07" w:rsidP="00CD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EDECF" w14:textId="77777777" w:rsidR="001B7D07" w:rsidRDefault="001B7D07" w:rsidP="00CD50CE">
      <w:pPr>
        <w:spacing w:after="0" w:line="240" w:lineRule="auto"/>
      </w:pPr>
      <w:r>
        <w:separator/>
      </w:r>
    </w:p>
  </w:footnote>
  <w:footnote w:type="continuationSeparator" w:id="0">
    <w:p w14:paraId="70FFD51C" w14:textId="77777777" w:rsidR="001B7D07" w:rsidRDefault="001B7D07" w:rsidP="00CD5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8C7D" w14:textId="7A53808F" w:rsidR="00CD50CE" w:rsidRDefault="00CD5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571D"/>
    <w:multiLevelType w:val="hybridMultilevel"/>
    <w:tmpl w:val="696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E93CEA"/>
    <w:multiLevelType w:val="hybridMultilevel"/>
    <w:tmpl w:val="5414D7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0234BE"/>
    <w:multiLevelType w:val="hybridMultilevel"/>
    <w:tmpl w:val="A8D6AE5E"/>
    <w:lvl w:ilvl="0" w:tplc="D624BBA0">
      <w:start w:val="1"/>
      <w:numFmt w:val="bullet"/>
      <w:pStyle w:val="ListBullet1a"/>
      <w:lvlText w:val=""/>
      <w:lvlJc w:val="left"/>
      <w:pPr>
        <w:tabs>
          <w:tab w:val="num" w:pos="227"/>
        </w:tabs>
        <w:ind w:left="454" w:hanging="22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622EE4"/>
    <w:multiLevelType w:val="hybridMultilevel"/>
    <w:tmpl w:val="4EDE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0658FD"/>
    <w:multiLevelType w:val="hybridMultilevel"/>
    <w:tmpl w:val="0194E1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D83032C"/>
    <w:multiLevelType w:val="hybridMultilevel"/>
    <w:tmpl w:val="AFE220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A71045"/>
    <w:multiLevelType w:val="hybridMultilevel"/>
    <w:tmpl w:val="48764F3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89521C4"/>
    <w:multiLevelType w:val="hybridMultilevel"/>
    <w:tmpl w:val="BE0C8BDE"/>
    <w:lvl w:ilvl="0" w:tplc="3D0C40C8">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A82FF9"/>
    <w:multiLevelType w:val="hybridMultilevel"/>
    <w:tmpl w:val="13E46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284E42"/>
    <w:multiLevelType w:val="hybridMultilevel"/>
    <w:tmpl w:val="210E5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4DC6D8B"/>
    <w:multiLevelType w:val="hybridMultilevel"/>
    <w:tmpl w:val="8F3423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5"/>
  </w:num>
  <w:num w:numId="6">
    <w:abstractNumId w:val="8"/>
  </w:num>
  <w:num w:numId="7">
    <w:abstractNumId w:val="2"/>
  </w:num>
  <w:num w:numId="8">
    <w:abstractNumId w:val="1"/>
  </w:num>
  <w:num w:numId="9">
    <w:abstractNumId w:val="4"/>
  </w:num>
  <w:num w:numId="10">
    <w:abstractNumId w:val="1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gh, Warren">
    <w15:presenceInfo w15:providerId="None" w15:userId="Hough, War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45"/>
    <w:rsid w:val="000510D6"/>
    <w:rsid w:val="000E4F8A"/>
    <w:rsid w:val="000F70C1"/>
    <w:rsid w:val="001034F1"/>
    <w:rsid w:val="00112577"/>
    <w:rsid w:val="00151850"/>
    <w:rsid w:val="00155B64"/>
    <w:rsid w:val="00156EFE"/>
    <w:rsid w:val="00171645"/>
    <w:rsid w:val="001745E1"/>
    <w:rsid w:val="001B7D07"/>
    <w:rsid w:val="001C5BC6"/>
    <w:rsid w:val="001C7366"/>
    <w:rsid w:val="001E630D"/>
    <w:rsid w:val="001E6C26"/>
    <w:rsid w:val="002121F1"/>
    <w:rsid w:val="00223F24"/>
    <w:rsid w:val="00274FA1"/>
    <w:rsid w:val="00291102"/>
    <w:rsid w:val="002C2BF4"/>
    <w:rsid w:val="002C54FA"/>
    <w:rsid w:val="002E203C"/>
    <w:rsid w:val="002F3BDB"/>
    <w:rsid w:val="00305E75"/>
    <w:rsid w:val="003152E6"/>
    <w:rsid w:val="00315F97"/>
    <w:rsid w:val="0035794C"/>
    <w:rsid w:val="00375FE2"/>
    <w:rsid w:val="003867ED"/>
    <w:rsid w:val="003A4CB4"/>
    <w:rsid w:val="003B2BB8"/>
    <w:rsid w:val="003D0BBE"/>
    <w:rsid w:val="003D34FF"/>
    <w:rsid w:val="0041697C"/>
    <w:rsid w:val="00473F05"/>
    <w:rsid w:val="00485393"/>
    <w:rsid w:val="004A6FA9"/>
    <w:rsid w:val="004B54CA"/>
    <w:rsid w:val="004E5CBF"/>
    <w:rsid w:val="004F4A60"/>
    <w:rsid w:val="00526068"/>
    <w:rsid w:val="00546B0E"/>
    <w:rsid w:val="00554303"/>
    <w:rsid w:val="005A16B8"/>
    <w:rsid w:val="005B2137"/>
    <w:rsid w:val="005C3AA9"/>
    <w:rsid w:val="006439EE"/>
    <w:rsid w:val="00687F82"/>
    <w:rsid w:val="006A4CE7"/>
    <w:rsid w:val="006B3833"/>
    <w:rsid w:val="0075004A"/>
    <w:rsid w:val="007817DC"/>
    <w:rsid w:val="00785261"/>
    <w:rsid w:val="007B0256"/>
    <w:rsid w:val="007B1ECD"/>
    <w:rsid w:val="007B7A86"/>
    <w:rsid w:val="007C7693"/>
    <w:rsid w:val="007D1F16"/>
    <w:rsid w:val="0080096A"/>
    <w:rsid w:val="00832153"/>
    <w:rsid w:val="00894C38"/>
    <w:rsid w:val="008C2097"/>
    <w:rsid w:val="008F67A2"/>
    <w:rsid w:val="009225F0"/>
    <w:rsid w:val="009B3324"/>
    <w:rsid w:val="00A12F18"/>
    <w:rsid w:val="00A1781B"/>
    <w:rsid w:val="00A6060F"/>
    <w:rsid w:val="00A67E07"/>
    <w:rsid w:val="00A72E6B"/>
    <w:rsid w:val="00A840E2"/>
    <w:rsid w:val="00A86708"/>
    <w:rsid w:val="00AB0A25"/>
    <w:rsid w:val="00B53C90"/>
    <w:rsid w:val="00BA2DB9"/>
    <w:rsid w:val="00BB4AD7"/>
    <w:rsid w:val="00BE7148"/>
    <w:rsid w:val="00C82A38"/>
    <w:rsid w:val="00CB4ED6"/>
    <w:rsid w:val="00CC200A"/>
    <w:rsid w:val="00CD50CE"/>
    <w:rsid w:val="00CE4D5B"/>
    <w:rsid w:val="00D82750"/>
    <w:rsid w:val="00DE2395"/>
    <w:rsid w:val="00E37D1E"/>
    <w:rsid w:val="00EB098E"/>
    <w:rsid w:val="00EF23D8"/>
    <w:rsid w:val="00EF4562"/>
    <w:rsid w:val="00EF4ADC"/>
    <w:rsid w:val="00F05807"/>
    <w:rsid w:val="00F13B45"/>
    <w:rsid w:val="00F46EAC"/>
    <w:rsid w:val="00F53777"/>
    <w:rsid w:val="00FE2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2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E203C"/>
    <w:pPr>
      <w:pBdr>
        <w:bottom w:val="single" w:sz="4" w:space="1" w:color="auto"/>
      </w:pBdr>
      <w:spacing w:line="240" w:lineRule="auto"/>
      <w:contextualSpacing/>
    </w:pPr>
    <w:rPr>
      <w:rFonts w:ascii="Georgia" w:eastAsiaTheme="majorEastAsia" w:hAnsi="Georgia" w:cstheme="majorBidi"/>
      <w:spacing w:val="5"/>
      <w:sz w:val="52"/>
      <w:szCs w:val="52"/>
    </w:rPr>
  </w:style>
  <w:style w:type="character" w:customStyle="1" w:styleId="TitleChar">
    <w:name w:val="Title Char"/>
    <w:basedOn w:val="DefaultParagraphFont"/>
    <w:link w:val="Title"/>
    <w:uiPriority w:val="10"/>
    <w:rsid w:val="002E203C"/>
    <w:rPr>
      <w:rFonts w:ascii="Georgia" w:eastAsiaTheme="majorEastAsia" w:hAnsi="Georgia"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C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0A"/>
    <w:rPr>
      <w:rFonts w:ascii="Tahoma" w:hAnsi="Tahoma" w:cs="Tahoma"/>
      <w:sz w:val="16"/>
      <w:szCs w:val="16"/>
    </w:rPr>
  </w:style>
  <w:style w:type="table" w:styleId="TableGrid">
    <w:name w:val="Table Grid"/>
    <w:basedOn w:val="TableNormal"/>
    <w:uiPriority w:val="59"/>
    <w:rsid w:val="0017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CE"/>
    <w:rPr>
      <w:rFonts w:ascii="Arial" w:hAnsi="Arial"/>
    </w:rPr>
  </w:style>
  <w:style w:type="paragraph" w:styleId="Footer">
    <w:name w:val="footer"/>
    <w:basedOn w:val="Normal"/>
    <w:link w:val="FooterChar"/>
    <w:uiPriority w:val="99"/>
    <w:unhideWhenUsed/>
    <w:rsid w:val="00CD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CE"/>
    <w:rPr>
      <w:rFonts w:ascii="Arial" w:hAnsi="Arial"/>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291102"/>
    <w:rPr>
      <w:rFonts w:ascii="Arial" w:hAnsi="Arial"/>
    </w:rPr>
  </w:style>
  <w:style w:type="character" w:styleId="CommentReference">
    <w:name w:val="annotation reference"/>
    <w:basedOn w:val="DefaultParagraphFont"/>
    <w:uiPriority w:val="99"/>
    <w:semiHidden/>
    <w:unhideWhenUsed/>
    <w:rsid w:val="00112577"/>
    <w:rPr>
      <w:sz w:val="16"/>
      <w:szCs w:val="16"/>
    </w:rPr>
  </w:style>
  <w:style w:type="paragraph" w:styleId="CommentText">
    <w:name w:val="annotation text"/>
    <w:basedOn w:val="Normal"/>
    <w:link w:val="CommentTextChar"/>
    <w:uiPriority w:val="99"/>
    <w:semiHidden/>
    <w:unhideWhenUsed/>
    <w:rsid w:val="00112577"/>
    <w:pPr>
      <w:spacing w:line="240" w:lineRule="auto"/>
    </w:pPr>
    <w:rPr>
      <w:sz w:val="20"/>
      <w:szCs w:val="20"/>
    </w:rPr>
  </w:style>
  <w:style w:type="character" w:customStyle="1" w:styleId="CommentTextChar">
    <w:name w:val="Comment Text Char"/>
    <w:basedOn w:val="DefaultParagraphFont"/>
    <w:link w:val="CommentText"/>
    <w:uiPriority w:val="99"/>
    <w:semiHidden/>
    <w:rsid w:val="001125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577"/>
    <w:rPr>
      <w:b/>
      <w:bCs/>
    </w:rPr>
  </w:style>
  <w:style w:type="character" w:customStyle="1" w:styleId="CommentSubjectChar">
    <w:name w:val="Comment Subject Char"/>
    <w:basedOn w:val="CommentTextChar"/>
    <w:link w:val="CommentSubject"/>
    <w:uiPriority w:val="99"/>
    <w:semiHidden/>
    <w:rsid w:val="00112577"/>
    <w:rPr>
      <w:rFonts w:ascii="Arial" w:hAnsi="Arial"/>
      <w:b/>
      <w:bCs/>
      <w:sz w:val="20"/>
      <w:szCs w:val="20"/>
    </w:rPr>
  </w:style>
  <w:style w:type="paragraph" w:customStyle="1" w:styleId="NotHeading1">
    <w:name w:val="NotHeading 1"/>
    <w:basedOn w:val="Normal"/>
    <w:rsid w:val="007B7A86"/>
    <w:pPr>
      <w:keepLines/>
      <w:spacing w:before="100" w:beforeAutospacing="1" w:after="100" w:afterAutospacing="1" w:line="240" w:lineRule="auto"/>
      <w:outlineLvl w:val="1"/>
    </w:pPr>
    <w:rPr>
      <w:rFonts w:eastAsia="Times New Roman" w:cs="Times New Roman"/>
      <w:b/>
      <w:sz w:val="32"/>
      <w:lang w:eastAsia="en-AU"/>
    </w:rPr>
  </w:style>
  <w:style w:type="paragraph" w:customStyle="1" w:styleId="ListBullet1a">
    <w:name w:val="List Bullet 1a"/>
    <w:basedOn w:val="Normal"/>
    <w:rsid w:val="007B7A86"/>
    <w:pPr>
      <w:numPr>
        <w:numId w:val="7"/>
      </w:numPr>
      <w:spacing w:before="100" w:after="100" w:line="240" w:lineRule="auto"/>
    </w:pPr>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2E203C"/>
    <w:pPr>
      <w:pBdr>
        <w:bottom w:val="single" w:sz="4" w:space="1" w:color="auto"/>
      </w:pBdr>
      <w:spacing w:line="240" w:lineRule="auto"/>
      <w:contextualSpacing/>
    </w:pPr>
    <w:rPr>
      <w:rFonts w:ascii="Georgia" w:eastAsiaTheme="majorEastAsia" w:hAnsi="Georgia" w:cstheme="majorBidi"/>
      <w:spacing w:val="5"/>
      <w:sz w:val="52"/>
      <w:szCs w:val="52"/>
    </w:rPr>
  </w:style>
  <w:style w:type="character" w:customStyle="1" w:styleId="TitleChar">
    <w:name w:val="Title Char"/>
    <w:basedOn w:val="DefaultParagraphFont"/>
    <w:link w:val="Title"/>
    <w:uiPriority w:val="10"/>
    <w:rsid w:val="002E203C"/>
    <w:rPr>
      <w:rFonts w:ascii="Georgia" w:eastAsiaTheme="majorEastAsia" w:hAnsi="Georgia"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CC2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0A"/>
    <w:rPr>
      <w:rFonts w:ascii="Tahoma" w:hAnsi="Tahoma" w:cs="Tahoma"/>
      <w:sz w:val="16"/>
      <w:szCs w:val="16"/>
    </w:rPr>
  </w:style>
  <w:style w:type="table" w:styleId="TableGrid">
    <w:name w:val="Table Grid"/>
    <w:basedOn w:val="TableNormal"/>
    <w:uiPriority w:val="59"/>
    <w:rsid w:val="0017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CE"/>
    <w:rPr>
      <w:rFonts w:ascii="Arial" w:hAnsi="Arial"/>
    </w:rPr>
  </w:style>
  <w:style w:type="paragraph" w:styleId="Footer">
    <w:name w:val="footer"/>
    <w:basedOn w:val="Normal"/>
    <w:link w:val="FooterChar"/>
    <w:uiPriority w:val="99"/>
    <w:unhideWhenUsed/>
    <w:rsid w:val="00CD5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CE"/>
    <w:rPr>
      <w:rFonts w:ascii="Arial" w:hAnsi="Arial"/>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291102"/>
    <w:rPr>
      <w:rFonts w:ascii="Arial" w:hAnsi="Arial"/>
    </w:rPr>
  </w:style>
  <w:style w:type="character" w:styleId="CommentReference">
    <w:name w:val="annotation reference"/>
    <w:basedOn w:val="DefaultParagraphFont"/>
    <w:uiPriority w:val="99"/>
    <w:semiHidden/>
    <w:unhideWhenUsed/>
    <w:rsid w:val="00112577"/>
    <w:rPr>
      <w:sz w:val="16"/>
      <w:szCs w:val="16"/>
    </w:rPr>
  </w:style>
  <w:style w:type="paragraph" w:styleId="CommentText">
    <w:name w:val="annotation text"/>
    <w:basedOn w:val="Normal"/>
    <w:link w:val="CommentTextChar"/>
    <w:uiPriority w:val="99"/>
    <w:semiHidden/>
    <w:unhideWhenUsed/>
    <w:rsid w:val="00112577"/>
    <w:pPr>
      <w:spacing w:line="240" w:lineRule="auto"/>
    </w:pPr>
    <w:rPr>
      <w:sz w:val="20"/>
      <w:szCs w:val="20"/>
    </w:rPr>
  </w:style>
  <w:style w:type="character" w:customStyle="1" w:styleId="CommentTextChar">
    <w:name w:val="Comment Text Char"/>
    <w:basedOn w:val="DefaultParagraphFont"/>
    <w:link w:val="CommentText"/>
    <w:uiPriority w:val="99"/>
    <w:semiHidden/>
    <w:rsid w:val="001125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577"/>
    <w:rPr>
      <w:b/>
      <w:bCs/>
    </w:rPr>
  </w:style>
  <w:style w:type="character" w:customStyle="1" w:styleId="CommentSubjectChar">
    <w:name w:val="Comment Subject Char"/>
    <w:basedOn w:val="CommentTextChar"/>
    <w:link w:val="CommentSubject"/>
    <w:uiPriority w:val="99"/>
    <w:semiHidden/>
    <w:rsid w:val="00112577"/>
    <w:rPr>
      <w:rFonts w:ascii="Arial" w:hAnsi="Arial"/>
      <w:b/>
      <w:bCs/>
      <w:sz w:val="20"/>
      <w:szCs w:val="20"/>
    </w:rPr>
  </w:style>
  <w:style w:type="paragraph" w:customStyle="1" w:styleId="NotHeading1">
    <w:name w:val="NotHeading 1"/>
    <w:basedOn w:val="Normal"/>
    <w:rsid w:val="007B7A86"/>
    <w:pPr>
      <w:keepLines/>
      <w:spacing w:before="100" w:beforeAutospacing="1" w:after="100" w:afterAutospacing="1" w:line="240" w:lineRule="auto"/>
      <w:outlineLvl w:val="1"/>
    </w:pPr>
    <w:rPr>
      <w:rFonts w:eastAsia="Times New Roman" w:cs="Times New Roman"/>
      <w:b/>
      <w:sz w:val="32"/>
      <w:lang w:eastAsia="en-AU"/>
    </w:rPr>
  </w:style>
  <w:style w:type="paragraph" w:customStyle="1" w:styleId="ListBullet1a">
    <w:name w:val="List Bullet 1a"/>
    <w:basedOn w:val="Normal"/>
    <w:rsid w:val="007B7A86"/>
    <w:pPr>
      <w:numPr>
        <w:numId w:val="7"/>
      </w:numPr>
      <w:spacing w:before="100" w:after="10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4DD0-68C6-4F96-91E0-C21BC2DB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Budget template CDFI</vt:lpstr>
    </vt:vector>
  </TitlesOfParts>
  <Company>FaHCSIA</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template CDFI</dc:title>
  <dc:creator>BELLWOOD, Dina</dc:creator>
  <cp:lastModifiedBy>KIVSHAR, Amie Anne-Louise</cp:lastModifiedBy>
  <cp:revision>3</cp:revision>
  <cp:lastPrinted>2015-07-17T03:28:00Z</cp:lastPrinted>
  <dcterms:created xsi:type="dcterms:W3CDTF">2017-10-12T03:08:00Z</dcterms:created>
  <dcterms:modified xsi:type="dcterms:W3CDTF">2017-10-18T05:00:00Z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