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94D3A" w14:textId="7A4E8F2A" w:rsidR="008312E0" w:rsidRPr="00713012" w:rsidRDefault="008312E0" w:rsidP="00713012">
      <w:pPr>
        <w:pStyle w:val="Title"/>
        <w:rPr>
          <w:sz w:val="72"/>
          <w:szCs w:val="72"/>
        </w:rPr>
      </w:pPr>
      <w:r w:rsidRPr="00713012">
        <w:rPr>
          <w:sz w:val="72"/>
          <w:szCs w:val="72"/>
        </w:rPr>
        <w:t xml:space="preserve">Viewing </w:t>
      </w:r>
      <w:r w:rsidR="00EB3181">
        <w:rPr>
          <w:sz w:val="72"/>
          <w:szCs w:val="72"/>
        </w:rPr>
        <w:t>m</w:t>
      </w:r>
      <w:r w:rsidR="00713012" w:rsidRPr="00713012">
        <w:rPr>
          <w:sz w:val="72"/>
          <w:szCs w:val="72"/>
        </w:rPr>
        <w:t>ilestones</w:t>
      </w:r>
    </w:p>
    <w:p w14:paraId="11A46C16" w14:textId="38918FF1" w:rsidR="00E47250" w:rsidRDefault="001827A3" w:rsidP="00E47250">
      <w:pPr>
        <w:pStyle w:val="Subtitle"/>
      </w:pPr>
      <w:r>
        <w:t xml:space="preserve">Process to view </w:t>
      </w:r>
      <w:r w:rsidR="00EB3181">
        <w:t>m</w:t>
      </w:r>
      <w:r w:rsidR="00713012">
        <w:t xml:space="preserve">ilestones </w:t>
      </w:r>
      <w:r>
        <w:t>in the Grant Recipient Portal</w:t>
      </w:r>
    </w:p>
    <w:p w14:paraId="3FD896E2" w14:textId="10920AA5" w:rsidR="001827A3" w:rsidRDefault="001827A3" w:rsidP="001827A3">
      <w:pPr>
        <w:pStyle w:val="BodyText"/>
      </w:pPr>
      <w:r w:rsidRPr="00B1536C">
        <w:rPr>
          <w:b/>
        </w:rPr>
        <w:t xml:space="preserve">Portal </w:t>
      </w:r>
      <w:r w:rsidR="00E40966">
        <w:rPr>
          <w:b/>
        </w:rPr>
        <w:t>a</w:t>
      </w:r>
      <w:r w:rsidR="00E40966" w:rsidRPr="00B1536C">
        <w:rPr>
          <w:b/>
        </w:rPr>
        <w:t xml:space="preserve">ccess </w:t>
      </w:r>
      <w:r w:rsidRPr="00B1536C">
        <w:rPr>
          <w:b/>
        </w:rPr>
        <w:t>required</w:t>
      </w:r>
      <w:r w:rsidRPr="00A34E35">
        <w:rPr>
          <w:b/>
        </w:rPr>
        <w:t>:</w:t>
      </w:r>
      <w:r>
        <w:t xml:space="preserve"> Administrator, Editor</w:t>
      </w:r>
      <w:r w:rsidR="004B51B2">
        <w:t>.</w:t>
      </w:r>
    </w:p>
    <w:p w14:paraId="629EE00A" w14:textId="76D00554" w:rsidR="00563ECF" w:rsidRDefault="00563ECF" w:rsidP="00563ECF">
      <w:r>
        <w:t xml:space="preserve">The </w:t>
      </w:r>
      <w:r w:rsidR="004F7E89">
        <w:t xml:space="preserve">portal </w:t>
      </w:r>
      <w:r w:rsidRPr="00DA4E68">
        <w:t xml:space="preserve">enables </w:t>
      </w:r>
      <w:r w:rsidR="004F7E89">
        <w:t>g</w:t>
      </w:r>
      <w:r w:rsidR="004F7E89" w:rsidRPr="00AF6FC0">
        <w:t xml:space="preserve">rant </w:t>
      </w:r>
      <w:r w:rsidR="004F7E89">
        <w:t>r</w:t>
      </w:r>
      <w:r w:rsidR="004F7E89" w:rsidRPr="00AF6FC0">
        <w:t>ecipients</w:t>
      </w:r>
      <w:r w:rsidR="004F7E89" w:rsidRPr="00DA4E68">
        <w:t xml:space="preserve"> </w:t>
      </w:r>
      <w:r w:rsidRPr="00DA4E68">
        <w:t>to view their</w:t>
      </w:r>
      <w:r>
        <w:t xml:space="preserve"> Grant Agreement milestones. </w:t>
      </w:r>
      <w:r w:rsidR="00713012">
        <w:t>M</w:t>
      </w:r>
      <w:r>
        <w:t xml:space="preserve">ilestones represent </w:t>
      </w:r>
      <w:r w:rsidRPr="00556C9D">
        <w:t>actions, deliverable</w:t>
      </w:r>
      <w:r>
        <w:t xml:space="preserve">s </w:t>
      </w:r>
      <w:r w:rsidR="0054371E">
        <w:t xml:space="preserve">or payments applicable to your </w:t>
      </w:r>
      <w:r w:rsidR="004F7E89">
        <w:t>organisation</w:t>
      </w:r>
      <w:r w:rsidRPr="00556C9D">
        <w:t xml:space="preserve">, as detailed in </w:t>
      </w:r>
      <w:r w:rsidR="00D91354">
        <w:t>the</w:t>
      </w:r>
      <w:r>
        <w:t xml:space="preserve"> G</w:t>
      </w:r>
      <w:r w:rsidRPr="00556C9D">
        <w:t xml:space="preserve">rant </w:t>
      </w:r>
      <w:r>
        <w:t>Agreement.</w:t>
      </w:r>
      <w:r w:rsidR="00D24168">
        <w:t xml:space="preserve"> </w:t>
      </w:r>
      <w:r w:rsidR="00D91354">
        <w:t xml:space="preserve">This task card will describe the process for </w:t>
      </w:r>
      <w:r>
        <w:t>reviewing Grant Agreement milestones.</w:t>
      </w:r>
    </w:p>
    <w:p w14:paraId="54267D5A" w14:textId="492B9E47" w:rsidR="00215150" w:rsidRPr="00E40966" w:rsidRDefault="008312E0" w:rsidP="00713012">
      <w:pPr>
        <w:pStyle w:val="Heading1"/>
      </w:pPr>
      <w:r w:rsidRPr="00E40966">
        <w:t xml:space="preserve">Navigating to </w:t>
      </w:r>
      <w:r w:rsidR="00EB3181">
        <w:t>m</w:t>
      </w:r>
      <w:r w:rsidR="00C53E9E" w:rsidRPr="00E40966">
        <w:t>ilestones</w:t>
      </w:r>
    </w:p>
    <w:p w14:paraId="4B107C1E" w14:textId="0A2278D5" w:rsidR="001827A3" w:rsidRPr="00215150" w:rsidRDefault="001827A3" w:rsidP="001827A3">
      <w:pPr>
        <w:pStyle w:val="BodyText"/>
      </w:pPr>
      <w:r w:rsidRPr="00215150">
        <w:t xml:space="preserve">From the </w:t>
      </w:r>
      <w:r w:rsidRPr="006E7978">
        <w:t>Home</w:t>
      </w:r>
      <w:r w:rsidRPr="00215150">
        <w:t xml:space="preserve"> screen, </w:t>
      </w:r>
      <w:r>
        <w:t>select</w:t>
      </w:r>
      <w:r w:rsidRPr="00215150">
        <w:t xml:space="preserve"> the </w:t>
      </w:r>
      <w:r w:rsidRPr="00817B3C">
        <w:rPr>
          <w:b/>
        </w:rPr>
        <w:t>Milestones</w:t>
      </w:r>
      <w:r w:rsidRPr="000225A2">
        <w:t xml:space="preserve"> </w:t>
      </w:r>
      <w:r>
        <w:t xml:space="preserve">tile or </w:t>
      </w:r>
      <w:r w:rsidRPr="00817B3C">
        <w:rPr>
          <w:b/>
        </w:rPr>
        <w:t>Milestones</w:t>
      </w:r>
      <w:r w:rsidRPr="00A34E35">
        <w:t xml:space="preserve"> </w:t>
      </w:r>
      <w:r>
        <w:t>link in the navigation menu.</w:t>
      </w:r>
    </w:p>
    <w:p w14:paraId="18DCDB08" w14:textId="721A8F71" w:rsidR="001827A3" w:rsidRDefault="001827A3" w:rsidP="001827A3">
      <w:pPr>
        <w:pStyle w:val="BodyText"/>
      </w:pPr>
      <w:r>
        <w:rPr>
          <w:noProof/>
          <w:lang w:eastAsia="en-AU"/>
        </w:rPr>
        <w:drawing>
          <wp:inline distT="0" distB="0" distL="0" distR="0" wp14:anchorId="0A5B967D" wp14:editId="76A8F114">
            <wp:extent cx="5400000" cy="3774208"/>
            <wp:effectExtent l="19050" t="19050" r="10795" b="17145"/>
            <wp:docPr id="77" name="Picture 77" descr="The portal home screen with the Milestones tile and link highlighted." title="Navigating to Milest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774208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6E1BDD5" w14:textId="0A28EC20" w:rsidR="001827A3" w:rsidRDefault="001827A3">
      <w:pPr>
        <w:spacing w:line="240" w:lineRule="auto"/>
      </w:pPr>
      <w:r>
        <w:br w:type="page"/>
      </w:r>
    </w:p>
    <w:p w14:paraId="37177973" w14:textId="538FB6AE" w:rsidR="009225A4" w:rsidRDefault="001827A3" w:rsidP="001827A3">
      <w:pPr>
        <w:pStyle w:val="BodyText"/>
      </w:pPr>
      <w:r>
        <w:lastRenderedPageBreak/>
        <w:t xml:space="preserve">The </w:t>
      </w:r>
      <w:r w:rsidRPr="006E7978">
        <w:t>Milestones</w:t>
      </w:r>
      <w:r>
        <w:t xml:space="preserve"> screen will </w:t>
      </w:r>
      <w:r w:rsidR="00FA45A2">
        <w:t>display and the Filter: U</w:t>
      </w:r>
      <w:r>
        <w:t xml:space="preserve">pcoming </w:t>
      </w:r>
      <w:r w:rsidR="00FA45A2">
        <w:t>M</w:t>
      </w:r>
      <w:r>
        <w:t xml:space="preserve">ilestones </w:t>
      </w:r>
      <w:r w:rsidR="00FA45A2">
        <w:t xml:space="preserve">will be applied by default. This will show </w:t>
      </w:r>
      <w:r w:rsidR="009B4F9E">
        <w:t xml:space="preserve">all </w:t>
      </w:r>
      <w:r w:rsidR="00FA45A2">
        <w:t>mileston</w:t>
      </w:r>
      <w:r w:rsidR="009B4F9E">
        <w:t>es which are yet to be completed</w:t>
      </w:r>
      <w:r w:rsidR="00FA45A2">
        <w:t>.</w:t>
      </w:r>
    </w:p>
    <w:p w14:paraId="210DC865" w14:textId="6DEF56C8" w:rsidR="009225A4" w:rsidRDefault="009225A4" w:rsidP="001827A3">
      <w:pPr>
        <w:pStyle w:val="BodyText"/>
      </w:pPr>
      <w:r>
        <w:rPr>
          <w:noProof/>
          <w:lang w:eastAsia="en-AU"/>
        </w:rPr>
        <w:drawing>
          <wp:inline distT="0" distB="0" distL="0" distR="0" wp14:anchorId="11E1313E" wp14:editId="6A964C90">
            <wp:extent cx="5400000" cy="1332351"/>
            <wp:effectExtent l="19050" t="19050" r="10795" b="20320"/>
            <wp:docPr id="85" name="Picture 85" descr="The milestones screen with the filter section highlighted." title="Navigating to Milest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133235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9B2FD9C" w14:textId="77777777" w:rsidR="001827A3" w:rsidRDefault="001827A3" w:rsidP="001827A3">
      <w:pPr>
        <w:pStyle w:val="BodyText"/>
      </w:pPr>
      <w:r>
        <w:t xml:space="preserve">Choose the appropriate option from the drop down and select </w:t>
      </w:r>
      <w:r w:rsidRPr="000225A2">
        <w:rPr>
          <w:b/>
        </w:rPr>
        <w:t>Apply Filter</w:t>
      </w:r>
      <w:r>
        <w:t>.</w:t>
      </w:r>
    </w:p>
    <w:p w14:paraId="1EDB7411" w14:textId="08C53C76" w:rsidR="001827A3" w:rsidRDefault="001827A3" w:rsidP="001827A3">
      <w:pPr>
        <w:pStyle w:val="BodyText"/>
      </w:pPr>
      <w:r>
        <w:rPr>
          <w:noProof/>
          <w:lang w:eastAsia="en-AU"/>
        </w:rPr>
        <w:drawing>
          <wp:inline distT="0" distB="0" distL="0" distR="0" wp14:anchorId="3C95AFB5" wp14:editId="558298CE">
            <wp:extent cx="2700000" cy="908738"/>
            <wp:effectExtent l="19050" t="19050" r="24765" b="24765"/>
            <wp:docPr id="114" name="Picture 114" descr="The filter dropdown menu box." title="Navigating to Milest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908738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65C8E27" w14:textId="4F33B9D2" w:rsidR="009225A4" w:rsidRDefault="001827A3" w:rsidP="001827A3">
      <w:pPr>
        <w:pStyle w:val="BodyText"/>
      </w:pPr>
      <w:r>
        <w:t xml:space="preserve">Once the filter </w:t>
      </w:r>
      <w:r w:rsidR="004F7E89">
        <w:t>is</w:t>
      </w:r>
      <w:r>
        <w:t xml:space="preserve"> applied, the applicable Milestones view will display. To view information about the </w:t>
      </w:r>
      <w:r w:rsidR="00713012">
        <w:t>milestone</w:t>
      </w:r>
      <w:r>
        <w:t xml:space="preserve">, select the </w:t>
      </w:r>
      <w:r w:rsidRPr="006E7978">
        <w:rPr>
          <w:b/>
        </w:rPr>
        <w:t>expand arrow</w:t>
      </w:r>
      <w:r>
        <w:t xml:space="preserve"> next to the </w:t>
      </w:r>
      <w:r w:rsidRPr="006E7978">
        <w:t>Activity ID</w:t>
      </w:r>
      <w:r>
        <w:t>.</w:t>
      </w:r>
    </w:p>
    <w:p w14:paraId="11AD3B15" w14:textId="48C2B284" w:rsidR="001827A3" w:rsidRDefault="009225A4" w:rsidP="001827A3">
      <w:pPr>
        <w:pStyle w:val="BodyText"/>
      </w:pPr>
      <w:r>
        <w:rPr>
          <w:noProof/>
          <w:lang w:eastAsia="en-AU"/>
        </w:rPr>
        <w:drawing>
          <wp:inline distT="0" distB="0" distL="0" distR="0" wp14:anchorId="704756F4" wp14:editId="0DDB8B35">
            <wp:extent cx="5400000" cy="1565429"/>
            <wp:effectExtent l="19050" t="19050" r="10795" b="15875"/>
            <wp:docPr id="84" name="Picture 84" descr="Screenshot of milestone view with drop down arrow highlighted." title="Navigating to Milest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156542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94515EC" w14:textId="50DCAA1D" w:rsidR="00B57DAD" w:rsidRDefault="001827A3" w:rsidP="001827A3">
      <w:pPr>
        <w:pStyle w:val="BodyText"/>
      </w:pPr>
      <w:r>
        <w:t xml:space="preserve">To navigate to the Activity details, select the </w:t>
      </w:r>
      <w:r w:rsidRPr="00673752">
        <w:rPr>
          <w:b/>
        </w:rPr>
        <w:t>Activity ID</w:t>
      </w:r>
      <w:r>
        <w:t xml:space="preserve"> hyperlink.</w:t>
      </w:r>
    </w:p>
    <w:p w14:paraId="052F2943" w14:textId="63BCF8FE" w:rsidR="001827A3" w:rsidRPr="001827A3" w:rsidRDefault="00B57DAD" w:rsidP="001827A3">
      <w:pPr>
        <w:pStyle w:val="BodyText"/>
      </w:pPr>
      <w:r>
        <w:rPr>
          <w:noProof/>
          <w:lang w:eastAsia="en-AU"/>
        </w:rPr>
        <w:drawing>
          <wp:inline distT="0" distB="0" distL="0" distR="0" wp14:anchorId="63A92541" wp14:editId="31FFC229">
            <wp:extent cx="5400000" cy="1565429"/>
            <wp:effectExtent l="19050" t="19050" r="10795" b="15875"/>
            <wp:docPr id="86" name="Picture 86" descr="Screenshot of activity details and selecting Activity ID." title="Navigating to Milest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156542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924C453" w14:textId="68BBA075" w:rsidR="00402711" w:rsidRDefault="007338C7" w:rsidP="00402711">
      <w:pPr>
        <w:pStyle w:val="Heading1"/>
      </w:pPr>
      <w:r>
        <w:lastRenderedPageBreak/>
        <w:t xml:space="preserve">Searching for a </w:t>
      </w:r>
      <w:r w:rsidR="004F7E89">
        <w:t>milestone</w:t>
      </w:r>
    </w:p>
    <w:p w14:paraId="3965785D" w14:textId="156EBD30" w:rsidR="001827A3" w:rsidRDefault="001827A3" w:rsidP="001827A3">
      <w:pPr>
        <w:pStyle w:val="BodyText"/>
      </w:pPr>
      <w:r>
        <w:t xml:space="preserve">To locate a specific milestone select </w:t>
      </w:r>
      <w:r w:rsidRPr="000225A2">
        <w:rPr>
          <w:b/>
        </w:rPr>
        <w:t>Search all Milestones</w:t>
      </w:r>
      <w:r>
        <w:t>.</w:t>
      </w:r>
    </w:p>
    <w:p w14:paraId="22EF00EA" w14:textId="3E5E0536" w:rsidR="00E25FE6" w:rsidRDefault="00E25FE6" w:rsidP="001827A3">
      <w:pPr>
        <w:pStyle w:val="BodyText"/>
      </w:pPr>
      <w:r>
        <w:rPr>
          <w:noProof/>
          <w:lang w:eastAsia="en-AU"/>
        </w:rPr>
        <w:drawing>
          <wp:inline distT="0" distB="0" distL="0" distR="0" wp14:anchorId="37FABC3D" wp14:editId="3D52950B">
            <wp:extent cx="5419575" cy="1337181"/>
            <wp:effectExtent l="19050" t="19050" r="10160" b="15875"/>
            <wp:docPr id="1" name="Picture 1" descr="Screenshot of Milestones page with Search all Milestones button highlighted." title="Searching for a Miles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46120" cy="1343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5439DCE" w14:textId="4F35F15C" w:rsidR="001827A3" w:rsidRDefault="001827A3" w:rsidP="001827A3">
      <w:pPr>
        <w:pStyle w:val="BodyText"/>
      </w:pPr>
      <w:r>
        <w:t xml:space="preserve">The Search all Milestones screen will display. Enter at least one search criteria and </w:t>
      </w:r>
      <w:r w:rsidR="004F7E89">
        <w:br/>
      </w:r>
      <w:r>
        <w:t xml:space="preserve">select </w:t>
      </w:r>
      <w:r w:rsidRPr="000225A2">
        <w:rPr>
          <w:b/>
        </w:rPr>
        <w:t>Run search</w:t>
      </w:r>
      <w:r>
        <w:t>.</w:t>
      </w:r>
    </w:p>
    <w:p w14:paraId="7CA593EF" w14:textId="3A3FBDA3" w:rsidR="001827A3" w:rsidRDefault="001827A3" w:rsidP="001827A3">
      <w:pPr>
        <w:pStyle w:val="BodyText"/>
      </w:pPr>
      <w:r>
        <w:rPr>
          <w:noProof/>
          <w:lang w:eastAsia="en-AU"/>
        </w:rPr>
        <w:drawing>
          <wp:inline distT="0" distB="0" distL="0" distR="0" wp14:anchorId="3575CC5D" wp14:editId="032DD25F">
            <wp:extent cx="5400000" cy="1152500"/>
            <wp:effectExtent l="19050" t="19050" r="10795" b="10160"/>
            <wp:docPr id="118" name="Picture 118" descr="A screenshot of the milestones search screen. The run search button is highlighted." title="Searching for a Miles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1152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A5AD7C7" w14:textId="13B4D42E" w:rsidR="001827A3" w:rsidRDefault="001827A3" w:rsidP="001827A3">
      <w:pPr>
        <w:pStyle w:val="BodyText"/>
      </w:pPr>
      <w:r>
        <w:t xml:space="preserve">The results will display underneath the search fields. To export the results, choose the </w:t>
      </w:r>
      <w:r w:rsidRPr="000225A2">
        <w:rPr>
          <w:b/>
        </w:rPr>
        <w:t>Format</w:t>
      </w:r>
      <w:r>
        <w:t xml:space="preserve"> from the drop down followed by </w:t>
      </w:r>
      <w:r w:rsidRPr="000225A2">
        <w:rPr>
          <w:b/>
        </w:rPr>
        <w:t>Export</w:t>
      </w:r>
      <w:r>
        <w:t>.</w:t>
      </w:r>
    </w:p>
    <w:p w14:paraId="0DD535B5" w14:textId="77777777" w:rsidR="00B5290D" w:rsidRDefault="00B5290D" w:rsidP="00B5290D">
      <w:pPr>
        <w:rPr>
          <w:rFonts w:ascii="Arial" w:hAnsi="Arial" w:cs="Arial"/>
        </w:rPr>
      </w:pPr>
      <w:r w:rsidRPr="00835DE4">
        <w:rPr>
          <w:rFonts w:ascii="Arial" w:hAnsi="Arial" w:cs="Arial"/>
        </w:rPr>
        <w:t>The default Format option is ‘Tab Separated’. This allows you to export the data in a table structure which can be viewed in Microsoft Excel.</w:t>
      </w:r>
    </w:p>
    <w:p w14:paraId="05B97945" w14:textId="6C5F092A" w:rsidR="00B5290D" w:rsidRDefault="00B5290D" w:rsidP="001827A3">
      <w:pPr>
        <w:pStyle w:val="BodyText"/>
      </w:pPr>
      <w:r>
        <w:rPr>
          <w:noProof/>
          <w:lang w:eastAsia="en-AU"/>
        </w:rPr>
        <w:drawing>
          <wp:inline distT="0" distB="0" distL="0" distR="0" wp14:anchorId="34386CA5" wp14:editId="7285D0FF">
            <wp:extent cx="5400000" cy="1197961"/>
            <wp:effectExtent l="19050" t="19050" r="10795" b="21590"/>
            <wp:docPr id="78" name="Picture 78" descr="This screenshot shows the options in the Format drop down menu." title="Searching for a Miles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119796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5977E15" w14:textId="77777777" w:rsidR="00D81CB2" w:rsidRDefault="00D81CB2" w:rsidP="00817B3C">
      <w:pPr>
        <w:pStyle w:val="BodyText"/>
      </w:pPr>
      <w:r>
        <w:br w:type="page"/>
      </w:r>
    </w:p>
    <w:p w14:paraId="75EE75C7" w14:textId="3B66D0C0" w:rsidR="00905A16" w:rsidRPr="00BD4AF6" w:rsidRDefault="00905A16" w:rsidP="00905A16">
      <w:pPr>
        <w:pStyle w:val="BodyText"/>
        <w:spacing w:before="600" w:after="240"/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</w:pPr>
      <w:r w:rsidRPr="00BD4AF6"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lastRenderedPageBreak/>
        <w:t xml:space="preserve">Need </w:t>
      </w:r>
      <w:r w:rsidR="00C53E9E"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t>h</w:t>
      </w:r>
      <w:r w:rsidR="00C53E9E" w:rsidRPr="00BD4AF6"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t>elp</w:t>
      </w:r>
      <w:r w:rsidRPr="00BD4AF6"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t>?</w:t>
      </w:r>
    </w:p>
    <w:p w14:paraId="582939F2" w14:textId="77777777" w:rsidR="00905A16" w:rsidRPr="00FB71C3" w:rsidRDefault="00905A16" w:rsidP="00905A16">
      <w:pPr>
        <w:pStyle w:val="BodyText"/>
        <w:rPr>
          <w:rFonts w:asciiTheme="majorHAnsi" w:eastAsiaTheme="majorEastAsia" w:hAnsiTheme="majorHAnsi" w:cstheme="majorBidi"/>
          <w:bCs/>
          <w:iCs/>
          <w:szCs w:val="22"/>
        </w:rPr>
      </w:pPr>
      <w:r w:rsidRPr="00BD4AF6">
        <w:rPr>
          <w:rFonts w:asciiTheme="majorHAnsi" w:eastAsiaTheme="majorEastAsia" w:hAnsiTheme="majorHAnsi" w:cstheme="majorBidi"/>
          <w:bCs/>
          <w:szCs w:val="22"/>
        </w:rPr>
        <w:t xml:space="preserve">For further assistance, contact the Grant Recipient </w:t>
      </w:r>
      <w:r w:rsidRPr="00FB71C3">
        <w:rPr>
          <w:rFonts w:asciiTheme="majorHAnsi" w:eastAsiaTheme="majorEastAsia" w:hAnsiTheme="majorHAnsi" w:cstheme="majorBidi"/>
          <w:bCs/>
          <w:szCs w:val="22"/>
        </w:rPr>
        <w:t>Portal Helpdesk</w:t>
      </w:r>
      <w:r w:rsidRPr="00FB71C3">
        <w:rPr>
          <w:rFonts w:asciiTheme="majorHAnsi" w:eastAsiaTheme="majorEastAsia" w:hAnsiTheme="majorHAnsi" w:cstheme="majorBidi"/>
          <w:bCs/>
          <w:iCs/>
          <w:szCs w:val="22"/>
        </w:rPr>
        <w:t>:</w:t>
      </w:r>
    </w:p>
    <w:p w14:paraId="40A0CD0F" w14:textId="315D3524" w:rsidR="00905A16" w:rsidRPr="00BD4AF6" w:rsidRDefault="00905A16" w:rsidP="00905A16">
      <w:pPr>
        <w:pStyle w:val="BodyText"/>
        <w:rPr>
          <w:rFonts w:asciiTheme="majorHAnsi" w:eastAsiaTheme="majorEastAsia" w:hAnsiTheme="majorHAnsi" w:cstheme="majorBidi"/>
          <w:bCs/>
          <w:szCs w:val="22"/>
        </w:rPr>
      </w:pPr>
      <w:r w:rsidRPr="00BD4AF6">
        <w:rPr>
          <w:rFonts w:asciiTheme="majorHAnsi" w:eastAsiaTheme="majorEastAsia" w:hAnsiTheme="majorHAnsi" w:cstheme="majorBidi"/>
          <w:b/>
          <w:bCs/>
          <w:iCs/>
          <w:szCs w:val="22"/>
        </w:rPr>
        <w:t>Email</w:t>
      </w:r>
      <w:r w:rsidRPr="00A34E35">
        <w:rPr>
          <w:rFonts w:asciiTheme="majorHAnsi" w:eastAsiaTheme="majorEastAsia" w:hAnsiTheme="majorHAnsi" w:cstheme="majorBidi"/>
          <w:b/>
          <w:bCs/>
          <w:iCs/>
          <w:szCs w:val="22"/>
        </w:rPr>
        <w:t>:</w:t>
      </w:r>
      <w:r w:rsidRPr="00BD4AF6">
        <w:rPr>
          <w:rFonts w:asciiTheme="majorHAnsi" w:eastAsiaTheme="majorEastAsia" w:hAnsiTheme="majorHAnsi" w:cstheme="majorBidi"/>
          <w:bCs/>
          <w:iCs/>
          <w:szCs w:val="22"/>
        </w:rPr>
        <w:t xml:space="preserve"> </w:t>
      </w:r>
      <w:hyperlink r:id="rId17" w:history="1">
        <w:r w:rsidRPr="00BD4AF6">
          <w:rPr>
            <w:rStyle w:val="Hyperlink"/>
            <w:rFonts w:asciiTheme="majorHAnsi" w:eastAsiaTheme="majorEastAsia" w:hAnsiTheme="majorHAnsi" w:cstheme="majorBidi"/>
            <w:bCs/>
            <w:szCs w:val="22"/>
          </w:rPr>
          <w:t>GRP.Helpdesk@communitygrants.gov.au</w:t>
        </w:r>
      </w:hyperlink>
    </w:p>
    <w:p w14:paraId="73E7919C" w14:textId="14D8E3B6" w:rsidR="00905A16" w:rsidRPr="00BD4AF6" w:rsidRDefault="00905A16" w:rsidP="00905A16">
      <w:pPr>
        <w:pStyle w:val="BodyText"/>
        <w:rPr>
          <w:rFonts w:asciiTheme="majorHAnsi" w:eastAsiaTheme="majorEastAsia" w:hAnsiTheme="majorHAnsi" w:cstheme="majorBidi"/>
          <w:bCs/>
          <w:szCs w:val="22"/>
        </w:rPr>
      </w:pPr>
      <w:r w:rsidRPr="00BD4AF6">
        <w:rPr>
          <w:rFonts w:asciiTheme="majorHAnsi" w:eastAsiaTheme="majorEastAsia" w:hAnsiTheme="majorHAnsi" w:cstheme="majorBidi"/>
          <w:b/>
          <w:bCs/>
          <w:iCs/>
          <w:szCs w:val="22"/>
        </w:rPr>
        <w:t>Phone</w:t>
      </w:r>
      <w:r w:rsidRPr="00A34E35">
        <w:rPr>
          <w:rFonts w:asciiTheme="majorHAnsi" w:eastAsiaTheme="majorEastAsia" w:hAnsiTheme="majorHAnsi" w:cstheme="majorBidi"/>
          <w:b/>
          <w:bCs/>
          <w:iCs/>
          <w:szCs w:val="22"/>
        </w:rPr>
        <w:t>:</w:t>
      </w:r>
      <w:r w:rsidRPr="00BD4AF6">
        <w:rPr>
          <w:rFonts w:asciiTheme="majorHAnsi" w:eastAsiaTheme="majorEastAsia" w:hAnsiTheme="majorHAnsi" w:cstheme="majorBidi"/>
          <w:bCs/>
          <w:iCs/>
          <w:szCs w:val="22"/>
        </w:rPr>
        <w:t xml:space="preserve"> 1800 020 283 (</w:t>
      </w:r>
      <w:r w:rsidR="004F7E89">
        <w:rPr>
          <w:rFonts w:asciiTheme="majorHAnsi" w:eastAsiaTheme="majorEastAsia" w:hAnsiTheme="majorHAnsi" w:cstheme="majorBidi"/>
          <w:bCs/>
          <w:iCs/>
          <w:szCs w:val="22"/>
        </w:rPr>
        <w:t>option</w:t>
      </w:r>
      <w:r w:rsidR="004F7E89" w:rsidRPr="00BD4AF6">
        <w:rPr>
          <w:rFonts w:asciiTheme="majorHAnsi" w:eastAsiaTheme="majorEastAsia" w:hAnsiTheme="majorHAnsi" w:cstheme="majorBidi"/>
          <w:bCs/>
          <w:iCs/>
          <w:szCs w:val="22"/>
        </w:rPr>
        <w:t xml:space="preserve"> </w:t>
      </w:r>
      <w:r w:rsidRPr="00BD4AF6">
        <w:rPr>
          <w:rFonts w:asciiTheme="majorHAnsi" w:eastAsiaTheme="majorEastAsia" w:hAnsiTheme="majorHAnsi" w:cstheme="majorBidi"/>
          <w:bCs/>
          <w:iCs/>
          <w:szCs w:val="22"/>
        </w:rPr>
        <w:t>5)</w:t>
      </w:r>
    </w:p>
    <w:p w14:paraId="15CA13B9" w14:textId="27354B73" w:rsidR="00B952F6" w:rsidRPr="00BD4AF6" w:rsidRDefault="00905A16" w:rsidP="00905A16">
      <w:pPr>
        <w:pStyle w:val="BodyText"/>
        <w:rPr>
          <w:rFonts w:asciiTheme="majorHAnsi" w:eastAsiaTheme="majorEastAsia" w:hAnsiTheme="majorHAnsi" w:cstheme="majorBidi"/>
          <w:bCs/>
          <w:szCs w:val="22"/>
        </w:rPr>
      </w:pPr>
      <w:r w:rsidRPr="00BD4AF6">
        <w:rPr>
          <w:rFonts w:asciiTheme="majorHAnsi" w:eastAsiaTheme="majorEastAsia" w:hAnsiTheme="majorHAnsi" w:cstheme="majorBidi"/>
          <w:b/>
          <w:bCs/>
          <w:iCs/>
          <w:szCs w:val="22"/>
        </w:rPr>
        <w:t>Operating Hours:</w:t>
      </w:r>
      <w:r w:rsidRPr="00BD4AF6">
        <w:rPr>
          <w:rFonts w:asciiTheme="majorHAnsi" w:eastAsiaTheme="majorEastAsia" w:hAnsiTheme="majorHAnsi" w:cstheme="majorBidi"/>
          <w:bCs/>
          <w:iCs/>
          <w:szCs w:val="22"/>
        </w:rPr>
        <w:t xml:space="preserve"> </w:t>
      </w:r>
      <w:r w:rsidR="00E40966" w:rsidRPr="00E40966">
        <w:rPr>
          <w:rFonts w:asciiTheme="majorHAnsi" w:eastAsiaTheme="majorEastAsia" w:hAnsiTheme="majorHAnsi" w:cstheme="majorBidi"/>
          <w:bCs/>
          <w:iCs/>
          <w:szCs w:val="22"/>
        </w:rPr>
        <w:t>8:30 am and 5:30 pm (AEST/AEDT) Monday to Friday, excluding public holidays.</w:t>
      </w:r>
    </w:p>
    <w:sectPr w:rsidR="00B952F6" w:rsidRPr="00BD4AF6" w:rsidSect="007163F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2835" w:right="1134" w:bottom="1247" w:left="1134" w:header="1021" w:footer="48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C70FB" w14:textId="77777777" w:rsidR="00907DFF" w:rsidRDefault="00907DFF" w:rsidP="00772718">
      <w:pPr>
        <w:spacing w:line="240" w:lineRule="auto"/>
      </w:pPr>
      <w:r>
        <w:separator/>
      </w:r>
    </w:p>
  </w:endnote>
  <w:endnote w:type="continuationSeparator" w:id="0">
    <w:p w14:paraId="0D244B68" w14:textId="77777777" w:rsidR="00907DFF" w:rsidRDefault="00907DFF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8FAEC" w14:textId="77777777" w:rsidR="009736B2" w:rsidRDefault="009736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25074" w14:textId="33766037" w:rsidR="00A14495" w:rsidRPr="00A471CD" w:rsidRDefault="00E13525" w:rsidP="00A34E35">
    <w:pPr>
      <w:pStyle w:val="Footer"/>
      <w:tabs>
        <w:tab w:val="clear" w:pos="4513"/>
        <w:tab w:val="clear" w:pos="9026"/>
        <w:tab w:val="right" w:pos="9638"/>
      </w:tabs>
      <w:rPr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0520D1">
      <w:rPr>
        <w:noProof/>
      </w:rPr>
      <w:t>2</w:t>
    </w:r>
    <w:r>
      <w:fldChar w:fldCharType="end"/>
    </w:r>
    <w:r w:rsidR="00BD4AF6">
      <w:t xml:space="preserve"> </w:t>
    </w:r>
    <w:r>
      <w:t xml:space="preserve"> </w:t>
    </w:r>
    <w:r w:rsidRPr="00A454BF">
      <w:t>|</w:t>
    </w:r>
    <w:r w:rsidR="00BD4AF6">
      <w:t xml:space="preserve"> </w:t>
    </w:r>
    <w:r w:rsidRPr="00A454BF">
      <w:t xml:space="preserve"> Community Grants Hub</w: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06DE2A1C" wp14:editId="14022793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80" name="Straight Connector 80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38A497" id="Straight Connector 80" o:spid="_x0000_s1026" alt="Title: Graphic Element - Description: Line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" strokecolor="black [3213]" strokeweight=".5pt">
              <w10:wrap anchorx="page" anchory="page"/>
              <w10:anchorlock/>
            </v:line>
          </w:pict>
        </mc:Fallback>
      </mc:AlternateContent>
    </w:r>
    <w:r w:rsidR="00CB73E3">
      <w:tab/>
    </w:r>
    <w:r w:rsidR="00905A16">
      <w:t xml:space="preserve">GRP </w:t>
    </w:r>
    <w:r w:rsidR="008312E0">
      <w:t>–</w:t>
    </w:r>
    <w:r w:rsidR="00905A16">
      <w:t xml:space="preserve"> </w:t>
    </w:r>
    <w:r w:rsidR="008312E0">
      <w:rPr>
        <w:bCs/>
      </w:rPr>
      <w:t xml:space="preserve">Viewing </w:t>
    </w:r>
    <w:r w:rsidR="009736B2">
      <w:rPr>
        <w:bCs/>
      </w:rPr>
      <w:t>m</w:t>
    </w:r>
    <w:r w:rsidR="00713012">
      <w:rPr>
        <w:bCs/>
      </w:rPr>
      <w:t>ilestones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1C0CC" w14:textId="7C57D715" w:rsidR="00D91B18" w:rsidRPr="00905A16" w:rsidRDefault="00D91B18" w:rsidP="00713012">
    <w:pPr>
      <w:pStyle w:val="Footer"/>
      <w:tabs>
        <w:tab w:val="clear" w:pos="4513"/>
        <w:tab w:val="clear" w:pos="9026"/>
        <w:tab w:val="right" w:pos="9638"/>
      </w:tabs>
      <w:rPr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0520D1">
      <w:rPr>
        <w:noProof/>
      </w:rPr>
      <w:t>1</w:t>
    </w:r>
    <w:r>
      <w:fldChar w:fldCharType="end"/>
    </w:r>
    <w:r>
      <w:t xml:space="preserve">  </w:t>
    </w:r>
    <w:r w:rsidRPr="00A454BF">
      <w:t>|</w:t>
    </w:r>
    <w:r w:rsidR="00BD4AF6">
      <w:t xml:space="preserve"> </w:t>
    </w:r>
    <w:r w:rsidRPr="00A454BF">
      <w:t xml:space="preserve"> Community Grants Hub</w:t>
    </w:r>
    <w:r w:rsidR="00905A16">
      <w:tab/>
      <w:t xml:space="preserve">GRP </w:t>
    </w:r>
    <w:r w:rsidR="008312E0">
      <w:t>–</w:t>
    </w:r>
    <w:r w:rsidR="00905A16">
      <w:t xml:space="preserve"> </w:t>
    </w:r>
    <w:r w:rsidR="008312E0">
      <w:t xml:space="preserve">Viewing </w:t>
    </w:r>
    <w:r w:rsidR="009736B2">
      <w:t>m</w:t>
    </w:r>
    <w:r w:rsidR="008312E0">
      <w:t>ilestones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6F738" w14:textId="77777777" w:rsidR="00907DFF" w:rsidRDefault="00907DFF" w:rsidP="00772718">
      <w:pPr>
        <w:spacing w:line="240" w:lineRule="auto"/>
      </w:pPr>
      <w:r>
        <w:separator/>
      </w:r>
    </w:p>
  </w:footnote>
  <w:footnote w:type="continuationSeparator" w:id="0">
    <w:p w14:paraId="627F5B3E" w14:textId="77777777" w:rsidR="00907DFF" w:rsidRDefault="00907DFF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5963F" w14:textId="77777777" w:rsidR="009736B2" w:rsidRDefault="009736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09DF7" w14:textId="77777777" w:rsidR="00A14495" w:rsidRPr="00BD4AF6" w:rsidRDefault="00C4188F" w:rsidP="00A34E35">
    <w:pPr>
      <w:pStyle w:val="BodyText"/>
    </w:pPr>
    <w:r w:rsidRPr="00BD4AF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5641816" wp14:editId="5BFCC6AD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79" name="Straight Connector 79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C88A81" id="Straight Connector 79" o:spid="_x0000_s1026" alt="Title: Graphic Element - Description: Line&#10;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" strokecolor="black [3213]" strokeweight=".5pt">
              <w10:wrap anchorx="page" anchory="page"/>
              <w10:anchorlock/>
            </v:line>
          </w:pict>
        </mc:Fallback>
      </mc:AlternateContent>
    </w:r>
    <w:r w:rsidR="00244B48" w:rsidRPr="00BD4AF6">
      <w:rPr>
        <w:noProof/>
        <w:lang w:eastAsia="en-AU"/>
      </w:rPr>
      <w:drawing>
        <wp:anchor distT="0" distB="0" distL="114300" distR="114300" simplePos="0" relativeHeight="251663360" behindDoc="0" locked="1" layoutInCell="1" allowOverlap="1" wp14:anchorId="0B5ECE04" wp14:editId="4F1229E6">
          <wp:simplePos x="719138" y="647700"/>
          <wp:positionH relativeFrom="page">
            <wp:align>left</wp:align>
          </wp:positionH>
          <wp:positionV relativeFrom="page">
            <wp:align>top</wp:align>
          </wp:positionV>
          <wp:extent cx="7560000" cy="648000"/>
          <wp:effectExtent l="0" t="0" r="3175" b="0"/>
          <wp:wrapNone/>
          <wp:docPr id="99" name="Picture 99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F3478" w14:textId="77777777" w:rsidR="00D91B18" w:rsidRDefault="0023277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4624" behindDoc="0" locked="1" layoutInCell="1" allowOverlap="1" wp14:anchorId="31B4FD1B" wp14:editId="075ED253">
          <wp:simplePos x="0" y="0"/>
          <wp:positionH relativeFrom="page">
            <wp:posOffset>4012565</wp:posOffset>
          </wp:positionH>
          <wp:positionV relativeFrom="page">
            <wp:posOffset>646430</wp:posOffset>
          </wp:positionV>
          <wp:extent cx="7559675" cy="647700"/>
          <wp:effectExtent l="0" t="0" r="3175" b="0"/>
          <wp:wrapNone/>
          <wp:docPr id="100" name="Picture 100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612C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2576" behindDoc="0" locked="1" layoutInCell="1" allowOverlap="1" wp14:anchorId="5BB761A3" wp14:editId="25299FDB">
              <wp:simplePos x="0" y="0"/>
              <wp:positionH relativeFrom="page">
                <wp:posOffset>727075</wp:posOffset>
              </wp:positionH>
              <wp:positionV relativeFrom="page">
                <wp:posOffset>565150</wp:posOffset>
              </wp:positionV>
              <wp:extent cx="3286800" cy="676800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800" cy="676800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067ED2" id="Group 4" o:spid="_x0000_s1026" alt="Title: Australian Government - Community Grants Hub. Improving your grant experience. - Description: Australian Government - Community Grants Hub. Improving your grant experience." style="position:absolute;margin-left:57.25pt;margin-top:44.5pt;width:258.8pt;height:53.3pt;z-index:251672576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48E64EC7" wp14:editId="4669074D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3" name="Straight Connector 3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70FDC8" id="Straight Connector 1" o:spid="_x0000_s1026" alt="Title: Graphic Element - Description: Line&#10;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" strokecolor="black [3213]" strokeweight=".5pt">
              <w10:wrap anchorx="page" anchory="page"/>
              <w10:anchorlock/>
            </v:line>
          </w:pict>
        </mc:Fallback>
      </mc:AlternateContent>
    </w:r>
    <w:bookmarkStart w:id="0" w:name="_GoBack"/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4649FB1A" wp14:editId="1F32DE07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76" name="Straight Connector 76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02EAEB" id="Straight Connector 2" o:spid="_x0000_s1026" alt="Title: Graphic Element - Description: Line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743327F"/>
    <w:multiLevelType w:val="hybridMultilevel"/>
    <w:tmpl w:val="EDBA8E86"/>
    <w:lvl w:ilvl="0" w:tplc="F802FE1A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4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C2D2618"/>
    <w:multiLevelType w:val="hybridMultilevel"/>
    <w:tmpl w:val="39DAC6E2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4E3B6340"/>
    <w:multiLevelType w:val="hybridMultilevel"/>
    <w:tmpl w:val="19B0BC54"/>
    <w:lvl w:ilvl="0" w:tplc="DB9471D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E612DEE"/>
    <w:multiLevelType w:val="hybridMultilevel"/>
    <w:tmpl w:val="B47437BE"/>
    <w:lvl w:ilvl="0" w:tplc="F802FE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D695104"/>
    <w:multiLevelType w:val="hybridMultilevel"/>
    <w:tmpl w:val="DB20E2A4"/>
    <w:lvl w:ilvl="0" w:tplc="1E0E579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50"/>
    <w:rsid w:val="00000555"/>
    <w:rsid w:val="00000A51"/>
    <w:rsid w:val="00004A79"/>
    <w:rsid w:val="00007DE9"/>
    <w:rsid w:val="00012356"/>
    <w:rsid w:val="00012EC4"/>
    <w:rsid w:val="00015AE4"/>
    <w:rsid w:val="000225A2"/>
    <w:rsid w:val="0003018E"/>
    <w:rsid w:val="00033BC3"/>
    <w:rsid w:val="00044E09"/>
    <w:rsid w:val="0004784D"/>
    <w:rsid w:val="000520D1"/>
    <w:rsid w:val="00053A00"/>
    <w:rsid w:val="00087CF8"/>
    <w:rsid w:val="000B6C00"/>
    <w:rsid w:val="000C1F06"/>
    <w:rsid w:val="000C4DAB"/>
    <w:rsid w:val="000F1DD1"/>
    <w:rsid w:val="000F28B8"/>
    <w:rsid w:val="000F3766"/>
    <w:rsid w:val="00105F45"/>
    <w:rsid w:val="00106FC4"/>
    <w:rsid w:val="00111F0C"/>
    <w:rsid w:val="00113F24"/>
    <w:rsid w:val="00145E2D"/>
    <w:rsid w:val="0016612C"/>
    <w:rsid w:val="001763D4"/>
    <w:rsid w:val="001802F3"/>
    <w:rsid w:val="00181433"/>
    <w:rsid w:val="001827A3"/>
    <w:rsid w:val="001834DD"/>
    <w:rsid w:val="00190AF4"/>
    <w:rsid w:val="001C53CE"/>
    <w:rsid w:val="001C5D96"/>
    <w:rsid w:val="001D3116"/>
    <w:rsid w:val="001D341B"/>
    <w:rsid w:val="001E3D2B"/>
    <w:rsid w:val="001E66CE"/>
    <w:rsid w:val="00215150"/>
    <w:rsid w:val="00221DC2"/>
    <w:rsid w:val="00232770"/>
    <w:rsid w:val="00241C04"/>
    <w:rsid w:val="00244B48"/>
    <w:rsid w:val="002573D5"/>
    <w:rsid w:val="00264E26"/>
    <w:rsid w:val="00280E74"/>
    <w:rsid w:val="00295C85"/>
    <w:rsid w:val="002A41E1"/>
    <w:rsid w:val="002B6574"/>
    <w:rsid w:val="002C1885"/>
    <w:rsid w:val="002D29DD"/>
    <w:rsid w:val="002D4D48"/>
    <w:rsid w:val="002E21D2"/>
    <w:rsid w:val="002F7D3C"/>
    <w:rsid w:val="00304C77"/>
    <w:rsid w:val="00305720"/>
    <w:rsid w:val="003131AB"/>
    <w:rsid w:val="003217BE"/>
    <w:rsid w:val="003507D5"/>
    <w:rsid w:val="00362D19"/>
    <w:rsid w:val="0037102A"/>
    <w:rsid w:val="003A0AFC"/>
    <w:rsid w:val="003D0647"/>
    <w:rsid w:val="003D1265"/>
    <w:rsid w:val="003D3B1D"/>
    <w:rsid w:val="003D5DBE"/>
    <w:rsid w:val="003D6A9D"/>
    <w:rsid w:val="00402711"/>
    <w:rsid w:val="00404841"/>
    <w:rsid w:val="00412059"/>
    <w:rsid w:val="00425633"/>
    <w:rsid w:val="00441E79"/>
    <w:rsid w:val="00450486"/>
    <w:rsid w:val="004709E9"/>
    <w:rsid w:val="00483175"/>
    <w:rsid w:val="004834F3"/>
    <w:rsid w:val="00483A58"/>
    <w:rsid w:val="00486239"/>
    <w:rsid w:val="004A3F6B"/>
    <w:rsid w:val="004B38D6"/>
    <w:rsid w:val="004B51B2"/>
    <w:rsid w:val="004B5F40"/>
    <w:rsid w:val="004C7D16"/>
    <w:rsid w:val="004D0DA4"/>
    <w:rsid w:val="004D5C53"/>
    <w:rsid w:val="004D700E"/>
    <w:rsid w:val="004D7F17"/>
    <w:rsid w:val="004E0670"/>
    <w:rsid w:val="004E7F37"/>
    <w:rsid w:val="004F31BA"/>
    <w:rsid w:val="004F7E89"/>
    <w:rsid w:val="005031AD"/>
    <w:rsid w:val="0051299F"/>
    <w:rsid w:val="00526B85"/>
    <w:rsid w:val="005306A1"/>
    <w:rsid w:val="0054371E"/>
    <w:rsid w:val="00563ECF"/>
    <w:rsid w:val="0058099D"/>
    <w:rsid w:val="0059000C"/>
    <w:rsid w:val="005A02A1"/>
    <w:rsid w:val="005A0F18"/>
    <w:rsid w:val="005D7A24"/>
    <w:rsid w:val="005E17BD"/>
    <w:rsid w:val="005E3B8F"/>
    <w:rsid w:val="00611DFB"/>
    <w:rsid w:val="00616EBA"/>
    <w:rsid w:val="00632C08"/>
    <w:rsid w:val="006549BA"/>
    <w:rsid w:val="00654C42"/>
    <w:rsid w:val="0067074A"/>
    <w:rsid w:val="00672994"/>
    <w:rsid w:val="006B6D97"/>
    <w:rsid w:val="006C15C5"/>
    <w:rsid w:val="006D3DAD"/>
    <w:rsid w:val="006E7978"/>
    <w:rsid w:val="006E7E29"/>
    <w:rsid w:val="006F7B19"/>
    <w:rsid w:val="00713012"/>
    <w:rsid w:val="007163FD"/>
    <w:rsid w:val="0072330E"/>
    <w:rsid w:val="007338C7"/>
    <w:rsid w:val="00736A76"/>
    <w:rsid w:val="00752C6B"/>
    <w:rsid w:val="00760CE6"/>
    <w:rsid w:val="007719C9"/>
    <w:rsid w:val="00772718"/>
    <w:rsid w:val="00776D6C"/>
    <w:rsid w:val="00787CA1"/>
    <w:rsid w:val="007C27F4"/>
    <w:rsid w:val="007C6BD7"/>
    <w:rsid w:val="007D30A8"/>
    <w:rsid w:val="007F4052"/>
    <w:rsid w:val="007F569A"/>
    <w:rsid w:val="00814FB1"/>
    <w:rsid w:val="00817B3C"/>
    <w:rsid w:val="00820F20"/>
    <w:rsid w:val="0082528A"/>
    <w:rsid w:val="00825754"/>
    <w:rsid w:val="008312E0"/>
    <w:rsid w:val="00835210"/>
    <w:rsid w:val="00844C2D"/>
    <w:rsid w:val="0084747E"/>
    <w:rsid w:val="008602FB"/>
    <w:rsid w:val="0087438E"/>
    <w:rsid w:val="00884668"/>
    <w:rsid w:val="008A7EFB"/>
    <w:rsid w:val="008B2B46"/>
    <w:rsid w:val="008C7697"/>
    <w:rsid w:val="008D786C"/>
    <w:rsid w:val="008E05BC"/>
    <w:rsid w:val="008E05C8"/>
    <w:rsid w:val="008F3CCF"/>
    <w:rsid w:val="008F783B"/>
    <w:rsid w:val="00905A16"/>
    <w:rsid w:val="00907DFF"/>
    <w:rsid w:val="00921840"/>
    <w:rsid w:val="009225A4"/>
    <w:rsid w:val="00923531"/>
    <w:rsid w:val="00932C87"/>
    <w:rsid w:val="009331B4"/>
    <w:rsid w:val="009345F1"/>
    <w:rsid w:val="00944BBB"/>
    <w:rsid w:val="009547B6"/>
    <w:rsid w:val="00961072"/>
    <w:rsid w:val="009736B2"/>
    <w:rsid w:val="00977CD0"/>
    <w:rsid w:val="009904F0"/>
    <w:rsid w:val="009A05BF"/>
    <w:rsid w:val="009B4F9E"/>
    <w:rsid w:val="009E750F"/>
    <w:rsid w:val="009F52DB"/>
    <w:rsid w:val="009F637A"/>
    <w:rsid w:val="00A04D96"/>
    <w:rsid w:val="00A0629B"/>
    <w:rsid w:val="00A11E90"/>
    <w:rsid w:val="00A14495"/>
    <w:rsid w:val="00A16BE1"/>
    <w:rsid w:val="00A34E35"/>
    <w:rsid w:val="00A352DF"/>
    <w:rsid w:val="00A37FF1"/>
    <w:rsid w:val="00A454BF"/>
    <w:rsid w:val="00A471CD"/>
    <w:rsid w:val="00A52E3A"/>
    <w:rsid w:val="00A70FE9"/>
    <w:rsid w:val="00A814CB"/>
    <w:rsid w:val="00A839EE"/>
    <w:rsid w:val="00A90D1B"/>
    <w:rsid w:val="00A971D0"/>
    <w:rsid w:val="00AB1167"/>
    <w:rsid w:val="00AE63F6"/>
    <w:rsid w:val="00AF55F8"/>
    <w:rsid w:val="00B01423"/>
    <w:rsid w:val="00B10ABA"/>
    <w:rsid w:val="00B13CC3"/>
    <w:rsid w:val="00B420D4"/>
    <w:rsid w:val="00B5290D"/>
    <w:rsid w:val="00B53872"/>
    <w:rsid w:val="00B57910"/>
    <w:rsid w:val="00B57DAD"/>
    <w:rsid w:val="00B66A10"/>
    <w:rsid w:val="00B84F1C"/>
    <w:rsid w:val="00B952F6"/>
    <w:rsid w:val="00BC093A"/>
    <w:rsid w:val="00BC1657"/>
    <w:rsid w:val="00BC4ACC"/>
    <w:rsid w:val="00BC4FCC"/>
    <w:rsid w:val="00BD02F8"/>
    <w:rsid w:val="00BD109A"/>
    <w:rsid w:val="00BD4AF6"/>
    <w:rsid w:val="00BE766B"/>
    <w:rsid w:val="00C10F91"/>
    <w:rsid w:val="00C217A8"/>
    <w:rsid w:val="00C24152"/>
    <w:rsid w:val="00C246BB"/>
    <w:rsid w:val="00C34A74"/>
    <w:rsid w:val="00C4188F"/>
    <w:rsid w:val="00C429C6"/>
    <w:rsid w:val="00C53E9E"/>
    <w:rsid w:val="00C60CE1"/>
    <w:rsid w:val="00C819A4"/>
    <w:rsid w:val="00C824AE"/>
    <w:rsid w:val="00C84EA8"/>
    <w:rsid w:val="00C92998"/>
    <w:rsid w:val="00C966B8"/>
    <w:rsid w:val="00CA720A"/>
    <w:rsid w:val="00CB73E3"/>
    <w:rsid w:val="00CC0816"/>
    <w:rsid w:val="00CC6016"/>
    <w:rsid w:val="00CD5925"/>
    <w:rsid w:val="00CE557A"/>
    <w:rsid w:val="00D031B2"/>
    <w:rsid w:val="00D1410C"/>
    <w:rsid w:val="00D24168"/>
    <w:rsid w:val="00D40D16"/>
    <w:rsid w:val="00D5172B"/>
    <w:rsid w:val="00D548F0"/>
    <w:rsid w:val="00D57F79"/>
    <w:rsid w:val="00D64FAC"/>
    <w:rsid w:val="00D65704"/>
    <w:rsid w:val="00D668F6"/>
    <w:rsid w:val="00D81CB2"/>
    <w:rsid w:val="00D84875"/>
    <w:rsid w:val="00D904F0"/>
    <w:rsid w:val="00D91354"/>
    <w:rsid w:val="00D91378"/>
    <w:rsid w:val="00D91B18"/>
    <w:rsid w:val="00DA4E68"/>
    <w:rsid w:val="00DA6365"/>
    <w:rsid w:val="00DC0747"/>
    <w:rsid w:val="00DC2647"/>
    <w:rsid w:val="00DD1408"/>
    <w:rsid w:val="00DD356D"/>
    <w:rsid w:val="00DD6735"/>
    <w:rsid w:val="00DF136A"/>
    <w:rsid w:val="00E02E73"/>
    <w:rsid w:val="00E0448C"/>
    <w:rsid w:val="00E13525"/>
    <w:rsid w:val="00E25FE6"/>
    <w:rsid w:val="00E40966"/>
    <w:rsid w:val="00E46952"/>
    <w:rsid w:val="00E47250"/>
    <w:rsid w:val="00E61535"/>
    <w:rsid w:val="00E677EC"/>
    <w:rsid w:val="00E753DA"/>
    <w:rsid w:val="00E77F28"/>
    <w:rsid w:val="00E83CC3"/>
    <w:rsid w:val="00E84012"/>
    <w:rsid w:val="00E932B1"/>
    <w:rsid w:val="00E9373C"/>
    <w:rsid w:val="00EA0724"/>
    <w:rsid w:val="00EA0BAA"/>
    <w:rsid w:val="00EA6251"/>
    <w:rsid w:val="00EB3181"/>
    <w:rsid w:val="00EB6414"/>
    <w:rsid w:val="00EE5747"/>
    <w:rsid w:val="00EF3804"/>
    <w:rsid w:val="00EF465B"/>
    <w:rsid w:val="00EF4EE0"/>
    <w:rsid w:val="00EF5E05"/>
    <w:rsid w:val="00F227AF"/>
    <w:rsid w:val="00F27370"/>
    <w:rsid w:val="00F33F38"/>
    <w:rsid w:val="00F40B00"/>
    <w:rsid w:val="00F41BC6"/>
    <w:rsid w:val="00F5341C"/>
    <w:rsid w:val="00F56954"/>
    <w:rsid w:val="00F948AF"/>
    <w:rsid w:val="00FA45A2"/>
    <w:rsid w:val="00FA5A7B"/>
    <w:rsid w:val="00FB03B4"/>
    <w:rsid w:val="00FB11B1"/>
    <w:rsid w:val="00FB71C3"/>
    <w:rsid w:val="00FC659A"/>
    <w:rsid w:val="00FD0AFD"/>
    <w:rsid w:val="00FE00E8"/>
    <w:rsid w:val="00F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7C7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semiHidden/>
    <w:rsid w:val="00C824AE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uiPriority w:val="22"/>
    <w:qFormat/>
    <w:rsid w:val="00B952F6"/>
    <w:rPr>
      <w:rFonts w:ascii="Arial" w:hAnsi="Arial"/>
      <w:b/>
      <w:bCs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15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15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150"/>
    <w:rPr>
      <w:rFonts w:asciiTheme="minorHAnsi" w:hAnsiTheme="minorHAnsi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E68"/>
    <w:rPr>
      <w:rFonts w:asciiTheme="minorHAnsi" w:hAnsiTheme="minorHAnsi"/>
      <w:b/>
      <w:bCs/>
      <w:color w:val="000000" w:themeColor="text1"/>
    </w:rPr>
  </w:style>
  <w:style w:type="paragraph" w:styleId="Revision">
    <w:name w:val="Revision"/>
    <w:hidden/>
    <w:uiPriority w:val="99"/>
    <w:semiHidden/>
    <w:rsid w:val="000225A2"/>
    <w:rPr>
      <w:rFonts w:asciiTheme="minorHAnsi" w:hAnsiTheme="minorHAns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0203">
              <w:marLeft w:val="0"/>
              <w:marRight w:val="0"/>
              <w:marTop w:val="12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4471">
                  <w:marLeft w:val="120"/>
                  <w:marRight w:val="8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651859">
              <w:marLeft w:val="60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1538">
              <w:marLeft w:val="0"/>
              <w:marRight w:val="0"/>
              <w:marTop w:val="12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245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464496">
              <w:marLeft w:val="60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GRP.Helpdesk@communitygrants.gov.a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F12C04-C995-4714-8C02-DFD95D86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</Words>
  <Characters>1452</Characters>
  <Application>Microsoft Office Word</Application>
  <DocSecurity>0</DocSecurity>
  <Lines>39</Lines>
  <Paragraphs>20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cp:lastModifiedBy/>
  <cp:revision>1</cp:revision>
  <dcterms:created xsi:type="dcterms:W3CDTF">2022-06-27T23:26:00Z</dcterms:created>
  <dcterms:modified xsi:type="dcterms:W3CDTF">2022-06-27T23:27:00Z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Caveats_Count">
    <vt:lpwstr>0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SecurityClassification">
    <vt:lpwstr>OFFICIAL</vt:lpwstr>
  </property>
  <property fmtid="{D5CDD505-2E9C-101B-9397-08002B2CF9AE}" pid="5" name="PM_Qualifier">
    <vt:lpwstr/>
  </property>
  <property fmtid="{D5CDD505-2E9C-101B-9397-08002B2CF9AE}" pid="6" name="PM_DisplayValueSecClassificationWithQualifier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or_Hash_SHA1">
    <vt:lpwstr>9CFEDE0AD9FDAE0286D351E87B4647470E8026DF</vt:lpwstr>
  </property>
  <property fmtid="{D5CDD505-2E9C-101B-9397-08002B2CF9AE}" pid="9" name="PM_Originating_FileId">
    <vt:lpwstr>6FBE25E9E7994FABB27973BD4C224134</vt:lpwstr>
  </property>
  <property fmtid="{D5CDD505-2E9C-101B-9397-08002B2CF9AE}" pid="10" name="PM_ProtectiveMarkingValue_Footer">
    <vt:lpwstr>OFFICIAL</vt:lpwstr>
  </property>
  <property fmtid="{D5CDD505-2E9C-101B-9397-08002B2CF9AE}" pid="11" name="PM_ProtectiveMarkingValue_Header">
    <vt:lpwstr>OFFICIAL</vt:lpwstr>
  </property>
  <property fmtid="{D5CDD505-2E9C-101B-9397-08002B2CF9AE}" pid="12" name="PM_OriginationTimeStamp">
    <vt:lpwstr>2022-06-27T23:27:30Z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2ACB6FD37979678B1F2BAB0A0F69057B</vt:lpwstr>
  </property>
  <property fmtid="{D5CDD505-2E9C-101B-9397-08002B2CF9AE}" pid="21" name="PM_Hash_Salt">
    <vt:lpwstr>50CAEAFBCEA3C8ED0F6C588C7BC05405</vt:lpwstr>
  </property>
  <property fmtid="{D5CDD505-2E9C-101B-9397-08002B2CF9AE}" pid="22" name="PM_Hash_SHA1">
    <vt:lpwstr>7B6FB44C32010C66635813D39B250078378216A6</vt:lpwstr>
  </property>
  <property fmtid="{D5CDD505-2E9C-101B-9397-08002B2CF9AE}" pid="23" name="PM_OriginatorUserAccountName_SHA256">
    <vt:lpwstr>56084DE7D87471392F5BD2235C8043EAEC8018D05D094D5A8468DE8533D8A2CE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