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A10619" w14:textId="77777777" w:rsidR="00764756" w:rsidRPr="00764756" w:rsidRDefault="00764756" w:rsidP="00764756">
      <w:pPr>
        <w:jc w:val="center"/>
        <w:rPr>
          <w:color w:val="4F6228" w:themeColor="accent3" w:themeShade="80"/>
          <w:sz w:val="40"/>
          <w:szCs w:val="40"/>
        </w:rPr>
      </w:pPr>
      <w:r w:rsidRPr="00764756">
        <w:rPr>
          <w:color w:val="4F6228" w:themeColor="accent3" w:themeShade="80"/>
          <w:sz w:val="40"/>
          <w:szCs w:val="40"/>
        </w:rPr>
        <w:t>Information, Linkages and Capacity Building – Social and Community Participation – Successful Applicants</w:t>
      </w:r>
    </w:p>
    <w:tbl>
      <w:tblPr>
        <w:tblW w:w="1564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8"/>
        <w:gridCol w:w="3479"/>
        <w:gridCol w:w="4820"/>
        <w:gridCol w:w="2560"/>
        <w:gridCol w:w="2035"/>
      </w:tblGrid>
      <w:tr w:rsidR="00670254" w:rsidRPr="001A1DF6" w14:paraId="7C9319E5" w14:textId="77777777" w:rsidTr="00043A73">
        <w:trPr>
          <w:trHeight w:val="1230"/>
        </w:trPr>
        <w:tc>
          <w:tcPr>
            <w:tcW w:w="2748" w:type="dxa"/>
            <w:shd w:val="clear" w:color="auto" w:fill="4F6228" w:themeFill="accent3" w:themeFillShade="80"/>
            <w:vAlign w:val="center"/>
            <w:hideMark/>
          </w:tcPr>
          <w:p w14:paraId="4173D8AE" w14:textId="77777777" w:rsidR="00670254" w:rsidRPr="001A1DF6" w:rsidRDefault="00670254" w:rsidP="00121CBC">
            <w:pPr>
              <w:jc w:val="center"/>
              <w:rPr>
                <w:rFonts w:cs="Arial"/>
                <w:b/>
                <w:bCs/>
                <w:color w:val="FFFFFF" w:themeColor="background1"/>
              </w:rPr>
            </w:pPr>
            <w:r w:rsidRPr="001A1DF6">
              <w:rPr>
                <w:rFonts w:cs="Arial"/>
                <w:b/>
                <w:bCs/>
                <w:color w:val="FFFFFF" w:themeColor="background1"/>
              </w:rPr>
              <w:t>Legal Entity Name</w:t>
            </w:r>
          </w:p>
        </w:tc>
        <w:tc>
          <w:tcPr>
            <w:tcW w:w="3479" w:type="dxa"/>
            <w:shd w:val="clear" w:color="auto" w:fill="4F6228" w:themeFill="accent3" w:themeFillShade="80"/>
          </w:tcPr>
          <w:p w14:paraId="144C5EC2" w14:textId="77777777" w:rsidR="00670254" w:rsidRDefault="00670254" w:rsidP="00121CBC">
            <w:pPr>
              <w:jc w:val="center"/>
              <w:rPr>
                <w:rFonts w:cs="Arial"/>
                <w:b/>
                <w:bCs/>
                <w:color w:val="FFFFFF" w:themeColor="background1"/>
              </w:rPr>
            </w:pPr>
          </w:p>
          <w:p w14:paraId="50DC0042" w14:textId="77777777" w:rsidR="00670254" w:rsidRPr="001A1DF6" w:rsidRDefault="00670254" w:rsidP="00121CBC">
            <w:pPr>
              <w:jc w:val="center"/>
              <w:rPr>
                <w:rFonts w:cs="Arial"/>
                <w:b/>
                <w:bCs/>
                <w:color w:val="FFFFFF" w:themeColor="background1"/>
              </w:rPr>
            </w:pPr>
            <w:r w:rsidRPr="001A1DF6">
              <w:rPr>
                <w:rFonts w:cs="Arial"/>
                <w:b/>
                <w:bCs/>
                <w:color w:val="FFFFFF" w:themeColor="background1"/>
              </w:rPr>
              <w:t>Project</w:t>
            </w:r>
            <w:r>
              <w:rPr>
                <w:rFonts w:cs="Arial"/>
                <w:b/>
                <w:bCs/>
                <w:color w:val="FFFFFF" w:themeColor="background1"/>
              </w:rPr>
              <w:t xml:space="preserve"> Title</w:t>
            </w:r>
          </w:p>
        </w:tc>
        <w:tc>
          <w:tcPr>
            <w:tcW w:w="4820" w:type="dxa"/>
            <w:shd w:val="clear" w:color="auto" w:fill="4F6228" w:themeFill="accent3" w:themeFillShade="80"/>
            <w:vAlign w:val="center"/>
            <w:hideMark/>
          </w:tcPr>
          <w:p w14:paraId="2302BE44" w14:textId="77777777" w:rsidR="00670254" w:rsidRPr="001A1DF6" w:rsidRDefault="00670254" w:rsidP="00121CBC">
            <w:pPr>
              <w:jc w:val="center"/>
              <w:rPr>
                <w:rFonts w:cs="Arial"/>
                <w:b/>
                <w:bCs/>
                <w:color w:val="FFFFFF" w:themeColor="background1"/>
              </w:rPr>
            </w:pPr>
            <w:r w:rsidRPr="001A1DF6">
              <w:rPr>
                <w:rFonts w:cs="Arial"/>
                <w:b/>
                <w:bCs/>
                <w:color w:val="FFFFFF" w:themeColor="background1"/>
              </w:rPr>
              <w:t>Project</w:t>
            </w:r>
          </w:p>
        </w:tc>
        <w:tc>
          <w:tcPr>
            <w:tcW w:w="2560" w:type="dxa"/>
            <w:shd w:val="clear" w:color="auto" w:fill="4F6228" w:themeFill="accent3" w:themeFillShade="80"/>
            <w:vAlign w:val="center"/>
            <w:hideMark/>
          </w:tcPr>
          <w:p w14:paraId="3B4A0BD3" w14:textId="77777777" w:rsidR="00670254" w:rsidRPr="001A1DF6" w:rsidRDefault="00670254" w:rsidP="00121CBC">
            <w:pPr>
              <w:spacing w:before="120" w:after="180" w:line="280" w:lineRule="atLeast"/>
              <w:jc w:val="center"/>
              <w:rPr>
                <w:rFonts w:cs="Arial"/>
                <w:b/>
                <w:bCs/>
                <w:color w:val="FFFFFF" w:themeColor="background1"/>
              </w:rPr>
            </w:pPr>
            <w:r w:rsidRPr="001A1DF6">
              <w:rPr>
                <w:rFonts w:eastAsia="Times New Roman" w:cs="Arial"/>
                <w:b/>
                <w:bCs/>
                <w:color w:val="FFFFFF" w:themeColor="background1"/>
                <w:spacing w:val="4"/>
                <w:lang w:eastAsia="en-AU"/>
              </w:rPr>
              <w:t>Service</w:t>
            </w:r>
            <w:r w:rsidRPr="001A1DF6">
              <w:rPr>
                <w:rFonts w:cs="Arial"/>
                <w:b/>
                <w:bCs/>
                <w:color w:val="FFFFFF" w:themeColor="background1"/>
              </w:rPr>
              <w:t xml:space="preserve"> Delivery Area</w:t>
            </w:r>
          </w:p>
        </w:tc>
        <w:tc>
          <w:tcPr>
            <w:tcW w:w="2035" w:type="dxa"/>
            <w:shd w:val="clear" w:color="auto" w:fill="4F6228" w:themeFill="accent3" w:themeFillShade="80"/>
            <w:vAlign w:val="center"/>
            <w:hideMark/>
          </w:tcPr>
          <w:p w14:paraId="22B45E51" w14:textId="77777777" w:rsidR="00670254" w:rsidRPr="001A1DF6" w:rsidRDefault="00670254" w:rsidP="00121CBC">
            <w:pPr>
              <w:jc w:val="center"/>
              <w:rPr>
                <w:rFonts w:cs="Arial"/>
                <w:b/>
                <w:bCs/>
                <w:color w:val="FFFFFF" w:themeColor="background1"/>
              </w:rPr>
            </w:pPr>
            <w:r w:rsidRPr="001A1DF6">
              <w:rPr>
                <w:rFonts w:cs="Arial"/>
                <w:b/>
                <w:bCs/>
                <w:color w:val="FFFFFF" w:themeColor="background1"/>
              </w:rPr>
              <w:t xml:space="preserve">Total Recommended Funding </w:t>
            </w:r>
            <w:r w:rsidRPr="001A1DF6">
              <w:rPr>
                <w:rFonts w:cs="Arial"/>
                <w:b/>
                <w:bCs/>
                <w:color w:val="FFFFFF" w:themeColor="background1"/>
              </w:rPr>
              <w:br/>
              <w:t>(GST Excl.)</w:t>
            </w:r>
          </w:p>
        </w:tc>
      </w:tr>
      <w:tr w:rsidR="00670254" w:rsidRPr="001A1DF6" w14:paraId="52ABBDF2" w14:textId="77777777" w:rsidTr="00043A73">
        <w:trPr>
          <w:trHeight w:val="402"/>
        </w:trPr>
        <w:tc>
          <w:tcPr>
            <w:tcW w:w="2748" w:type="dxa"/>
            <w:shd w:val="clear" w:color="auto" w:fill="auto"/>
            <w:hideMark/>
          </w:tcPr>
          <w:p w14:paraId="3255698B" w14:textId="77777777" w:rsidR="00670254" w:rsidRPr="001A1DF6" w:rsidRDefault="00670254" w:rsidP="00121CBC">
            <w:r w:rsidRPr="001A1DF6">
              <w:t>Aboriginal Family Support Services Limited</w:t>
            </w:r>
          </w:p>
        </w:tc>
        <w:tc>
          <w:tcPr>
            <w:tcW w:w="3479" w:type="dxa"/>
          </w:tcPr>
          <w:p w14:paraId="11BEBD02" w14:textId="6D28F227" w:rsidR="00670254" w:rsidRPr="001A1DF6" w:rsidRDefault="00A5142D" w:rsidP="00121CBC">
            <w:r w:rsidRPr="001A1DF6">
              <w:t>Be With Me</w:t>
            </w:r>
          </w:p>
        </w:tc>
        <w:tc>
          <w:tcPr>
            <w:tcW w:w="4820" w:type="dxa"/>
            <w:shd w:val="clear" w:color="auto" w:fill="auto"/>
            <w:hideMark/>
          </w:tcPr>
          <w:p w14:paraId="5D65C274" w14:textId="2428EB68" w:rsidR="00670254" w:rsidRPr="001A1DF6" w:rsidRDefault="00670254" w:rsidP="00121CBC">
            <w:r w:rsidRPr="001A1DF6">
              <w:t xml:space="preserve">Connect Aboriginal </w:t>
            </w:r>
            <w:r w:rsidR="008328C3">
              <w:t>p</w:t>
            </w:r>
            <w:r w:rsidRPr="001A1DF6">
              <w:t xml:space="preserve">eople </w:t>
            </w:r>
            <w:r w:rsidR="00617DFB">
              <w:t xml:space="preserve">living </w:t>
            </w:r>
            <w:r w:rsidRPr="001A1DF6">
              <w:t xml:space="preserve">with </w:t>
            </w:r>
            <w:r w:rsidR="008328C3">
              <w:t>d</w:t>
            </w:r>
            <w:r w:rsidRPr="001A1DF6">
              <w:t>isability to a more included and fuller life.</w:t>
            </w:r>
          </w:p>
        </w:tc>
        <w:tc>
          <w:tcPr>
            <w:tcW w:w="2560" w:type="dxa"/>
            <w:shd w:val="clear" w:color="auto" w:fill="auto"/>
            <w:hideMark/>
          </w:tcPr>
          <w:p w14:paraId="23E1B5FB" w14:textId="77777777" w:rsidR="00670254" w:rsidRPr="001A1DF6" w:rsidRDefault="00670254" w:rsidP="00121CBC">
            <w:r w:rsidRPr="001A1DF6">
              <w:t>South Australia</w:t>
            </w:r>
          </w:p>
        </w:tc>
        <w:tc>
          <w:tcPr>
            <w:tcW w:w="2035" w:type="dxa"/>
            <w:shd w:val="clear" w:color="auto" w:fill="auto"/>
            <w:hideMark/>
          </w:tcPr>
          <w:p w14:paraId="250F2FDB" w14:textId="77777777" w:rsidR="00670254" w:rsidRPr="001A1DF6" w:rsidRDefault="00670254" w:rsidP="00121CBC">
            <w:r w:rsidRPr="001A1DF6">
              <w:t>$350,000.00</w:t>
            </w:r>
          </w:p>
        </w:tc>
      </w:tr>
      <w:tr w:rsidR="00670254" w:rsidRPr="001A1DF6" w14:paraId="1B84CB7F" w14:textId="77777777" w:rsidTr="00043A73">
        <w:trPr>
          <w:trHeight w:val="402"/>
        </w:trPr>
        <w:tc>
          <w:tcPr>
            <w:tcW w:w="2748" w:type="dxa"/>
            <w:shd w:val="clear" w:color="auto" w:fill="auto"/>
            <w:hideMark/>
          </w:tcPr>
          <w:p w14:paraId="21A2E181" w14:textId="77777777" w:rsidR="00670254" w:rsidRPr="001A1DF6" w:rsidRDefault="00670254" w:rsidP="00121CBC">
            <w:r w:rsidRPr="001A1DF6">
              <w:t>Aged Care and Housing Group Incorporated</w:t>
            </w:r>
          </w:p>
        </w:tc>
        <w:tc>
          <w:tcPr>
            <w:tcW w:w="3479" w:type="dxa"/>
          </w:tcPr>
          <w:p w14:paraId="00B1DD9F" w14:textId="77777777" w:rsidR="00670254" w:rsidRPr="001A1DF6" w:rsidRDefault="00A5142D" w:rsidP="00121CBC">
            <w:r w:rsidRPr="001A1DF6">
              <w:t xml:space="preserve">The Everybody's Game Project  </w:t>
            </w:r>
          </w:p>
        </w:tc>
        <w:tc>
          <w:tcPr>
            <w:tcW w:w="4820" w:type="dxa"/>
            <w:shd w:val="clear" w:color="auto" w:fill="auto"/>
            <w:hideMark/>
          </w:tcPr>
          <w:p w14:paraId="428FC260" w14:textId="230A2033" w:rsidR="00670254" w:rsidRPr="001A1DF6" w:rsidRDefault="00670254" w:rsidP="00121CBC">
            <w:r w:rsidRPr="001A1DF6">
              <w:t>Inclusive</w:t>
            </w:r>
            <w:r w:rsidR="008328C3">
              <w:t xml:space="preserve"> f</w:t>
            </w:r>
            <w:r w:rsidRPr="001A1DF6">
              <w:t xml:space="preserve">ootball for </w:t>
            </w:r>
            <w:r w:rsidR="008328C3">
              <w:t>p</w:t>
            </w:r>
            <w:r w:rsidRPr="001A1DF6">
              <w:t xml:space="preserve">eople </w:t>
            </w:r>
            <w:r w:rsidR="008328C3">
              <w:t>l</w:t>
            </w:r>
            <w:r w:rsidRPr="001A1DF6">
              <w:t xml:space="preserve">iving with </w:t>
            </w:r>
            <w:r w:rsidR="008328C3">
              <w:t>y</w:t>
            </w:r>
            <w:r w:rsidRPr="001A1DF6">
              <w:t xml:space="preserve">ounger </w:t>
            </w:r>
            <w:r w:rsidR="008328C3">
              <w:t>o</w:t>
            </w:r>
            <w:r w:rsidRPr="001A1DF6">
              <w:t xml:space="preserve">nset </w:t>
            </w:r>
            <w:r w:rsidR="008328C3">
              <w:t>d</w:t>
            </w:r>
            <w:r w:rsidRPr="001A1DF6">
              <w:t>ementia</w:t>
            </w:r>
            <w:r w:rsidR="001130B8">
              <w:t>.</w:t>
            </w:r>
          </w:p>
        </w:tc>
        <w:tc>
          <w:tcPr>
            <w:tcW w:w="2560" w:type="dxa"/>
            <w:shd w:val="clear" w:color="auto" w:fill="auto"/>
            <w:hideMark/>
          </w:tcPr>
          <w:p w14:paraId="2020BDC3" w14:textId="77777777" w:rsidR="00670254" w:rsidRPr="001A1DF6" w:rsidRDefault="00670254" w:rsidP="00121CBC">
            <w:r w:rsidRPr="001A1DF6">
              <w:t>South Australia</w:t>
            </w:r>
          </w:p>
        </w:tc>
        <w:tc>
          <w:tcPr>
            <w:tcW w:w="2035" w:type="dxa"/>
            <w:shd w:val="clear" w:color="auto" w:fill="auto"/>
            <w:hideMark/>
          </w:tcPr>
          <w:p w14:paraId="231C9B76" w14:textId="77777777" w:rsidR="00670254" w:rsidRPr="001A1DF6" w:rsidRDefault="00670254" w:rsidP="00121CBC">
            <w:r w:rsidRPr="001A1DF6">
              <w:t>$286,151.00</w:t>
            </w:r>
          </w:p>
        </w:tc>
      </w:tr>
      <w:tr w:rsidR="00670254" w:rsidRPr="001A1DF6" w14:paraId="39E1CFBF" w14:textId="77777777" w:rsidTr="00043A73">
        <w:trPr>
          <w:trHeight w:val="402"/>
        </w:trPr>
        <w:tc>
          <w:tcPr>
            <w:tcW w:w="2748" w:type="dxa"/>
            <w:shd w:val="clear" w:color="auto" w:fill="auto"/>
            <w:hideMark/>
          </w:tcPr>
          <w:p w14:paraId="507F8181" w14:textId="77777777" w:rsidR="00670254" w:rsidRPr="001A1DF6" w:rsidRDefault="00670254" w:rsidP="00121CBC">
            <w:r w:rsidRPr="001A1DF6">
              <w:t>Assisted Community Living Limited</w:t>
            </w:r>
          </w:p>
        </w:tc>
        <w:tc>
          <w:tcPr>
            <w:tcW w:w="3479" w:type="dxa"/>
          </w:tcPr>
          <w:p w14:paraId="46981ECF" w14:textId="77777777" w:rsidR="00670254" w:rsidRPr="001A1DF6" w:rsidRDefault="00A5142D" w:rsidP="00121CBC">
            <w:r>
              <w:t xml:space="preserve">Gig Buddies 'hubs' </w:t>
            </w:r>
          </w:p>
        </w:tc>
        <w:tc>
          <w:tcPr>
            <w:tcW w:w="4820" w:type="dxa"/>
            <w:shd w:val="clear" w:color="auto" w:fill="auto"/>
            <w:hideMark/>
          </w:tcPr>
          <w:p w14:paraId="54E2C915" w14:textId="3FAC0051" w:rsidR="00670254" w:rsidRPr="001A1DF6" w:rsidRDefault="00670254" w:rsidP="00121CBC">
            <w:r w:rsidRPr="001A1DF6">
              <w:t>Establish independent self-sustainable Gig Buddies 'hubs' in metro Sydney and N</w:t>
            </w:r>
            <w:r w:rsidR="008328C3">
              <w:t xml:space="preserve">ew </w:t>
            </w:r>
            <w:r w:rsidRPr="001A1DF6">
              <w:t>S</w:t>
            </w:r>
            <w:r w:rsidR="008328C3">
              <w:t xml:space="preserve">outh </w:t>
            </w:r>
            <w:r w:rsidRPr="001A1DF6">
              <w:t>W</w:t>
            </w:r>
            <w:r w:rsidR="008328C3">
              <w:t>ales</w:t>
            </w:r>
            <w:r w:rsidRPr="001A1DF6">
              <w:t xml:space="preserve"> regional centres, for adults with mild to moderate learning disability and/or </w:t>
            </w:r>
            <w:r w:rsidR="008328C3">
              <w:t>a</w:t>
            </w:r>
            <w:r w:rsidRPr="001A1DF6">
              <w:t>utism.</w:t>
            </w:r>
          </w:p>
        </w:tc>
        <w:tc>
          <w:tcPr>
            <w:tcW w:w="2560" w:type="dxa"/>
            <w:shd w:val="clear" w:color="auto" w:fill="auto"/>
            <w:hideMark/>
          </w:tcPr>
          <w:p w14:paraId="1B491B53" w14:textId="77777777" w:rsidR="00670254" w:rsidRPr="001A1DF6" w:rsidRDefault="00670254" w:rsidP="00121CBC">
            <w:r w:rsidRPr="001A1DF6">
              <w:t>New South Wales</w:t>
            </w:r>
          </w:p>
        </w:tc>
        <w:tc>
          <w:tcPr>
            <w:tcW w:w="2035" w:type="dxa"/>
            <w:shd w:val="clear" w:color="auto" w:fill="auto"/>
            <w:hideMark/>
          </w:tcPr>
          <w:p w14:paraId="5EA9F9D2" w14:textId="77777777" w:rsidR="00670254" w:rsidRPr="001A1DF6" w:rsidRDefault="00670254" w:rsidP="00121CBC">
            <w:r w:rsidRPr="001A1DF6">
              <w:t>$237,386.00</w:t>
            </w:r>
          </w:p>
        </w:tc>
      </w:tr>
      <w:tr w:rsidR="00670254" w:rsidRPr="001A1DF6" w14:paraId="4F21B33C" w14:textId="77777777" w:rsidTr="00043A73">
        <w:trPr>
          <w:trHeight w:val="402"/>
        </w:trPr>
        <w:tc>
          <w:tcPr>
            <w:tcW w:w="2748" w:type="dxa"/>
            <w:shd w:val="clear" w:color="auto" w:fill="auto"/>
            <w:hideMark/>
          </w:tcPr>
          <w:p w14:paraId="26EB9FCA" w14:textId="77777777" w:rsidR="00670254" w:rsidRPr="001A1DF6" w:rsidRDefault="00670254" w:rsidP="00121CBC">
            <w:r w:rsidRPr="001A1DF6">
              <w:t>Australian Taekwondo Limited</w:t>
            </w:r>
          </w:p>
        </w:tc>
        <w:tc>
          <w:tcPr>
            <w:tcW w:w="3479" w:type="dxa"/>
          </w:tcPr>
          <w:p w14:paraId="385DD436" w14:textId="77777777" w:rsidR="00670254" w:rsidRPr="001A1DF6" w:rsidRDefault="00A5142D" w:rsidP="00121CBC">
            <w:r w:rsidRPr="001A1DF6">
              <w:t>Taekwondo for all</w:t>
            </w:r>
          </w:p>
        </w:tc>
        <w:tc>
          <w:tcPr>
            <w:tcW w:w="4820" w:type="dxa"/>
            <w:shd w:val="clear" w:color="auto" w:fill="auto"/>
            <w:hideMark/>
          </w:tcPr>
          <w:p w14:paraId="02A2EE91" w14:textId="638EAE39" w:rsidR="00670254" w:rsidRPr="001A1DF6" w:rsidRDefault="00383DAA" w:rsidP="00185C15">
            <w:r>
              <w:t>D</w:t>
            </w:r>
            <w:r w:rsidRPr="00383DAA">
              <w:t xml:space="preserve">evelop a communications strategy that targets people </w:t>
            </w:r>
            <w:r w:rsidR="00617DFB">
              <w:t xml:space="preserve">living </w:t>
            </w:r>
            <w:r w:rsidRPr="00383DAA">
              <w:t xml:space="preserve">with disability, their families, carers and organisations stating the benefits of </w:t>
            </w:r>
            <w:r w:rsidR="008328C3">
              <w:t>t</w:t>
            </w:r>
            <w:r w:rsidRPr="00383DAA">
              <w:t xml:space="preserve">aekwondo for all impairments and how to get involved. </w:t>
            </w:r>
          </w:p>
        </w:tc>
        <w:tc>
          <w:tcPr>
            <w:tcW w:w="2560" w:type="dxa"/>
            <w:shd w:val="clear" w:color="auto" w:fill="auto"/>
            <w:hideMark/>
          </w:tcPr>
          <w:p w14:paraId="3FA6E713" w14:textId="77777777" w:rsidR="00670254" w:rsidRPr="001A1DF6" w:rsidRDefault="00670254" w:rsidP="00121CBC">
            <w:r w:rsidRPr="001A1DF6">
              <w:t xml:space="preserve">Australian Capital Territory </w:t>
            </w:r>
            <w:r w:rsidRPr="001A1DF6">
              <w:br/>
              <w:t>New South Wales</w:t>
            </w:r>
            <w:r w:rsidRPr="001A1DF6">
              <w:br/>
              <w:t xml:space="preserve">Northern Territory </w:t>
            </w:r>
            <w:r w:rsidRPr="001A1DF6">
              <w:br/>
              <w:t xml:space="preserve">Other Territories </w:t>
            </w:r>
            <w:r w:rsidRPr="001A1DF6">
              <w:br/>
              <w:t xml:space="preserve">Queensland </w:t>
            </w:r>
            <w:r w:rsidRPr="001A1DF6">
              <w:br/>
              <w:t xml:space="preserve">South Australia </w:t>
            </w:r>
            <w:r w:rsidRPr="001A1DF6">
              <w:br/>
              <w:t>Tasmania</w:t>
            </w:r>
          </w:p>
        </w:tc>
        <w:tc>
          <w:tcPr>
            <w:tcW w:w="2035" w:type="dxa"/>
            <w:shd w:val="clear" w:color="auto" w:fill="auto"/>
            <w:hideMark/>
          </w:tcPr>
          <w:p w14:paraId="00FB98CD" w14:textId="77777777" w:rsidR="00670254" w:rsidRPr="001A1DF6" w:rsidRDefault="00670254" w:rsidP="00121CBC">
            <w:r w:rsidRPr="001A1DF6">
              <w:t>$212,000.00</w:t>
            </w:r>
          </w:p>
        </w:tc>
      </w:tr>
      <w:tr w:rsidR="00670254" w:rsidRPr="001A1DF6" w14:paraId="173A51F2" w14:textId="77777777" w:rsidTr="00043A73">
        <w:trPr>
          <w:trHeight w:val="402"/>
        </w:trPr>
        <w:tc>
          <w:tcPr>
            <w:tcW w:w="2748" w:type="dxa"/>
            <w:shd w:val="clear" w:color="auto" w:fill="auto"/>
            <w:hideMark/>
          </w:tcPr>
          <w:p w14:paraId="5AE5D891" w14:textId="77777777" w:rsidR="00670254" w:rsidRPr="001A1DF6" w:rsidRDefault="00670254" w:rsidP="00121CBC">
            <w:r w:rsidRPr="001A1DF6">
              <w:lastRenderedPageBreak/>
              <w:t>AUSTSWIM Limited</w:t>
            </w:r>
          </w:p>
        </w:tc>
        <w:tc>
          <w:tcPr>
            <w:tcW w:w="3479" w:type="dxa"/>
          </w:tcPr>
          <w:p w14:paraId="3EB21AD4" w14:textId="77777777" w:rsidR="00670254" w:rsidRPr="001A1DF6" w:rsidRDefault="00031C4B" w:rsidP="00121CBC">
            <w:r w:rsidRPr="001A1DF6">
              <w:t>Removing barriers in enjoying the water</w:t>
            </w:r>
          </w:p>
        </w:tc>
        <w:tc>
          <w:tcPr>
            <w:tcW w:w="4820" w:type="dxa"/>
            <w:shd w:val="clear" w:color="auto" w:fill="auto"/>
            <w:hideMark/>
          </w:tcPr>
          <w:p w14:paraId="51BBFCEC" w14:textId="536A3157" w:rsidR="00670254" w:rsidRPr="001A1DF6" w:rsidRDefault="00670254" w:rsidP="00121CBC">
            <w:r w:rsidRPr="001A1DF6">
              <w:t>Remov</w:t>
            </w:r>
            <w:r w:rsidR="00C64FD9">
              <w:t>e</w:t>
            </w:r>
            <w:r w:rsidRPr="001A1DF6">
              <w:t xml:space="preserve"> barriers in enjoying the water by training a network of competent swimming teachers in disability access and inclusion and by providing guidance to families and carers of persons with disability</w:t>
            </w:r>
            <w:r w:rsidR="001130B8">
              <w:t>.</w:t>
            </w:r>
          </w:p>
        </w:tc>
        <w:tc>
          <w:tcPr>
            <w:tcW w:w="2560" w:type="dxa"/>
            <w:shd w:val="clear" w:color="auto" w:fill="auto"/>
            <w:hideMark/>
          </w:tcPr>
          <w:p w14:paraId="33E2D5A2" w14:textId="77777777" w:rsidR="00670254" w:rsidRPr="001A1DF6" w:rsidRDefault="00670254" w:rsidP="00121CBC">
            <w:r w:rsidRPr="001A1DF6">
              <w:t xml:space="preserve">Victoria </w:t>
            </w:r>
            <w:r w:rsidRPr="001A1DF6">
              <w:br/>
              <w:t xml:space="preserve">Australian Capital Territory </w:t>
            </w:r>
            <w:r w:rsidRPr="001A1DF6">
              <w:br/>
              <w:t xml:space="preserve">New South Wales </w:t>
            </w:r>
            <w:r w:rsidRPr="001A1DF6">
              <w:br/>
              <w:t xml:space="preserve">Northern Territory </w:t>
            </w:r>
            <w:r w:rsidRPr="001A1DF6">
              <w:br/>
              <w:t xml:space="preserve">Other Territories </w:t>
            </w:r>
            <w:r w:rsidRPr="001A1DF6">
              <w:br/>
              <w:t xml:space="preserve">Queensland </w:t>
            </w:r>
            <w:r w:rsidRPr="001A1DF6">
              <w:br/>
              <w:t xml:space="preserve">South Australia </w:t>
            </w:r>
            <w:r w:rsidRPr="001A1DF6">
              <w:br/>
              <w:t xml:space="preserve">Tasmania </w:t>
            </w:r>
            <w:r w:rsidRPr="001A1DF6">
              <w:br/>
              <w:t>Western Australia</w:t>
            </w:r>
          </w:p>
        </w:tc>
        <w:tc>
          <w:tcPr>
            <w:tcW w:w="2035" w:type="dxa"/>
            <w:shd w:val="clear" w:color="auto" w:fill="auto"/>
            <w:hideMark/>
          </w:tcPr>
          <w:p w14:paraId="202A70E9" w14:textId="77777777" w:rsidR="00670254" w:rsidRPr="001A1DF6" w:rsidRDefault="00670254" w:rsidP="00121CBC">
            <w:r w:rsidRPr="001A1DF6">
              <w:t>$337,735.00</w:t>
            </w:r>
          </w:p>
        </w:tc>
      </w:tr>
      <w:tr w:rsidR="00670254" w:rsidRPr="001A1DF6" w14:paraId="0D818B0B" w14:textId="77777777" w:rsidTr="00043A73">
        <w:trPr>
          <w:trHeight w:val="402"/>
        </w:trPr>
        <w:tc>
          <w:tcPr>
            <w:tcW w:w="2748" w:type="dxa"/>
            <w:shd w:val="clear" w:color="auto" w:fill="auto"/>
            <w:hideMark/>
          </w:tcPr>
          <w:p w14:paraId="33666657" w14:textId="77777777" w:rsidR="00670254" w:rsidRPr="001A1DF6" w:rsidRDefault="00670254" w:rsidP="00121CBC">
            <w:r w:rsidRPr="001A1DF6">
              <w:t>Autism Awareness Australia Ltd</w:t>
            </w:r>
          </w:p>
        </w:tc>
        <w:tc>
          <w:tcPr>
            <w:tcW w:w="3479" w:type="dxa"/>
          </w:tcPr>
          <w:p w14:paraId="7A70DEA2" w14:textId="77777777" w:rsidR="00670254" w:rsidRPr="001A1DF6" w:rsidRDefault="007C5AFA" w:rsidP="00121CBC">
            <w:r w:rsidRPr="001A1DF6">
              <w:t>Chill Online Program</w:t>
            </w:r>
          </w:p>
        </w:tc>
        <w:tc>
          <w:tcPr>
            <w:tcW w:w="4820" w:type="dxa"/>
            <w:shd w:val="clear" w:color="auto" w:fill="auto"/>
            <w:hideMark/>
          </w:tcPr>
          <w:p w14:paraId="5719F48C" w14:textId="23B7D3D3" w:rsidR="00670254" w:rsidRPr="001A1DF6" w:rsidRDefault="007C5AFA" w:rsidP="007C5AFA">
            <w:r w:rsidRPr="007C5AFA">
              <w:t xml:space="preserve">Autism Awareness Australia will partner with Code Blue for Autism to deliver a national online social skills coaching </w:t>
            </w:r>
            <w:r>
              <w:t>and peer mentoring program</w:t>
            </w:r>
            <w:r w:rsidRPr="001A1DF6">
              <w:t xml:space="preserve"> for young adults</w:t>
            </w:r>
            <w:r w:rsidR="00C64FD9">
              <w:t xml:space="preserve"> living with autism</w:t>
            </w:r>
            <w:r>
              <w:t>.</w:t>
            </w:r>
          </w:p>
        </w:tc>
        <w:tc>
          <w:tcPr>
            <w:tcW w:w="2560" w:type="dxa"/>
            <w:shd w:val="clear" w:color="auto" w:fill="auto"/>
            <w:hideMark/>
          </w:tcPr>
          <w:p w14:paraId="19C776E7" w14:textId="77777777" w:rsidR="00670254" w:rsidRPr="001A1DF6" w:rsidRDefault="00670254" w:rsidP="00121CBC">
            <w:r w:rsidRPr="001A1DF6">
              <w:t xml:space="preserve">Australian Capital Territory </w:t>
            </w:r>
            <w:r w:rsidRPr="001A1DF6">
              <w:br/>
              <w:t xml:space="preserve">New South Wales </w:t>
            </w:r>
            <w:r w:rsidRPr="001A1DF6">
              <w:br/>
              <w:t xml:space="preserve">Northern Territory </w:t>
            </w:r>
            <w:r w:rsidRPr="001A1DF6">
              <w:br/>
              <w:t xml:space="preserve">Queensland </w:t>
            </w:r>
            <w:r w:rsidRPr="001A1DF6">
              <w:br/>
              <w:t xml:space="preserve">South Australia </w:t>
            </w:r>
            <w:r w:rsidRPr="001A1DF6">
              <w:br/>
              <w:t xml:space="preserve">Tasmania </w:t>
            </w:r>
            <w:r w:rsidRPr="001A1DF6">
              <w:br/>
              <w:t xml:space="preserve">Victoria </w:t>
            </w:r>
            <w:r w:rsidRPr="001A1DF6">
              <w:br/>
              <w:t xml:space="preserve">Western Australia </w:t>
            </w:r>
          </w:p>
        </w:tc>
        <w:tc>
          <w:tcPr>
            <w:tcW w:w="2035" w:type="dxa"/>
            <w:shd w:val="clear" w:color="auto" w:fill="auto"/>
            <w:hideMark/>
          </w:tcPr>
          <w:p w14:paraId="14293FCE" w14:textId="77777777" w:rsidR="00670254" w:rsidRPr="001A1DF6" w:rsidRDefault="00670254" w:rsidP="00121CBC">
            <w:r w:rsidRPr="001A1DF6">
              <w:t>$339,500.00</w:t>
            </w:r>
          </w:p>
        </w:tc>
      </w:tr>
      <w:tr w:rsidR="00670254" w:rsidRPr="001A1DF6" w14:paraId="688460AB" w14:textId="77777777" w:rsidTr="00043A73">
        <w:trPr>
          <w:trHeight w:val="402"/>
        </w:trPr>
        <w:tc>
          <w:tcPr>
            <w:tcW w:w="2748" w:type="dxa"/>
            <w:shd w:val="clear" w:color="auto" w:fill="auto"/>
            <w:hideMark/>
          </w:tcPr>
          <w:p w14:paraId="3DBFEA3B" w14:textId="77777777" w:rsidR="00670254" w:rsidRPr="001A1DF6" w:rsidRDefault="00670254" w:rsidP="00121CBC">
            <w:r w:rsidRPr="001A1DF6">
              <w:t>Autism Queensland Limited</w:t>
            </w:r>
          </w:p>
        </w:tc>
        <w:tc>
          <w:tcPr>
            <w:tcW w:w="3479" w:type="dxa"/>
          </w:tcPr>
          <w:p w14:paraId="0689ACFC" w14:textId="0ED462D8" w:rsidR="007C5AFA" w:rsidRDefault="007C5AFA" w:rsidP="007C5AFA">
            <w:r w:rsidRPr="001A1DF6">
              <w:t xml:space="preserve">Specialised training for scout groups supporting young people </w:t>
            </w:r>
            <w:r w:rsidR="00621083">
              <w:t>living with autism</w:t>
            </w:r>
          </w:p>
          <w:p w14:paraId="6ABDE0F6" w14:textId="77777777" w:rsidR="00670254" w:rsidRPr="001A1DF6" w:rsidRDefault="00670254" w:rsidP="00121CBC"/>
        </w:tc>
        <w:tc>
          <w:tcPr>
            <w:tcW w:w="4820" w:type="dxa"/>
            <w:shd w:val="clear" w:color="auto" w:fill="auto"/>
            <w:hideMark/>
          </w:tcPr>
          <w:p w14:paraId="116C3E06" w14:textId="7118D888" w:rsidR="007C5AFA" w:rsidRPr="001A1DF6" w:rsidRDefault="007C5AFA" w:rsidP="007C5AFA">
            <w:r w:rsidRPr="007C5AFA">
              <w:t>Autism Queensland will work with Scouts Queensland to develop and deliver interactive webinar and face to face workshops and individualised consultative support for scout groups across the state to facilitate inclusion of young people on the autism spectrum in these groups</w:t>
            </w:r>
            <w:r w:rsidR="008328C3">
              <w:t>.</w:t>
            </w:r>
          </w:p>
        </w:tc>
        <w:tc>
          <w:tcPr>
            <w:tcW w:w="2560" w:type="dxa"/>
            <w:shd w:val="clear" w:color="auto" w:fill="auto"/>
            <w:hideMark/>
          </w:tcPr>
          <w:p w14:paraId="00941AF0" w14:textId="77777777" w:rsidR="00670254" w:rsidRPr="001A1DF6" w:rsidRDefault="00670254" w:rsidP="00121CBC">
            <w:r w:rsidRPr="001A1DF6">
              <w:t>Queensland</w:t>
            </w:r>
          </w:p>
        </w:tc>
        <w:tc>
          <w:tcPr>
            <w:tcW w:w="2035" w:type="dxa"/>
            <w:shd w:val="clear" w:color="auto" w:fill="auto"/>
            <w:hideMark/>
          </w:tcPr>
          <w:p w14:paraId="4CDA29DA" w14:textId="77777777" w:rsidR="00670254" w:rsidRPr="001A1DF6" w:rsidRDefault="00670254" w:rsidP="00121CBC">
            <w:r w:rsidRPr="001A1DF6">
              <w:t>$237,260.00</w:t>
            </w:r>
          </w:p>
        </w:tc>
      </w:tr>
    </w:tbl>
    <w:p w14:paraId="4F3401D1" w14:textId="77777777" w:rsidR="00293B60" w:rsidRDefault="00293B60">
      <w:r>
        <w:br w:type="page"/>
      </w:r>
    </w:p>
    <w:tbl>
      <w:tblPr>
        <w:tblW w:w="1564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8"/>
        <w:gridCol w:w="3479"/>
        <w:gridCol w:w="4820"/>
        <w:gridCol w:w="2560"/>
        <w:gridCol w:w="2035"/>
      </w:tblGrid>
      <w:tr w:rsidR="00670254" w:rsidRPr="001A1DF6" w14:paraId="6594BC5F" w14:textId="77777777" w:rsidTr="00043A73">
        <w:trPr>
          <w:trHeight w:val="402"/>
        </w:trPr>
        <w:tc>
          <w:tcPr>
            <w:tcW w:w="2748" w:type="dxa"/>
            <w:shd w:val="clear" w:color="auto" w:fill="auto"/>
            <w:hideMark/>
          </w:tcPr>
          <w:p w14:paraId="397D6892" w14:textId="7E098B5A" w:rsidR="00670254" w:rsidRPr="001A1DF6" w:rsidRDefault="00670254" w:rsidP="00121CBC">
            <w:r w:rsidRPr="001A1DF6">
              <w:lastRenderedPageBreak/>
              <w:t>Autism Spectrum Australia (ASPECT)</w:t>
            </w:r>
          </w:p>
        </w:tc>
        <w:tc>
          <w:tcPr>
            <w:tcW w:w="3479" w:type="dxa"/>
          </w:tcPr>
          <w:p w14:paraId="1B218AD3" w14:textId="6EEA54EC" w:rsidR="00670254" w:rsidRPr="001A1DF6" w:rsidRDefault="00903D58" w:rsidP="00121CBC">
            <w:r w:rsidRPr="001A1DF6">
              <w:t>Sunflowers in Sydney</w:t>
            </w:r>
          </w:p>
        </w:tc>
        <w:tc>
          <w:tcPr>
            <w:tcW w:w="4820" w:type="dxa"/>
            <w:shd w:val="clear" w:color="auto" w:fill="auto"/>
            <w:hideMark/>
          </w:tcPr>
          <w:p w14:paraId="70D775B3" w14:textId="3590D8F7" w:rsidR="00670254" w:rsidRPr="001A1DF6" w:rsidRDefault="00670254" w:rsidP="00903D58">
            <w:r w:rsidRPr="001A1DF6">
              <w:t xml:space="preserve">Extend the internationally recognised </w:t>
            </w:r>
            <w:r w:rsidR="00C64FD9">
              <w:t>h</w:t>
            </w:r>
            <w:r w:rsidRPr="001A1DF6">
              <w:t xml:space="preserve">idden </w:t>
            </w:r>
            <w:r w:rsidR="00C64FD9">
              <w:t>d</w:t>
            </w:r>
            <w:r w:rsidRPr="001A1DF6">
              <w:t>isabilities 'Sunflower' scheme to Sydney's cultural and sporting community</w:t>
            </w:r>
            <w:r w:rsidR="008328C3">
              <w:t>.</w:t>
            </w:r>
            <w:r w:rsidR="00903D58">
              <w:t xml:space="preserve"> </w:t>
            </w:r>
            <w:r w:rsidR="00903D58" w:rsidRPr="00903D58">
              <w:t xml:space="preserve">This local community development program will be co-developed and co-delivered with people with hidden disabilities </w:t>
            </w:r>
            <w:r w:rsidR="008328C3">
              <w:t>and</w:t>
            </w:r>
            <w:r w:rsidR="00903D58" w:rsidRPr="00903D58">
              <w:t xml:space="preserve"> includes practical partnerships to build the capacity of museums, galleries, services </w:t>
            </w:r>
            <w:r w:rsidR="008328C3">
              <w:t>and</w:t>
            </w:r>
            <w:r w:rsidR="00903D58" w:rsidRPr="00903D58">
              <w:t xml:space="preserve"> sporting organisations in Sydney to meet Sunflower standards, reducing barriers to community access.  </w:t>
            </w:r>
          </w:p>
        </w:tc>
        <w:tc>
          <w:tcPr>
            <w:tcW w:w="2560" w:type="dxa"/>
            <w:shd w:val="clear" w:color="auto" w:fill="auto"/>
            <w:hideMark/>
          </w:tcPr>
          <w:p w14:paraId="14CB44F2" w14:textId="77777777" w:rsidR="00670254" w:rsidRPr="001A1DF6" w:rsidRDefault="00670254" w:rsidP="00121CBC">
            <w:r w:rsidRPr="001A1DF6">
              <w:t>New South Wales</w:t>
            </w:r>
          </w:p>
        </w:tc>
        <w:tc>
          <w:tcPr>
            <w:tcW w:w="2035" w:type="dxa"/>
            <w:shd w:val="clear" w:color="auto" w:fill="auto"/>
            <w:hideMark/>
          </w:tcPr>
          <w:p w14:paraId="5520C790" w14:textId="77777777" w:rsidR="00670254" w:rsidRPr="001A1DF6" w:rsidRDefault="00670254" w:rsidP="00121CBC">
            <w:r w:rsidRPr="001A1DF6">
              <w:t>$350,000.00</w:t>
            </w:r>
          </w:p>
        </w:tc>
      </w:tr>
      <w:tr w:rsidR="00670254" w:rsidRPr="001A1DF6" w14:paraId="5F8DD370" w14:textId="77777777" w:rsidTr="00043A73">
        <w:trPr>
          <w:trHeight w:val="402"/>
        </w:trPr>
        <w:tc>
          <w:tcPr>
            <w:tcW w:w="2748" w:type="dxa"/>
            <w:shd w:val="clear" w:color="auto" w:fill="auto"/>
            <w:hideMark/>
          </w:tcPr>
          <w:p w14:paraId="160B7948" w14:textId="77777777" w:rsidR="00670254" w:rsidRPr="001A1DF6" w:rsidRDefault="00670254" w:rsidP="00121CBC">
            <w:r w:rsidRPr="001A1DF6">
              <w:t>Baptist Care (SA) Incorporated</w:t>
            </w:r>
          </w:p>
        </w:tc>
        <w:tc>
          <w:tcPr>
            <w:tcW w:w="3479" w:type="dxa"/>
          </w:tcPr>
          <w:p w14:paraId="513880CB" w14:textId="77777777" w:rsidR="00670254" w:rsidRPr="001A1DF6" w:rsidRDefault="00FE313E" w:rsidP="00121CBC">
            <w:r w:rsidRPr="001A1DF6">
              <w:t>Co-design and Connect</w:t>
            </w:r>
          </w:p>
        </w:tc>
        <w:tc>
          <w:tcPr>
            <w:tcW w:w="4820" w:type="dxa"/>
            <w:shd w:val="clear" w:color="auto" w:fill="auto"/>
            <w:hideMark/>
          </w:tcPr>
          <w:p w14:paraId="7FB1CA14" w14:textId="03B51719" w:rsidR="00670254" w:rsidRPr="001A1DF6" w:rsidRDefault="008328C3" w:rsidP="001557D5">
            <w:r>
              <w:t>E</w:t>
            </w:r>
            <w:r w:rsidR="00670254" w:rsidRPr="001A1DF6">
              <w:t>nabl</w:t>
            </w:r>
            <w:r w:rsidR="00C64FD9">
              <w:t>e</w:t>
            </w:r>
            <w:r w:rsidR="00670254" w:rsidRPr="001A1DF6">
              <w:t xml:space="preserve"> children and young people with </w:t>
            </w:r>
            <w:r w:rsidR="001557D5" w:rsidRPr="001A1DF6">
              <w:t>disabilit</w:t>
            </w:r>
            <w:r w:rsidR="001557D5">
              <w:t>y</w:t>
            </w:r>
            <w:r w:rsidR="001557D5" w:rsidRPr="001A1DF6">
              <w:t xml:space="preserve"> </w:t>
            </w:r>
            <w:r w:rsidR="00670254" w:rsidRPr="001A1DF6">
              <w:t>to participate fully in faith community activities</w:t>
            </w:r>
            <w:r w:rsidR="001130B8">
              <w:t>.</w:t>
            </w:r>
          </w:p>
        </w:tc>
        <w:tc>
          <w:tcPr>
            <w:tcW w:w="2560" w:type="dxa"/>
            <w:shd w:val="clear" w:color="auto" w:fill="auto"/>
            <w:hideMark/>
          </w:tcPr>
          <w:p w14:paraId="62A25567" w14:textId="77777777" w:rsidR="00670254" w:rsidRPr="001A1DF6" w:rsidRDefault="00670254" w:rsidP="00121CBC">
            <w:r w:rsidRPr="001A1DF6">
              <w:t>South Australia</w:t>
            </w:r>
          </w:p>
        </w:tc>
        <w:tc>
          <w:tcPr>
            <w:tcW w:w="2035" w:type="dxa"/>
            <w:shd w:val="clear" w:color="auto" w:fill="auto"/>
            <w:hideMark/>
          </w:tcPr>
          <w:p w14:paraId="08B33F3E" w14:textId="77777777" w:rsidR="00670254" w:rsidRPr="001A1DF6" w:rsidRDefault="00670254" w:rsidP="00121CBC">
            <w:r w:rsidRPr="001A1DF6">
              <w:t>$117,620.00</w:t>
            </w:r>
          </w:p>
        </w:tc>
      </w:tr>
      <w:tr w:rsidR="00670254" w:rsidRPr="001A1DF6" w14:paraId="2A449D96" w14:textId="77777777" w:rsidTr="00043A73">
        <w:trPr>
          <w:trHeight w:val="402"/>
        </w:trPr>
        <w:tc>
          <w:tcPr>
            <w:tcW w:w="2748" w:type="dxa"/>
            <w:shd w:val="clear" w:color="auto" w:fill="auto"/>
            <w:hideMark/>
          </w:tcPr>
          <w:p w14:paraId="5EF54614" w14:textId="77777777" w:rsidR="00670254" w:rsidRPr="001A1DF6" w:rsidRDefault="00670254" w:rsidP="00121CBC">
            <w:r w:rsidRPr="001A1DF6">
              <w:t>Black Swan Health Limited</w:t>
            </w:r>
          </w:p>
        </w:tc>
        <w:tc>
          <w:tcPr>
            <w:tcW w:w="3479" w:type="dxa"/>
          </w:tcPr>
          <w:p w14:paraId="028E57AB" w14:textId="77777777" w:rsidR="00670254" w:rsidRPr="001A1DF6" w:rsidRDefault="001130B8" w:rsidP="00121CBC">
            <w:r w:rsidRPr="001A1DF6">
              <w:t>Men of Hope</w:t>
            </w:r>
            <w:r w:rsidR="009D2B09">
              <w:t xml:space="preserve"> (</w:t>
            </w:r>
            <w:proofErr w:type="spellStart"/>
            <w:r w:rsidR="009D2B09">
              <w:t>MoH</w:t>
            </w:r>
            <w:proofErr w:type="spellEnd"/>
            <w:r w:rsidR="009D2B09">
              <w:t>)</w:t>
            </w:r>
          </w:p>
        </w:tc>
        <w:tc>
          <w:tcPr>
            <w:tcW w:w="4820" w:type="dxa"/>
            <w:shd w:val="clear" w:color="auto" w:fill="auto"/>
            <w:hideMark/>
          </w:tcPr>
          <w:p w14:paraId="29C5EBE7" w14:textId="6DC3FC57" w:rsidR="00670254" w:rsidRPr="001A1DF6" w:rsidRDefault="00670254" w:rsidP="009D2B09">
            <w:r w:rsidRPr="001A1DF6">
              <w:t xml:space="preserve">Foster </w:t>
            </w:r>
            <w:r w:rsidR="008328C3">
              <w:t>o</w:t>
            </w:r>
            <w:r w:rsidRPr="001A1DF6">
              <w:t xml:space="preserve">nline </w:t>
            </w:r>
            <w:r w:rsidR="008328C3">
              <w:t>c</w:t>
            </w:r>
            <w:r w:rsidRPr="001A1DF6">
              <w:t xml:space="preserve">onnection for </w:t>
            </w:r>
            <w:r w:rsidR="008328C3">
              <w:t>m</w:t>
            </w:r>
            <w:r w:rsidRPr="001A1DF6">
              <w:t>en</w:t>
            </w:r>
            <w:r w:rsidR="009D2B09">
              <w:t xml:space="preserve"> </w:t>
            </w:r>
            <w:r w:rsidR="001557D5">
              <w:t xml:space="preserve">living with disability </w:t>
            </w:r>
            <w:r w:rsidR="009D2B09" w:rsidRPr="009D2B09">
              <w:t>Australia wide, with a focus on individuals in rural and remote areas.</w:t>
            </w:r>
            <w:r w:rsidR="009D2B09">
              <w:t xml:space="preserve"> </w:t>
            </w:r>
            <w:r w:rsidR="009D2B09" w:rsidRPr="009D2B09">
              <w:t xml:space="preserve">The group aims to provide men with opportunities to regularly connect with each other in an informal and safe setting, creating meaningful relationships and nurturing a sense of belonging resulting in an increased capacity to participate in their community. </w:t>
            </w:r>
          </w:p>
        </w:tc>
        <w:tc>
          <w:tcPr>
            <w:tcW w:w="2560" w:type="dxa"/>
            <w:shd w:val="clear" w:color="auto" w:fill="auto"/>
            <w:hideMark/>
          </w:tcPr>
          <w:p w14:paraId="28F7B9EA" w14:textId="77777777" w:rsidR="00670254" w:rsidRPr="001A1DF6" w:rsidRDefault="00670254" w:rsidP="00121CBC">
            <w:r w:rsidRPr="001A1DF6">
              <w:t xml:space="preserve">Western Australia </w:t>
            </w:r>
            <w:r w:rsidRPr="001A1DF6">
              <w:br/>
              <w:t xml:space="preserve">Australian Capital Territory </w:t>
            </w:r>
            <w:r w:rsidRPr="001A1DF6">
              <w:br/>
              <w:t xml:space="preserve">New South Wales </w:t>
            </w:r>
            <w:r w:rsidRPr="001A1DF6">
              <w:br/>
              <w:t xml:space="preserve">Northern Territory </w:t>
            </w:r>
            <w:r w:rsidRPr="001A1DF6">
              <w:br/>
              <w:t xml:space="preserve">Queensland </w:t>
            </w:r>
            <w:r w:rsidRPr="001A1DF6">
              <w:br/>
              <w:t xml:space="preserve">South Australia </w:t>
            </w:r>
            <w:r w:rsidRPr="001A1DF6">
              <w:br/>
              <w:t xml:space="preserve">Tasmania </w:t>
            </w:r>
            <w:r w:rsidRPr="001A1DF6">
              <w:br/>
              <w:t xml:space="preserve">Victoria </w:t>
            </w:r>
          </w:p>
        </w:tc>
        <w:tc>
          <w:tcPr>
            <w:tcW w:w="2035" w:type="dxa"/>
            <w:shd w:val="clear" w:color="auto" w:fill="auto"/>
            <w:hideMark/>
          </w:tcPr>
          <w:p w14:paraId="42A40AF1" w14:textId="77777777" w:rsidR="00670254" w:rsidRPr="001A1DF6" w:rsidRDefault="00670254" w:rsidP="00121CBC">
            <w:r w:rsidRPr="001A1DF6">
              <w:t>$168,000.00</w:t>
            </w:r>
          </w:p>
        </w:tc>
      </w:tr>
      <w:tr w:rsidR="00670254" w:rsidRPr="001A1DF6" w14:paraId="56A54BCF" w14:textId="77777777" w:rsidTr="00043A73">
        <w:trPr>
          <w:trHeight w:val="402"/>
        </w:trPr>
        <w:tc>
          <w:tcPr>
            <w:tcW w:w="2748" w:type="dxa"/>
            <w:shd w:val="clear" w:color="auto" w:fill="auto"/>
            <w:hideMark/>
          </w:tcPr>
          <w:p w14:paraId="255E5BC2" w14:textId="77777777" w:rsidR="00670254" w:rsidRPr="001A1DF6" w:rsidRDefault="00670254" w:rsidP="00121CBC">
            <w:r w:rsidRPr="001A1DF6">
              <w:t>Blind Bats Inc.</w:t>
            </w:r>
          </w:p>
        </w:tc>
        <w:tc>
          <w:tcPr>
            <w:tcW w:w="3479" w:type="dxa"/>
          </w:tcPr>
          <w:p w14:paraId="2FF2FA45" w14:textId="16B0ECCD" w:rsidR="00670254" w:rsidRPr="001A1DF6" w:rsidRDefault="00683342" w:rsidP="00121CBC">
            <w:r w:rsidRPr="001A1DF6">
              <w:t>Inclusive Communities</w:t>
            </w:r>
          </w:p>
        </w:tc>
        <w:tc>
          <w:tcPr>
            <w:tcW w:w="4820" w:type="dxa"/>
            <w:shd w:val="clear" w:color="auto" w:fill="auto"/>
            <w:hideMark/>
          </w:tcPr>
          <w:p w14:paraId="1777E5E9" w14:textId="64062FEE" w:rsidR="00670254" w:rsidRPr="001A1DF6" w:rsidRDefault="00670254" w:rsidP="00683342">
            <w:r w:rsidRPr="001A1DF6">
              <w:t>Creat</w:t>
            </w:r>
            <w:r w:rsidR="00C64FD9">
              <w:t>e</w:t>
            </w:r>
            <w:r w:rsidRPr="001A1DF6">
              <w:t xml:space="preserve"> recreational opportunities for blind and visually impaired people enabling them to </w:t>
            </w:r>
            <w:r w:rsidR="00683342">
              <w:t>better integrate</w:t>
            </w:r>
            <w:r w:rsidRPr="001A1DF6">
              <w:t xml:space="preserve"> as active members of their communities.</w:t>
            </w:r>
          </w:p>
        </w:tc>
        <w:tc>
          <w:tcPr>
            <w:tcW w:w="2560" w:type="dxa"/>
            <w:shd w:val="clear" w:color="auto" w:fill="auto"/>
            <w:hideMark/>
          </w:tcPr>
          <w:p w14:paraId="6DBBE200" w14:textId="77777777" w:rsidR="00670254" w:rsidRPr="001A1DF6" w:rsidRDefault="00670254" w:rsidP="00121CBC">
            <w:r w:rsidRPr="001A1DF6">
              <w:t xml:space="preserve">New South Wales </w:t>
            </w:r>
            <w:r w:rsidRPr="001A1DF6">
              <w:br/>
              <w:t xml:space="preserve">Queensland </w:t>
            </w:r>
            <w:r w:rsidRPr="001A1DF6">
              <w:br/>
              <w:t xml:space="preserve">South Australia </w:t>
            </w:r>
            <w:r w:rsidRPr="001A1DF6">
              <w:br/>
              <w:t>Victoria</w:t>
            </w:r>
          </w:p>
        </w:tc>
        <w:tc>
          <w:tcPr>
            <w:tcW w:w="2035" w:type="dxa"/>
            <w:shd w:val="clear" w:color="auto" w:fill="auto"/>
            <w:hideMark/>
          </w:tcPr>
          <w:p w14:paraId="5BDA0958" w14:textId="77777777" w:rsidR="00670254" w:rsidRPr="001A1DF6" w:rsidRDefault="00670254" w:rsidP="00121CBC">
            <w:r w:rsidRPr="001A1DF6">
              <w:t>$347,640.00</w:t>
            </w:r>
          </w:p>
        </w:tc>
      </w:tr>
    </w:tbl>
    <w:p w14:paraId="7B0FB38C" w14:textId="77777777" w:rsidR="00293B60" w:rsidRDefault="00293B60">
      <w:r>
        <w:br w:type="page"/>
      </w:r>
    </w:p>
    <w:tbl>
      <w:tblPr>
        <w:tblW w:w="1564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8"/>
        <w:gridCol w:w="3479"/>
        <w:gridCol w:w="4820"/>
        <w:gridCol w:w="2560"/>
        <w:gridCol w:w="2035"/>
      </w:tblGrid>
      <w:tr w:rsidR="00670254" w:rsidRPr="001A1DF6" w14:paraId="1C4CE449" w14:textId="77777777" w:rsidTr="00043A73">
        <w:trPr>
          <w:trHeight w:val="402"/>
        </w:trPr>
        <w:tc>
          <w:tcPr>
            <w:tcW w:w="2748" w:type="dxa"/>
            <w:shd w:val="clear" w:color="auto" w:fill="auto"/>
            <w:hideMark/>
          </w:tcPr>
          <w:p w14:paraId="1E5A320C" w14:textId="5C4FC399" w:rsidR="00670254" w:rsidRPr="001A1DF6" w:rsidRDefault="00670254" w:rsidP="00121CBC">
            <w:r w:rsidRPr="001A1DF6">
              <w:lastRenderedPageBreak/>
              <w:t>Blind Sports Australia</w:t>
            </w:r>
          </w:p>
        </w:tc>
        <w:tc>
          <w:tcPr>
            <w:tcW w:w="3479" w:type="dxa"/>
          </w:tcPr>
          <w:p w14:paraId="053EB4C7" w14:textId="77777777" w:rsidR="00670254" w:rsidRPr="001A1DF6" w:rsidRDefault="005B2FA2" w:rsidP="005B2FA2">
            <w:r>
              <w:t>D</w:t>
            </w:r>
            <w:r w:rsidRPr="005B2FA2">
              <w:t>evelop physical literacy toolkits</w:t>
            </w:r>
            <w:r>
              <w:t xml:space="preserve"> </w:t>
            </w:r>
            <w:r w:rsidRPr="005B2FA2">
              <w:t>for young people, who are blind or vision impaired</w:t>
            </w:r>
            <w:r>
              <w:t>.</w:t>
            </w:r>
          </w:p>
        </w:tc>
        <w:tc>
          <w:tcPr>
            <w:tcW w:w="4820" w:type="dxa"/>
            <w:shd w:val="clear" w:color="auto" w:fill="auto"/>
            <w:hideMark/>
          </w:tcPr>
          <w:p w14:paraId="51A9F588" w14:textId="1592C814" w:rsidR="00670254" w:rsidRPr="001A1DF6" w:rsidRDefault="00670254" w:rsidP="005B2FA2">
            <w:r w:rsidRPr="001A1DF6">
              <w:t>Improv</w:t>
            </w:r>
            <w:r w:rsidR="00C64FD9">
              <w:t>e</w:t>
            </w:r>
            <w:r w:rsidRPr="001A1DF6">
              <w:t xml:space="preserve"> capacity for young people who are blind or vision impaired to access equipment, resources and guidance to develop their physical literacy and </w:t>
            </w:r>
            <w:r w:rsidR="005B2FA2" w:rsidRPr="001A1DF6">
              <w:t>self-confidence</w:t>
            </w:r>
            <w:r w:rsidR="005B2FA2">
              <w:t>.</w:t>
            </w:r>
            <w:r w:rsidR="005B2FA2" w:rsidRPr="005B2FA2">
              <w:t xml:space="preserve"> </w:t>
            </w:r>
            <w:r w:rsidR="005B2FA2">
              <w:t>D</w:t>
            </w:r>
            <w:r w:rsidR="005B2FA2" w:rsidRPr="005B2FA2">
              <w:t>evelop physical literacy toolkits</w:t>
            </w:r>
            <w:r w:rsidR="008328C3">
              <w:t xml:space="preserve"> </w:t>
            </w:r>
            <w:r w:rsidR="005B2FA2" w:rsidRPr="005B2FA2">
              <w:t>that can be used by schools, parents, sport and community groups, to build the confidence of young people with a vision impairment, to engage in sport and active play.</w:t>
            </w:r>
          </w:p>
        </w:tc>
        <w:tc>
          <w:tcPr>
            <w:tcW w:w="2560" w:type="dxa"/>
            <w:shd w:val="clear" w:color="auto" w:fill="auto"/>
            <w:hideMark/>
          </w:tcPr>
          <w:p w14:paraId="003D47F0" w14:textId="77777777" w:rsidR="00670254" w:rsidRPr="001A1DF6" w:rsidRDefault="00670254" w:rsidP="00121CBC">
            <w:r w:rsidRPr="001A1DF6">
              <w:t xml:space="preserve">New South Wales </w:t>
            </w:r>
            <w:r w:rsidRPr="001A1DF6">
              <w:br/>
              <w:t xml:space="preserve">Victoria </w:t>
            </w:r>
            <w:r w:rsidRPr="001A1DF6">
              <w:br/>
              <w:t xml:space="preserve">Tasmania </w:t>
            </w:r>
            <w:r w:rsidRPr="001A1DF6">
              <w:br/>
              <w:t xml:space="preserve">South Australia </w:t>
            </w:r>
            <w:r w:rsidRPr="001A1DF6">
              <w:br/>
              <w:t xml:space="preserve">Western Australia </w:t>
            </w:r>
            <w:r w:rsidRPr="001A1DF6">
              <w:br/>
              <w:t>Australian Capital Territory</w:t>
            </w:r>
            <w:r w:rsidRPr="001A1DF6">
              <w:br/>
              <w:t xml:space="preserve">Northern Territory </w:t>
            </w:r>
            <w:r w:rsidRPr="001A1DF6">
              <w:br/>
              <w:t xml:space="preserve">Queensland </w:t>
            </w:r>
          </w:p>
        </w:tc>
        <w:tc>
          <w:tcPr>
            <w:tcW w:w="2035" w:type="dxa"/>
            <w:shd w:val="clear" w:color="auto" w:fill="auto"/>
            <w:hideMark/>
          </w:tcPr>
          <w:p w14:paraId="49FD7A62" w14:textId="77777777" w:rsidR="00670254" w:rsidRPr="001A1DF6" w:rsidRDefault="00670254" w:rsidP="00121CBC">
            <w:r w:rsidRPr="001A1DF6">
              <w:t>$145,000.00</w:t>
            </w:r>
          </w:p>
        </w:tc>
      </w:tr>
      <w:tr w:rsidR="00670254" w:rsidRPr="001A1DF6" w14:paraId="7798068A" w14:textId="77777777" w:rsidTr="00043A73">
        <w:trPr>
          <w:trHeight w:val="402"/>
        </w:trPr>
        <w:tc>
          <w:tcPr>
            <w:tcW w:w="2748" w:type="dxa"/>
            <w:shd w:val="clear" w:color="auto" w:fill="auto"/>
            <w:hideMark/>
          </w:tcPr>
          <w:p w14:paraId="4CDE8ED9" w14:textId="77777777" w:rsidR="00670254" w:rsidRPr="001A1DF6" w:rsidRDefault="00670254" w:rsidP="00121CBC">
            <w:r w:rsidRPr="001A1DF6">
              <w:t>Bowls Australia Limited</w:t>
            </w:r>
          </w:p>
        </w:tc>
        <w:tc>
          <w:tcPr>
            <w:tcW w:w="3479" w:type="dxa"/>
          </w:tcPr>
          <w:p w14:paraId="111AFBDE" w14:textId="77777777" w:rsidR="00670254" w:rsidRPr="001A1DF6" w:rsidRDefault="00FE6265" w:rsidP="00121CBC">
            <w:r w:rsidRPr="001A1DF6">
              <w:t>Rookie Rollers - All Abilities</w:t>
            </w:r>
          </w:p>
        </w:tc>
        <w:tc>
          <w:tcPr>
            <w:tcW w:w="4820" w:type="dxa"/>
            <w:shd w:val="clear" w:color="auto" w:fill="auto"/>
            <w:hideMark/>
          </w:tcPr>
          <w:p w14:paraId="533D2FBD" w14:textId="2C641AB2" w:rsidR="00670254" w:rsidRPr="001A1DF6" w:rsidRDefault="00FE6265" w:rsidP="00B26540">
            <w:r>
              <w:t>D</w:t>
            </w:r>
            <w:r w:rsidRPr="00FE6265">
              <w:t xml:space="preserve">eliver a universal bowls program and resources to participants of all ages with a </w:t>
            </w:r>
            <w:r w:rsidR="008328C3">
              <w:t>psychosocial</w:t>
            </w:r>
            <w:r w:rsidRPr="00FE6265">
              <w:t xml:space="preserve"> or physical impairment.  </w:t>
            </w:r>
          </w:p>
        </w:tc>
        <w:tc>
          <w:tcPr>
            <w:tcW w:w="2560" w:type="dxa"/>
            <w:shd w:val="clear" w:color="auto" w:fill="auto"/>
            <w:hideMark/>
          </w:tcPr>
          <w:p w14:paraId="6D5D596C" w14:textId="77777777" w:rsidR="00670254" w:rsidRPr="001A1DF6" w:rsidRDefault="00670254" w:rsidP="00121CBC">
            <w:r w:rsidRPr="001A1DF6">
              <w:t xml:space="preserve">Australian Capital Territory </w:t>
            </w:r>
            <w:r w:rsidRPr="001A1DF6">
              <w:br/>
              <w:t xml:space="preserve">New South Wales </w:t>
            </w:r>
            <w:r w:rsidRPr="001A1DF6">
              <w:br/>
              <w:t xml:space="preserve">Northern Territory </w:t>
            </w:r>
            <w:r w:rsidRPr="001A1DF6">
              <w:br/>
              <w:t xml:space="preserve">Queensland </w:t>
            </w:r>
            <w:r w:rsidRPr="001A1DF6">
              <w:br/>
              <w:t xml:space="preserve">South Australia </w:t>
            </w:r>
            <w:r w:rsidRPr="001A1DF6">
              <w:br/>
              <w:t xml:space="preserve">Tasmania </w:t>
            </w:r>
            <w:r w:rsidRPr="001A1DF6">
              <w:br/>
              <w:t xml:space="preserve">Western Australia </w:t>
            </w:r>
            <w:r w:rsidRPr="001A1DF6">
              <w:br/>
              <w:t>Victoria</w:t>
            </w:r>
          </w:p>
        </w:tc>
        <w:tc>
          <w:tcPr>
            <w:tcW w:w="2035" w:type="dxa"/>
            <w:shd w:val="clear" w:color="auto" w:fill="auto"/>
            <w:hideMark/>
          </w:tcPr>
          <w:p w14:paraId="313C766D" w14:textId="77777777" w:rsidR="00670254" w:rsidRPr="001A1DF6" w:rsidRDefault="00670254" w:rsidP="00121CBC">
            <w:r w:rsidRPr="001A1DF6">
              <w:t>$150,000.00</w:t>
            </w:r>
          </w:p>
        </w:tc>
      </w:tr>
      <w:tr w:rsidR="00670254" w:rsidRPr="001A1DF6" w14:paraId="54B9387B" w14:textId="77777777" w:rsidTr="00043A73">
        <w:trPr>
          <w:trHeight w:val="402"/>
        </w:trPr>
        <w:tc>
          <w:tcPr>
            <w:tcW w:w="2748" w:type="dxa"/>
            <w:shd w:val="clear" w:color="auto" w:fill="auto"/>
            <w:hideMark/>
          </w:tcPr>
          <w:p w14:paraId="1E3FDF42" w14:textId="77777777" w:rsidR="00670254" w:rsidRPr="001A1DF6" w:rsidRDefault="00670254" w:rsidP="00121CBC">
            <w:r w:rsidRPr="001A1DF6">
              <w:t>Broome Regional Aboriginal Medical Service (Aboriginal Corporation)</w:t>
            </w:r>
          </w:p>
        </w:tc>
        <w:tc>
          <w:tcPr>
            <w:tcW w:w="3479" w:type="dxa"/>
          </w:tcPr>
          <w:p w14:paraId="1364BC06" w14:textId="77777777" w:rsidR="00670254" w:rsidRPr="001A1DF6" w:rsidRDefault="005F4686" w:rsidP="00121CBC">
            <w:r w:rsidRPr="001A1DF6">
              <w:t>Activ8 Mobile Assisted Play and Recreation Program</w:t>
            </w:r>
          </w:p>
        </w:tc>
        <w:tc>
          <w:tcPr>
            <w:tcW w:w="4820" w:type="dxa"/>
            <w:shd w:val="clear" w:color="auto" w:fill="auto"/>
            <w:hideMark/>
          </w:tcPr>
          <w:p w14:paraId="1A8DEBE1" w14:textId="25423638" w:rsidR="005F4686" w:rsidRDefault="005F4686" w:rsidP="005F4686">
            <w:r>
              <w:t xml:space="preserve">Deliver a </w:t>
            </w:r>
            <w:r w:rsidRPr="005F4686">
              <w:t>mobile service</w:t>
            </w:r>
            <w:r>
              <w:t xml:space="preserve"> to</w:t>
            </w:r>
            <w:r w:rsidRPr="005F4686">
              <w:t xml:space="preserve"> provide play assisted therapy </w:t>
            </w:r>
            <w:r>
              <w:t xml:space="preserve">through </w:t>
            </w:r>
            <w:r w:rsidRPr="005F4686">
              <w:t xml:space="preserve">structured play and recreation opportunities for children and young people </w:t>
            </w:r>
            <w:r w:rsidR="00461959">
              <w:t xml:space="preserve">living </w:t>
            </w:r>
            <w:r w:rsidRPr="005F4686">
              <w:t xml:space="preserve">with disability and their families residing in Broome and Beagle Bay </w:t>
            </w:r>
            <w:r w:rsidR="008328C3">
              <w:t>c</w:t>
            </w:r>
            <w:r w:rsidRPr="005F4686">
              <w:t>ommunit</w:t>
            </w:r>
            <w:r w:rsidR="008328C3">
              <w:t>ies.</w:t>
            </w:r>
          </w:p>
          <w:p w14:paraId="519EC4F8" w14:textId="77777777" w:rsidR="00670254" w:rsidRPr="001A1DF6" w:rsidRDefault="00670254" w:rsidP="005F4686"/>
        </w:tc>
        <w:tc>
          <w:tcPr>
            <w:tcW w:w="2560" w:type="dxa"/>
            <w:shd w:val="clear" w:color="auto" w:fill="auto"/>
            <w:hideMark/>
          </w:tcPr>
          <w:p w14:paraId="52F73AB4" w14:textId="77777777" w:rsidR="00670254" w:rsidRPr="001A1DF6" w:rsidRDefault="00670254" w:rsidP="00121CBC">
            <w:r w:rsidRPr="001A1DF6">
              <w:t xml:space="preserve">Western Australia </w:t>
            </w:r>
          </w:p>
        </w:tc>
        <w:tc>
          <w:tcPr>
            <w:tcW w:w="2035" w:type="dxa"/>
            <w:shd w:val="clear" w:color="auto" w:fill="auto"/>
            <w:hideMark/>
          </w:tcPr>
          <w:p w14:paraId="7193F8B5" w14:textId="77777777" w:rsidR="00670254" w:rsidRPr="001A1DF6" w:rsidRDefault="00670254" w:rsidP="00121CBC">
            <w:r w:rsidRPr="001A1DF6">
              <w:t>$350,000.00</w:t>
            </w:r>
          </w:p>
        </w:tc>
      </w:tr>
      <w:tr w:rsidR="00670254" w:rsidRPr="001A1DF6" w14:paraId="2C075624" w14:textId="77777777" w:rsidTr="00043A73">
        <w:trPr>
          <w:trHeight w:val="402"/>
        </w:trPr>
        <w:tc>
          <w:tcPr>
            <w:tcW w:w="2748" w:type="dxa"/>
            <w:shd w:val="clear" w:color="auto" w:fill="auto"/>
            <w:hideMark/>
          </w:tcPr>
          <w:p w14:paraId="60B8A2EB" w14:textId="77777777" w:rsidR="00670254" w:rsidRPr="001A1DF6" w:rsidRDefault="00670254" w:rsidP="00121CBC">
            <w:r w:rsidRPr="001A1DF6">
              <w:t>Carers Association of Western Australia Incorporated</w:t>
            </w:r>
          </w:p>
        </w:tc>
        <w:tc>
          <w:tcPr>
            <w:tcW w:w="3479" w:type="dxa"/>
          </w:tcPr>
          <w:p w14:paraId="264F0237" w14:textId="77777777" w:rsidR="00670254" w:rsidRPr="001A1DF6" w:rsidRDefault="00AF2E3E" w:rsidP="00121CBC">
            <w:r w:rsidRPr="001A1DF6">
              <w:t>Connect Up. Technology, Talk and Touchline.</w:t>
            </w:r>
          </w:p>
        </w:tc>
        <w:tc>
          <w:tcPr>
            <w:tcW w:w="4820" w:type="dxa"/>
            <w:shd w:val="clear" w:color="auto" w:fill="auto"/>
            <w:hideMark/>
          </w:tcPr>
          <w:p w14:paraId="4014C096" w14:textId="490E1543" w:rsidR="00670254" w:rsidRPr="001A1DF6" w:rsidRDefault="00670254" w:rsidP="00121CBC">
            <w:r w:rsidRPr="001A1DF6">
              <w:t>Strengthen social linkage</w:t>
            </w:r>
            <w:r w:rsidR="00621083">
              <w:t>s</w:t>
            </w:r>
            <w:r w:rsidRPr="001A1DF6">
              <w:t>, inclusion and physical activity through innovative online platforms.</w:t>
            </w:r>
          </w:p>
        </w:tc>
        <w:tc>
          <w:tcPr>
            <w:tcW w:w="2560" w:type="dxa"/>
            <w:shd w:val="clear" w:color="auto" w:fill="auto"/>
            <w:hideMark/>
          </w:tcPr>
          <w:p w14:paraId="772D14B4" w14:textId="77777777" w:rsidR="00670254" w:rsidRPr="001A1DF6" w:rsidRDefault="00670254" w:rsidP="00121CBC">
            <w:r w:rsidRPr="001A1DF6">
              <w:t xml:space="preserve">Western Australia </w:t>
            </w:r>
          </w:p>
        </w:tc>
        <w:tc>
          <w:tcPr>
            <w:tcW w:w="2035" w:type="dxa"/>
            <w:shd w:val="clear" w:color="auto" w:fill="auto"/>
            <w:hideMark/>
          </w:tcPr>
          <w:p w14:paraId="178031E8" w14:textId="77777777" w:rsidR="00670254" w:rsidRPr="001A1DF6" w:rsidRDefault="00670254" w:rsidP="00121CBC">
            <w:r w:rsidRPr="001A1DF6">
              <w:t>$335,330.00</w:t>
            </w:r>
          </w:p>
        </w:tc>
      </w:tr>
    </w:tbl>
    <w:p w14:paraId="22174F5E" w14:textId="77777777" w:rsidR="00293B60" w:rsidRDefault="00293B60">
      <w:r>
        <w:br w:type="page"/>
      </w:r>
    </w:p>
    <w:tbl>
      <w:tblPr>
        <w:tblW w:w="1564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8"/>
        <w:gridCol w:w="3479"/>
        <w:gridCol w:w="4820"/>
        <w:gridCol w:w="2560"/>
        <w:gridCol w:w="2035"/>
      </w:tblGrid>
      <w:tr w:rsidR="00670254" w:rsidRPr="001A1DF6" w14:paraId="3BFE8307" w14:textId="77777777" w:rsidTr="00043A73">
        <w:trPr>
          <w:trHeight w:val="402"/>
        </w:trPr>
        <w:tc>
          <w:tcPr>
            <w:tcW w:w="2748" w:type="dxa"/>
            <w:shd w:val="clear" w:color="auto" w:fill="auto"/>
            <w:hideMark/>
          </w:tcPr>
          <w:p w14:paraId="30807A25" w14:textId="3976EAB7" w:rsidR="00670254" w:rsidRPr="001A1DF6" w:rsidRDefault="00670254" w:rsidP="00121CBC">
            <w:r w:rsidRPr="001A1DF6">
              <w:lastRenderedPageBreak/>
              <w:t>Circa Contemporary Circus Ltd</w:t>
            </w:r>
          </w:p>
        </w:tc>
        <w:tc>
          <w:tcPr>
            <w:tcW w:w="3479" w:type="dxa"/>
          </w:tcPr>
          <w:p w14:paraId="4BDAB9D4" w14:textId="77777777" w:rsidR="00670254" w:rsidRPr="001A1DF6" w:rsidRDefault="00326015" w:rsidP="00121CBC">
            <w:proofErr w:type="spellStart"/>
            <w:r w:rsidRPr="001A1DF6">
              <w:t>CircAbility</w:t>
            </w:r>
            <w:proofErr w:type="spellEnd"/>
          </w:p>
        </w:tc>
        <w:tc>
          <w:tcPr>
            <w:tcW w:w="4820" w:type="dxa"/>
            <w:shd w:val="clear" w:color="auto" w:fill="auto"/>
            <w:hideMark/>
          </w:tcPr>
          <w:p w14:paraId="2117D26F" w14:textId="0782515B" w:rsidR="00670254" w:rsidRPr="001A1DF6" w:rsidRDefault="00326015" w:rsidP="00326015">
            <w:proofErr w:type="spellStart"/>
            <w:r w:rsidRPr="00326015">
              <w:t>CircAbility</w:t>
            </w:r>
            <w:proofErr w:type="spellEnd"/>
            <w:r w:rsidRPr="00326015">
              <w:t xml:space="preserve"> is a program and a place for people </w:t>
            </w:r>
            <w:r w:rsidR="00461959">
              <w:t xml:space="preserve">living </w:t>
            </w:r>
            <w:r w:rsidRPr="00326015">
              <w:t xml:space="preserve">with disability - a circus tent housing a range of accessible, inclusive circus programs, social events, and performances. </w:t>
            </w:r>
          </w:p>
        </w:tc>
        <w:tc>
          <w:tcPr>
            <w:tcW w:w="2560" w:type="dxa"/>
            <w:shd w:val="clear" w:color="auto" w:fill="auto"/>
            <w:hideMark/>
          </w:tcPr>
          <w:p w14:paraId="29F0ACB0" w14:textId="77777777" w:rsidR="00670254" w:rsidRPr="001A1DF6" w:rsidRDefault="00670254" w:rsidP="00121CBC">
            <w:r w:rsidRPr="001A1DF6">
              <w:t>Queensland</w:t>
            </w:r>
          </w:p>
        </w:tc>
        <w:tc>
          <w:tcPr>
            <w:tcW w:w="2035" w:type="dxa"/>
            <w:shd w:val="clear" w:color="auto" w:fill="auto"/>
            <w:hideMark/>
          </w:tcPr>
          <w:p w14:paraId="111DB6E7" w14:textId="77777777" w:rsidR="00670254" w:rsidRPr="001A1DF6" w:rsidRDefault="00670254" w:rsidP="00121CBC">
            <w:r w:rsidRPr="001A1DF6">
              <w:t>$335,000.00</w:t>
            </w:r>
          </w:p>
        </w:tc>
      </w:tr>
      <w:tr w:rsidR="00670254" w:rsidRPr="001A1DF6" w14:paraId="14E3A194" w14:textId="77777777" w:rsidTr="00043A73">
        <w:trPr>
          <w:trHeight w:val="402"/>
        </w:trPr>
        <w:tc>
          <w:tcPr>
            <w:tcW w:w="2748" w:type="dxa"/>
            <w:shd w:val="clear" w:color="auto" w:fill="auto"/>
            <w:hideMark/>
          </w:tcPr>
          <w:p w14:paraId="2DF5657B" w14:textId="77777777" w:rsidR="00670254" w:rsidRPr="001A1DF6" w:rsidRDefault="00670254" w:rsidP="00121CBC">
            <w:r w:rsidRPr="001A1DF6">
              <w:t>Deaf Australia Incorporated</w:t>
            </w:r>
          </w:p>
        </w:tc>
        <w:tc>
          <w:tcPr>
            <w:tcW w:w="3479" w:type="dxa"/>
          </w:tcPr>
          <w:p w14:paraId="3A42F387" w14:textId="77777777" w:rsidR="00670254" w:rsidRPr="001A1DF6" w:rsidRDefault="00326015" w:rsidP="00121CBC">
            <w:r w:rsidRPr="001A1DF6">
              <w:t>I Sign, You Sign, We Sign Together</w:t>
            </w:r>
          </w:p>
        </w:tc>
        <w:tc>
          <w:tcPr>
            <w:tcW w:w="4820" w:type="dxa"/>
            <w:shd w:val="clear" w:color="auto" w:fill="auto"/>
            <w:hideMark/>
          </w:tcPr>
          <w:p w14:paraId="358565B3" w14:textId="2CB4A45D" w:rsidR="00670254" w:rsidRPr="001A1DF6" w:rsidRDefault="00CD7296" w:rsidP="00CD7296">
            <w:r>
              <w:t>D</w:t>
            </w:r>
            <w:r w:rsidR="00326015" w:rsidRPr="00326015">
              <w:t xml:space="preserve">evelop assessment tools and accreditation for providers who attain minimum in-house capacity to deliver </w:t>
            </w:r>
            <w:proofErr w:type="spellStart"/>
            <w:r w:rsidR="00326015" w:rsidRPr="00326015">
              <w:t>Auslan</w:t>
            </w:r>
            <w:proofErr w:type="spellEnd"/>
            <w:r w:rsidR="00326015" w:rsidRPr="00326015">
              <w:t xml:space="preserve"> accessible services and list these providers in a directory-like system</w:t>
            </w:r>
            <w:r w:rsidR="00C64FD9">
              <w:t>. This will</w:t>
            </w:r>
            <w:r w:rsidR="00326015" w:rsidRPr="00326015">
              <w:t xml:space="preserve"> enabl</w:t>
            </w:r>
            <w:r w:rsidR="00C64FD9">
              <w:t>e</w:t>
            </w:r>
            <w:r w:rsidR="00326015" w:rsidRPr="00326015">
              <w:t xml:space="preserve"> </w:t>
            </w:r>
            <w:proofErr w:type="spellStart"/>
            <w:r w:rsidR="00326015" w:rsidRPr="00326015">
              <w:t>Auslan</w:t>
            </w:r>
            <w:proofErr w:type="spellEnd"/>
            <w:r w:rsidR="00326015" w:rsidRPr="00326015">
              <w:t xml:space="preserve"> users to identify accessible services and supports and remov</w:t>
            </w:r>
            <w:r w:rsidR="00C64FD9">
              <w:t>e</w:t>
            </w:r>
            <w:r w:rsidR="00326015" w:rsidRPr="00326015">
              <w:t xml:space="preserve"> the reliance of interpreters or other communication supports.  </w:t>
            </w:r>
          </w:p>
        </w:tc>
        <w:tc>
          <w:tcPr>
            <w:tcW w:w="2560" w:type="dxa"/>
            <w:shd w:val="clear" w:color="auto" w:fill="auto"/>
            <w:hideMark/>
          </w:tcPr>
          <w:p w14:paraId="599B4DD5" w14:textId="77777777" w:rsidR="00670254" w:rsidRPr="001A1DF6" w:rsidRDefault="00670254" w:rsidP="00121CBC">
            <w:r w:rsidRPr="001A1DF6">
              <w:t>Victoria</w:t>
            </w:r>
          </w:p>
        </w:tc>
        <w:tc>
          <w:tcPr>
            <w:tcW w:w="2035" w:type="dxa"/>
            <w:shd w:val="clear" w:color="auto" w:fill="auto"/>
            <w:hideMark/>
          </w:tcPr>
          <w:p w14:paraId="3605BAFF" w14:textId="77777777" w:rsidR="00670254" w:rsidRPr="001A1DF6" w:rsidRDefault="00670254" w:rsidP="00121CBC">
            <w:r w:rsidRPr="001A1DF6">
              <w:t>$350,000.00</w:t>
            </w:r>
          </w:p>
        </w:tc>
      </w:tr>
      <w:tr w:rsidR="00670254" w:rsidRPr="001A1DF6" w14:paraId="09C65496" w14:textId="77777777" w:rsidTr="00043A73">
        <w:trPr>
          <w:trHeight w:val="402"/>
        </w:trPr>
        <w:tc>
          <w:tcPr>
            <w:tcW w:w="2748" w:type="dxa"/>
            <w:shd w:val="clear" w:color="auto" w:fill="auto"/>
            <w:hideMark/>
          </w:tcPr>
          <w:p w14:paraId="7BBA758A" w14:textId="77777777" w:rsidR="00670254" w:rsidRPr="001A1DF6" w:rsidRDefault="00670254" w:rsidP="00121CBC">
            <w:r w:rsidRPr="001A1DF6">
              <w:t>Deaf Children Australia</w:t>
            </w:r>
          </w:p>
        </w:tc>
        <w:tc>
          <w:tcPr>
            <w:tcW w:w="3479" w:type="dxa"/>
          </w:tcPr>
          <w:p w14:paraId="3B3C39FA" w14:textId="7F22652C" w:rsidR="00670254" w:rsidRPr="001A1DF6" w:rsidRDefault="00AF2E3E" w:rsidP="00121CBC">
            <w:r w:rsidRPr="001A1DF6">
              <w:t>Lead By Example</w:t>
            </w:r>
          </w:p>
        </w:tc>
        <w:tc>
          <w:tcPr>
            <w:tcW w:w="4820" w:type="dxa"/>
            <w:shd w:val="clear" w:color="auto" w:fill="auto"/>
            <w:hideMark/>
          </w:tcPr>
          <w:p w14:paraId="1088F5A1" w14:textId="033551AC" w:rsidR="00670254" w:rsidRPr="001A1DF6" w:rsidRDefault="00621083" w:rsidP="00121CBC">
            <w:r>
              <w:t>Ensure m</w:t>
            </w:r>
            <w:r w:rsidR="00670254" w:rsidRPr="001A1DF6">
              <w:t xml:space="preserve">ore deaf and hard of hearing </w:t>
            </w:r>
            <w:r w:rsidR="00C64FD9">
              <w:t>children</w:t>
            </w:r>
            <w:r>
              <w:t xml:space="preserve"> are</w:t>
            </w:r>
            <w:r w:rsidR="00670254" w:rsidRPr="001A1DF6">
              <w:t xml:space="preserve"> involved in social and community activities </w:t>
            </w:r>
            <w:r>
              <w:t xml:space="preserve">in </w:t>
            </w:r>
            <w:r w:rsidR="00670254" w:rsidRPr="001A1DF6">
              <w:t>Australia.</w:t>
            </w:r>
          </w:p>
        </w:tc>
        <w:tc>
          <w:tcPr>
            <w:tcW w:w="2560" w:type="dxa"/>
            <w:shd w:val="clear" w:color="auto" w:fill="auto"/>
            <w:hideMark/>
          </w:tcPr>
          <w:p w14:paraId="7143D1BD" w14:textId="77777777" w:rsidR="00670254" w:rsidRPr="001A1DF6" w:rsidRDefault="00670254" w:rsidP="00121CBC">
            <w:r w:rsidRPr="001A1DF6">
              <w:t>Victoria</w:t>
            </w:r>
          </w:p>
        </w:tc>
        <w:tc>
          <w:tcPr>
            <w:tcW w:w="2035" w:type="dxa"/>
            <w:shd w:val="clear" w:color="auto" w:fill="auto"/>
            <w:hideMark/>
          </w:tcPr>
          <w:p w14:paraId="51D23EF6" w14:textId="77777777" w:rsidR="00670254" w:rsidRPr="001A1DF6" w:rsidRDefault="00670254" w:rsidP="00121CBC">
            <w:r w:rsidRPr="001A1DF6">
              <w:t>$332,346.00</w:t>
            </w:r>
          </w:p>
        </w:tc>
      </w:tr>
      <w:tr w:rsidR="00670254" w:rsidRPr="001A1DF6" w14:paraId="66B14DC2" w14:textId="77777777" w:rsidTr="00043A73">
        <w:trPr>
          <w:trHeight w:val="402"/>
        </w:trPr>
        <w:tc>
          <w:tcPr>
            <w:tcW w:w="2748" w:type="dxa"/>
            <w:shd w:val="clear" w:color="auto" w:fill="auto"/>
            <w:hideMark/>
          </w:tcPr>
          <w:p w14:paraId="18A7C394" w14:textId="77777777" w:rsidR="00670254" w:rsidRPr="001A1DF6" w:rsidRDefault="00670254" w:rsidP="00121CBC">
            <w:r w:rsidRPr="001A1DF6">
              <w:t>Deakin University</w:t>
            </w:r>
          </w:p>
        </w:tc>
        <w:tc>
          <w:tcPr>
            <w:tcW w:w="3479" w:type="dxa"/>
          </w:tcPr>
          <w:p w14:paraId="7706CA5F" w14:textId="77777777" w:rsidR="00AF2E3E" w:rsidRDefault="00AF2E3E" w:rsidP="00AF2E3E">
            <w:r w:rsidRPr="001A1DF6">
              <w:t xml:space="preserve">Bringing </w:t>
            </w:r>
            <w:proofErr w:type="spellStart"/>
            <w:r w:rsidRPr="001A1DF6">
              <w:t>AllPlay</w:t>
            </w:r>
            <w:proofErr w:type="spellEnd"/>
            <w:r w:rsidRPr="001A1DF6">
              <w:t xml:space="preserve"> Footy to the AFL community</w:t>
            </w:r>
          </w:p>
          <w:p w14:paraId="5A8E94E6" w14:textId="77777777" w:rsidR="00670254" w:rsidRPr="001A1DF6" w:rsidRDefault="00670254" w:rsidP="00121CBC"/>
        </w:tc>
        <w:tc>
          <w:tcPr>
            <w:tcW w:w="4820" w:type="dxa"/>
            <w:shd w:val="clear" w:color="auto" w:fill="auto"/>
            <w:hideMark/>
          </w:tcPr>
          <w:p w14:paraId="2AF31518" w14:textId="35A866E9" w:rsidR="00373CFF" w:rsidRPr="001A1DF6" w:rsidRDefault="00373CFF" w:rsidP="00B26540">
            <w:bookmarkStart w:id="0" w:name="_GoBack"/>
            <w:bookmarkEnd w:id="0"/>
            <w:proofErr w:type="spellStart"/>
            <w:r>
              <w:t>AllPlay</w:t>
            </w:r>
            <w:proofErr w:type="spellEnd"/>
            <w:r>
              <w:t xml:space="preserve"> Footy provides digital resources and disability training to families, coaches, volunteers and football clubs. This project will </w:t>
            </w:r>
            <w:r w:rsidRPr="00743356">
              <w:t>embed an all-inclusive toolkit on the AFL website</w:t>
            </w:r>
            <w:r>
              <w:t xml:space="preserve">, </w:t>
            </w:r>
            <w:r w:rsidRPr="00743356">
              <w:t>build coach/volunteer capacity and capability</w:t>
            </w:r>
            <w:r>
              <w:t xml:space="preserve"> and integrate disability support techniques into </w:t>
            </w:r>
            <w:proofErr w:type="spellStart"/>
            <w:r>
              <w:t>Auskick</w:t>
            </w:r>
            <w:proofErr w:type="spellEnd"/>
            <w:r>
              <w:t xml:space="preserve"> and community football.</w:t>
            </w:r>
          </w:p>
        </w:tc>
        <w:tc>
          <w:tcPr>
            <w:tcW w:w="2560" w:type="dxa"/>
            <w:shd w:val="clear" w:color="auto" w:fill="auto"/>
            <w:hideMark/>
          </w:tcPr>
          <w:p w14:paraId="4A7D15E1" w14:textId="77777777" w:rsidR="00670254" w:rsidRPr="001A1DF6" w:rsidRDefault="00670254" w:rsidP="00121CBC">
            <w:r w:rsidRPr="001A1DF6">
              <w:t xml:space="preserve">Victoria </w:t>
            </w:r>
            <w:r w:rsidRPr="001A1DF6">
              <w:br/>
              <w:t xml:space="preserve">New South Wales </w:t>
            </w:r>
            <w:r w:rsidRPr="001A1DF6">
              <w:br/>
              <w:t xml:space="preserve">Northern Territory </w:t>
            </w:r>
            <w:r w:rsidRPr="001A1DF6">
              <w:br/>
              <w:t xml:space="preserve">Queensland </w:t>
            </w:r>
            <w:r w:rsidRPr="001A1DF6">
              <w:br/>
              <w:t xml:space="preserve">South Australia </w:t>
            </w:r>
            <w:r w:rsidRPr="001A1DF6">
              <w:br/>
              <w:t xml:space="preserve">Tasmania </w:t>
            </w:r>
            <w:r w:rsidRPr="001A1DF6">
              <w:br/>
              <w:t>Western Australia</w:t>
            </w:r>
          </w:p>
        </w:tc>
        <w:tc>
          <w:tcPr>
            <w:tcW w:w="2035" w:type="dxa"/>
            <w:shd w:val="clear" w:color="auto" w:fill="auto"/>
            <w:hideMark/>
          </w:tcPr>
          <w:p w14:paraId="3BBD429D" w14:textId="77777777" w:rsidR="00670254" w:rsidRPr="001A1DF6" w:rsidRDefault="00670254" w:rsidP="00121CBC">
            <w:r w:rsidRPr="001A1DF6">
              <w:t>$336,500.00</w:t>
            </w:r>
          </w:p>
        </w:tc>
      </w:tr>
      <w:tr w:rsidR="00670254" w:rsidRPr="001A1DF6" w14:paraId="602B8D17" w14:textId="77777777" w:rsidTr="00043A73">
        <w:trPr>
          <w:trHeight w:val="402"/>
        </w:trPr>
        <w:tc>
          <w:tcPr>
            <w:tcW w:w="2748" w:type="dxa"/>
            <w:shd w:val="clear" w:color="auto" w:fill="auto"/>
            <w:hideMark/>
          </w:tcPr>
          <w:p w14:paraId="3B010BAE" w14:textId="77777777" w:rsidR="00670254" w:rsidRPr="001A1DF6" w:rsidRDefault="00670254" w:rsidP="00121CBC">
            <w:r w:rsidRPr="001A1DF6">
              <w:t>Developmental Disability Council of Western Australia (</w:t>
            </w:r>
            <w:proofErr w:type="spellStart"/>
            <w:r w:rsidRPr="001A1DF6">
              <w:t>Inc</w:t>
            </w:r>
            <w:proofErr w:type="spellEnd"/>
            <w:r w:rsidRPr="001A1DF6">
              <w:t>)</w:t>
            </w:r>
          </w:p>
        </w:tc>
        <w:tc>
          <w:tcPr>
            <w:tcW w:w="3479" w:type="dxa"/>
          </w:tcPr>
          <w:p w14:paraId="3229E3E2" w14:textId="5543DE7E" w:rsidR="00670254" w:rsidRPr="001A1DF6" w:rsidRDefault="001557D5" w:rsidP="00121CBC">
            <w:r>
              <w:t>Joining the Gym</w:t>
            </w:r>
          </w:p>
        </w:tc>
        <w:tc>
          <w:tcPr>
            <w:tcW w:w="4820" w:type="dxa"/>
            <w:shd w:val="clear" w:color="auto" w:fill="auto"/>
            <w:hideMark/>
          </w:tcPr>
          <w:p w14:paraId="0C182E7F" w14:textId="7CE6D649" w:rsidR="00670254" w:rsidRPr="001A1DF6" w:rsidRDefault="00670254" w:rsidP="00AF2E3E">
            <w:r w:rsidRPr="001A1DF6">
              <w:t>Build capacity within community fitness centres and gyms to support the participation of people with intellectual disability and complex communication needs</w:t>
            </w:r>
            <w:r w:rsidR="00621083">
              <w:t>.</w:t>
            </w:r>
          </w:p>
        </w:tc>
        <w:tc>
          <w:tcPr>
            <w:tcW w:w="2560" w:type="dxa"/>
            <w:shd w:val="clear" w:color="auto" w:fill="auto"/>
            <w:hideMark/>
          </w:tcPr>
          <w:p w14:paraId="16BC6600" w14:textId="77777777" w:rsidR="00670254" w:rsidRPr="001A1DF6" w:rsidRDefault="00670254" w:rsidP="00121CBC">
            <w:r w:rsidRPr="001A1DF6">
              <w:t>Western Australia</w:t>
            </w:r>
          </w:p>
        </w:tc>
        <w:tc>
          <w:tcPr>
            <w:tcW w:w="2035" w:type="dxa"/>
            <w:shd w:val="clear" w:color="auto" w:fill="auto"/>
            <w:hideMark/>
          </w:tcPr>
          <w:p w14:paraId="54A1D9C0" w14:textId="77777777" w:rsidR="00670254" w:rsidRPr="001A1DF6" w:rsidRDefault="00670254" w:rsidP="00121CBC">
            <w:r w:rsidRPr="001A1DF6">
              <w:t>$195,500.00</w:t>
            </w:r>
          </w:p>
        </w:tc>
      </w:tr>
      <w:tr w:rsidR="00670254" w:rsidRPr="001A1DF6" w14:paraId="3B3189EF" w14:textId="77777777" w:rsidTr="00043A73">
        <w:trPr>
          <w:trHeight w:val="402"/>
        </w:trPr>
        <w:tc>
          <w:tcPr>
            <w:tcW w:w="2748" w:type="dxa"/>
            <w:shd w:val="clear" w:color="auto" w:fill="auto"/>
            <w:hideMark/>
          </w:tcPr>
          <w:p w14:paraId="01D08C3E" w14:textId="77777777" w:rsidR="00670254" w:rsidRPr="001A1DF6" w:rsidRDefault="00670254" w:rsidP="00121CBC">
            <w:r w:rsidRPr="001A1DF6">
              <w:t>District Council of Yankalilla</w:t>
            </w:r>
          </w:p>
        </w:tc>
        <w:tc>
          <w:tcPr>
            <w:tcW w:w="3479" w:type="dxa"/>
          </w:tcPr>
          <w:p w14:paraId="38A0D4AE" w14:textId="77777777" w:rsidR="00670254" w:rsidRPr="001A1DF6" w:rsidRDefault="00AF2E3E" w:rsidP="00121CBC">
            <w:r w:rsidRPr="001A1DF6">
              <w:t>Opening the Door to Nature for People with Disabilities</w:t>
            </w:r>
          </w:p>
        </w:tc>
        <w:tc>
          <w:tcPr>
            <w:tcW w:w="4820" w:type="dxa"/>
            <w:shd w:val="clear" w:color="auto" w:fill="auto"/>
            <w:hideMark/>
          </w:tcPr>
          <w:p w14:paraId="0D0BECDC" w14:textId="1696A5B5" w:rsidR="00670254" w:rsidRPr="001A1DF6" w:rsidRDefault="00621083" w:rsidP="00121CBC">
            <w:r>
              <w:t>P</w:t>
            </w:r>
            <w:r w:rsidR="00AF2E3E" w:rsidRPr="00AF2E3E">
              <w:t>rovid</w:t>
            </w:r>
            <w:r w:rsidR="00706DD7">
              <w:t>e</w:t>
            </w:r>
            <w:r w:rsidR="00AF2E3E" w:rsidRPr="00AF2E3E">
              <w:t xml:space="preserve"> the opportunity for people living with disability to participate in and benefit from nature-based recreation with their families, carers and peers. </w:t>
            </w:r>
          </w:p>
        </w:tc>
        <w:tc>
          <w:tcPr>
            <w:tcW w:w="2560" w:type="dxa"/>
            <w:shd w:val="clear" w:color="auto" w:fill="auto"/>
            <w:hideMark/>
          </w:tcPr>
          <w:p w14:paraId="1D8A6FA4" w14:textId="77777777" w:rsidR="00670254" w:rsidRPr="001A1DF6" w:rsidRDefault="00670254" w:rsidP="00121CBC">
            <w:r w:rsidRPr="001A1DF6">
              <w:t>South Australia</w:t>
            </w:r>
          </w:p>
        </w:tc>
        <w:tc>
          <w:tcPr>
            <w:tcW w:w="2035" w:type="dxa"/>
            <w:shd w:val="clear" w:color="auto" w:fill="auto"/>
            <w:hideMark/>
          </w:tcPr>
          <w:p w14:paraId="62E9B780" w14:textId="77777777" w:rsidR="00670254" w:rsidRPr="001A1DF6" w:rsidRDefault="00670254" w:rsidP="00121CBC">
            <w:r w:rsidRPr="001A1DF6">
              <w:t>$132,148.00</w:t>
            </w:r>
          </w:p>
        </w:tc>
      </w:tr>
      <w:tr w:rsidR="00670254" w:rsidRPr="001A1DF6" w14:paraId="7F47536C" w14:textId="77777777" w:rsidTr="00043A73">
        <w:trPr>
          <w:trHeight w:val="402"/>
        </w:trPr>
        <w:tc>
          <w:tcPr>
            <w:tcW w:w="2748" w:type="dxa"/>
            <w:shd w:val="clear" w:color="auto" w:fill="auto"/>
            <w:hideMark/>
          </w:tcPr>
          <w:p w14:paraId="768566E5" w14:textId="77777777" w:rsidR="00670254" w:rsidRPr="001A1DF6" w:rsidRDefault="00670254" w:rsidP="00121CBC">
            <w:r w:rsidRPr="001A1DF6">
              <w:lastRenderedPageBreak/>
              <w:t>East Arnhem Regional Council</w:t>
            </w:r>
          </w:p>
        </w:tc>
        <w:tc>
          <w:tcPr>
            <w:tcW w:w="3479" w:type="dxa"/>
          </w:tcPr>
          <w:p w14:paraId="76C94D8F" w14:textId="77777777" w:rsidR="00670254" w:rsidRPr="001A1DF6" w:rsidRDefault="00CD7296" w:rsidP="00121CBC">
            <w:r w:rsidRPr="001A1DF6">
              <w:t>After-School Drop-in and Activity Centre</w:t>
            </w:r>
          </w:p>
        </w:tc>
        <w:tc>
          <w:tcPr>
            <w:tcW w:w="4820" w:type="dxa"/>
            <w:shd w:val="clear" w:color="auto" w:fill="auto"/>
            <w:hideMark/>
          </w:tcPr>
          <w:p w14:paraId="23B15638" w14:textId="77777777" w:rsidR="00670254" w:rsidRPr="001A1DF6" w:rsidRDefault="00670254" w:rsidP="00CD7296">
            <w:r w:rsidRPr="001A1DF6">
              <w:t>After-School Drop-in and Activity Centre for children with learning disabilities under 18 years old to learn, play and use the centre as a safe, staffed space, providing an opportunity for children to meet peers, have fun and learn new skills.</w:t>
            </w:r>
            <w:r w:rsidR="00A67B25" w:rsidRPr="00A67B25">
              <w:t xml:space="preserve"> </w:t>
            </w:r>
          </w:p>
        </w:tc>
        <w:tc>
          <w:tcPr>
            <w:tcW w:w="2560" w:type="dxa"/>
            <w:shd w:val="clear" w:color="auto" w:fill="auto"/>
            <w:hideMark/>
          </w:tcPr>
          <w:p w14:paraId="65457224" w14:textId="77777777" w:rsidR="00670254" w:rsidRPr="001A1DF6" w:rsidRDefault="00670254" w:rsidP="00121CBC">
            <w:r w:rsidRPr="001A1DF6">
              <w:t>Northern Territory</w:t>
            </w:r>
          </w:p>
        </w:tc>
        <w:tc>
          <w:tcPr>
            <w:tcW w:w="2035" w:type="dxa"/>
            <w:shd w:val="clear" w:color="auto" w:fill="auto"/>
            <w:hideMark/>
          </w:tcPr>
          <w:p w14:paraId="3438BA14" w14:textId="77777777" w:rsidR="00670254" w:rsidRPr="001A1DF6" w:rsidRDefault="00670254" w:rsidP="00121CBC">
            <w:r w:rsidRPr="001A1DF6">
              <w:t>$350,000.00</w:t>
            </w:r>
          </w:p>
        </w:tc>
      </w:tr>
      <w:tr w:rsidR="00670254" w:rsidRPr="001A1DF6" w14:paraId="6CCA3C16" w14:textId="77777777" w:rsidTr="00043A73">
        <w:trPr>
          <w:trHeight w:val="402"/>
        </w:trPr>
        <w:tc>
          <w:tcPr>
            <w:tcW w:w="2748" w:type="dxa"/>
            <w:shd w:val="clear" w:color="auto" w:fill="auto"/>
            <w:hideMark/>
          </w:tcPr>
          <w:p w14:paraId="6E586558" w14:textId="77777777" w:rsidR="00670254" w:rsidRPr="001A1DF6" w:rsidRDefault="00670254" w:rsidP="00121CBC">
            <w:proofErr w:type="spellStart"/>
            <w:r w:rsidRPr="001A1DF6">
              <w:t>Farda</w:t>
            </w:r>
            <w:proofErr w:type="spellEnd"/>
            <w:r w:rsidRPr="001A1DF6">
              <w:t xml:space="preserve"> Group Pty Ltd</w:t>
            </w:r>
          </w:p>
        </w:tc>
        <w:tc>
          <w:tcPr>
            <w:tcW w:w="3479" w:type="dxa"/>
          </w:tcPr>
          <w:p w14:paraId="5034DEC6" w14:textId="27BB5B65" w:rsidR="00670254" w:rsidRPr="001A1DF6" w:rsidRDefault="001557D5" w:rsidP="00121CBC">
            <w:r>
              <w:t>Totally Doable</w:t>
            </w:r>
          </w:p>
        </w:tc>
        <w:tc>
          <w:tcPr>
            <w:tcW w:w="4820" w:type="dxa"/>
            <w:shd w:val="clear" w:color="auto" w:fill="auto"/>
            <w:hideMark/>
          </w:tcPr>
          <w:p w14:paraId="17532ADF" w14:textId="59547F7B" w:rsidR="00670254" w:rsidRPr="001A1DF6" w:rsidRDefault="00621083" w:rsidP="00B26540">
            <w:r>
              <w:t>Develop a</w:t>
            </w:r>
            <w:r w:rsidR="005840F7" w:rsidRPr="005840F7">
              <w:t xml:space="preserve"> series of web-based video clips co-produced by and about </w:t>
            </w:r>
            <w:r w:rsidR="001649D2">
              <w:t>c</w:t>
            </w:r>
            <w:r>
              <w:t xml:space="preserve">ulturally and </w:t>
            </w:r>
            <w:r w:rsidR="001649D2">
              <w:t>l</w:t>
            </w:r>
            <w:r>
              <w:t xml:space="preserve">inguistically </w:t>
            </w:r>
            <w:r w:rsidR="001649D2">
              <w:t>d</w:t>
            </w:r>
            <w:r>
              <w:t>iverse</w:t>
            </w:r>
            <w:r w:rsidR="005840F7" w:rsidRPr="005840F7">
              <w:t xml:space="preserve"> people living with disabilit</w:t>
            </w:r>
            <w:r>
              <w:t>y</w:t>
            </w:r>
            <w:r w:rsidR="005840F7" w:rsidRPr="005840F7">
              <w:t xml:space="preserve">. </w:t>
            </w:r>
            <w:r w:rsidR="002D2F83">
              <w:t>P</w:t>
            </w:r>
            <w:r w:rsidR="005840F7" w:rsidRPr="00B26540">
              <w:t xml:space="preserve">rograms </w:t>
            </w:r>
            <w:r w:rsidR="002D2F83">
              <w:t>will</w:t>
            </w:r>
            <w:r w:rsidR="005840F7" w:rsidRPr="00B26540">
              <w:t xml:space="preserve"> combine digital storytelling and a cooking show format.</w:t>
            </w:r>
            <w:r w:rsidR="005840F7" w:rsidRPr="005840F7">
              <w:t xml:space="preserve">  </w:t>
            </w:r>
          </w:p>
        </w:tc>
        <w:tc>
          <w:tcPr>
            <w:tcW w:w="2560" w:type="dxa"/>
            <w:shd w:val="clear" w:color="auto" w:fill="auto"/>
            <w:hideMark/>
          </w:tcPr>
          <w:p w14:paraId="6CA077CA" w14:textId="77777777" w:rsidR="00670254" w:rsidRPr="001A1DF6" w:rsidRDefault="00670254" w:rsidP="00121CBC">
            <w:r w:rsidRPr="001A1DF6">
              <w:t>South Australia</w:t>
            </w:r>
          </w:p>
        </w:tc>
        <w:tc>
          <w:tcPr>
            <w:tcW w:w="2035" w:type="dxa"/>
            <w:shd w:val="clear" w:color="auto" w:fill="auto"/>
            <w:hideMark/>
          </w:tcPr>
          <w:p w14:paraId="632064DC" w14:textId="77777777" w:rsidR="00670254" w:rsidRPr="001A1DF6" w:rsidRDefault="00670254" w:rsidP="00121CBC">
            <w:r w:rsidRPr="001A1DF6">
              <w:t>$120,000.00</w:t>
            </w:r>
          </w:p>
        </w:tc>
      </w:tr>
      <w:tr w:rsidR="00670254" w:rsidRPr="001A1DF6" w14:paraId="52B8B630" w14:textId="77777777" w:rsidTr="00043A73">
        <w:trPr>
          <w:trHeight w:val="402"/>
        </w:trPr>
        <w:tc>
          <w:tcPr>
            <w:tcW w:w="2748" w:type="dxa"/>
            <w:shd w:val="clear" w:color="auto" w:fill="auto"/>
            <w:hideMark/>
          </w:tcPr>
          <w:p w14:paraId="257014F9" w14:textId="77777777" w:rsidR="00670254" w:rsidRPr="001A1DF6" w:rsidRDefault="00670254" w:rsidP="00121CBC">
            <w:r w:rsidRPr="001A1DF6">
              <w:t>First Peoples Disability Network (Australia) Limited</w:t>
            </w:r>
          </w:p>
        </w:tc>
        <w:tc>
          <w:tcPr>
            <w:tcW w:w="3479" w:type="dxa"/>
          </w:tcPr>
          <w:p w14:paraId="57E16D65" w14:textId="77777777" w:rsidR="00670254" w:rsidRPr="001A1DF6" w:rsidRDefault="006F284C" w:rsidP="00121CBC">
            <w:r w:rsidRPr="001A1DF6">
              <w:t>The First Peoples Disability Network Keeping Strong Hubs</w:t>
            </w:r>
          </w:p>
        </w:tc>
        <w:tc>
          <w:tcPr>
            <w:tcW w:w="4820" w:type="dxa"/>
            <w:shd w:val="clear" w:color="auto" w:fill="auto"/>
            <w:hideMark/>
          </w:tcPr>
          <w:p w14:paraId="7E2EACD4" w14:textId="59AE0071" w:rsidR="00670254" w:rsidRPr="001A1DF6" w:rsidRDefault="00EE34B4" w:rsidP="001557D5">
            <w:r w:rsidRPr="00EE34B4">
              <w:t xml:space="preserve">Services will be provided through the establishment of community ‘hubs’ supported by local </w:t>
            </w:r>
            <w:r w:rsidR="00621083">
              <w:t>e</w:t>
            </w:r>
            <w:r w:rsidRPr="00EE34B4">
              <w:t xml:space="preserve">lders with </w:t>
            </w:r>
            <w:r w:rsidR="00621083">
              <w:t>d</w:t>
            </w:r>
            <w:r w:rsidRPr="00EE34B4">
              <w:t xml:space="preserve">isabilities </w:t>
            </w:r>
            <w:r w:rsidR="00621083">
              <w:t>g</w:t>
            </w:r>
            <w:r w:rsidRPr="00EE34B4">
              <w:t xml:space="preserve">roups and artists with </w:t>
            </w:r>
            <w:r w:rsidR="001557D5" w:rsidRPr="00EE34B4">
              <w:t>disabilit</w:t>
            </w:r>
            <w:r w:rsidR="001557D5">
              <w:t>y</w:t>
            </w:r>
            <w:r w:rsidRPr="00EE34B4">
              <w:t>.</w:t>
            </w:r>
          </w:p>
        </w:tc>
        <w:tc>
          <w:tcPr>
            <w:tcW w:w="2560" w:type="dxa"/>
            <w:shd w:val="clear" w:color="auto" w:fill="auto"/>
            <w:hideMark/>
          </w:tcPr>
          <w:p w14:paraId="5FA94BDB" w14:textId="77777777" w:rsidR="00670254" w:rsidRPr="001A1DF6" w:rsidRDefault="00670254" w:rsidP="00121CBC">
            <w:r w:rsidRPr="001A1DF6">
              <w:t xml:space="preserve">Queensland </w:t>
            </w:r>
            <w:r w:rsidRPr="001A1DF6">
              <w:br/>
              <w:t>Northern Territory</w:t>
            </w:r>
          </w:p>
        </w:tc>
        <w:tc>
          <w:tcPr>
            <w:tcW w:w="2035" w:type="dxa"/>
            <w:shd w:val="clear" w:color="auto" w:fill="auto"/>
            <w:hideMark/>
          </w:tcPr>
          <w:p w14:paraId="7CD000B9" w14:textId="77777777" w:rsidR="00670254" w:rsidRPr="001A1DF6" w:rsidRDefault="00670254" w:rsidP="00121CBC">
            <w:r w:rsidRPr="001A1DF6">
              <w:t>$200,000.00</w:t>
            </w:r>
          </w:p>
        </w:tc>
      </w:tr>
      <w:tr w:rsidR="00670254" w:rsidRPr="001A1DF6" w14:paraId="29932CDC" w14:textId="77777777" w:rsidTr="00043A73">
        <w:trPr>
          <w:trHeight w:val="402"/>
        </w:trPr>
        <w:tc>
          <w:tcPr>
            <w:tcW w:w="2748" w:type="dxa"/>
            <w:shd w:val="clear" w:color="auto" w:fill="auto"/>
            <w:hideMark/>
          </w:tcPr>
          <w:p w14:paraId="13322861" w14:textId="77777777" w:rsidR="00670254" w:rsidRPr="001A1DF6" w:rsidRDefault="00670254" w:rsidP="00121CBC">
            <w:r w:rsidRPr="001A1DF6">
              <w:t>Football West Limited</w:t>
            </w:r>
          </w:p>
        </w:tc>
        <w:tc>
          <w:tcPr>
            <w:tcW w:w="3479" w:type="dxa"/>
          </w:tcPr>
          <w:p w14:paraId="0643DC05" w14:textId="77777777" w:rsidR="00670254" w:rsidRPr="001A1DF6" w:rsidRDefault="006F284C" w:rsidP="00121CBC">
            <w:r w:rsidRPr="001A1DF6">
              <w:t>Football West Building Stronger Communities Project</w:t>
            </w:r>
          </w:p>
        </w:tc>
        <w:tc>
          <w:tcPr>
            <w:tcW w:w="4820" w:type="dxa"/>
            <w:shd w:val="clear" w:color="auto" w:fill="auto"/>
            <w:hideMark/>
          </w:tcPr>
          <w:p w14:paraId="745C69EE" w14:textId="7826BFEF" w:rsidR="00670254" w:rsidRPr="001A1DF6" w:rsidRDefault="00621083" w:rsidP="00461959">
            <w:r>
              <w:t>E</w:t>
            </w:r>
            <w:r w:rsidR="006760B4">
              <w:t>nable positive attitudinal, behavioural and environmental changes through our football community in W</w:t>
            </w:r>
            <w:r>
              <w:t xml:space="preserve">estern </w:t>
            </w:r>
            <w:r w:rsidR="006760B4">
              <w:t>A</w:t>
            </w:r>
            <w:r>
              <w:t>ustralia</w:t>
            </w:r>
            <w:r w:rsidR="006760B4">
              <w:t xml:space="preserve"> for people </w:t>
            </w:r>
            <w:r w:rsidR="00461959">
              <w:t xml:space="preserve">living </w:t>
            </w:r>
            <w:r w:rsidR="006760B4">
              <w:t xml:space="preserve">with disability. </w:t>
            </w:r>
          </w:p>
        </w:tc>
        <w:tc>
          <w:tcPr>
            <w:tcW w:w="2560" w:type="dxa"/>
            <w:shd w:val="clear" w:color="auto" w:fill="auto"/>
            <w:hideMark/>
          </w:tcPr>
          <w:p w14:paraId="1858BF8E" w14:textId="77777777" w:rsidR="00670254" w:rsidRPr="001A1DF6" w:rsidRDefault="00670254" w:rsidP="00121CBC">
            <w:r w:rsidRPr="001A1DF6">
              <w:t>Western Australia</w:t>
            </w:r>
          </w:p>
        </w:tc>
        <w:tc>
          <w:tcPr>
            <w:tcW w:w="2035" w:type="dxa"/>
            <w:shd w:val="clear" w:color="auto" w:fill="auto"/>
            <w:hideMark/>
          </w:tcPr>
          <w:p w14:paraId="1FB97A3D" w14:textId="77777777" w:rsidR="00670254" w:rsidRPr="001A1DF6" w:rsidRDefault="00670254" w:rsidP="00121CBC">
            <w:r w:rsidRPr="001A1DF6">
              <w:t>$327,333.00</w:t>
            </w:r>
          </w:p>
        </w:tc>
      </w:tr>
      <w:tr w:rsidR="00670254" w:rsidRPr="001A1DF6" w14:paraId="7F31CFCD" w14:textId="77777777" w:rsidTr="00043A73">
        <w:trPr>
          <w:trHeight w:val="402"/>
        </w:trPr>
        <w:tc>
          <w:tcPr>
            <w:tcW w:w="2748" w:type="dxa"/>
            <w:shd w:val="clear" w:color="auto" w:fill="auto"/>
            <w:hideMark/>
          </w:tcPr>
          <w:p w14:paraId="0E2CBE54" w14:textId="77777777" w:rsidR="00670254" w:rsidRPr="001A1DF6" w:rsidRDefault="00670254" w:rsidP="00121CBC">
            <w:r w:rsidRPr="001A1DF6">
              <w:t>Good Things Foundation Limited</w:t>
            </w:r>
          </w:p>
        </w:tc>
        <w:tc>
          <w:tcPr>
            <w:tcW w:w="3479" w:type="dxa"/>
          </w:tcPr>
          <w:p w14:paraId="658E5E27" w14:textId="77777777" w:rsidR="00670254" w:rsidRPr="001A1DF6" w:rsidRDefault="006F284C" w:rsidP="00121CBC">
            <w:r w:rsidRPr="001A1DF6">
              <w:t>Bridging the Digital Divide for Young People with Intellectual Disability</w:t>
            </w:r>
          </w:p>
        </w:tc>
        <w:tc>
          <w:tcPr>
            <w:tcW w:w="4820" w:type="dxa"/>
            <w:shd w:val="clear" w:color="auto" w:fill="auto"/>
            <w:hideMark/>
          </w:tcPr>
          <w:p w14:paraId="21BEDC81" w14:textId="2A05B492" w:rsidR="00670254" w:rsidRPr="001A1DF6" w:rsidRDefault="001D2C34" w:rsidP="001D2C34">
            <w:r>
              <w:t xml:space="preserve">The project aims to develop </w:t>
            </w:r>
            <w:r w:rsidR="00621083">
              <w:t>and</w:t>
            </w:r>
            <w:r>
              <w:t xml:space="preserve"> pilot training resources </w:t>
            </w:r>
            <w:r w:rsidR="00621083">
              <w:t>and</w:t>
            </w:r>
            <w:r>
              <w:t xml:space="preserve"> support models to build digital literacy skills </w:t>
            </w:r>
            <w:r w:rsidR="00621083">
              <w:t>and</w:t>
            </w:r>
            <w:r>
              <w:t xml:space="preserve"> confidence of 16-24 year olds with intellectual disability, increasing support networks to use social media, access video calling apps and online services safely. </w:t>
            </w:r>
          </w:p>
        </w:tc>
        <w:tc>
          <w:tcPr>
            <w:tcW w:w="2560" w:type="dxa"/>
            <w:shd w:val="clear" w:color="auto" w:fill="auto"/>
            <w:hideMark/>
          </w:tcPr>
          <w:p w14:paraId="321E0EA4" w14:textId="77777777" w:rsidR="00670254" w:rsidRPr="001A1DF6" w:rsidRDefault="00670254" w:rsidP="00121CBC">
            <w:r w:rsidRPr="001A1DF6">
              <w:t xml:space="preserve">Queensland </w:t>
            </w:r>
          </w:p>
        </w:tc>
        <w:tc>
          <w:tcPr>
            <w:tcW w:w="2035" w:type="dxa"/>
            <w:shd w:val="clear" w:color="auto" w:fill="auto"/>
            <w:hideMark/>
          </w:tcPr>
          <w:p w14:paraId="462471E2" w14:textId="77777777" w:rsidR="00670254" w:rsidRPr="001A1DF6" w:rsidRDefault="00670254" w:rsidP="00121CBC">
            <w:r w:rsidRPr="001A1DF6">
              <w:t>$261,880.00</w:t>
            </w:r>
          </w:p>
        </w:tc>
      </w:tr>
    </w:tbl>
    <w:p w14:paraId="544757C8" w14:textId="77777777" w:rsidR="00293B60" w:rsidRDefault="00293B60">
      <w:r>
        <w:br w:type="page"/>
      </w:r>
    </w:p>
    <w:tbl>
      <w:tblPr>
        <w:tblW w:w="1564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8"/>
        <w:gridCol w:w="3479"/>
        <w:gridCol w:w="4820"/>
        <w:gridCol w:w="2560"/>
        <w:gridCol w:w="2035"/>
      </w:tblGrid>
      <w:tr w:rsidR="00670254" w:rsidRPr="001A1DF6" w14:paraId="2249C18C" w14:textId="77777777" w:rsidTr="00043A73">
        <w:trPr>
          <w:trHeight w:val="402"/>
        </w:trPr>
        <w:tc>
          <w:tcPr>
            <w:tcW w:w="2748" w:type="dxa"/>
            <w:shd w:val="clear" w:color="auto" w:fill="auto"/>
            <w:hideMark/>
          </w:tcPr>
          <w:p w14:paraId="34FDF079" w14:textId="13A24BEC" w:rsidR="00670254" w:rsidRPr="001A1DF6" w:rsidRDefault="00670254" w:rsidP="00121CBC">
            <w:r w:rsidRPr="001A1DF6">
              <w:lastRenderedPageBreak/>
              <w:t>Guide Dogs Victoria</w:t>
            </w:r>
          </w:p>
        </w:tc>
        <w:tc>
          <w:tcPr>
            <w:tcW w:w="3479" w:type="dxa"/>
          </w:tcPr>
          <w:p w14:paraId="0CFF1552" w14:textId="77777777" w:rsidR="00670254" w:rsidRPr="001A1DF6" w:rsidRDefault="006F284C" w:rsidP="00121CBC">
            <w:r w:rsidRPr="001A1DF6">
              <w:t>Connected Together.</w:t>
            </w:r>
          </w:p>
        </w:tc>
        <w:tc>
          <w:tcPr>
            <w:tcW w:w="4820" w:type="dxa"/>
            <w:shd w:val="clear" w:color="auto" w:fill="auto"/>
            <w:hideMark/>
          </w:tcPr>
          <w:p w14:paraId="30E1A995" w14:textId="1CCBF9B1" w:rsidR="00670254" w:rsidRPr="001A1DF6" w:rsidRDefault="00670254" w:rsidP="00121CBC">
            <w:r w:rsidRPr="001A1DF6">
              <w:t>Facilita</w:t>
            </w:r>
            <w:r w:rsidR="00621083">
              <w:t>te</w:t>
            </w:r>
            <w:r w:rsidRPr="001A1DF6">
              <w:t xml:space="preserve"> peer support networks across Australia, for people with low vision or blindness and their </w:t>
            </w:r>
            <w:proofErr w:type="spellStart"/>
            <w:r w:rsidRPr="001A1DF6">
              <w:t>carers</w:t>
            </w:r>
            <w:proofErr w:type="spellEnd"/>
            <w:r w:rsidRPr="001A1DF6">
              <w:t>, with trained, digitally-adept peer leaders as guides, to build social connection, community and digital inclusion.</w:t>
            </w:r>
          </w:p>
        </w:tc>
        <w:tc>
          <w:tcPr>
            <w:tcW w:w="2560" w:type="dxa"/>
            <w:shd w:val="clear" w:color="auto" w:fill="auto"/>
            <w:hideMark/>
          </w:tcPr>
          <w:p w14:paraId="5C3374D8" w14:textId="77777777" w:rsidR="00670254" w:rsidRPr="001A1DF6" w:rsidRDefault="00670254" w:rsidP="00121CBC">
            <w:r w:rsidRPr="001A1DF6">
              <w:t xml:space="preserve">Australian Capital Territory </w:t>
            </w:r>
            <w:r w:rsidRPr="001A1DF6">
              <w:br/>
              <w:t xml:space="preserve">New South Wales </w:t>
            </w:r>
            <w:r w:rsidRPr="001A1DF6">
              <w:br/>
              <w:t xml:space="preserve">Northern Territory </w:t>
            </w:r>
            <w:r w:rsidRPr="001A1DF6">
              <w:br/>
              <w:t xml:space="preserve">Queensland </w:t>
            </w:r>
            <w:r w:rsidRPr="001A1DF6">
              <w:br/>
              <w:t xml:space="preserve">South Australia </w:t>
            </w:r>
            <w:r w:rsidRPr="001A1DF6">
              <w:br/>
              <w:t>Victoria</w:t>
            </w:r>
          </w:p>
        </w:tc>
        <w:tc>
          <w:tcPr>
            <w:tcW w:w="2035" w:type="dxa"/>
            <w:shd w:val="clear" w:color="auto" w:fill="auto"/>
            <w:hideMark/>
          </w:tcPr>
          <w:p w14:paraId="3D1679C1" w14:textId="77777777" w:rsidR="00670254" w:rsidRPr="001A1DF6" w:rsidRDefault="00670254" w:rsidP="00121CBC">
            <w:r w:rsidRPr="001A1DF6">
              <w:t>$324,500.00</w:t>
            </w:r>
          </w:p>
        </w:tc>
      </w:tr>
      <w:tr w:rsidR="00670254" w:rsidRPr="001A1DF6" w14:paraId="0B43941A" w14:textId="77777777" w:rsidTr="00043A73">
        <w:trPr>
          <w:trHeight w:val="402"/>
        </w:trPr>
        <w:tc>
          <w:tcPr>
            <w:tcW w:w="2748" w:type="dxa"/>
            <w:shd w:val="clear" w:color="auto" w:fill="auto"/>
            <w:hideMark/>
          </w:tcPr>
          <w:p w14:paraId="0292E8F0" w14:textId="77777777" w:rsidR="00670254" w:rsidRPr="001A1DF6" w:rsidRDefault="00670254" w:rsidP="00121CBC">
            <w:r w:rsidRPr="001A1DF6">
              <w:t>Hawks Community Foundation Limited</w:t>
            </w:r>
          </w:p>
        </w:tc>
        <w:tc>
          <w:tcPr>
            <w:tcW w:w="3479" w:type="dxa"/>
          </w:tcPr>
          <w:p w14:paraId="58FEE0D4" w14:textId="77777777" w:rsidR="00670254" w:rsidRPr="001A1DF6" w:rsidRDefault="00E414D8" w:rsidP="00121CBC">
            <w:r w:rsidRPr="00E414D8">
              <w:t>The Hidden Disabilities Program</w:t>
            </w:r>
          </w:p>
        </w:tc>
        <w:tc>
          <w:tcPr>
            <w:tcW w:w="4820" w:type="dxa"/>
            <w:shd w:val="clear" w:color="auto" w:fill="auto"/>
            <w:hideMark/>
          </w:tcPr>
          <w:p w14:paraId="45041436" w14:textId="0353C539" w:rsidR="00670254" w:rsidRPr="001A1DF6" w:rsidRDefault="00670254" w:rsidP="001557D5">
            <w:r w:rsidRPr="001A1DF6">
              <w:t xml:space="preserve">Build and Empowering an </w:t>
            </w:r>
            <w:r w:rsidR="00621083">
              <w:t>i</w:t>
            </w:r>
            <w:r w:rsidRPr="001A1DF6">
              <w:t xml:space="preserve">nclusive </w:t>
            </w:r>
            <w:r w:rsidR="00621083">
              <w:t>c</w:t>
            </w:r>
            <w:r w:rsidRPr="001A1DF6">
              <w:t>ommunity at the Hawks</w:t>
            </w:r>
            <w:r w:rsidR="00E414D8">
              <w:t>. A</w:t>
            </w:r>
            <w:r w:rsidR="00E414D8" w:rsidRPr="00E414D8">
              <w:t>im to empower the community to become more accepting and inclusive and empower individuals to build their connection to the community, increase their capability, confidence, mental health/wellbeing and foster a support network driving leadership and employment opportunities.</w:t>
            </w:r>
          </w:p>
        </w:tc>
        <w:tc>
          <w:tcPr>
            <w:tcW w:w="2560" w:type="dxa"/>
            <w:shd w:val="clear" w:color="auto" w:fill="auto"/>
            <w:hideMark/>
          </w:tcPr>
          <w:p w14:paraId="48883B60" w14:textId="77777777" w:rsidR="00670254" w:rsidRPr="001A1DF6" w:rsidRDefault="00670254" w:rsidP="00121CBC">
            <w:r w:rsidRPr="001A1DF6">
              <w:t xml:space="preserve">Victoria </w:t>
            </w:r>
            <w:r w:rsidRPr="001A1DF6">
              <w:br/>
              <w:t xml:space="preserve">Tasmania </w:t>
            </w:r>
          </w:p>
        </w:tc>
        <w:tc>
          <w:tcPr>
            <w:tcW w:w="2035" w:type="dxa"/>
            <w:shd w:val="clear" w:color="auto" w:fill="auto"/>
            <w:hideMark/>
          </w:tcPr>
          <w:p w14:paraId="2D5AB0F6" w14:textId="77777777" w:rsidR="00670254" w:rsidRPr="001A1DF6" w:rsidRDefault="00670254" w:rsidP="00121CBC">
            <w:r w:rsidRPr="001A1DF6">
              <w:t>$266,975.00</w:t>
            </w:r>
          </w:p>
        </w:tc>
      </w:tr>
      <w:tr w:rsidR="00670254" w:rsidRPr="001A1DF6" w14:paraId="3E270509" w14:textId="77777777" w:rsidTr="00043A73">
        <w:trPr>
          <w:trHeight w:val="402"/>
        </w:trPr>
        <w:tc>
          <w:tcPr>
            <w:tcW w:w="2748" w:type="dxa"/>
            <w:shd w:val="clear" w:color="auto" w:fill="auto"/>
            <w:hideMark/>
          </w:tcPr>
          <w:p w14:paraId="3A956EE8" w14:textId="77777777" w:rsidR="00670254" w:rsidRPr="001A1DF6" w:rsidRDefault="00670254" w:rsidP="00121CBC">
            <w:r w:rsidRPr="001A1DF6">
              <w:t>Huntington's SA &amp; NT Incorporated</w:t>
            </w:r>
          </w:p>
        </w:tc>
        <w:tc>
          <w:tcPr>
            <w:tcW w:w="3479" w:type="dxa"/>
          </w:tcPr>
          <w:p w14:paraId="11CC7C5F" w14:textId="58CA65A5" w:rsidR="00670254" w:rsidRPr="001A1DF6" w:rsidDel="00121CBC" w:rsidRDefault="004B581B" w:rsidP="00121CBC">
            <w:r w:rsidRPr="001A1DF6">
              <w:t>Huntington</w:t>
            </w:r>
            <w:r w:rsidR="00062862">
              <w:t>’</w:t>
            </w:r>
            <w:r w:rsidRPr="001A1DF6">
              <w:t>s Disease Recreation Program</w:t>
            </w:r>
          </w:p>
        </w:tc>
        <w:tc>
          <w:tcPr>
            <w:tcW w:w="4820" w:type="dxa"/>
            <w:shd w:val="clear" w:color="auto" w:fill="auto"/>
            <w:hideMark/>
          </w:tcPr>
          <w:p w14:paraId="6CCC03ED" w14:textId="1997C80B" w:rsidR="00670254" w:rsidRPr="001A1DF6" w:rsidRDefault="00621083" w:rsidP="00B26540">
            <w:r>
              <w:t>P</w:t>
            </w:r>
            <w:r w:rsidR="004B581B" w:rsidRPr="004B581B">
              <w:t>rovide opportunit</w:t>
            </w:r>
            <w:r>
              <w:t>ies</w:t>
            </w:r>
            <w:r w:rsidR="004B581B" w:rsidRPr="004B581B">
              <w:t xml:space="preserve"> for people with </w:t>
            </w:r>
            <w:r w:rsidR="004B581B">
              <w:t>Huntington’s disease (HD</w:t>
            </w:r>
            <w:r w:rsidR="00A76EC6">
              <w:t xml:space="preserve">) </w:t>
            </w:r>
            <w:r w:rsidR="00A76EC6" w:rsidRPr="004B581B">
              <w:t>to</w:t>
            </w:r>
            <w:r w:rsidR="004B581B" w:rsidRPr="004B581B">
              <w:t xml:space="preserve"> participate in social </w:t>
            </w:r>
            <w:r>
              <w:t>and</w:t>
            </w:r>
            <w:r w:rsidR="004B581B" w:rsidRPr="004B581B">
              <w:t xml:space="preserve"> recreational activities</w:t>
            </w:r>
            <w:r>
              <w:t>,</w:t>
            </w:r>
            <w:r w:rsidR="004B581B" w:rsidRPr="004B581B">
              <w:t xml:space="preserve"> build</w:t>
            </w:r>
            <w:r w:rsidR="004B581B">
              <w:t>ing</w:t>
            </w:r>
            <w:r w:rsidR="004B581B" w:rsidRPr="004B581B">
              <w:t xml:space="preserve"> resilience through participation</w:t>
            </w:r>
            <w:r>
              <w:t>, and</w:t>
            </w:r>
            <w:r w:rsidR="004B581B" w:rsidRPr="004B581B">
              <w:t xml:space="preserve"> enabling p</w:t>
            </w:r>
            <w:r w:rsidR="004B581B">
              <w:t xml:space="preserve">eople </w:t>
            </w:r>
            <w:r w:rsidR="004B581B" w:rsidRPr="004B581B">
              <w:t>w</w:t>
            </w:r>
            <w:r w:rsidR="004B581B">
              <w:t>ith</w:t>
            </w:r>
            <w:r w:rsidR="004B581B" w:rsidRPr="004B581B">
              <w:t xml:space="preserve"> HD </w:t>
            </w:r>
            <w:r>
              <w:t>and</w:t>
            </w:r>
            <w:r w:rsidR="004B581B" w:rsidRPr="004B581B">
              <w:t xml:space="preserve"> their families </w:t>
            </w:r>
            <w:r>
              <w:t>and</w:t>
            </w:r>
            <w:r w:rsidR="004B581B" w:rsidRPr="004B581B">
              <w:t xml:space="preserve"> carers to come together in a safe environmen</w:t>
            </w:r>
            <w:r>
              <w:t>t.</w:t>
            </w:r>
            <w:r w:rsidR="004B581B" w:rsidRPr="004B581B">
              <w:t xml:space="preserve"> </w:t>
            </w:r>
          </w:p>
        </w:tc>
        <w:tc>
          <w:tcPr>
            <w:tcW w:w="2560" w:type="dxa"/>
            <w:shd w:val="clear" w:color="auto" w:fill="auto"/>
            <w:hideMark/>
          </w:tcPr>
          <w:p w14:paraId="69BF9CDF" w14:textId="77777777" w:rsidR="00670254" w:rsidRPr="001A1DF6" w:rsidRDefault="00670254" w:rsidP="00121CBC">
            <w:r w:rsidRPr="001A1DF6">
              <w:t xml:space="preserve">Western Australia </w:t>
            </w:r>
            <w:r w:rsidRPr="001A1DF6">
              <w:br/>
              <w:t xml:space="preserve">Tasmania </w:t>
            </w:r>
            <w:r w:rsidRPr="001A1DF6">
              <w:br/>
              <w:t xml:space="preserve">South Australia </w:t>
            </w:r>
            <w:r w:rsidRPr="001A1DF6">
              <w:br/>
              <w:t xml:space="preserve">Queensland </w:t>
            </w:r>
            <w:r w:rsidRPr="001A1DF6">
              <w:br/>
              <w:t>New South Wales</w:t>
            </w:r>
          </w:p>
        </w:tc>
        <w:tc>
          <w:tcPr>
            <w:tcW w:w="2035" w:type="dxa"/>
            <w:shd w:val="clear" w:color="auto" w:fill="auto"/>
            <w:hideMark/>
          </w:tcPr>
          <w:p w14:paraId="76F207ED" w14:textId="77777777" w:rsidR="00670254" w:rsidRPr="001A1DF6" w:rsidRDefault="00670254" w:rsidP="00121CBC">
            <w:r w:rsidRPr="001A1DF6">
              <w:t>$239,300.00</w:t>
            </w:r>
          </w:p>
        </w:tc>
      </w:tr>
      <w:tr w:rsidR="00670254" w:rsidRPr="001A1DF6" w14:paraId="025D67D4" w14:textId="77777777" w:rsidTr="00043A73">
        <w:trPr>
          <w:trHeight w:val="402"/>
        </w:trPr>
        <w:tc>
          <w:tcPr>
            <w:tcW w:w="2748" w:type="dxa"/>
            <w:shd w:val="clear" w:color="auto" w:fill="auto"/>
            <w:hideMark/>
          </w:tcPr>
          <w:p w14:paraId="79F90082" w14:textId="77777777" w:rsidR="00670254" w:rsidRPr="001A1DF6" w:rsidRDefault="00670254" w:rsidP="00121CBC">
            <w:r w:rsidRPr="001A1DF6">
              <w:t>Ice Hockey Australia Limited</w:t>
            </w:r>
          </w:p>
        </w:tc>
        <w:tc>
          <w:tcPr>
            <w:tcW w:w="3479" w:type="dxa"/>
          </w:tcPr>
          <w:p w14:paraId="60957E0D" w14:textId="77777777" w:rsidR="00670254" w:rsidRPr="001A1DF6" w:rsidDel="00121CBC" w:rsidRDefault="004B581B" w:rsidP="00121CBC">
            <w:r w:rsidRPr="001A1DF6">
              <w:t>Para Ice Hockey program</w:t>
            </w:r>
          </w:p>
        </w:tc>
        <w:tc>
          <w:tcPr>
            <w:tcW w:w="4820" w:type="dxa"/>
            <w:shd w:val="clear" w:color="auto" w:fill="auto"/>
            <w:hideMark/>
          </w:tcPr>
          <w:p w14:paraId="62119841" w14:textId="5E2A7935" w:rsidR="00670254" w:rsidRPr="001A1DF6" w:rsidRDefault="00670254" w:rsidP="00121CBC">
            <w:r>
              <w:t>B</w:t>
            </w:r>
            <w:r w:rsidRPr="001A1DF6">
              <w:t xml:space="preserve">uild the </w:t>
            </w:r>
            <w:r w:rsidR="00621083">
              <w:t>p</w:t>
            </w:r>
            <w:r w:rsidRPr="001A1DF6">
              <w:t xml:space="preserve">ara </w:t>
            </w:r>
            <w:r w:rsidR="00621083">
              <w:t>i</w:t>
            </w:r>
            <w:r w:rsidRPr="001A1DF6">
              <w:t xml:space="preserve">ce </w:t>
            </w:r>
            <w:r w:rsidR="00621083">
              <w:t>h</w:t>
            </w:r>
            <w:r w:rsidRPr="001A1DF6">
              <w:t>ockey program in Australia, and provide safety equipment</w:t>
            </w:r>
            <w:r w:rsidR="002D2F83">
              <w:t>.</w:t>
            </w:r>
          </w:p>
        </w:tc>
        <w:tc>
          <w:tcPr>
            <w:tcW w:w="2560" w:type="dxa"/>
            <w:shd w:val="clear" w:color="auto" w:fill="auto"/>
            <w:hideMark/>
          </w:tcPr>
          <w:p w14:paraId="580AE628" w14:textId="77777777" w:rsidR="00670254" w:rsidRPr="001A1DF6" w:rsidRDefault="00670254" w:rsidP="00121CBC">
            <w:r w:rsidRPr="001A1DF6">
              <w:t xml:space="preserve">Tasmania </w:t>
            </w:r>
            <w:r w:rsidRPr="001A1DF6">
              <w:br/>
              <w:t xml:space="preserve">Australian Capital Territory </w:t>
            </w:r>
            <w:r w:rsidRPr="001A1DF6">
              <w:br/>
              <w:t xml:space="preserve">New South Wales </w:t>
            </w:r>
            <w:r w:rsidRPr="001A1DF6">
              <w:br/>
              <w:t xml:space="preserve">Northern Territory </w:t>
            </w:r>
            <w:r w:rsidRPr="001A1DF6">
              <w:br/>
              <w:t xml:space="preserve">Queensland </w:t>
            </w:r>
            <w:r w:rsidRPr="001A1DF6">
              <w:br/>
              <w:t xml:space="preserve">South Australia </w:t>
            </w:r>
            <w:r w:rsidRPr="001A1DF6">
              <w:br/>
              <w:t xml:space="preserve">Western Australia </w:t>
            </w:r>
            <w:r w:rsidRPr="001A1DF6">
              <w:br/>
              <w:t>Victoria</w:t>
            </w:r>
          </w:p>
        </w:tc>
        <w:tc>
          <w:tcPr>
            <w:tcW w:w="2035" w:type="dxa"/>
            <w:shd w:val="clear" w:color="auto" w:fill="auto"/>
            <w:hideMark/>
          </w:tcPr>
          <w:p w14:paraId="352C5FA1" w14:textId="77777777" w:rsidR="00670254" w:rsidRPr="001A1DF6" w:rsidRDefault="00670254" w:rsidP="00121CBC">
            <w:r w:rsidRPr="001A1DF6">
              <w:t>$342,000.00</w:t>
            </w:r>
          </w:p>
        </w:tc>
      </w:tr>
      <w:tr w:rsidR="00670254" w:rsidRPr="001A1DF6" w14:paraId="61B02750" w14:textId="77777777" w:rsidTr="00043A73">
        <w:trPr>
          <w:trHeight w:val="402"/>
        </w:trPr>
        <w:tc>
          <w:tcPr>
            <w:tcW w:w="2748" w:type="dxa"/>
            <w:shd w:val="clear" w:color="auto" w:fill="auto"/>
            <w:hideMark/>
          </w:tcPr>
          <w:p w14:paraId="5464D64E" w14:textId="77777777" w:rsidR="00670254" w:rsidRPr="001A1DF6" w:rsidRDefault="00670254" w:rsidP="00121CBC">
            <w:proofErr w:type="spellStart"/>
            <w:r w:rsidRPr="001A1DF6">
              <w:lastRenderedPageBreak/>
              <w:t>Indel</w:t>
            </w:r>
            <w:proofErr w:type="spellEnd"/>
            <w:r w:rsidRPr="001A1DF6">
              <w:t>-Ability Arts Ltd</w:t>
            </w:r>
          </w:p>
        </w:tc>
        <w:tc>
          <w:tcPr>
            <w:tcW w:w="3479" w:type="dxa"/>
          </w:tcPr>
          <w:p w14:paraId="3B7E4136" w14:textId="77777777" w:rsidR="00670254" w:rsidRPr="001A1DF6" w:rsidRDefault="000F6CF2" w:rsidP="00121CBC">
            <w:proofErr w:type="spellStart"/>
            <w:r w:rsidRPr="001A1DF6">
              <w:t>Connectability</w:t>
            </w:r>
            <w:proofErr w:type="spellEnd"/>
            <w:r w:rsidRPr="001A1DF6">
              <w:t xml:space="preserve"> Arts</w:t>
            </w:r>
          </w:p>
        </w:tc>
        <w:tc>
          <w:tcPr>
            <w:tcW w:w="4820" w:type="dxa"/>
            <w:shd w:val="clear" w:color="auto" w:fill="auto"/>
            <w:hideMark/>
          </w:tcPr>
          <w:p w14:paraId="75987B0C" w14:textId="1484E634" w:rsidR="00670254" w:rsidRPr="001A1DF6" w:rsidRDefault="002D2F83" w:rsidP="000F6CF2">
            <w:r>
              <w:t>A</w:t>
            </w:r>
            <w:r w:rsidR="000F6CF2" w:rsidRPr="000F6CF2">
              <w:t xml:space="preserve"> community engagement and activation project that links disability support organisations with arts venues in local communities.</w:t>
            </w:r>
          </w:p>
        </w:tc>
        <w:tc>
          <w:tcPr>
            <w:tcW w:w="2560" w:type="dxa"/>
            <w:shd w:val="clear" w:color="auto" w:fill="auto"/>
            <w:hideMark/>
          </w:tcPr>
          <w:p w14:paraId="75B571AB" w14:textId="77777777" w:rsidR="00670254" w:rsidRPr="001A1DF6" w:rsidRDefault="00670254" w:rsidP="00121CBC">
            <w:r w:rsidRPr="001A1DF6">
              <w:t xml:space="preserve">Queensland </w:t>
            </w:r>
            <w:r w:rsidRPr="001A1DF6">
              <w:br/>
              <w:t xml:space="preserve">South Australia </w:t>
            </w:r>
            <w:r w:rsidRPr="001A1DF6">
              <w:br/>
              <w:t>Western Australia</w:t>
            </w:r>
          </w:p>
        </w:tc>
        <w:tc>
          <w:tcPr>
            <w:tcW w:w="2035" w:type="dxa"/>
            <w:shd w:val="clear" w:color="auto" w:fill="auto"/>
            <w:hideMark/>
          </w:tcPr>
          <w:p w14:paraId="4CD6A621" w14:textId="77777777" w:rsidR="00670254" w:rsidRPr="001A1DF6" w:rsidRDefault="00670254" w:rsidP="00121CBC">
            <w:r w:rsidRPr="001A1DF6">
              <w:t>$334,525.00</w:t>
            </w:r>
          </w:p>
        </w:tc>
      </w:tr>
      <w:tr w:rsidR="00670254" w:rsidRPr="001A1DF6" w14:paraId="30BCE9C1" w14:textId="77777777" w:rsidTr="00043A73">
        <w:trPr>
          <w:trHeight w:val="402"/>
        </w:trPr>
        <w:tc>
          <w:tcPr>
            <w:tcW w:w="2748" w:type="dxa"/>
            <w:shd w:val="clear" w:color="auto" w:fill="auto"/>
            <w:hideMark/>
          </w:tcPr>
          <w:p w14:paraId="3DE11469" w14:textId="77777777" w:rsidR="00670254" w:rsidRPr="001A1DF6" w:rsidRDefault="00670254" w:rsidP="00121CBC">
            <w:r w:rsidRPr="001A1DF6">
              <w:t>Julia Farr Association Incorporated</w:t>
            </w:r>
          </w:p>
        </w:tc>
        <w:tc>
          <w:tcPr>
            <w:tcW w:w="3479" w:type="dxa"/>
          </w:tcPr>
          <w:p w14:paraId="7ED8CCA5" w14:textId="77777777" w:rsidR="00670254" w:rsidRPr="001A1DF6" w:rsidRDefault="00F30AF0" w:rsidP="00121CBC">
            <w:r w:rsidRPr="001A1DF6">
              <w:t>Disability Inclusion Training Project</w:t>
            </w:r>
          </w:p>
        </w:tc>
        <w:tc>
          <w:tcPr>
            <w:tcW w:w="4820" w:type="dxa"/>
            <w:shd w:val="clear" w:color="auto" w:fill="auto"/>
            <w:hideMark/>
          </w:tcPr>
          <w:p w14:paraId="5E2FC13D" w14:textId="0ACFDB08" w:rsidR="00670254" w:rsidRPr="001A1DF6" w:rsidRDefault="002D2F83" w:rsidP="00F30AF0">
            <w:r>
              <w:t>D</w:t>
            </w:r>
            <w:r w:rsidR="00F30AF0" w:rsidRPr="00F30AF0">
              <w:t>eliver disability inclusion training sessions throughout S</w:t>
            </w:r>
            <w:r>
              <w:t xml:space="preserve">outh </w:t>
            </w:r>
            <w:r w:rsidR="00F30AF0" w:rsidRPr="00F30AF0">
              <w:t>A</w:t>
            </w:r>
            <w:r>
              <w:t>ustralia</w:t>
            </w:r>
            <w:r w:rsidR="00F30AF0">
              <w:t xml:space="preserve"> to </w:t>
            </w:r>
            <w:r>
              <w:t>c</w:t>
            </w:r>
            <w:r w:rsidR="00F30AF0" w:rsidRPr="00F30AF0">
              <w:t>ouncils</w:t>
            </w:r>
            <w:r w:rsidR="00F30AF0">
              <w:t>,</w:t>
            </w:r>
            <w:r w:rsidR="00F30AF0" w:rsidRPr="00F30AF0">
              <w:t xml:space="preserve"> community centres, community gardens and other cultural, arts, sporting an</w:t>
            </w:r>
            <w:r w:rsidR="00F30AF0">
              <w:t xml:space="preserve">d recreational organisations. </w:t>
            </w:r>
            <w:r w:rsidR="00F30AF0" w:rsidRPr="00F30AF0">
              <w:t xml:space="preserve">By boosting their capacity through training, these organisations will become more inclusive and accessible. </w:t>
            </w:r>
          </w:p>
        </w:tc>
        <w:tc>
          <w:tcPr>
            <w:tcW w:w="2560" w:type="dxa"/>
            <w:shd w:val="clear" w:color="auto" w:fill="auto"/>
            <w:hideMark/>
          </w:tcPr>
          <w:p w14:paraId="69151F31" w14:textId="77777777" w:rsidR="00670254" w:rsidRPr="001A1DF6" w:rsidRDefault="00670254" w:rsidP="00121CBC">
            <w:r w:rsidRPr="001A1DF6">
              <w:t>South Australia</w:t>
            </w:r>
          </w:p>
        </w:tc>
        <w:tc>
          <w:tcPr>
            <w:tcW w:w="2035" w:type="dxa"/>
            <w:shd w:val="clear" w:color="auto" w:fill="auto"/>
            <w:hideMark/>
          </w:tcPr>
          <w:p w14:paraId="6A5A996D" w14:textId="77777777" w:rsidR="00670254" w:rsidRPr="001A1DF6" w:rsidRDefault="00670254" w:rsidP="00121CBC">
            <w:r w:rsidRPr="001A1DF6">
              <w:t>$317,990.00</w:t>
            </w:r>
          </w:p>
        </w:tc>
      </w:tr>
      <w:tr w:rsidR="00670254" w:rsidRPr="001A1DF6" w14:paraId="0A6B041B" w14:textId="77777777" w:rsidTr="00043A73">
        <w:trPr>
          <w:trHeight w:val="402"/>
        </w:trPr>
        <w:tc>
          <w:tcPr>
            <w:tcW w:w="2748" w:type="dxa"/>
            <w:shd w:val="clear" w:color="auto" w:fill="auto"/>
            <w:hideMark/>
          </w:tcPr>
          <w:p w14:paraId="5A604DF4" w14:textId="77777777" w:rsidR="00670254" w:rsidRPr="001A1DF6" w:rsidRDefault="00670254" w:rsidP="00121CBC">
            <w:r w:rsidRPr="001A1DF6">
              <w:t>Kwinana Early Years Services Incorporated</w:t>
            </w:r>
          </w:p>
        </w:tc>
        <w:tc>
          <w:tcPr>
            <w:tcW w:w="3479" w:type="dxa"/>
          </w:tcPr>
          <w:p w14:paraId="3B9B765D" w14:textId="77777777" w:rsidR="00670254" w:rsidRPr="001A1DF6" w:rsidRDefault="00F30AF0" w:rsidP="00121CBC">
            <w:r w:rsidRPr="001A1DF6">
              <w:t>Community led Circles of Support</w:t>
            </w:r>
          </w:p>
        </w:tc>
        <w:tc>
          <w:tcPr>
            <w:tcW w:w="4820" w:type="dxa"/>
            <w:shd w:val="clear" w:color="auto" w:fill="auto"/>
            <w:hideMark/>
          </w:tcPr>
          <w:p w14:paraId="561896C4" w14:textId="5F65B052" w:rsidR="00670254" w:rsidRPr="001A1DF6" w:rsidRDefault="00F30AF0" w:rsidP="00F30AF0">
            <w:r>
              <w:t>P</w:t>
            </w:r>
            <w:r w:rsidR="00670254" w:rsidRPr="001A1DF6">
              <w:t>rovid</w:t>
            </w:r>
            <w:r w:rsidR="002D2F83">
              <w:t>e</w:t>
            </w:r>
            <w:r w:rsidR="00670254" w:rsidRPr="001A1DF6">
              <w:t xml:space="preserve"> peer support to parents and children </w:t>
            </w:r>
            <w:r w:rsidR="00461959">
              <w:t xml:space="preserve">living </w:t>
            </w:r>
            <w:r w:rsidR="00670254" w:rsidRPr="001A1DF6">
              <w:t>with disability, building individual and service capacity, increasing participation and reducing social isolation</w:t>
            </w:r>
            <w:r>
              <w:t>.</w:t>
            </w:r>
          </w:p>
        </w:tc>
        <w:tc>
          <w:tcPr>
            <w:tcW w:w="2560" w:type="dxa"/>
            <w:shd w:val="clear" w:color="auto" w:fill="auto"/>
            <w:hideMark/>
          </w:tcPr>
          <w:p w14:paraId="085CB3E6" w14:textId="77777777" w:rsidR="00670254" w:rsidRPr="001A1DF6" w:rsidRDefault="00670254" w:rsidP="00121CBC">
            <w:r w:rsidRPr="001A1DF6">
              <w:t xml:space="preserve">Western Australia </w:t>
            </w:r>
          </w:p>
        </w:tc>
        <w:tc>
          <w:tcPr>
            <w:tcW w:w="2035" w:type="dxa"/>
            <w:shd w:val="clear" w:color="auto" w:fill="auto"/>
            <w:hideMark/>
          </w:tcPr>
          <w:p w14:paraId="676E3819" w14:textId="77777777" w:rsidR="00670254" w:rsidRPr="001A1DF6" w:rsidRDefault="00670254" w:rsidP="00121CBC">
            <w:r w:rsidRPr="001A1DF6">
              <w:t>$300,000.00</w:t>
            </w:r>
          </w:p>
        </w:tc>
      </w:tr>
      <w:tr w:rsidR="00670254" w:rsidRPr="001A1DF6" w14:paraId="636076FB" w14:textId="77777777" w:rsidTr="00043A73">
        <w:trPr>
          <w:trHeight w:val="402"/>
        </w:trPr>
        <w:tc>
          <w:tcPr>
            <w:tcW w:w="2748" w:type="dxa"/>
            <w:shd w:val="clear" w:color="auto" w:fill="auto"/>
            <w:hideMark/>
          </w:tcPr>
          <w:p w14:paraId="46893E4C" w14:textId="77777777" w:rsidR="00670254" w:rsidRPr="001A1DF6" w:rsidRDefault="00670254" w:rsidP="00121CBC">
            <w:r w:rsidRPr="001A1DF6">
              <w:t>Living Proud Incorporated</w:t>
            </w:r>
          </w:p>
        </w:tc>
        <w:tc>
          <w:tcPr>
            <w:tcW w:w="3479" w:type="dxa"/>
          </w:tcPr>
          <w:p w14:paraId="1A27D62F" w14:textId="77777777" w:rsidR="00670254" w:rsidRPr="001A1DF6" w:rsidRDefault="00187BA6" w:rsidP="00121CBC">
            <w:r w:rsidRPr="001A1DF6">
              <w:t>Making Queer Spaces Accessible</w:t>
            </w:r>
          </w:p>
        </w:tc>
        <w:tc>
          <w:tcPr>
            <w:tcW w:w="4820" w:type="dxa"/>
            <w:shd w:val="clear" w:color="auto" w:fill="auto"/>
            <w:hideMark/>
          </w:tcPr>
          <w:p w14:paraId="0550841F" w14:textId="17695E09" w:rsidR="00670254" w:rsidRPr="001A1DF6" w:rsidRDefault="00187BA6" w:rsidP="00187BA6">
            <w:r w:rsidRPr="00187BA6">
              <w:t xml:space="preserve">The focus of this project will be on improving access to events, venues and safe spaces for people living with disability who also identity as being part of the LGBTIQA+ community.  </w:t>
            </w:r>
          </w:p>
        </w:tc>
        <w:tc>
          <w:tcPr>
            <w:tcW w:w="2560" w:type="dxa"/>
            <w:shd w:val="clear" w:color="auto" w:fill="auto"/>
            <w:hideMark/>
          </w:tcPr>
          <w:p w14:paraId="7CE951D4" w14:textId="77777777" w:rsidR="00670254" w:rsidRPr="001A1DF6" w:rsidRDefault="00670254" w:rsidP="00121CBC">
            <w:r w:rsidRPr="001A1DF6">
              <w:t xml:space="preserve">Western Australia </w:t>
            </w:r>
          </w:p>
        </w:tc>
        <w:tc>
          <w:tcPr>
            <w:tcW w:w="2035" w:type="dxa"/>
            <w:shd w:val="clear" w:color="auto" w:fill="auto"/>
            <w:hideMark/>
          </w:tcPr>
          <w:p w14:paraId="1DF5378A" w14:textId="77777777" w:rsidR="00670254" w:rsidRPr="001A1DF6" w:rsidRDefault="00670254" w:rsidP="00121CBC">
            <w:r w:rsidRPr="001A1DF6">
              <w:t>$264,000.00</w:t>
            </w:r>
          </w:p>
        </w:tc>
      </w:tr>
      <w:tr w:rsidR="00670254" w:rsidRPr="001A1DF6" w14:paraId="550F09D9" w14:textId="77777777" w:rsidTr="00043A73">
        <w:trPr>
          <w:trHeight w:val="402"/>
        </w:trPr>
        <w:tc>
          <w:tcPr>
            <w:tcW w:w="2748" w:type="dxa"/>
            <w:shd w:val="clear" w:color="auto" w:fill="auto"/>
            <w:hideMark/>
          </w:tcPr>
          <w:p w14:paraId="06C170D3" w14:textId="77777777" w:rsidR="00670254" w:rsidRPr="001A1DF6" w:rsidRDefault="00670254" w:rsidP="00121CBC">
            <w:r w:rsidRPr="001A1DF6">
              <w:t>Muscular Dystrophy Association Inc.</w:t>
            </w:r>
          </w:p>
        </w:tc>
        <w:tc>
          <w:tcPr>
            <w:tcW w:w="3479" w:type="dxa"/>
          </w:tcPr>
          <w:p w14:paraId="461208DF" w14:textId="77777777" w:rsidR="00670254" w:rsidRPr="001A1DF6" w:rsidRDefault="00187BA6" w:rsidP="00121CBC">
            <w:r w:rsidRPr="001A1DF6">
              <w:t>Education MD</w:t>
            </w:r>
          </w:p>
        </w:tc>
        <w:tc>
          <w:tcPr>
            <w:tcW w:w="4820" w:type="dxa"/>
            <w:shd w:val="clear" w:color="auto" w:fill="auto"/>
            <w:hideMark/>
          </w:tcPr>
          <w:p w14:paraId="3CEB3205" w14:textId="19AB8154" w:rsidR="00670254" w:rsidRPr="001A1DF6" w:rsidRDefault="00997098" w:rsidP="00997098">
            <w:r>
              <w:t>E</w:t>
            </w:r>
            <w:r w:rsidRPr="00187BA6">
              <w:t xml:space="preserve">xpand the </w:t>
            </w:r>
            <w:r w:rsidR="00187BA6" w:rsidRPr="00187BA6">
              <w:t>Muscular Dystrophy Association training program for teacher aides, school assistants, teaching staff and pupils to support the integration into the pre-school and school communities for young people living with muscular dystrophy</w:t>
            </w:r>
            <w:r>
              <w:t xml:space="preserve">. </w:t>
            </w:r>
            <w:r w:rsidR="00187BA6" w:rsidRPr="00187BA6">
              <w:t xml:space="preserve"> </w:t>
            </w:r>
          </w:p>
        </w:tc>
        <w:tc>
          <w:tcPr>
            <w:tcW w:w="2560" w:type="dxa"/>
            <w:shd w:val="clear" w:color="auto" w:fill="auto"/>
            <w:hideMark/>
          </w:tcPr>
          <w:p w14:paraId="25EACFF2" w14:textId="77777777" w:rsidR="00670254" w:rsidRPr="001A1DF6" w:rsidRDefault="00670254" w:rsidP="00121CBC">
            <w:r w:rsidRPr="001A1DF6">
              <w:t>Victoria</w:t>
            </w:r>
          </w:p>
        </w:tc>
        <w:tc>
          <w:tcPr>
            <w:tcW w:w="2035" w:type="dxa"/>
            <w:shd w:val="clear" w:color="auto" w:fill="auto"/>
            <w:hideMark/>
          </w:tcPr>
          <w:p w14:paraId="3C38407F" w14:textId="77777777" w:rsidR="00670254" w:rsidRPr="001A1DF6" w:rsidRDefault="00670254" w:rsidP="00121CBC">
            <w:r w:rsidRPr="001A1DF6">
              <w:t>$110,000.00</w:t>
            </w:r>
          </w:p>
        </w:tc>
      </w:tr>
      <w:tr w:rsidR="00670254" w:rsidRPr="001A1DF6" w14:paraId="54B0C7EC" w14:textId="77777777" w:rsidTr="00043A73">
        <w:trPr>
          <w:trHeight w:val="402"/>
        </w:trPr>
        <w:tc>
          <w:tcPr>
            <w:tcW w:w="2748" w:type="dxa"/>
            <w:shd w:val="clear" w:color="auto" w:fill="auto"/>
            <w:hideMark/>
          </w:tcPr>
          <w:p w14:paraId="3CF9AF23" w14:textId="77777777" w:rsidR="00670254" w:rsidRPr="001A1DF6" w:rsidRDefault="00670254" w:rsidP="00121CBC">
            <w:r w:rsidRPr="001A1DF6">
              <w:t>New Horizons Tasmania Incorporated</w:t>
            </w:r>
          </w:p>
        </w:tc>
        <w:tc>
          <w:tcPr>
            <w:tcW w:w="3479" w:type="dxa"/>
          </w:tcPr>
          <w:p w14:paraId="51C09B5E" w14:textId="77777777" w:rsidR="00670254" w:rsidRPr="001A1DF6" w:rsidRDefault="009A084D" w:rsidP="00121CBC">
            <w:r w:rsidRPr="001A1DF6">
              <w:t>Connecting Tasmanians</w:t>
            </w:r>
          </w:p>
        </w:tc>
        <w:tc>
          <w:tcPr>
            <w:tcW w:w="4820" w:type="dxa"/>
            <w:shd w:val="clear" w:color="auto" w:fill="auto"/>
            <w:hideMark/>
          </w:tcPr>
          <w:p w14:paraId="65155431" w14:textId="23A03068" w:rsidR="00997098" w:rsidRPr="001A1DF6" w:rsidRDefault="00670254" w:rsidP="00121CBC">
            <w:r w:rsidRPr="001A1DF6">
              <w:t xml:space="preserve">Connecting Tasmanians </w:t>
            </w:r>
            <w:r w:rsidR="00461959">
              <w:t xml:space="preserve">living </w:t>
            </w:r>
            <w:r w:rsidRPr="001A1DF6">
              <w:t>with disability with vital social and community participation opportunities through dynamic, inclusive sport and recreation.</w:t>
            </w:r>
          </w:p>
        </w:tc>
        <w:tc>
          <w:tcPr>
            <w:tcW w:w="2560" w:type="dxa"/>
            <w:shd w:val="clear" w:color="auto" w:fill="auto"/>
            <w:hideMark/>
          </w:tcPr>
          <w:p w14:paraId="7E4BBCFB" w14:textId="77777777" w:rsidR="00670254" w:rsidRPr="001A1DF6" w:rsidRDefault="00670254" w:rsidP="00121CBC">
            <w:r w:rsidRPr="001A1DF6">
              <w:t>Tasmania</w:t>
            </w:r>
          </w:p>
        </w:tc>
        <w:tc>
          <w:tcPr>
            <w:tcW w:w="2035" w:type="dxa"/>
            <w:shd w:val="clear" w:color="auto" w:fill="auto"/>
            <w:hideMark/>
          </w:tcPr>
          <w:p w14:paraId="3A9DD994" w14:textId="77777777" w:rsidR="00670254" w:rsidRPr="001A1DF6" w:rsidRDefault="00670254" w:rsidP="00121CBC">
            <w:r w:rsidRPr="001A1DF6">
              <w:t>$326,064.00</w:t>
            </w:r>
          </w:p>
        </w:tc>
      </w:tr>
    </w:tbl>
    <w:p w14:paraId="3FA6F22B" w14:textId="77777777" w:rsidR="00293B60" w:rsidRDefault="00293B60">
      <w:r>
        <w:br w:type="page"/>
      </w:r>
    </w:p>
    <w:tbl>
      <w:tblPr>
        <w:tblW w:w="1564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8"/>
        <w:gridCol w:w="3479"/>
        <w:gridCol w:w="4820"/>
        <w:gridCol w:w="2560"/>
        <w:gridCol w:w="2035"/>
      </w:tblGrid>
      <w:tr w:rsidR="00670254" w:rsidRPr="001A1DF6" w14:paraId="127E58C1" w14:textId="77777777" w:rsidTr="00500A84">
        <w:trPr>
          <w:trHeight w:val="402"/>
        </w:trPr>
        <w:tc>
          <w:tcPr>
            <w:tcW w:w="2748" w:type="dxa"/>
            <w:shd w:val="clear" w:color="auto" w:fill="auto"/>
            <w:hideMark/>
          </w:tcPr>
          <w:p w14:paraId="1CF29BAD" w14:textId="673D8F14" w:rsidR="00670254" w:rsidRPr="001A1DF6" w:rsidRDefault="00670254" w:rsidP="00121CBC">
            <w:r w:rsidRPr="001A1DF6">
              <w:lastRenderedPageBreak/>
              <w:t>One Culture Football Ltd</w:t>
            </w:r>
          </w:p>
        </w:tc>
        <w:tc>
          <w:tcPr>
            <w:tcW w:w="3479" w:type="dxa"/>
            <w:shd w:val="clear" w:color="auto" w:fill="auto"/>
          </w:tcPr>
          <w:p w14:paraId="224B07C1" w14:textId="77777777" w:rsidR="00670254" w:rsidRPr="001A1DF6" w:rsidRDefault="009A084D" w:rsidP="00121CBC">
            <w:proofErr w:type="spellStart"/>
            <w:r w:rsidRPr="001A1DF6">
              <w:t>Pickleball</w:t>
            </w:r>
            <w:proofErr w:type="spellEnd"/>
            <w:r w:rsidRPr="001A1DF6">
              <w:t>-Tennis.</w:t>
            </w:r>
          </w:p>
        </w:tc>
        <w:tc>
          <w:tcPr>
            <w:tcW w:w="4820" w:type="dxa"/>
            <w:shd w:val="clear" w:color="auto" w:fill="auto"/>
            <w:hideMark/>
          </w:tcPr>
          <w:p w14:paraId="33752AAA" w14:textId="192C41DD" w:rsidR="009A084D" w:rsidRPr="001A1DF6" w:rsidRDefault="002D2F83" w:rsidP="009A084D">
            <w:r>
              <w:t>Deliver, as part of a consortium, a</w:t>
            </w:r>
            <w:r w:rsidR="00670254" w:rsidRPr="001A1DF6">
              <w:t xml:space="preserve">daptive </w:t>
            </w:r>
            <w:r>
              <w:t>s</w:t>
            </w:r>
            <w:r w:rsidR="00670254" w:rsidRPr="001A1DF6">
              <w:t xml:space="preserve">ports for </w:t>
            </w:r>
            <w:r>
              <w:t>c</w:t>
            </w:r>
            <w:r w:rsidR="00670254" w:rsidRPr="001A1DF6">
              <w:t xml:space="preserve">ommunity </w:t>
            </w:r>
            <w:r>
              <w:t>c</w:t>
            </w:r>
            <w:r w:rsidR="00670254" w:rsidRPr="001A1DF6">
              <w:t xml:space="preserve">onnected </w:t>
            </w:r>
            <w:r>
              <w:t>p</w:t>
            </w:r>
            <w:r w:rsidR="00670254" w:rsidRPr="001A1DF6">
              <w:t>lay.</w:t>
            </w:r>
            <w:r w:rsidR="009A084D">
              <w:t xml:space="preserve"> P</w:t>
            </w:r>
            <w:r w:rsidR="009A084D" w:rsidRPr="009A084D">
              <w:t xml:space="preserve">rovide programs for people </w:t>
            </w:r>
            <w:r w:rsidR="00461959">
              <w:t xml:space="preserve">living </w:t>
            </w:r>
            <w:r w:rsidR="009A084D" w:rsidRPr="009A084D">
              <w:t xml:space="preserve">with disability in South Australia to learn racquet sports skills using the new sport of </w:t>
            </w:r>
            <w:proofErr w:type="spellStart"/>
            <w:r w:rsidR="009A084D" w:rsidRPr="009A084D">
              <w:t>pickleball</w:t>
            </w:r>
            <w:proofErr w:type="spellEnd"/>
            <w:r w:rsidR="009A084D" w:rsidRPr="009A084D">
              <w:t xml:space="preserve"> as a pathway to tennis. </w:t>
            </w:r>
          </w:p>
        </w:tc>
        <w:tc>
          <w:tcPr>
            <w:tcW w:w="2560" w:type="dxa"/>
            <w:shd w:val="clear" w:color="auto" w:fill="auto"/>
            <w:hideMark/>
          </w:tcPr>
          <w:p w14:paraId="30F29466" w14:textId="77777777" w:rsidR="00670254" w:rsidRPr="001A1DF6" w:rsidRDefault="00670254" w:rsidP="00121CBC">
            <w:r w:rsidRPr="001A1DF6">
              <w:t>South Australia</w:t>
            </w:r>
          </w:p>
        </w:tc>
        <w:tc>
          <w:tcPr>
            <w:tcW w:w="2035" w:type="dxa"/>
            <w:shd w:val="clear" w:color="auto" w:fill="auto"/>
            <w:hideMark/>
          </w:tcPr>
          <w:p w14:paraId="6533E252" w14:textId="77777777" w:rsidR="00670254" w:rsidRPr="001A1DF6" w:rsidRDefault="00670254" w:rsidP="00121CBC">
            <w:r w:rsidRPr="001A1DF6">
              <w:t>$334,448.00</w:t>
            </w:r>
          </w:p>
        </w:tc>
      </w:tr>
      <w:tr w:rsidR="00670254" w:rsidRPr="001A1DF6" w14:paraId="683694E2" w14:textId="77777777" w:rsidTr="00500A84">
        <w:trPr>
          <w:trHeight w:val="402"/>
        </w:trPr>
        <w:tc>
          <w:tcPr>
            <w:tcW w:w="2748" w:type="dxa"/>
            <w:shd w:val="clear" w:color="auto" w:fill="auto"/>
            <w:hideMark/>
          </w:tcPr>
          <w:p w14:paraId="141FAC59" w14:textId="77777777" w:rsidR="00670254" w:rsidRPr="001A1DF6" w:rsidRDefault="00670254" w:rsidP="00121CBC">
            <w:r w:rsidRPr="001A1DF6">
              <w:t>One Culture Football Ltd</w:t>
            </w:r>
          </w:p>
        </w:tc>
        <w:tc>
          <w:tcPr>
            <w:tcW w:w="3479" w:type="dxa"/>
            <w:shd w:val="clear" w:color="auto" w:fill="auto"/>
          </w:tcPr>
          <w:p w14:paraId="1E2389B5" w14:textId="77777777" w:rsidR="00670254" w:rsidRPr="001A1DF6" w:rsidRDefault="00E74D19" w:rsidP="00121CBC">
            <w:r w:rsidRPr="001A1DF6">
              <w:t>Beyond The Field - Expanding The Heroes Of Grassroots Football</w:t>
            </w:r>
          </w:p>
        </w:tc>
        <w:tc>
          <w:tcPr>
            <w:tcW w:w="4820" w:type="dxa"/>
            <w:shd w:val="clear" w:color="auto" w:fill="auto"/>
            <w:hideMark/>
          </w:tcPr>
          <w:p w14:paraId="5466A125" w14:textId="69B83038" w:rsidR="00670254" w:rsidRPr="001A1DF6" w:rsidRDefault="00E74D19" w:rsidP="001557D5">
            <w:r>
              <w:t>D</w:t>
            </w:r>
            <w:r w:rsidRPr="00E74D19">
              <w:t>eliver</w:t>
            </w:r>
            <w:r>
              <w:t xml:space="preserve"> </w:t>
            </w:r>
            <w:r w:rsidRPr="00E74D19">
              <w:t>mentor volunteering programs for people with disabilities aged 15-65 y</w:t>
            </w:r>
            <w:r w:rsidR="002D2F83">
              <w:t>ea</w:t>
            </w:r>
            <w:r w:rsidRPr="00E74D19">
              <w:t>rs to engage in 4 football (</w:t>
            </w:r>
            <w:r w:rsidR="00062862">
              <w:t>s</w:t>
            </w:r>
            <w:r w:rsidRPr="00E74D19">
              <w:t xml:space="preserve">occer) clubs of Greater Adelaide </w:t>
            </w:r>
            <w:r w:rsidR="00617DFB">
              <w:t>and</w:t>
            </w:r>
            <w:r w:rsidR="00617DFB" w:rsidRPr="00E74D19">
              <w:t xml:space="preserve"> </w:t>
            </w:r>
            <w:r w:rsidRPr="00E74D19">
              <w:t xml:space="preserve">promote their inclusion in roles beyond the </w:t>
            </w:r>
            <w:r>
              <w:t>field.</w:t>
            </w:r>
          </w:p>
        </w:tc>
        <w:tc>
          <w:tcPr>
            <w:tcW w:w="2560" w:type="dxa"/>
            <w:shd w:val="clear" w:color="auto" w:fill="auto"/>
            <w:hideMark/>
          </w:tcPr>
          <w:p w14:paraId="0040F1B8" w14:textId="77777777" w:rsidR="00670254" w:rsidRPr="001A1DF6" w:rsidRDefault="00670254" w:rsidP="00121CBC">
            <w:r w:rsidRPr="001A1DF6">
              <w:t>South Australia</w:t>
            </w:r>
          </w:p>
        </w:tc>
        <w:tc>
          <w:tcPr>
            <w:tcW w:w="2035" w:type="dxa"/>
            <w:shd w:val="clear" w:color="auto" w:fill="auto"/>
            <w:hideMark/>
          </w:tcPr>
          <w:p w14:paraId="5685DB30" w14:textId="77777777" w:rsidR="00670254" w:rsidRPr="001A1DF6" w:rsidRDefault="00670254" w:rsidP="00121CBC">
            <w:r w:rsidRPr="001A1DF6">
              <w:t>$236,534.00</w:t>
            </w:r>
          </w:p>
        </w:tc>
      </w:tr>
      <w:tr w:rsidR="00670254" w:rsidRPr="001A1DF6" w14:paraId="2040EC19" w14:textId="77777777" w:rsidTr="00043A73">
        <w:trPr>
          <w:trHeight w:val="402"/>
        </w:trPr>
        <w:tc>
          <w:tcPr>
            <w:tcW w:w="2748" w:type="dxa"/>
            <w:shd w:val="clear" w:color="auto" w:fill="auto"/>
            <w:hideMark/>
          </w:tcPr>
          <w:p w14:paraId="10FA7F2A" w14:textId="77777777" w:rsidR="00670254" w:rsidRPr="001A1DF6" w:rsidRDefault="00670254" w:rsidP="00121CBC">
            <w:r w:rsidRPr="001A1DF6">
              <w:t>Open Urbanism Pty Ltd</w:t>
            </w:r>
          </w:p>
        </w:tc>
        <w:tc>
          <w:tcPr>
            <w:tcW w:w="3479" w:type="dxa"/>
          </w:tcPr>
          <w:p w14:paraId="74ED38A9" w14:textId="77777777" w:rsidR="00670254" w:rsidRPr="001A1DF6" w:rsidRDefault="00E74D19" w:rsidP="00121CBC">
            <w:proofErr w:type="spellStart"/>
            <w:r w:rsidRPr="001A1DF6">
              <w:t>Wonderchums</w:t>
            </w:r>
            <w:proofErr w:type="spellEnd"/>
            <w:r w:rsidRPr="001A1DF6">
              <w:t xml:space="preserve"> Inclusive Learning Platform for Children</w:t>
            </w:r>
          </w:p>
        </w:tc>
        <w:tc>
          <w:tcPr>
            <w:tcW w:w="4820" w:type="dxa"/>
            <w:shd w:val="clear" w:color="auto" w:fill="auto"/>
            <w:hideMark/>
          </w:tcPr>
          <w:p w14:paraId="4BA39365" w14:textId="2BBFCC3C" w:rsidR="00670254" w:rsidRPr="001A1DF6" w:rsidRDefault="00E74D19" w:rsidP="00E74D19">
            <w:r w:rsidRPr="00E74D19">
              <w:t xml:space="preserve">The project will develop an inclusive digital learning platform for children aged 3-8 </w:t>
            </w:r>
            <w:r w:rsidR="00461959">
              <w:t xml:space="preserve">living </w:t>
            </w:r>
            <w:r w:rsidRPr="00E74D19">
              <w:t xml:space="preserve">with and without disability to connect and learn essential skills of inclusion and friendship-building. The platform will be co-designed with children and families, giving them agency in creating a playful, child-centred native app for social skills. </w:t>
            </w:r>
          </w:p>
        </w:tc>
        <w:tc>
          <w:tcPr>
            <w:tcW w:w="2560" w:type="dxa"/>
            <w:shd w:val="clear" w:color="auto" w:fill="auto"/>
            <w:hideMark/>
          </w:tcPr>
          <w:p w14:paraId="5D5A6806" w14:textId="77777777" w:rsidR="00670254" w:rsidRPr="001A1DF6" w:rsidRDefault="00670254" w:rsidP="00121CBC">
            <w:r w:rsidRPr="001A1DF6">
              <w:t>Australian Capital Territory</w:t>
            </w:r>
            <w:r w:rsidRPr="001A1DF6">
              <w:br/>
              <w:t xml:space="preserve">Queensland </w:t>
            </w:r>
            <w:r w:rsidRPr="001A1DF6">
              <w:br/>
              <w:t xml:space="preserve">South Australia </w:t>
            </w:r>
            <w:r w:rsidRPr="001A1DF6">
              <w:br/>
              <w:t xml:space="preserve">New South Wales </w:t>
            </w:r>
            <w:r w:rsidRPr="001A1DF6">
              <w:br/>
              <w:t xml:space="preserve">Northern Territory </w:t>
            </w:r>
            <w:r w:rsidRPr="001A1DF6">
              <w:br/>
              <w:t xml:space="preserve">Western Australia </w:t>
            </w:r>
            <w:r w:rsidRPr="001A1DF6">
              <w:br/>
              <w:t xml:space="preserve">Victoria </w:t>
            </w:r>
            <w:r w:rsidRPr="001A1DF6">
              <w:br/>
              <w:t>Tasmania</w:t>
            </w:r>
          </w:p>
        </w:tc>
        <w:tc>
          <w:tcPr>
            <w:tcW w:w="2035" w:type="dxa"/>
            <w:shd w:val="clear" w:color="auto" w:fill="auto"/>
            <w:hideMark/>
          </w:tcPr>
          <w:p w14:paraId="7055A251" w14:textId="77777777" w:rsidR="00670254" w:rsidRPr="001A1DF6" w:rsidRDefault="00670254" w:rsidP="00121CBC">
            <w:r w:rsidRPr="001A1DF6">
              <w:t>$327,350.00</w:t>
            </w:r>
          </w:p>
        </w:tc>
      </w:tr>
      <w:tr w:rsidR="00670254" w:rsidRPr="001A1DF6" w14:paraId="05CA5AC4" w14:textId="77777777" w:rsidTr="00043A73">
        <w:trPr>
          <w:trHeight w:val="402"/>
        </w:trPr>
        <w:tc>
          <w:tcPr>
            <w:tcW w:w="2748" w:type="dxa"/>
            <w:shd w:val="clear" w:color="auto" w:fill="auto"/>
            <w:hideMark/>
          </w:tcPr>
          <w:p w14:paraId="75AE397F" w14:textId="77777777" w:rsidR="00670254" w:rsidRPr="001A1DF6" w:rsidRDefault="00670254" w:rsidP="00121CBC">
            <w:r w:rsidRPr="001A1DF6">
              <w:t>Paralympics Australia Ltd.</w:t>
            </w:r>
          </w:p>
        </w:tc>
        <w:tc>
          <w:tcPr>
            <w:tcW w:w="3479" w:type="dxa"/>
          </w:tcPr>
          <w:p w14:paraId="37E0A2BE" w14:textId="77777777" w:rsidR="00670254" w:rsidRPr="001A1DF6" w:rsidRDefault="00E74D19" w:rsidP="00121CBC">
            <w:proofErr w:type="spellStart"/>
            <w:r w:rsidRPr="001A1DF6">
              <w:t>ParaPower</w:t>
            </w:r>
            <w:proofErr w:type="spellEnd"/>
          </w:p>
        </w:tc>
        <w:tc>
          <w:tcPr>
            <w:tcW w:w="4820" w:type="dxa"/>
            <w:shd w:val="clear" w:color="auto" w:fill="auto"/>
            <w:hideMark/>
          </w:tcPr>
          <w:p w14:paraId="2C569A00" w14:textId="5A1ED179" w:rsidR="000F6453" w:rsidRPr="001A1DF6" w:rsidRDefault="002D2F83" w:rsidP="001557D5">
            <w:r>
              <w:t>Deliver a m</w:t>
            </w:r>
            <w:r w:rsidR="000F6453" w:rsidRPr="000F6453">
              <w:t xml:space="preserve">entoring </w:t>
            </w:r>
            <w:r>
              <w:t>and</w:t>
            </w:r>
            <w:r w:rsidR="000F6453" w:rsidRPr="000F6453">
              <w:t xml:space="preserve"> </w:t>
            </w:r>
            <w:r>
              <w:t>d</w:t>
            </w:r>
            <w:r w:rsidR="000F6453" w:rsidRPr="000F6453">
              <w:t xml:space="preserve">isability </w:t>
            </w:r>
            <w:r>
              <w:t>l</w:t>
            </w:r>
            <w:r w:rsidR="000F6453" w:rsidRPr="000F6453">
              <w:t>eadership</w:t>
            </w:r>
            <w:r>
              <w:t xml:space="preserve"> program. The</w:t>
            </w:r>
            <w:r w:rsidR="000F6453" w:rsidRPr="000F6453">
              <w:t xml:space="preserve"> </w:t>
            </w:r>
            <w:r>
              <w:t>p</w:t>
            </w:r>
            <w:r w:rsidR="000F6453" w:rsidRPr="000F6453">
              <w:t xml:space="preserve">rogram is designed, run, </w:t>
            </w:r>
            <w:r>
              <w:t>and</w:t>
            </w:r>
            <w:r w:rsidR="000F6453" w:rsidRPr="000F6453">
              <w:t xml:space="preserve"> delivered by people </w:t>
            </w:r>
            <w:r w:rsidR="00461959">
              <w:t xml:space="preserve">living </w:t>
            </w:r>
            <w:r w:rsidR="000F6453" w:rsidRPr="000F6453">
              <w:t xml:space="preserve">with </w:t>
            </w:r>
            <w:r w:rsidR="001557D5" w:rsidRPr="000F6453">
              <w:t>disabilit</w:t>
            </w:r>
            <w:r w:rsidR="001557D5">
              <w:t xml:space="preserve">y </w:t>
            </w:r>
            <w:r w:rsidR="000F6453" w:rsidRPr="000F6453">
              <w:t xml:space="preserve">for </w:t>
            </w:r>
            <w:r>
              <w:t xml:space="preserve">people </w:t>
            </w:r>
            <w:r w:rsidR="00461959">
              <w:t xml:space="preserve">living </w:t>
            </w:r>
            <w:r>
              <w:t xml:space="preserve">with </w:t>
            </w:r>
            <w:r w:rsidR="001557D5">
              <w:t>disability</w:t>
            </w:r>
            <w:r w:rsidR="001557D5" w:rsidRPr="000F6453">
              <w:t xml:space="preserve"> </w:t>
            </w:r>
            <w:r w:rsidR="000F6453" w:rsidRPr="000F6453">
              <w:t xml:space="preserve">across Australia. </w:t>
            </w:r>
            <w:proofErr w:type="spellStart"/>
            <w:r w:rsidR="000F6453" w:rsidRPr="000F6453">
              <w:t>ParaPower</w:t>
            </w:r>
            <w:proofErr w:type="spellEnd"/>
            <w:r w:rsidR="000F6453" w:rsidRPr="000F6453">
              <w:t xml:space="preserve"> targets </w:t>
            </w:r>
            <w:r>
              <w:t>P</w:t>
            </w:r>
            <w:r w:rsidR="000F6453" w:rsidRPr="000F6453">
              <w:t xml:space="preserve">aralympian </w:t>
            </w:r>
            <w:r>
              <w:t>a</w:t>
            </w:r>
            <w:r w:rsidR="000F6453" w:rsidRPr="000F6453">
              <w:t xml:space="preserve">lumni as </w:t>
            </w:r>
            <w:r w:rsidR="00062862">
              <w:t>A</w:t>
            </w:r>
            <w:r w:rsidR="000F6453" w:rsidRPr="000F6453">
              <w:t xml:space="preserve">ussie heroes with disabilities, utilising their diverse skills </w:t>
            </w:r>
            <w:r>
              <w:t>and</w:t>
            </w:r>
            <w:r w:rsidR="000F6453" w:rsidRPr="000F6453">
              <w:t xml:space="preserve"> experiences as community leaders, administrators </w:t>
            </w:r>
            <w:r>
              <w:t>and</w:t>
            </w:r>
            <w:r w:rsidR="000F6453" w:rsidRPr="000F6453">
              <w:t xml:space="preserve"> mentors, to challenge ableism </w:t>
            </w:r>
            <w:r>
              <w:t>and</w:t>
            </w:r>
            <w:r w:rsidR="000F6453" w:rsidRPr="000F6453">
              <w:t xml:space="preserve"> deliver the </w:t>
            </w:r>
            <w:proofErr w:type="spellStart"/>
            <w:r w:rsidR="000F6453" w:rsidRPr="000F6453">
              <w:t>ParaPower</w:t>
            </w:r>
            <w:proofErr w:type="spellEnd"/>
            <w:r>
              <w:t>.</w:t>
            </w:r>
          </w:p>
        </w:tc>
        <w:tc>
          <w:tcPr>
            <w:tcW w:w="2560" w:type="dxa"/>
            <w:shd w:val="clear" w:color="auto" w:fill="auto"/>
            <w:hideMark/>
          </w:tcPr>
          <w:p w14:paraId="115EAE52" w14:textId="77777777" w:rsidR="00670254" w:rsidRPr="001A1DF6" w:rsidRDefault="00670254" w:rsidP="00121CBC">
            <w:r w:rsidRPr="001A1DF6">
              <w:t xml:space="preserve">New South Wales </w:t>
            </w:r>
            <w:r w:rsidRPr="001A1DF6">
              <w:br/>
              <w:t>Australian Capital Territory</w:t>
            </w:r>
            <w:r w:rsidRPr="001A1DF6">
              <w:br/>
              <w:t xml:space="preserve">Queensland </w:t>
            </w:r>
            <w:r w:rsidRPr="001A1DF6">
              <w:br/>
              <w:t xml:space="preserve">Victoria </w:t>
            </w:r>
            <w:r w:rsidRPr="001A1DF6">
              <w:br/>
              <w:t xml:space="preserve">Western Australia </w:t>
            </w:r>
            <w:r w:rsidRPr="001A1DF6">
              <w:br/>
              <w:t xml:space="preserve">Northern Territory </w:t>
            </w:r>
            <w:r w:rsidRPr="001A1DF6">
              <w:br/>
              <w:t xml:space="preserve">South Australia </w:t>
            </w:r>
            <w:r w:rsidRPr="001A1DF6">
              <w:br/>
              <w:t>Tasmania</w:t>
            </w:r>
          </w:p>
        </w:tc>
        <w:tc>
          <w:tcPr>
            <w:tcW w:w="2035" w:type="dxa"/>
            <w:shd w:val="clear" w:color="auto" w:fill="auto"/>
            <w:hideMark/>
          </w:tcPr>
          <w:p w14:paraId="78523BBB" w14:textId="77777777" w:rsidR="00670254" w:rsidRPr="001A1DF6" w:rsidRDefault="00670254" w:rsidP="00121CBC">
            <w:r w:rsidRPr="001A1DF6">
              <w:t>$261,362.00</w:t>
            </w:r>
          </w:p>
        </w:tc>
      </w:tr>
    </w:tbl>
    <w:p w14:paraId="11ECF3D6" w14:textId="77777777" w:rsidR="00293B60" w:rsidRDefault="00293B60">
      <w:r>
        <w:br w:type="page"/>
      </w:r>
    </w:p>
    <w:tbl>
      <w:tblPr>
        <w:tblW w:w="1564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8"/>
        <w:gridCol w:w="3479"/>
        <w:gridCol w:w="4820"/>
        <w:gridCol w:w="2560"/>
        <w:gridCol w:w="2035"/>
      </w:tblGrid>
      <w:tr w:rsidR="00670254" w:rsidRPr="001A1DF6" w14:paraId="06D1F534" w14:textId="77777777" w:rsidTr="00043A73">
        <w:trPr>
          <w:trHeight w:val="402"/>
        </w:trPr>
        <w:tc>
          <w:tcPr>
            <w:tcW w:w="2748" w:type="dxa"/>
            <w:shd w:val="clear" w:color="auto" w:fill="auto"/>
            <w:hideMark/>
          </w:tcPr>
          <w:p w14:paraId="3F08BEFC" w14:textId="38FE6171" w:rsidR="00670254" w:rsidRPr="001A1DF6" w:rsidRDefault="00670254" w:rsidP="00121CBC">
            <w:r w:rsidRPr="001A1DF6">
              <w:lastRenderedPageBreak/>
              <w:t>Plumtree Children's Services</w:t>
            </w:r>
          </w:p>
        </w:tc>
        <w:tc>
          <w:tcPr>
            <w:tcW w:w="3479" w:type="dxa"/>
            <w:shd w:val="clear" w:color="auto" w:fill="auto"/>
          </w:tcPr>
          <w:p w14:paraId="4D93A2B6" w14:textId="77777777" w:rsidR="00670254" w:rsidRPr="001A1DF6" w:rsidRDefault="00ED410D" w:rsidP="00121CBC">
            <w:r w:rsidRPr="001A1DF6">
              <w:t>Peer-Led and Co-designed Community Inclusion Project</w:t>
            </w:r>
          </w:p>
        </w:tc>
        <w:tc>
          <w:tcPr>
            <w:tcW w:w="4820" w:type="dxa"/>
            <w:shd w:val="clear" w:color="auto" w:fill="auto"/>
            <w:hideMark/>
          </w:tcPr>
          <w:p w14:paraId="33D5FFCD" w14:textId="334E62ED" w:rsidR="00670254" w:rsidRPr="001A1DF6" w:rsidRDefault="002D2F83" w:rsidP="00121CBC">
            <w:r>
              <w:t>D</w:t>
            </w:r>
            <w:r w:rsidR="00670254" w:rsidRPr="001A1DF6">
              <w:t>evelop an inclusion audit process for mainstream organisations led by parent peer workers and children followed by action plans to promote participation of children 0-14 years and families.</w:t>
            </w:r>
          </w:p>
        </w:tc>
        <w:tc>
          <w:tcPr>
            <w:tcW w:w="2560" w:type="dxa"/>
            <w:shd w:val="clear" w:color="auto" w:fill="auto"/>
            <w:hideMark/>
          </w:tcPr>
          <w:p w14:paraId="33C33397" w14:textId="77777777" w:rsidR="00670254" w:rsidRPr="001A1DF6" w:rsidRDefault="00670254" w:rsidP="00121CBC">
            <w:r w:rsidRPr="001A1DF6">
              <w:t xml:space="preserve">Northern Territory </w:t>
            </w:r>
            <w:r w:rsidRPr="001A1DF6">
              <w:br/>
              <w:t xml:space="preserve">Other Territories </w:t>
            </w:r>
            <w:r w:rsidRPr="001A1DF6">
              <w:br/>
              <w:t xml:space="preserve">Queensland </w:t>
            </w:r>
            <w:r w:rsidRPr="001A1DF6">
              <w:br/>
              <w:t xml:space="preserve">South Australia </w:t>
            </w:r>
            <w:r w:rsidRPr="001A1DF6">
              <w:br/>
              <w:t xml:space="preserve">Tasmania </w:t>
            </w:r>
            <w:r w:rsidRPr="001A1DF6">
              <w:br/>
              <w:t xml:space="preserve">Victoria </w:t>
            </w:r>
            <w:r w:rsidRPr="001A1DF6">
              <w:br/>
              <w:t xml:space="preserve">Western Australia </w:t>
            </w:r>
            <w:r w:rsidRPr="001A1DF6">
              <w:br/>
              <w:t xml:space="preserve">Australian Capital Territory </w:t>
            </w:r>
            <w:r>
              <w:br/>
            </w:r>
            <w:r w:rsidRPr="001A1DF6">
              <w:t>New South Wales</w:t>
            </w:r>
          </w:p>
        </w:tc>
        <w:tc>
          <w:tcPr>
            <w:tcW w:w="2035" w:type="dxa"/>
            <w:shd w:val="clear" w:color="auto" w:fill="auto"/>
            <w:hideMark/>
          </w:tcPr>
          <w:p w14:paraId="629EF2B5" w14:textId="77777777" w:rsidR="00670254" w:rsidRPr="001A1DF6" w:rsidRDefault="00670254" w:rsidP="00121CBC">
            <w:r w:rsidRPr="001A1DF6">
              <w:t>$197,625.00</w:t>
            </w:r>
          </w:p>
        </w:tc>
      </w:tr>
      <w:tr w:rsidR="00670254" w:rsidRPr="001A1DF6" w14:paraId="39422663" w14:textId="77777777" w:rsidTr="00043A73">
        <w:trPr>
          <w:trHeight w:val="402"/>
        </w:trPr>
        <w:tc>
          <w:tcPr>
            <w:tcW w:w="2748" w:type="dxa"/>
            <w:shd w:val="clear" w:color="auto" w:fill="auto"/>
            <w:hideMark/>
          </w:tcPr>
          <w:p w14:paraId="3FB89180" w14:textId="77777777" w:rsidR="00670254" w:rsidRPr="001A1DF6" w:rsidRDefault="00670254" w:rsidP="00121CBC">
            <w:r w:rsidRPr="001A1DF6">
              <w:t>Queensland Police-Citizens Youth Welfare Association</w:t>
            </w:r>
          </w:p>
        </w:tc>
        <w:tc>
          <w:tcPr>
            <w:tcW w:w="3479" w:type="dxa"/>
          </w:tcPr>
          <w:p w14:paraId="26B2AB86" w14:textId="77777777" w:rsidR="00670254" w:rsidRPr="001A1DF6" w:rsidRDefault="00650FB9" w:rsidP="00121CBC">
            <w:r w:rsidRPr="001A1DF6">
              <w:t>'Open Doors' Initiative</w:t>
            </w:r>
          </w:p>
        </w:tc>
        <w:tc>
          <w:tcPr>
            <w:tcW w:w="4820" w:type="dxa"/>
            <w:shd w:val="clear" w:color="auto" w:fill="auto"/>
            <w:hideMark/>
          </w:tcPr>
          <w:p w14:paraId="2F6B0D38" w14:textId="313B9239" w:rsidR="00670254" w:rsidRPr="001A1DF6" w:rsidRDefault="002D2F83" w:rsidP="00650FB9">
            <w:r>
              <w:t>D</w:t>
            </w:r>
            <w:r w:rsidR="00650FB9" w:rsidRPr="00650FB9">
              <w:t>evelop a more inclusive environment for visitation and participation for peop</w:t>
            </w:r>
            <w:r w:rsidR="00650FB9">
              <w:t>le with disability across</w:t>
            </w:r>
            <w:r w:rsidR="00650FB9" w:rsidRPr="00650FB9">
              <w:t xml:space="preserve"> PCYC Queensland. </w:t>
            </w:r>
          </w:p>
        </w:tc>
        <w:tc>
          <w:tcPr>
            <w:tcW w:w="2560" w:type="dxa"/>
            <w:shd w:val="clear" w:color="auto" w:fill="auto"/>
            <w:hideMark/>
          </w:tcPr>
          <w:p w14:paraId="38E6F982" w14:textId="77777777" w:rsidR="00670254" w:rsidRPr="001A1DF6" w:rsidRDefault="00670254" w:rsidP="00121CBC">
            <w:r w:rsidRPr="001A1DF6">
              <w:t>Queensland</w:t>
            </w:r>
          </w:p>
        </w:tc>
        <w:tc>
          <w:tcPr>
            <w:tcW w:w="2035" w:type="dxa"/>
            <w:shd w:val="clear" w:color="auto" w:fill="auto"/>
            <w:hideMark/>
          </w:tcPr>
          <w:p w14:paraId="0FFEB3BD" w14:textId="77777777" w:rsidR="00670254" w:rsidRPr="001A1DF6" w:rsidRDefault="00670254" w:rsidP="00121CBC">
            <w:r w:rsidRPr="001A1DF6">
              <w:t>$111,500.00</w:t>
            </w:r>
          </w:p>
        </w:tc>
      </w:tr>
      <w:tr w:rsidR="00670254" w:rsidRPr="001A1DF6" w14:paraId="2B72B4B8" w14:textId="77777777" w:rsidTr="00043A73">
        <w:trPr>
          <w:trHeight w:val="402"/>
        </w:trPr>
        <w:tc>
          <w:tcPr>
            <w:tcW w:w="2748" w:type="dxa"/>
            <w:shd w:val="clear" w:color="auto" w:fill="auto"/>
            <w:hideMark/>
          </w:tcPr>
          <w:p w14:paraId="39C77DCE" w14:textId="77777777" w:rsidR="00670254" w:rsidRPr="001A1DF6" w:rsidRDefault="00670254" w:rsidP="00121CBC">
            <w:r w:rsidRPr="001A1DF6">
              <w:t>Queenslanders with Disability Network Limited</w:t>
            </w:r>
          </w:p>
        </w:tc>
        <w:tc>
          <w:tcPr>
            <w:tcW w:w="3479" w:type="dxa"/>
          </w:tcPr>
          <w:p w14:paraId="35321982" w14:textId="77777777" w:rsidR="00670254" w:rsidRPr="001A1DF6" w:rsidRDefault="00654ED8" w:rsidP="00121CBC">
            <w:r>
              <w:t>P</w:t>
            </w:r>
            <w:r w:rsidRPr="00654ED8">
              <w:t>eer leadership program in disability inclusive disaster preparedness</w:t>
            </w:r>
          </w:p>
        </w:tc>
        <w:tc>
          <w:tcPr>
            <w:tcW w:w="4820" w:type="dxa"/>
            <w:shd w:val="clear" w:color="auto" w:fill="auto"/>
            <w:hideMark/>
          </w:tcPr>
          <w:p w14:paraId="5E09699D" w14:textId="63240BB8" w:rsidR="00654ED8" w:rsidRPr="001A1DF6" w:rsidRDefault="00670254" w:rsidP="00121CBC">
            <w:r w:rsidRPr="001A1DF6">
              <w:t>Through a peer leadership model, build the capacity of people with disability as peer leaders in inclusive disaster preparedness and responses for pandemic and all hazards disasters, and local emergency managers to be inclusive and accessible.</w:t>
            </w:r>
            <w:r w:rsidR="00654ED8">
              <w:t xml:space="preserve"> </w:t>
            </w:r>
          </w:p>
        </w:tc>
        <w:tc>
          <w:tcPr>
            <w:tcW w:w="2560" w:type="dxa"/>
            <w:shd w:val="clear" w:color="auto" w:fill="auto"/>
            <w:hideMark/>
          </w:tcPr>
          <w:p w14:paraId="2A25A0A0" w14:textId="77777777" w:rsidR="00670254" w:rsidRPr="001A1DF6" w:rsidRDefault="00670254" w:rsidP="00121CBC">
            <w:r w:rsidRPr="001A1DF6">
              <w:t xml:space="preserve">New South Wales </w:t>
            </w:r>
            <w:r w:rsidRPr="001A1DF6">
              <w:br/>
              <w:t>Australian Capital Territory</w:t>
            </w:r>
            <w:r w:rsidRPr="001A1DF6">
              <w:br/>
              <w:t xml:space="preserve">South Australia </w:t>
            </w:r>
            <w:r w:rsidRPr="001A1DF6">
              <w:br/>
              <w:t>Queensland</w:t>
            </w:r>
          </w:p>
        </w:tc>
        <w:tc>
          <w:tcPr>
            <w:tcW w:w="2035" w:type="dxa"/>
            <w:shd w:val="clear" w:color="auto" w:fill="auto"/>
            <w:hideMark/>
          </w:tcPr>
          <w:p w14:paraId="008FE5E2" w14:textId="77777777" w:rsidR="00670254" w:rsidRPr="001A1DF6" w:rsidRDefault="00670254" w:rsidP="00121CBC">
            <w:r w:rsidRPr="001A1DF6">
              <w:t>$349,000.00</w:t>
            </w:r>
          </w:p>
        </w:tc>
      </w:tr>
      <w:tr w:rsidR="00670254" w:rsidRPr="001A1DF6" w14:paraId="74D06729" w14:textId="77777777" w:rsidTr="00043A73">
        <w:trPr>
          <w:trHeight w:val="402"/>
        </w:trPr>
        <w:tc>
          <w:tcPr>
            <w:tcW w:w="2748" w:type="dxa"/>
            <w:shd w:val="clear" w:color="auto" w:fill="auto"/>
            <w:hideMark/>
          </w:tcPr>
          <w:p w14:paraId="6A8BB15D" w14:textId="77777777" w:rsidR="00670254" w:rsidRPr="001A1DF6" w:rsidRDefault="00670254" w:rsidP="00121CBC">
            <w:r w:rsidRPr="001A1DF6">
              <w:t>Rainbow Club Australia Incorporated</w:t>
            </w:r>
          </w:p>
        </w:tc>
        <w:tc>
          <w:tcPr>
            <w:tcW w:w="3479" w:type="dxa"/>
          </w:tcPr>
          <w:p w14:paraId="0C201CCF" w14:textId="77777777" w:rsidR="00670254" w:rsidRPr="001A1DF6" w:rsidRDefault="00654ED8" w:rsidP="00121CBC">
            <w:r w:rsidRPr="001A1DF6">
              <w:t>My Active Rainbow</w:t>
            </w:r>
          </w:p>
        </w:tc>
        <w:tc>
          <w:tcPr>
            <w:tcW w:w="4820" w:type="dxa"/>
            <w:shd w:val="clear" w:color="auto" w:fill="auto"/>
            <w:hideMark/>
          </w:tcPr>
          <w:p w14:paraId="46FDEF17" w14:textId="6B56F5D5" w:rsidR="00670254" w:rsidRPr="001A1DF6" w:rsidRDefault="00654ED8" w:rsidP="00062862">
            <w:r>
              <w:t>A</w:t>
            </w:r>
            <w:r w:rsidRPr="001A1DF6">
              <w:t xml:space="preserve"> </w:t>
            </w:r>
            <w:r w:rsidR="00062862">
              <w:t>3</w:t>
            </w:r>
            <w:r w:rsidR="00062862" w:rsidRPr="001A1DF6">
              <w:t xml:space="preserve"> </w:t>
            </w:r>
            <w:r w:rsidR="00670254" w:rsidRPr="001A1DF6">
              <w:t>part program to form young members into small swimming squads, followed by transition to mainstream swimming, and to support over 18 year old members to remain active and socially engaged.</w:t>
            </w:r>
          </w:p>
        </w:tc>
        <w:tc>
          <w:tcPr>
            <w:tcW w:w="2560" w:type="dxa"/>
            <w:shd w:val="clear" w:color="auto" w:fill="auto"/>
            <w:hideMark/>
          </w:tcPr>
          <w:p w14:paraId="16CA208C" w14:textId="77777777" w:rsidR="00670254" w:rsidRPr="001A1DF6" w:rsidRDefault="00670254" w:rsidP="00121CBC">
            <w:r w:rsidRPr="001A1DF6">
              <w:t>New South Wales</w:t>
            </w:r>
          </w:p>
        </w:tc>
        <w:tc>
          <w:tcPr>
            <w:tcW w:w="2035" w:type="dxa"/>
            <w:shd w:val="clear" w:color="auto" w:fill="auto"/>
            <w:hideMark/>
          </w:tcPr>
          <w:p w14:paraId="634F5082" w14:textId="77777777" w:rsidR="00670254" w:rsidRPr="001A1DF6" w:rsidRDefault="00670254" w:rsidP="00121CBC">
            <w:r w:rsidRPr="001A1DF6">
              <w:t>$126,076.00</w:t>
            </w:r>
          </w:p>
        </w:tc>
      </w:tr>
    </w:tbl>
    <w:p w14:paraId="76199755" w14:textId="77777777" w:rsidR="00293B60" w:rsidRDefault="00293B60">
      <w:r>
        <w:br w:type="page"/>
      </w:r>
    </w:p>
    <w:tbl>
      <w:tblPr>
        <w:tblW w:w="1564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8"/>
        <w:gridCol w:w="3479"/>
        <w:gridCol w:w="4820"/>
        <w:gridCol w:w="2560"/>
        <w:gridCol w:w="2035"/>
      </w:tblGrid>
      <w:tr w:rsidR="00670254" w:rsidRPr="001A1DF6" w14:paraId="7AF2BA2B" w14:textId="77777777" w:rsidTr="00043A73">
        <w:trPr>
          <w:trHeight w:val="402"/>
        </w:trPr>
        <w:tc>
          <w:tcPr>
            <w:tcW w:w="2748" w:type="dxa"/>
            <w:shd w:val="clear" w:color="auto" w:fill="auto"/>
            <w:hideMark/>
          </w:tcPr>
          <w:p w14:paraId="7A128B39" w14:textId="638B67CA" w:rsidR="00670254" w:rsidRPr="001A1DF6" w:rsidRDefault="00670254" w:rsidP="00121CBC">
            <w:r w:rsidRPr="001A1DF6">
              <w:lastRenderedPageBreak/>
              <w:t>Save our Sons Incorporated</w:t>
            </w:r>
          </w:p>
        </w:tc>
        <w:tc>
          <w:tcPr>
            <w:tcW w:w="3479" w:type="dxa"/>
          </w:tcPr>
          <w:p w14:paraId="34740950" w14:textId="77777777" w:rsidR="00670254" w:rsidRPr="001A1DF6" w:rsidRDefault="00A5142D" w:rsidP="00121CBC">
            <w:r w:rsidRPr="001A1DF6">
              <w:t xml:space="preserve">Access </w:t>
            </w:r>
            <w:proofErr w:type="spellStart"/>
            <w:r w:rsidRPr="001A1DF6">
              <w:t>Duchenne</w:t>
            </w:r>
            <w:proofErr w:type="spellEnd"/>
          </w:p>
        </w:tc>
        <w:tc>
          <w:tcPr>
            <w:tcW w:w="4820" w:type="dxa"/>
            <w:shd w:val="clear" w:color="auto" w:fill="auto"/>
            <w:hideMark/>
          </w:tcPr>
          <w:p w14:paraId="6296026D" w14:textId="4A7559CF" w:rsidR="00670254" w:rsidRPr="001A1DF6" w:rsidRDefault="00D30105" w:rsidP="00A5142D">
            <w:r>
              <w:t>I</w:t>
            </w:r>
            <w:r w:rsidR="00A5142D" w:rsidRPr="00A5142D">
              <w:t xml:space="preserve">mprove the access and participation of young people with </w:t>
            </w:r>
            <w:proofErr w:type="spellStart"/>
            <w:r w:rsidR="00A5142D" w:rsidRPr="00A5142D">
              <w:t>Duchenne</w:t>
            </w:r>
            <w:proofErr w:type="spellEnd"/>
            <w:r w:rsidR="00A5142D" w:rsidRPr="00A5142D">
              <w:t xml:space="preserve"> and Becker muscular dystrophy and their families in social and community life, in particular at key points of transition from paediatric to adult care. </w:t>
            </w:r>
            <w:r w:rsidR="00A5142D">
              <w:t>Delivered</w:t>
            </w:r>
            <w:r w:rsidR="00A5142D" w:rsidRPr="00A5142D">
              <w:t xml:space="preserve"> through the production of a series of videos, resources/information aimed at showcasing both positive stories as well as providing the tools, information, and resources necessary for those living with </w:t>
            </w:r>
            <w:proofErr w:type="spellStart"/>
            <w:r w:rsidR="00A5142D" w:rsidRPr="00A5142D">
              <w:t>Duchenne</w:t>
            </w:r>
            <w:proofErr w:type="spellEnd"/>
            <w:r w:rsidR="00A5142D" w:rsidRPr="00A5142D">
              <w:t xml:space="preserve"> and Becker. </w:t>
            </w:r>
          </w:p>
        </w:tc>
        <w:tc>
          <w:tcPr>
            <w:tcW w:w="2560" w:type="dxa"/>
            <w:shd w:val="clear" w:color="auto" w:fill="auto"/>
            <w:hideMark/>
          </w:tcPr>
          <w:p w14:paraId="2FE7EA90" w14:textId="77777777" w:rsidR="00670254" w:rsidRPr="001A1DF6" w:rsidRDefault="00670254" w:rsidP="00121CBC">
            <w:r w:rsidRPr="001A1DF6">
              <w:t>Australian Capital Territory</w:t>
            </w:r>
            <w:r w:rsidRPr="001A1DF6">
              <w:br/>
              <w:t xml:space="preserve">New South Wales </w:t>
            </w:r>
            <w:r w:rsidRPr="001A1DF6">
              <w:br/>
              <w:t xml:space="preserve">Northern Territory </w:t>
            </w:r>
            <w:r w:rsidRPr="001A1DF6">
              <w:br/>
              <w:t xml:space="preserve">Other Territories </w:t>
            </w:r>
            <w:r w:rsidRPr="001A1DF6">
              <w:br/>
              <w:t xml:space="preserve">Queensland </w:t>
            </w:r>
            <w:r w:rsidRPr="001A1DF6">
              <w:br/>
              <w:t xml:space="preserve">South Australia </w:t>
            </w:r>
            <w:r w:rsidRPr="001A1DF6">
              <w:br/>
              <w:t xml:space="preserve">Tasmania </w:t>
            </w:r>
            <w:r w:rsidRPr="001A1DF6">
              <w:br/>
              <w:t xml:space="preserve">Victoria </w:t>
            </w:r>
            <w:r w:rsidRPr="001A1DF6">
              <w:br/>
              <w:t>Western Australia</w:t>
            </w:r>
          </w:p>
        </w:tc>
        <w:tc>
          <w:tcPr>
            <w:tcW w:w="2035" w:type="dxa"/>
            <w:shd w:val="clear" w:color="auto" w:fill="auto"/>
            <w:hideMark/>
          </w:tcPr>
          <w:p w14:paraId="6F1E5D6B" w14:textId="77777777" w:rsidR="00670254" w:rsidRPr="001A1DF6" w:rsidRDefault="00670254" w:rsidP="00121CBC">
            <w:r w:rsidRPr="001A1DF6">
              <w:t>$196,620.00</w:t>
            </w:r>
          </w:p>
        </w:tc>
      </w:tr>
      <w:tr w:rsidR="00670254" w:rsidRPr="001A1DF6" w14:paraId="330D0E67" w14:textId="77777777" w:rsidTr="00043A73">
        <w:trPr>
          <w:trHeight w:val="402"/>
        </w:trPr>
        <w:tc>
          <w:tcPr>
            <w:tcW w:w="2748" w:type="dxa"/>
            <w:shd w:val="clear" w:color="auto" w:fill="auto"/>
            <w:hideMark/>
          </w:tcPr>
          <w:p w14:paraId="4CDCFDD4" w14:textId="77777777" w:rsidR="00670254" w:rsidRPr="001A1DF6" w:rsidRDefault="00670254" w:rsidP="00121CBC">
            <w:r w:rsidRPr="001A1DF6">
              <w:t>Scope (</w:t>
            </w:r>
            <w:proofErr w:type="spellStart"/>
            <w:r w:rsidRPr="001A1DF6">
              <w:t>Aust</w:t>
            </w:r>
            <w:proofErr w:type="spellEnd"/>
            <w:r w:rsidRPr="001A1DF6">
              <w:t>) Ltd</w:t>
            </w:r>
          </w:p>
        </w:tc>
        <w:tc>
          <w:tcPr>
            <w:tcW w:w="3479" w:type="dxa"/>
            <w:shd w:val="clear" w:color="auto" w:fill="auto"/>
          </w:tcPr>
          <w:p w14:paraId="550291BF" w14:textId="77777777" w:rsidR="005F582D" w:rsidRDefault="005F582D" w:rsidP="005F582D">
            <w:r w:rsidRPr="001A1DF6">
              <w:t>Communication Access Australia - Sport and Recreation for All</w:t>
            </w:r>
          </w:p>
          <w:p w14:paraId="5E9E1D28" w14:textId="77777777" w:rsidR="00670254" w:rsidRPr="001A1DF6" w:rsidRDefault="00670254" w:rsidP="00121CBC"/>
        </w:tc>
        <w:tc>
          <w:tcPr>
            <w:tcW w:w="4820" w:type="dxa"/>
            <w:shd w:val="clear" w:color="auto" w:fill="auto"/>
            <w:hideMark/>
          </w:tcPr>
          <w:p w14:paraId="72D18063" w14:textId="49742312" w:rsidR="005F582D" w:rsidRPr="001A1DF6" w:rsidRDefault="005F582D" w:rsidP="005F582D">
            <w:r>
              <w:t>I</w:t>
            </w:r>
            <w:r w:rsidRPr="005F582D">
              <w:t xml:space="preserve">ncrease the accessibility of sporting and recreational organisations to enable greater participation by people with communication disabilities, which benefits a broad range of disability types. </w:t>
            </w:r>
          </w:p>
        </w:tc>
        <w:tc>
          <w:tcPr>
            <w:tcW w:w="2560" w:type="dxa"/>
            <w:shd w:val="clear" w:color="auto" w:fill="auto"/>
            <w:hideMark/>
          </w:tcPr>
          <w:p w14:paraId="6A3755A4" w14:textId="77777777" w:rsidR="00670254" w:rsidRPr="001A1DF6" w:rsidRDefault="00670254" w:rsidP="00121CBC">
            <w:r w:rsidRPr="001A1DF6">
              <w:t xml:space="preserve">Australian Capital Territory </w:t>
            </w:r>
            <w:r>
              <w:br/>
            </w:r>
            <w:r w:rsidRPr="001A1DF6">
              <w:t xml:space="preserve">New South Wales Queensland </w:t>
            </w:r>
            <w:r w:rsidRPr="001A1DF6">
              <w:br/>
              <w:t xml:space="preserve">South Australia </w:t>
            </w:r>
            <w:r w:rsidRPr="001A1DF6">
              <w:br/>
              <w:t xml:space="preserve">Tasmania </w:t>
            </w:r>
            <w:r w:rsidRPr="001A1DF6">
              <w:br/>
              <w:t xml:space="preserve">Victoria </w:t>
            </w:r>
            <w:r w:rsidRPr="001A1DF6">
              <w:br/>
              <w:t xml:space="preserve">Western Australia </w:t>
            </w:r>
            <w:r w:rsidRPr="001A1DF6">
              <w:br/>
              <w:t>Northern Territory</w:t>
            </w:r>
          </w:p>
        </w:tc>
        <w:tc>
          <w:tcPr>
            <w:tcW w:w="2035" w:type="dxa"/>
            <w:shd w:val="clear" w:color="auto" w:fill="auto"/>
            <w:hideMark/>
          </w:tcPr>
          <w:p w14:paraId="67DD6232" w14:textId="77777777" w:rsidR="00670254" w:rsidRPr="001A1DF6" w:rsidRDefault="00670254" w:rsidP="00121CBC">
            <w:r w:rsidRPr="001A1DF6">
              <w:t>$347,260.00</w:t>
            </w:r>
          </w:p>
        </w:tc>
      </w:tr>
      <w:tr w:rsidR="00670254" w:rsidRPr="001A1DF6" w14:paraId="6AF4F4E1" w14:textId="77777777" w:rsidTr="00043A73">
        <w:trPr>
          <w:trHeight w:val="402"/>
        </w:trPr>
        <w:tc>
          <w:tcPr>
            <w:tcW w:w="2748" w:type="dxa"/>
            <w:shd w:val="clear" w:color="auto" w:fill="auto"/>
            <w:hideMark/>
          </w:tcPr>
          <w:p w14:paraId="16EE5106" w14:textId="77777777" w:rsidR="00670254" w:rsidRPr="001A1DF6" w:rsidRDefault="00670254" w:rsidP="00121CBC">
            <w:r w:rsidRPr="001A1DF6">
              <w:t>SECCA: Sexuality Education, Counselling and Consultancy Agency (Incorporated)</w:t>
            </w:r>
          </w:p>
        </w:tc>
        <w:tc>
          <w:tcPr>
            <w:tcW w:w="3479" w:type="dxa"/>
            <w:shd w:val="clear" w:color="auto" w:fill="auto"/>
          </w:tcPr>
          <w:p w14:paraId="4FA71138" w14:textId="77777777" w:rsidR="00670254" w:rsidRPr="001A1DF6" w:rsidRDefault="005F582D" w:rsidP="00121CBC">
            <w:r w:rsidRPr="001A1DF6">
              <w:t>Feeling Safe</w:t>
            </w:r>
          </w:p>
        </w:tc>
        <w:tc>
          <w:tcPr>
            <w:tcW w:w="4820" w:type="dxa"/>
            <w:shd w:val="clear" w:color="auto" w:fill="auto"/>
            <w:hideMark/>
          </w:tcPr>
          <w:p w14:paraId="574C7A78" w14:textId="401C0E21" w:rsidR="00670254" w:rsidRPr="001A1DF6" w:rsidRDefault="00D30105" w:rsidP="00B26540">
            <w:r>
              <w:t>Deliver a</w:t>
            </w:r>
            <w:r w:rsidR="00670254" w:rsidRPr="001A1DF6">
              <w:t xml:space="preserve"> </w:t>
            </w:r>
            <w:r>
              <w:t>p</w:t>
            </w:r>
            <w:r w:rsidR="00670254" w:rsidRPr="001A1DF6">
              <w:t xml:space="preserve">rotective </w:t>
            </w:r>
            <w:r>
              <w:t>b</w:t>
            </w:r>
            <w:r w:rsidR="00670254" w:rsidRPr="001A1DF6">
              <w:t xml:space="preserve">ehaviours </w:t>
            </w:r>
            <w:r>
              <w:t>e</w:t>
            </w:r>
            <w:r w:rsidR="00670254" w:rsidRPr="001A1DF6">
              <w:t xml:space="preserve">ducation </w:t>
            </w:r>
            <w:r>
              <w:t>p</w:t>
            </w:r>
            <w:r w:rsidR="00670254" w:rsidRPr="001A1DF6">
              <w:t>rogram. The Feel</w:t>
            </w:r>
            <w:r w:rsidR="00293B60">
              <w:t>ing</w:t>
            </w:r>
            <w:r w:rsidR="00670254" w:rsidRPr="001A1DF6">
              <w:t xml:space="preserve"> Safe project will provide an evidence-based </w:t>
            </w:r>
            <w:r>
              <w:t>p</w:t>
            </w:r>
            <w:r w:rsidR="00670254" w:rsidRPr="001A1DF6">
              <w:t xml:space="preserve">rotective </w:t>
            </w:r>
            <w:r>
              <w:t>b</w:t>
            </w:r>
            <w:r w:rsidR="00670254" w:rsidRPr="001A1DF6">
              <w:t>ehaviours program that meets the specific needs of young people with disability</w:t>
            </w:r>
            <w:r>
              <w:t>.</w:t>
            </w:r>
          </w:p>
        </w:tc>
        <w:tc>
          <w:tcPr>
            <w:tcW w:w="2560" w:type="dxa"/>
            <w:shd w:val="clear" w:color="auto" w:fill="auto"/>
            <w:hideMark/>
          </w:tcPr>
          <w:p w14:paraId="2C03215D" w14:textId="77777777" w:rsidR="00670254" w:rsidRPr="001A1DF6" w:rsidRDefault="00670254" w:rsidP="00121CBC">
            <w:r w:rsidRPr="001A1DF6">
              <w:t>Western Australia</w:t>
            </w:r>
          </w:p>
        </w:tc>
        <w:tc>
          <w:tcPr>
            <w:tcW w:w="2035" w:type="dxa"/>
            <w:shd w:val="clear" w:color="auto" w:fill="auto"/>
            <w:hideMark/>
          </w:tcPr>
          <w:p w14:paraId="0F23C97A" w14:textId="77777777" w:rsidR="00670254" w:rsidRPr="001A1DF6" w:rsidRDefault="00670254" w:rsidP="00121CBC">
            <w:r w:rsidRPr="001A1DF6">
              <w:t>$286,125.00</w:t>
            </w:r>
          </w:p>
        </w:tc>
      </w:tr>
    </w:tbl>
    <w:p w14:paraId="789E9610" w14:textId="77777777" w:rsidR="00293B60" w:rsidRDefault="00293B60">
      <w:r>
        <w:br w:type="page"/>
      </w:r>
    </w:p>
    <w:tbl>
      <w:tblPr>
        <w:tblW w:w="1564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8"/>
        <w:gridCol w:w="3479"/>
        <w:gridCol w:w="4820"/>
        <w:gridCol w:w="2560"/>
        <w:gridCol w:w="2035"/>
      </w:tblGrid>
      <w:tr w:rsidR="00670254" w:rsidRPr="001A1DF6" w14:paraId="3D1F6684" w14:textId="77777777" w:rsidTr="00043A73">
        <w:trPr>
          <w:trHeight w:val="402"/>
        </w:trPr>
        <w:tc>
          <w:tcPr>
            <w:tcW w:w="2748" w:type="dxa"/>
            <w:shd w:val="clear" w:color="auto" w:fill="auto"/>
            <w:hideMark/>
          </w:tcPr>
          <w:p w14:paraId="52635858" w14:textId="1FE6E9A8" w:rsidR="00670254" w:rsidRPr="001A1DF6" w:rsidRDefault="00670254" w:rsidP="00121CBC">
            <w:r w:rsidRPr="001A1DF6">
              <w:lastRenderedPageBreak/>
              <w:t>Senses Australia</w:t>
            </w:r>
          </w:p>
        </w:tc>
        <w:tc>
          <w:tcPr>
            <w:tcW w:w="3479" w:type="dxa"/>
            <w:shd w:val="clear" w:color="auto" w:fill="auto"/>
          </w:tcPr>
          <w:p w14:paraId="48410481" w14:textId="77777777" w:rsidR="00670254" w:rsidRPr="001A1DF6" w:rsidRDefault="00DE6355" w:rsidP="00121CBC">
            <w:r w:rsidRPr="001A1DF6">
              <w:t>Deafblind Keeping Connected through COVID-19</w:t>
            </w:r>
          </w:p>
        </w:tc>
        <w:tc>
          <w:tcPr>
            <w:tcW w:w="4820" w:type="dxa"/>
            <w:shd w:val="clear" w:color="auto" w:fill="auto"/>
            <w:hideMark/>
          </w:tcPr>
          <w:p w14:paraId="0156AF38" w14:textId="0221D548" w:rsidR="00670254" w:rsidRPr="001A1DF6" w:rsidRDefault="00670254" w:rsidP="00DE6355">
            <w:r w:rsidRPr="001A1DF6">
              <w:t xml:space="preserve">A national conference to reconnect Australians with </w:t>
            </w:r>
            <w:proofErr w:type="spellStart"/>
            <w:r w:rsidR="00CB1A19">
              <w:t>d</w:t>
            </w:r>
            <w:r w:rsidRPr="001A1DF6">
              <w:t>eafblindness</w:t>
            </w:r>
            <w:proofErr w:type="spellEnd"/>
            <w:r w:rsidRPr="001A1DF6">
              <w:t xml:space="preserve"> to build capacity, networks and opportunities for meaningful contribution, participation and inclusion</w:t>
            </w:r>
            <w:r w:rsidR="000665D2">
              <w:t>.</w:t>
            </w:r>
          </w:p>
        </w:tc>
        <w:tc>
          <w:tcPr>
            <w:tcW w:w="2560" w:type="dxa"/>
            <w:shd w:val="clear" w:color="auto" w:fill="auto"/>
            <w:hideMark/>
          </w:tcPr>
          <w:p w14:paraId="758CAF76" w14:textId="77777777" w:rsidR="00670254" w:rsidRPr="001A1DF6" w:rsidRDefault="00670254" w:rsidP="00121CBC">
            <w:r w:rsidRPr="001A1DF6">
              <w:t xml:space="preserve">Australian Capital Territory </w:t>
            </w:r>
            <w:r>
              <w:br/>
            </w:r>
            <w:r w:rsidRPr="001A1DF6">
              <w:t xml:space="preserve">New South Wales </w:t>
            </w:r>
            <w:r w:rsidRPr="001A1DF6">
              <w:br/>
              <w:t xml:space="preserve">Northern Territory </w:t>
            </w:r>
            <w:r w:rsidRPr="001A1DF6">
              <w:br/>
              <w:t xml:space="preserve">Other Territories </w:t>
            </w:r>
            <w:r w:rsidRPr="001A1DF6">
              <w:br/>
              <w:t xml:space="preserve">Queensland </w:t>
            </w:r>
            <w:r w:rsidRPr="001A1DF6">
              <w:br/>
              <w:t xml:space="preserve">South Australia </w:t>
            </w:r>
            <w:r w:rsidRPr="001A1DF6">
              <w:br/>
              <w:t xml:space="preserve">Tasmania </w:t>
            </w:r>
            <w:r w:rsidRPr="001A1DF6">
              <w:br/>
              <w:t xml:space="preserve">Victoria </w:t>
            </w:r>
            <w:r w:rsidRPr="001A1DF6">
              <w:br/>
              <w:t>Western Australia</w:t>
            </w:r>
          </w:p>
        </w:tc>
        <w:tc>
          <w:tcPr>
            <w:tcW w:w="2035" w:type="dxa"/>
            <w:shd w:val="clear" w:color="auto" w:fill="auto"/>
            <w:hideMark/>
          </w:tcPr>
          <w:p w14:paraId="313443F2" w14:textId="77777777" w:rsidR="00670254" w:rsidRPr="001A1DF6" w:rsidRDefault="00670254" w:rsidP="00121CBC">
            <w:r w:rsidRPr="001A1DF6">
              <w:t>$303,354.00</w:t>
            </w:r>
          </w:p>
        </w:tc>
      </w:tr>
      <w:tr w:rsidR="00670254" w:rsidRPr="001A1DF6" w14:paraId="50F2B1B1" w14:textId="77777777" w:rsidTr="00043A73">
        <w:trPr>
          <w:trHeight w:val="402"/>
        </w:trPr>
        <w:tc>
          <w:tcPr>
            <w:tcW w:w="2748" w:type="dxa"/>
            <w:shd w:val="clear" w:color="auto" w:fill="auto"/>
            <w:hideMark/>
          </w:tcPr>
          <w:p w14:paraId="78ACBA5B" w14:textId="77777777" w:rsidR="00670254" w:rsidRPr="001A1DF6" w:rsidRDefault="00670254" w:rsidP="00121CBC">
            <w:r w:rsidRPr="001A1DF6">
              <w:t>Special Olympics Australia</w:t>
            </w:r>
          </w:p>
        </w:tc>
        <w:tc>
          <w:tcPr>
            <w:tcW w:w="3479" w:type="dxa"/>
          </w:tcPr>
          <w:p w14:paraId="15761E30" w14:textId="77777777" w:rsidR="00670254" w:rsidRPr="001A1DF6" w:rsidRDefault="0075766F" w:rsidP="00121CBC">
            <w:r w:rsidRPr="001A1DF6">
              <w:t>Special Olympics Australia Inclusive Sport in Schools and Communities program, Victoria and Queensland</w:t>
            </w:r>
          </w:p>
        </w:tc>
        <w:tc>
          <w:tcPr>
            <w:tcW w:w="4820" w:type="dxa"/>
            <w:shd w:val="clear" w:color="auto" w:fill="auto"/>
            <w:hideMark/>
          </w:tcPr>
          <w:p w14:paraId="6F70C4EB" w14:textId="21CEBC36" w:rsidR="0075766F" w:rsidRPr="001A1DF6" w:rsidRDefault="000665D2" w:rsidP="0075766F">
            <w:r>
              <w:t>P</w:t>
            </w:r>
            <w:r w:rsidR="0075766F" w:rsidRPr="0075766F">
              <w:t>rovide schools with training, resources, and support to deliver inclusive programs that increase students’ physical literacy</w:t>
            </w:r>
            <w:r w:rsidR="0075766F">
              <w:t xml:space="preserve">, </w:t>
            </w:r>
            <w:r w:rsidR="0075766F" w:rsidRPr="0075766F">
              <w:t>link students to local Special Olympics or community sports programs for ongoing participation and</w:t>
            </w:r>
            <w:r w:rsidR="0075766F">
              <w:t xml:space="preserve"> training opportunities, and </w:t>
            </w:r>
            <w:r w:rsidR="0075766F" w:rsidRPr="0075766F">
              <w:t>support community providers to offer inclusive programs.</w:t>
            </w:r>
          </w:p>
        </w:tc>
        <w:tc>
          <w:tcPr>
            <w:tcW w:w="2560" w:type="dxa"/>
            <w:shd w:val="clear" w:color="auto" w:fill="auto"/>
            <w:hideMark/>
          </w:tcPr>
          <w:p w14:paraId="543F4F06" w14:textId="77777777" w:rsidR="00670254" w:rsidRPr="001A1DF6" w:rsidRDefault="00670254" w:rsidP="00121CBC">
            <w:r w:rsidRPr="001A1DF6">
              <w:t xml:space="preserve">Victoria </w:t>
            </w:r>
            <w:r w:rsidRPr="001A1DF6">
              <w:br/>
              <w:t>Queensland</w:t>
            </w:r>
          </w:p>
        </w:tc>
        <w:tc>
          <w:tcPr>
            <w:tcW w:w="2035" w:type="dxa"/>
            <w:shd w:val="clear" w:color="auto" w:fill="auto"/>
            <w:hideMark/>
          </w:tcPr>
          <w:p w14:paraId="1BC78980" w14:textId="77777777" w:rsidR="00670254" w:rsidRPr="001A1DF6" w:rsidRDefault="00670254" w:rsidP="00121CBC">
            <w:r w:rsidRPr="001A1DF6">
              <w:t>$349,800.00</w:t>
            </w:r>
          </w:p>
        </w:tc>
      </w:tr>
      <w:tr w:rsidR="00670254" w:rsidRPr="001A1DF6" w14:paraId="73A9CCBF" w14:textId="77777777" w:rsidTr="00043A73">
        <w:trPr>
          <w:trHeight w:val="402"/>
        </w:trPr>
        <w:tc>
          <w:tcPr>
            <w:tcW w:w="2748" w:type="dxa"/>
            <w:shd w:val="clear" w:color="auto" w:fill="auto"/>
            <w:hideMark/>
          </w:tcPr>
          <w:p w14:paraId="0997A401" w14:textId="77777777" w:rsidR="00670254" w:rsidRPr="001A1DF6" w:rsidRDefault="00670254" w:rsidP="00121CBC">
            <w:r w:rsidRPr="001A1DF6">
              <w:t>The Richmond Fellowship of Tasmania Incorporated</w:t>
            </w:r>
          </w:p>
        </w:tc>
        <w:tc>
          <w:tcPr>
            <w:tcW w:w="3479" w:type="dxa"/>
          </w:tcPr>
          <w:p w14:paraId="197B5F88" w14:textId="77777777" w:rsidR="00670254" w:rsidRPr="001A1DF6" w:rsidRDefault="00620801" w:rsidP="00121CBC">
            <w:r w:rsidRPr="00620801">
              <w:t>The Psychosocial Disability Community Engagement Project</w:t>
            </w:r>
          </w:p>
        </w:tc>
        <w:tc>
          <w:tcPr>
            <w:tcW w:w="4820" w:type="dxa"/>
            <w:shd w:val="clear" w:color="auto" w:fill="auto"/>
            <w:hideMark/>
          </w:tcPr>
          <w:p w14:paraId="2D0C9B7B" w14:textId="3A00FF09" w:rsidR="00670254" w:rsidRPr="001A1DF6" w:rsidRDefault="000665D2" w:rsidP="00620801">
            <w:r>
              <w:t>C</w:t>
            </w:r>
            <w:r w:rsidR="00620801" w:rsidRPr="00620801">
              <w:t>reate and provide links to a diverse range of community-based recreational, social and capacity building activities, events, and opportunities for skill building and creative expression, all with a focus on enjoyment and wellbeing for those living with a primary or secondary psychosocial disability</w:t>
            </w:r>
            <w:r w:rsidR="00620801">
              <w:t>.</w:t>
            </w:r>
          </w:p>
        </w:tc>
        <w:tc>
          <w:tcPr>
            <w:tcW w:w="2560" w:type="dxa"/>
            <w:shd w:val="clear" w:color="auto" w:fill="auto"/>
            <w:hideMark/>
          </w:tcPr>
          <w:p w14:paraId="57B58491" w14:textId="77777777" w:rsidR="00670254" w:rsidRPr="001A1DF6" w:rsidRDefault="00670254" w:rsidP="00121CBC">
            <w:r w:rsidRPr="001A1DF6">
              <w:t>Tasmania</w:t>
            </w:r>
          </w:p>
        </w:tc>
        <w:tc>
          <w:tcPr>
            <w:tcW w:w="2035" w:type="dxa"/>
            <w:shd w:val="clear" w:color="auto" w:fill="auto"/>
            <w:hideMark/>
          </w:tcPr>
          <w:p w14:paraId="69AB8212" w14:textId="77777777" w:rsidR="00670254" w:rsidRPr="001A1DF6" w:rsidRDefault="00670254" w:rsidP="00121CBC">
            <w:r w:rsidRPr="001A1DF6">
              <w:t>$350,000.00</w:t>
            </w:r>
          </w:p>
        </w:tc>
      </w:tr>
      <w:tr w:rsidR="00670254" w:rsidRPr="001A1DF6" w14:paraId="2CF25484" w14:textId="77777777" w:rsidTr="00043A73">
        <w:trPr>
          <w:trHeight w:val="402"/>
        </w:trPr>
        <w:tc>
          <w:tcPr>
            <w:tcW w:w="2748" w:type="dxa"/>
            <w:shd w:val="clear" w:color="auto" w:fill="auto"/>
            <w:hideMark/>
          </w:tcPr>
          <w:p w14:paraId="54209DEB" w14:textId="77777777" w:rsidR="00670254" w:rsidRPr="001A1DF6" w:rsidRDefault="00670254" w:rsidP="00121CBC">
            <w:r w:rsidRPr="001A1DF6">
              <w:t>The Sporting Wheelies and Disabled, Sport and Recreation Association of Queensla</w:t>
            </w:r>
            <w:r>
              <w:t>nd</w:t>
            </w:r>
          </w:p>
        </w:tc>
        <w:tc>
          <w:tcPr>
            <w:tcW w:w="3479" w:type="dxa"/>
            <w:shd w:val="clear" w:color="auto" w:fill="auto"/>
          </w:tcPr>
          <w:p w14:paraId="025714D2" w14:textId="77777777" w:rsidR="00670254" w:rsidRPr="001A1DF6" w:rsidRDefault="00C83150" w:rsidP="00121CBC">
            <w:r w:rsidRPr="001A1DF6">
              <w:t>I Can, You Can - Believe</w:t>
            </w:r>
          </w:p>
        </w:tc>
        <w:tc>
          <w:tcPr>
            <w:tcW w:w="4820" w:type="dxa"/>
            <w:shd w:val="clear" w:color="auto" w:fill="auto"/>
            <w:hideMark/>
          </w:tcPr>
          <w:p w14:paraId="61C66499" w14:textId="14910885" w:rsidR="00670254" w:rsidRPr="001A1DF6" w:rsidRDefault="00F6385B" w:rsidP="00037844">
            <w:r w:rsidRPr="00F6385B">
              <w:t>Specialised workshops to provide positive, active experiences, opportunities to grow life skills, access to role models, promotion of greater awareness around disability and building of capacity of communities to deliver inclusive sport and fitness programs.</w:t>
            </w:r>
          </w:p>
        </w:tc>
        <w:tc>
          <w:tcPr>
            <w:tcW w:w="2560" w:type="dxa"/>
            <w:shd w:val="clear" w:color="auto" w:fill="auto"/>
            <w:hideMark/>
          </w:tcPr>
          <w:p w14:paraId="130E3726" w14:textId="77777777" w:rsidR="00670254" w:rsidRPr="001A1DF6" w:rsidRDefault="00670254" w:rsidP="00121CBC">
            <w:r w:rsidRPr="001A1DF6">
              <w:t>Queensland</w:t>
            </w:r>
          </w:p>
        </w:tc>
        <w:tc>
          <w:tcPr>
            <w:tcW w:w="2035" w:type="dxa"/>
            <w:shd w:val="clear" w:color="auto" w:fill="auto"/>
            <w:hideMark/>
          </w:tcPr>
          <w:p w14:paraId="23667710" w14:textId="77777777" w:rsidR="00670254" w:rsidRPr="001A1DF6" w:rsidRDefault="00670254" w:rsidP="00121CBC">
            <w:r w:rsidRPr="001A1DF6">
              <w:t>$347,028.00</w:t>
            </w:r>
          </w:p>
        </w:tc>
      </w:tr>
      <w:tr w:rsidR="00670254" w:rsidRPr="001A1DF6" w14:paraId="27A9A3F0" w14:textId="77777777" w:rsidTr="00043A73">
        <w:trPr>
          <w:trHeight w:val="402"/>
        </w:trPr>
        <w:tc>
          <w:tcPr>
            <w:tcW w:w="2748" w:type="dxa"/>
            <w:shd w:val="clear" w:color="auto" w:fill="auto"/>
            <w:hideMark/>
          </w:tcPr>
          <w:p w14:paraId="67A10C2A" w14:textId="77777777" w:rsidR="00670254" w:rsidRPr="001A1DF6" w:rsidRDefault="00670254" w:rsidP="00121CBC">
            <w:r w:rsidRPr="001A1DF6">
              <w:lastRenderedPageBreak/>
              <w:t>Trustees of the Roman Catholic Church for the Archdiocese of Canberra &amp; Goulburn</w:t>
            </w:r>
          </w:p>
        </w:tc>
        <w:tc>
          <w:tcPr>
            <w:tcW w:w="3479" w:type="dxa"/>
            <w:shd w:val="clear" w:color="auto" w:fill="auto"/>
          </w:tcPr>
          <w:p w14:paraId="285C9AA6" w14:textId="77777777" w:rsidR="00670254" w:rsidRPr="001A1DF6" w:rsidRDefault="00C83150" w:rsidP="00121CBC">
            <w:r w:rsidRPr="001A1DF6">
              <w:t>ACT Sports Access Initiative</w:t>
            </w:r>
          </w:p>
        </w:tc>
        <w:tc>
          <w:tcPr>
            <w:tcW w:w="4820" w:type="dxa"/>
            <w:shd w:val="clear" w:color="auto" w:fill="auto"/>
            <w:hideMark/>
          </w:tcPr>
          <w:p w14:paraId="03A5A1A8" w14:textId="50B11BC3" w:rsidR="00670254" w:rsidRPr="001A1DF6" w:rsidRDefault="000665D2" w:rsidP="003D6AAA">
            <w:r>
              <w:t xml:space="preserve">Provide </w:t>
            </w:r>
            <w:r w:rsidR="003D6AAA" w:rsidRPr="003D6AAA">
              <w:t>opportunities to</w:t>
            </w:r>
            <w:r>
              <w:t xml:space="preserve"> people with disability</w:t>
            </w:r>
            <w:r w:rsidR="003D6AAA" w:rsidRPr="003D6AAA">
              <w:t xml:space="preserve"> to try different sports, and </w:t>
            </w:r>
            <w:r w:rsidR="003D6AAA">
              <w:t xml:space="preserve">provide </w:t>
            </w:r>
            <w:r w:rsidR="003D6AAA" w:rsidRPr="003D6AAA">
              <w:t xml:space="preserve">sporting organisations </w:t>
            </w:r>
            <w:r w:rsidR="001649D2">
              <w:t xml:space="preserve">with </w:t>
            </w:r>
            <w:r w:rsidR="003D6AAA">
              <w:t>e</w:t>
            </w:r>
            <w:r w:rsidR="003D6AAA" w:rsidRPr="003D6AAA">
              <w:t>ducat</w:t>
            </w:r>
            <w:r w:rsidR="003D6AAA">
              <w:t>ion</w:t>
            </w:r>
            <w:r w:rsidR="003D6AAA" w:rsidRPr="003D6AAA">
              <w:t xml:space="preserve"> on how to include </w:t>
            </w:r>
            <w:r>
              <w:t>people with disability</w:t>
            </w:r>
            <w:r w:rsidR="003D6AAA">
              <w:t>.</w:t>
            </w:r>
          </w:p>
        </w:tc>
        <w:tc>
          <w:tcPr>
            <w:tcW w:w="2560" w:type="dxa"/>
            <w:shd w:val="clear" w:color="auto" w:fill="auto"/>
            <w:hideMark/>
          </w:tcPr>
          <w:p w14:paraId="04376B39" w14:textId="77777777" w:rsidR="00670254" w:rsidRPr="001A1DF6" w:rsidRDefault="00670254" w:rsidP="00121CBC">
            <w:r w:rsidRPr="001A1DF6">
              <w:t>Australian Capital Territory</w:t>
            </w:r>
          </w:p>
        </w:tc>
        <w:tc>
          <w:tcPr>
            <w:tcW w:w="2035" w:type="dxa"/>
            <w:shd w:val="clear" w:color="auto" w:fill="auto"/>
            <w:hideMark/>
          </w:tcPr>
          <w:p w14:paraId="5D191E3B" w14:textId="77777777" w:rsidR="00670254" w:rsidRPr="001A1DF6" w:rsidRDefault="00670254" w:rsidP="00121CBC">
            <w:r w:rsidRPr="001A1DF6">
              <w:t>$193,241.00</w:t>
            </w:r>
          </w:p>
        </w:tc>
      </w:tr>
      <w:tr w:rsidR="00670254" w:rsidRPr="001A1DF6" w14:paraId="765C882F" w14:textId="77777777" w:rsidTr="00043A73">
        <w:trPr>
          <w:trHeight w:val="402"/>
        </w:trPr>
        <w:tc>
          <w:tcPr>
            <w:tcW w:w="2748" w:type="dxa"/>
            <w:shd w:val="clear" w:color="auto" w:fill="auto"/>
            <w:hideMark/>
          </w:tcPr>
          <w:p w14:paraId="3202F43F" w14:textId="77777777" w:rsidR="00670254" w:rsidRPr="001A1DF6" w:rsidRDefault="00670254" w:rsidP="00121CBC">
            <w:r w:rsidRPr="001A1DF6">
              <w:t>Variety Queensland Incorporated</w:t>
            </w:r>
          </w:p>
        </w:tc>
        <w:tc>
          <w:tcPr>
            <w:tcW w:w="3479" w:type="dxa"/>
            <w:shd w:val="clear" w:color="auto" w:fill="auto"/>
          </w:tcPr>
          <w:p w14:paraId="3660E85C" w14:textId="681FC082" w:rsidR="00670254" w:rsidRPr="001A1DF6" w:rsidRDefault="003D6AAA" w:rsidP="00121CBC">
            <w:r w:rsidRPr="003D6AAA">
              <w:t>Conduct 8 Activate Inclusion Sports days</w:t>
            </w:r>
          </w:p>
        </w:tc>
        <w:tc>
          <w:tcPr>
            <w:tcW w:w="4820" w:type="dxa"/>
            <w:shd w:val="clear" w:color="auto" w:fill="auto"/>
            <w:hideMark/>
          </w:tcPr>
          <w:p w14:paraId="3EBED23C" w14:textId="01C22EAB" w:rsidR="00670254" w:rsidRPr="001A1DF6" w:rsidRDefault="00670254" w:rsidP="003D6AAA">
            <w:r w:rsidRPr="001A1DF6">
              <w:t>Help kids with disabilities have a go at sport</w:t>
            </w:r>
            <w:r w:rsidR="003D6AAA" w:rsidRPr="003D6AAA">
              <w:t xml:space="preserve">, to give young </w:t>
            </w:r>
            <w:r w:rsidR="000665D2">
              <w:t>people with disability</w:t>
            </w:r>
            <w:r w:rsidR="003D6AAA" w:rsidRPr="003D6AAA">
              <w:t xml:space="preserve"> the opportunity to try </w:t>
            </w:r>
            <w:r w:rsidR="000665D2">
              <w:t>four</w:t>
            </w:r>
            <w:r w:rsidR="003D6AAA" w:rsidRPr="003D6AAA">
              <w:t xml:space="preserve"> different sports in a safe and adaptive environment.</w:t>
            </w:r>
          </w:p>
        </w:tc>
        <w:tc>
          <w:tcPr>
            <w:tcW w:w="2560" w:type="dxa"/>
            <w:shd w:val="clear" w:color="auto" w:fill="auto"/>
            <w:hideMark/>
          </w:tcPr>
          <w:p w14:paraId="39942635" w14:textId="77777777" w:rsidR="00670254" w:rsidRPr="001A1DF6" w:rsidRDefault="00670254" w:rsidP="00121CBC">
            <w:r w:rsidRPr="001A1DF6">
              <w:t>Queensland</w:t>
            </w:r>
          </w:p>
        </w:tc>
        <w:tc>
          <w:tcPr>
            <w:tcW w:w="2035" w:type="dxa"/>
            <w:shd w:val="clear" w:color="auto" w:fill="auto"/>
            <w:hideMark/>
          </w:tcPr>
          <w:p w14:paraId="038A9400" w14:textId="77777777" w:rsidR="00670254" w:rsidRPr="001A1DF6" w:rsidRDefault="00670254" w:rsidP="00121CBC">
            <w:r w:rsidRPr="001A1DF6">
              <w:t>$136,400.00</w:t>
            </w:r>
          </w:p>
        </w:tc>
      </w:tr>
      <w:tr w:rsidR="00670254" w:rsidRPr="001A1DF6" w14:paraId="6406ECD7" w14:textId="77777777" w:rsidTr="00043A73">
        <w:trPr>
          <w:trHeight w:val="2344"/>
        </w:trPr>
        <w:tc>
          <w:tcPr>
            <w:tcW w:w="2748" w:type="dxa"/>
            <w:shd w:val="clear" w:color="auto" w:fill="auto"/>
            <w:hideMark/>
          </w:tcPr>
          <w:p w14:paraId="56E15827" w14:textId="77777777" w:rsidR="00670254" w:rsidRPr="001A1DF6" w:rsidRDefault="00670254" w:rsidP="00121CBC">
            <w:r w:rsidRPr="001A1DF6">
              <w:t>Victoria University</w:t>
            </w:r>
          </w:p>
        </w:tc>
        <w:tc>
          <w:tcPr>
            <w:tcW w:w="3479" w:type="dxa"/>
            <w:shd w:val="clear" w:color="auto" w:fill="auto"/>
          </w:tcPr>
          <w:p w14:paraId="1DFFAB5C" w14:textId="77777777" w:rsidR="00670254" w:rsidRPr="001A1DF6" w:rsidRDefault="00C83150" w:rsidP="00121CBC">
            <w:r>
              <w:t>S</w:t>
            </w:r>
            <w:r w:rsidRPr="001A1DF6">
              <w:t>ustainable programs in community sport organisations</w:t>
            </w:r>
          </w:p>
        </w:tc>
        <w:tc>
          <w:tcPr>
            <w:tcW w:w="4820" w:type="dxa"/>
            <w:shd w:val="clear" w:color="auto" w:fill="auto"/>
            <w:hideMark/>
          </w:tcPr>
          <w:p w14:paraId="745D9E11" w14:textId="260490B0" w:rsidR="00670254" w:rsidRPr="001A1DF6" w:rsidRDefault="00670254" w:rsidP="00121CBC">
            <w:r w:rsidRPr="001A1DF6">
              <w:t>To build sustainable programs in community sport organisations that will improve access to sport for people with disability, in particular people from Aboriginal and Torres Strait Island backgrounds</w:t>
            </w:r>
            <w:r w:rsidR="000665D2">
              <w:t>.</w:t>
            </w:r>
          </w:p>
        </w:tc>
        <w:tc>
          <w:tcPr>
            <w:tcW w:w="2560" w:type="dxa"/>
            <w:shd w:val="clear" w:color="auto" w:fill="auto"/>
            <w:hideMark/>
          </w:tcPr>
          <w:p w14:paraId="4685F47A" w14:textId="77777777" w:rsidR="00670254" w:rsidRPr="001A1DF6" w:rsidRDefault="00670254" w:rsidP="00121CBC">
            <w:r w:rsidRPr="001A1DF6">
              <w:t xml:space="preserve">Tasmania </w:t>
            </w:r>
            <w:r w:rsidRPr="001A1DF6">
              <w:br/>
              <w:t xml:space="preserve">Queensland </w:t>
            </w:r>
            <w:r w:rsidRPr="001A1DF6">
              <w:br/>
              <w:t xml:space="preserve">Australian Capital Territory </w:t>
            </w:r>
            <w:r>
              <w:br/>
            </w:r>
            <w:r w:rsidRPr="001A1DF6">
              <w:t xml:space="preserve">Western Australia </w:t>
            </w:r>
            <w:r w:rsidRPr="001A1DF6">
              <w:br/>
              <w:t>Victoria</w:t>
            </w:r>
          </w:p>
        </w:tc>
        <w:tc>
          <w:tcPr>
            <w:tcW w:w="2035" w:type="dxa"/>
            <w:shd w:val="clear" w:color="auto" w:fill="auto"/>
            <w:hideMark/>
          </w:tcPr>
          <w:p w14:paraId="1C00C15E" w14:textId="77777777" w:rsidR="00670254" w:rsidRPr="001A1DF6" w:rsidRDefault="00670254" w:rsidP="00121CBC">
            <w:r w:rsidRPr="001A1DF6">
              <w:t>$262,290.00</w:t>
            </w:r>
          </w:p>
        </w:tc>
      </w:tr>
      <w:tr w:rsidR="00670254" w:rsidRPr="001A1DF6" w14:paraId="44BBDAB1" w14:textId="77777777" w:rsidTr="00043A73">
        <w:trPr>
          <w:trHeight w:val="402"/>
        </w:trPr>
        <w:tc>
          <w:tcPr>
            <w:tcW w:w="2748" w:type="dxa"/>
            <w:shd w:val="clear" w:color="auto" w:fill="auto"/>
            <w:hideMark/>
          </w:tcPr>
          <w:p w14:paraId="78B8EF0F" w14:textId="77777777" w:rsidR="00670254" w:rsidRPr="001A1DF6" w:rsidRDefault="00670254" w:rsidP="00121CBC">
            <w:r w:rsidRPr="001A1DF6">
              <w:t>Vietnamese Community in Australia/South Australia Chapter Incorporated</w:t>
            </w:r>
          </w:p>
        </w:tc>
        <w:tc>
          <w:tcPr>
            <w:tcW w:w="3479" w:type="dxa"/>
          </w:tcPr>
          <w:p w14:paraId="69B8156C" w14:textId="77777777" w:rsidR="00670254" w:rsidRPr="001A1DF6" w:rsidRDefault="00C83150" w:rsidP="00121CBC">
            <w:r w:rsidRPr="001A1DF6">
              <w:t>'We Can Do'</w:t>
            </w:r>
          </w:p>
        </w:tc>
        <w:tc>
          <w:tcPr>
            <w:tcW w:w="4820" w:type="dxa"/>
            <w:shd w:val="clear" w:color="auto" w:fill="auto"/>
            <w:hideMark/>
          </w:tcPr>
          <w:p w14:paraId="561ABD8E" w14:textId="7D7175CE" w:rsidR="00670254" w:rsidRPr="001A1DF6" w:rsidRDefault="003D6AAA" w:rsidP="00B26540">
            <w:r>
              <w:t>The project aims to i</w:t>
            </w:r>
            <w:r w:rsidRPr="003D6AAA">
              <w:t xml:space="preserve">ncrease access and opportunities for </w:t>
            </w:r>
            <w:r w:rsidR="000665D2">
              <w:t>c</w:t>
            </w:r>
            <w:r w:rsidRPr="001A1DF6">
              <w:t xml:space="preserve">ulturally and </w:t>
            </w:r>
            <w:r w:rsidR="000665D2">
              <w:t>l</w:t>
            </w:r>
            <w:r w:rsidRPr="001A1DF6">
              <w:t xml:space="preserve">inguistically </w:t>
            </w:r>
            <w:r w:rsidR="000665D2">
              <w:t>d</w:t>
            </w:r>
            <w:r w:rsidRPr="001A1DF6">
              <w:t>iverse people with a disability</w:t>
            </w:r>
            <w:r>
              <w:t xml:space="preserve"> </w:t>
            </w:r>
            <w:r w:rsidRPr="003D6AAA">
              <w:t>to actively engage, contribute and participate in their own cultural community events, activities and festivals.</w:t>
            </w:r>
          </w:p>
        </w:tc>
        <w:tc>
          <w:tcPr>
            <w:tcW w:w="2560" w:type="dxa"/>
            <w:shd w:val="clear" w:color="auto" w:fill="auto"/>
            <w:hideMark/>
          </w:tcPr>
          <w:p w14:paraId="5AE6CAF3" w14:textId="77777777" w:rsidR="00670254" w:rsidRPr="001A1DF6" w:rsidRDefault="00670254" w:rsidP="00121CBC">
            <w:r w:rsidRPr="001A1DF6">
              <w:t>South Australia</w:t>
            </w:r>
          </w:p>
        </w:tc>
        <w:tc>
          <w:tcPr>
            <w:tcW w:w="2035" w:type="dxa"/>
            <w:shd w:val="clear" w:color="auto" w:fill="auto"/>
            <w:hideMark/>
          </w:tcPr>
          <w:p w14:paraId="6304A85D" w14:textId="77777777" w:rsidR="00670254" w:rsidRPr="001A1DF6" w:rsidRDefault="00670254" w:rsidP="00121CBC">
            <w:r w:rsidRPr="001A1DF6">
              <w:t>$320,807.00</w:t>
            </w:r>
          </w:p>
        </w:tc>
      </w:tr>
      <w:tr w:rsidR="00670254" w:rsidRPr="001A1DF6" w14:paraId="1803F40B" w14:textId="77777777" w:rsidTr="00043A73">
        <w:trPr>
          <w:trHeight w:val="402"/>
        </w:trPr>
        <w:tc>
          <w:tcPr>
            <w:tcW w:w="2748" w:type="dxa"/>
            <w:shd w:val="clear" w:color="auto" w:fill="auto"/>
            <w:hideMark/>
          </w:tcPr>
          <w:p w14:paraId="75C18925" w14:textId="77777777" w:rsidR="00670254" w:rsidRPr="001A1DF6" w:rsidRDefault="00670254" w:rsidP="00121CBC">
            <w:r w:rsidRPr="001A1DF6">
              <w:t>W.A. Disabled Sports Association</w:t>
            </w:r>
          </w:p>
        </w:tc>
        <w:tc>
          <w:tcPr>
            <w:tcW w:w="3479" w:type="dxa"/>
          </w:tcPr>
          <w:p w14:paraId="1CB75046" w14:textId="77777777" w:rsidR="00670254" w:rsidRPr="001A1DF6" w:rsidRDefault="00C83150" w:rsidP="00121CBC">
            <w:r w:rsidRPr="001A1DF6">
              <w:t>Confident Communities</w:t>
            </w:r>
          </w:p>
        </w:tc>
        <w:tc>
          <w:tcPr>
            <w:tcW w:w="4820" w:type="dxa"/>
            <w:shd w:val="clear" w:color="auto" w:fill="auto"/>
            <w:hideMark/>
          </w:tcPr>
          <w:p w14:paraId="3F8F3C69" w14:textId="3C12BE7E" w:rsidR="00670254" w:rsidRPr="001A1DF6" w:rsidRDefault="000665D2" w:rsidP="00121CBC">
            <w:r>
              <w:t>B</w:t>
            </w:r>
            <w:r w:rsidR="00670254" w:rsidRPr="001A1DF6">
              <w:t>uild capacity and confidence</w:t>
            </w:r>
            <w:r>
              <w:t xml:space="preserve"> of communities</w:t>
            </w:r>
            <w:r w:rsidR="00670254" w:rsidRPr="001A1DF6">
              <w:t xml:space="preserve"> delivering and designing inclusive sport and recreation opportunities and connecting young people with disability to sport and recreation</w:t>
            </w:r>
            <w:r>
              <w:t>.</w:t>
            </w:r>
          </w:p>
        </w:tc>
        <w:tc>
          <w:tcPr>
            <w:tcW w:w="2560" w:type="dxa"/>
            <w:shd w:val="clear" w:color="auto" w:fill="auto"/>
            <w:hideMark/>
          </w:tcPr>
          <w:p w14:paraId="750D5DB6" w14:textId="77777777" w:rsidR="00670254" w:rsidRPr="001A1DF6" w:rsidRDefault="00670254" w:rsidP="00121CBC">
            <w:r w:rsidRPr="001A1DF6">
              <w:t>Western Australia</w:t>
            </w:r>
          </w:p>
        </w:tc>
        <w:tc>
          <w:tcPr>
            <w:tcW w:w="2035" w:type="dxa"/>
            <w:shd w:val="clear" w:color="auto" w:fill="auto"/>
            <w:hideMark/>
          </w:tcPr>
          <w:p w14:paraId="1CD0F998" w14:textId="77777777" w:rsidR="00670254" w:rsidRPr="001A1DF6" w:rsidRDefault="00670254" w:rsidP="00121CBC">
            <w:r w:rsidRPr="001A1DF6">
              <w:t>$216,505.00</w:t>
            </w:r>
          </w:p>
        </w:tc>
      </w:tr>
    </w:tbl>
    <w:p w14:paraId="61EE3CF5" w14:textId="77777777" w:rsidR="00293B60" w:rsidRDefault="00293B60">
      <w:r>
        <w:br w:type="page"/>
      </w:r>
    </w:p>
    <w:tbl>
      <w:tblPr>
        <w:tblW w:w="1564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8"/>
        <w:gridCol w:w="3479"/>
        <w:gridCol w:w="4820"/>
        <w:gridCol w:w="2560"/>
        <w:gridCol w:w="2035"/>
      </w:tblGrid>
      <w:tr w:rsidR="00670254" w:rsidRPr="001A1DF6" w14:paraId="79239995" w14:textId="77777777" w:rsidTr="00043A73">
        <w:trPr>
          <w:trHeight w:val="402"/>
        </w:trPr>
        <w:tc>
          <w:tcPr>
            <w:tcW w:w="2748" w:type="dxa"/>
            <w:shd w:val="clear" w:color="auto" w:fill="auto"/>
            <w:hideMark/>
          </w:tcPr>
          <w:p w14:paraId="6AB609D5" w14:textId="63CA460D" w:rsidR="00670254" w:rsidRPr="001A1DF6" w:rsidRDefault="00670254" w:rsidP="00121CBC">
            <w:r w:rsidRPr="001A1DF6">
              <w:lastRenderedPageBreak/>
              <w:t>Welcoming Australia Ltd.</w:t>
            </w:r>
          </w:p>
        </w:tc>
        <w:tc>
          <w:tcPr>
            <w:tcW w:w="3479" w:type="dxa"/>
          </w:tcPr>
          <w:p w14:paraId="64A4274A" w14:textId="6CEC6F42" w:rsidR="00670254" w:rsidRPr="001A1DF6" w:rsidRDefault="00C83150" w:rsidP="00121CBC">
            <w:r w:rsidRPr="001A1DF6">
              <w:t>Welcoming Clubs</w:t>
            </w:r>
            <w:r w:rsidR="001649D2">
              <w:t xml:space="preserve"> </w:t>
            </w:r>
            <w:r w:rsidRPr="001A1DF6">
              <w:t>- Active Inclusion Project</w:t>
            </w:r>
          </w:p>
        </w:tc>
        <w:tc>
          <w:tcPr>
            <w:tcW w:w="4820" w:type="dxa"/>
            <w:shd w:val="clear" w:color="auto" w:fill="auto"/>
            <w:hideMark/>
          </w:tcPr>
          <w:p w14:paraId="088425D7" w14:textId="02C1AADF" w:rsidR="00670254" w:rsidRPr="001A1DF6" w:rsidRDefault="000665D2" w:rsidP="00B26540">
            <w:r>
              <w:t>D</w:t>
            </w:r>
            <w:r w:rsidR="00B54D78" w:rsidRPr="00B54D78">
              <w:t xml:space="preserve">evelop a community inclusion team and deliver a range of activities to improve inclusion </w:t>
            </w:r>
            <w:r w:rsidR="00B54D78">
              <w:t>a</w:t>
            </w:r>
            <w:r w:rsidR="00B54D78" w:rsidRPr="00B54D78">
              <w:t>cross sporting clubs</w:t>
            </w:r>
            <w:r w:rsidR="00B54D78">
              <w:t>.</w:t>
            </w:r>
            <w:r w:rsidR="00B54D78" w:rsidRPr="00B54D78">
              <w:t xml:space="preserve"> Provide training, personal and professional development of young people from the community with lived experience of disability and/or </w:t>
            </w:r>
            <w:r>
              <w:t>cultural and linguistically diverse</w:t>
            </w:r>
            <w:r w:rsidR="00B54D78" w:rsidRPr="00B54D78">
              <w:t xml:space="preserve"> backgrounds.</w:t>
            </w:r>
          </w:p>
        </w:tc>
        <w:tc>
          <w:tcPr>
            <w:tcW w:w="2560" w:type="dxa"/>
            <w:shd w:val="clear" w:color="auto" w:fill="auto"/>
            <w:hideMark/>
          </w:tcPr>
          <w:p w14:paraId="50AC686B" w14:textId="77777777" w:rsidR="00670254" w:rsidRPr="001A1DF6" w:rsidRDefault="00670254" w:rsidP="00121CBC">
            <w:r w:rsidRPr="001A1DF6">
              <w:t>Victoria</w:t>
            </w:r>
          </w:p>
        </w:tc>
        <w:tc>
          <w:tcPr>
            <w:tcW w:w="2035" w:type="dxa"/>
            <w:shd w:val="clear" w:color="auto" w:fill="auto"/>
            <w:hideMark/>
          </w:tcPr>
          <w:p w14:paraId="012EBD5F" w14:textId="77777777" w:rsidR="00670254" w:rsidRPr="001A1DF6" w:rsidRDefault="00670254" w:rsidP="00121CBC">
            <w:r w:rsidRPr="001A1DF6">
              <w:t>$100,000.00</w:t>
            </w:r>
          </w:p>
        </w:tc>
      </w:tr>
      <w:tr w:rsidR="00670254" w:rsidRPr="001A1DF6" w14:paraId="59731903" w14:textId="77777777" w:rsidTr="00043A73">
        <w:trPr>
          <w:trHeight w:val="402"/>
        </w:trPr>
        <w:tc>
          <w:tcPr>
            <w:tcW w:w="2748" w:type="dxa"/>
            <w:shd w:val="clear" w:color="auto" w:fill="auto"/>
            <w:hideMark/>
          </w:tcPr>
          <w:p w14:paraId="65C7F28C" w14:textId="77777777" w:rsidR="00670254" w:rsidRPr="001A1DF6" w:rsidRDefault="00670254" w:rsidP="00121CBC">
            <w:proofErr w:type="spellStart"/>
            <w:r w:rsidRPr="001A1DF6">
              <w:t>Wellspace</w:t>
            </w:r>
            <w:proofErr w:type="spellEnd"/>
            <w:r w:rsidRPr="001A1DF6">
              <w:t xml:space="preserve"> Australia Pty Ltd</w:t>
            </w:r>
          </w:p>
        </w:tc>
        <w:tc>
          <w:tcPr>
            <w:tcW w:w="3479" w:type="dxa"/>
            <w:shd w:val="clear" w:color="auto" w:fill="auto"/>
          </w:tcPr>
          <w:p w14:paraId="42B0CF2F" w14:textId="185D1063" w:rsidR="00670254" w:rsidRPr="001A1DF6" w:rsidRDefault="001557D5" w:rsidP="008254D7">
            <w:r>
              <w:t xml:space="preserve">Mentorship Project and Supporting </w:t>
            </w:r>
            <w:r w:rsidR="008254D7" w:rsidRPr="008254D7">
              <w:t>Aboriginal people living with disability</w:t>
            </w:r>
          </w:p>
        </w:tc>
        <w:tc>
          <w:tcPr>
            <w:tcW w:w="4820" w:type="dxa"/>
            <w:shd w:val="clear" w:color="auto" w:fill="auto"/>
            <w:hideMark/>
          </w:tcPr>
          <w:p w14:paraId="0B06A0E8" w14:textId="5AC4EA74" w:rsidR="000665D2" w:rsidRDefault="000665D2" w:rsidP="00121CBC">
            <w:r>
              <w:t xml:space="preserve">Deliver </w:t>
            </w:r>
            <w:r w:rsidR="001649D2">
              <w:t xml:space="preserve">2 </w:t>
            </w:r>
            <w:r>
              <w:t>projects:</w:t>
            </w:r>
          </w:p>
          <w:p w14:paraId="3F5C1FE4" w14:textId="77777777" w:rsidR="000665D2" w:rsidRDefault="00670254" w:rsidP="00121CBC">
            <w:r w:rsidRPr="001A1DF6">
              <w:t xml:space="preserve">(Project 1) Mentorship of people living with a disability who identify as a member of the LGBTQIA Community. </w:t>
            </w:r>
          </w:p>
          <w:p w14:paraId="14090E40" w14:textId="063D2D11" w:rsidR="00670254" w:rsidRPr="001A1DF6" w:rsidRDefault="00670254" w:rsidP="001557D5">
            <w:r w:rsidRPr="001A1DF6">
              <w:t xml:space="preserve">(Project 2) Capacity </w:t>
            </w:r>
            <w:r w:rsidR="000665D2">
              <w:t>b</w:t>
            </w:r>
            <w:r w:rsidRPr="001A1DF6">
              <w:t xml:space="preserve">uilding of </w:t>
            </w:r>
            <w:r w:rsidR="000665D2">
              <w:t>A</w:t>
            </w:r>
            <w:r w:rsidRPr="001A1DF6">
              <w:t>boriginal people living with disability and the greater community.</w:t>
            </w:r>
          </w:p>
        </w:tc>
        <w:tc>
          <w:tcPr>
            <w:tcW w:w="2560" w:type="dxa"/>
            <w:shd w:val="clear" w:color="auto" w:fill="auto"/>
            <w:hideMark/>
          </w:tcPr>
          <w:p w14:paraId="3A746E5D" w14:textId="77777777" w:rsidR="00670254" w:rsidRPr="001A1DF6" w:rsidRDefault="00670254" w:rsidP="00121CBC">
            <w:r w:rsidRPr="001A1DF6">
              <w:t xml:space="preserve">New South Wales </w:t>
            </w:r>
            <w:r w:rsidRPr="001A1DF6">
              <w:br/>
              <w:t xml:space="preserve">Queensland </w:t>
            </w:r>
            <w:r w:rsidRPr="001A1DF6">
              <w:br/>
              <w:t xml:space="preserve">South Australia </w:t>
            </w:r>
            <w:r w:rsidRPr="001A1DF6">
              <w:br/>
              <w:t xml:space="preserve">Australian Capital Territory </w:t>
            </w:r>
            <w:r>
              <w:br/>
            </w:r>
            <w:r w:rsidRPr="001A1DF6">
              <w:t>Victoria</w:t>
            </w:r>
          </w:p>
        </w:tc>
        <w:tc>
          <w:tcPr>
            <w:tcW w:w="2035" w:type="dxa"/>
            <w:shd w:val="clear" w:color="auto" w:fill="auto"/>
            <w:hideMark/>
          </w:tcPr>
          <w:p w14:paraId="1FBAB9B5" w14:textId="77777777" w:rsidR="00670254" w:rsidRPr="001A1DF6" w:rsidRDefault="00670254" w:rsidP="00121CBC">
            <w:r w:rsidRPr="001A1DF6">
              <w:t>$209,888.00</w:t>
            </w:r>
          </w:p>
        </w:tc>
      </w:tr>
      <w:tr w:rsidR="00670254" w:rsidRPr="001A1DF6" w14:paraId="5B8DE89B" w14:textId="77777777" w:rsidTr="00043A73">
        <w:trPr>
          <w:trHeight w:val="402"/>
        </w:trPr>
        <w:tc>
          <w:tcPr>
            <w:tcW w:w="2748" w:type="dxa"/>
            <w:shd w:val="clear" w:color="auto" w:fill="auto"/>
            <w:hideMark/>
          </w:tcPr>
          <w:p w14:paraId="2F937423" w14:textId="77777777" w:rsidR="00670254" w:rsidRPr="001A1DF6" w:rsidRDefault="00670254" w:rsidP="00121CBC">
            <w:proofErr w:type="spellStart"/>
            <w:r w:rsidRPr="001A1DF6">
              <w:t>Wheatbelt</w:t>
            </w:r>
            <w:proofErr w:type="spellEnd"/>
            <w:r w:rsidRPr="001A1DF6">
              <w:t xml:space="preserve"> Health Network Inc.</w:t>
            </w:r>
          </w:p>
        </w:tc>
        <w:tc>
          <w:tcPr>
            <w:tcW w:w="3479" w:type="dxa"/>
            <w:shd w:val="clear" w:color="auto" w:fill="auto"/>
          </w:tcPr>
          <w:p w14:paraId="46DB39B5" w14:textId="77777777" w:rsidR="00670254" w:rsidRPr="001A1DF6" w:rsidRDefault="00C83150" w:rsidP="00121CBC">
            <w:r w:rsidRPr="001A1DF6">
              <w:t>DECO ARTS Project</w:t>
            </w:r>
          </w:p>
        </w:tc>
        <w:tc>
          <w:tcPr>
            <w:tcW w:w="4820" w:type="dxa"/>
            <w:shd w:val="clear" w:color="auto" w:fill="auto"/>
            <w:hideMark/>
          </w:tcPr>
          <w:p w14:paraId="6341AA2C" w14:textId="0F78BC59" w:rsidR="00670254" w:rsidRPr="001A1DF6" w:rsidRDefault="00670254" w:rsidP="00121CBC">
            <w:r w:rsidRPr="001A1DF6">
              <w:t>Delive</w:t>
            </w:r>
            <w:r w:rsidR="000665D2">
              <w:t>r</w:t>
            </w:r>
            <w:r w:rsidRPr="001A1DF6">
              <w:t xml:space="preserve"> </w:t>
            </w:r>
            <w:r w:rsidR="000665D2">
              <w:t>e</w:t>
            </w:r>
            <w:r w:rsidRPr="001A1DF6">
              <w:t>nhanced i</w:t>
            </w:r>
            <w:r w:rsidR="000665D2">
              <w:t>nc</w:t>
            </w:r>
            <w:r w:rsidRPr="001A1DF6">
              <w:t>lusi</w:t>
            </w:r>
            <w:r w:rsidR="000665D2">
              <w:t>o</w:t>
            </w:r>
            <w:r w:rsidRPr="001A1DF6">
              <w:t xml:space="preserve">n via </w:t>
            </w:r>
            <w:r w:rsidR="00500A84">
              <w:t>ar</w:t>
            </w:r>
            <w:r w:rsidR="00500A84" w:rsidRPr="001A1DF6">
              <w:t>tistic</w:t>
            </w:r>
            <w:r w:rsidRPr="001A1DF6">
              <w:t xml:space="preserve"> skills development, education and </w:t>
            </w:r>
            <w:r w:rsidR="000665D2">
              <w:t>s</w:t>
            </w:r>
            <w:r w:rsidRPr="001A1DF6">
              <w:t xml:space="preserve">upport for </w:t>
            </w:r>
            <w:r w:rsidR="000665D2">
              <w:t>people with disability</w:t>
            </w:r>
            <w:r w:rsidRPr="001A1DF6">
              <w:t xml:space="preserve"> i</w:t>
            </w:r>
            <w:r>
              <w:t>n</w:t>
            </w:r>
            <w:r w:rsidRPr="001A1DF6">
              <w:t xml:space="preserve"> remote </w:t>
            </w:r>
            <w:proofErr w:type="spellStart"/>
            <w:r w:rsidRPr="001A1DF6">
              <w:t>Wheatbelt</w:t>
            </w:r>
            <w:proofErr w:type="spellEnd"/>
            <w:r w:rsidRPr="001A1DF6">
              <w:t xml:space="preserve"> locations.</w:t>
            </w:r>
          </w:p>
        </w:tc>
        <w:tc>
          <w:tcPr>
            <w:tcW w:w="2560" w:type="dxa"/>
            <w:shd w:val="clear" w:color="auto" w:fill="auto"/>
            <w:hideMark/>
          </w:tcPr>
          <w:p w14:paraId="692A3685" w14:textId="77777777" w:rsidR="00670254" w:rsidRPr="001A1DF6" w:rsidRDefault="00670254" w:rsidP="00121CBC">
            <w:r w:rsidRPr="001A1DF6">
              <w:t>Western Australia</w:t>
            </w:r>
          </w:p>
        </w:tc>
        <w:tc>
          <w:tcPr>
            <w:tcW w:w="2035" w:type="dxa"/>
            <w:shd w:val="clear" w:color="auto" w:fill="auto"/>
            <w:hideMark/>
          </w:tcPr>
          <w:p w14:paraId="137A72AC" w14:textId="77777777" w:rsidR="00670254" w:rsidRPr="001A1DF6" w:rsidRDefault="00670254" w:rsidP="00121CBC">
            <w:r w:rsidRPr="001A1DF6">
              <w:t>$268,000.00</w:t>
            </w:r>
          </w:p>
        </w:tc>
      </w:tr>
      <w:tr w:rsidR="00670254" w:rsidRPr="001A1DF6" w14:paraId="2F07050D" w14:textId="77777777" w:rsidTr="00043A73">
        <w:trPr>
          <w:trHeight w:val="402"/>
        </w:trPr>
        <w:tc>
          <w:tcPr>
            <w:tcW w:w="2748" w:type="dxa"/>
            <w:shd w:val="clear" w:color="auto" w:fill="auto"/>
            <w:hideMark/>
          </w:tcPr>
          <w:p w14:paraId="6E215E05" w14:textId="77777777" w:rsidR="00670254" w:rsidRPr="001A1DF6" w:rsidRDefault="00670254" w:rsidP="00121CBC">
            <w:r w:rsidRPr="001A1DF6">
              <w:t>Youth Affairs Council of Victoria Inc.</w:t>
            </w:r>
          </w:p>
        </w:tc>
        <w:tc>
          <w:tcPr>
            <w:tcW w:w="3479" w:type="dxa"/>
          </w:tcPr>
          <w:p w14:paraId="1120CC3F" w14:textId="77777777" w:rsidR="00670254" w:rsidRPr="001A1DF6" w:rsidRDefault="00C83150" w:rsidP="00121CBC">
            <w:r w:rsidRPr="001A1DF6">
              <w:t>Together - Building an Inclusive Youth Sector</w:t>
            </w:r>
          </w:p>
        </w:tc>
        <w:tc>
          <w:tcPr>
            <w:tcW w:w="4820" w:type="dxa"/>
            <w:shd w:val="clear" w:color="auto" w:fill="auto"/>
            <w:hideMark/>
          </w:tcPr>
          <w:p w14:paraId="32484C0D" w14:textId="650F404D" w:rsidR="00670254" w:rsidRPr="001A1DF6" w:rsidRDefault="00B54D78" w:rsidP="00B26540">
            <w:r w:rsidRPr="00B54D78">
              <w:t>Expand ‘Together’</w:t>
            </w:r>
            <w:r w:rsidR="000665D2">
              <w:t xml:space="preserve"> program</w:t>
            </w:r>
            <w:r w:rsidRPr="00B54D78">
              <w:t xml:space="preserve"> to deliver workshops </w:t>
            </w:r>
            <w:proofErr w:type="spellStart"/>
            <w:r w:rsidR="00500A84" w:rsidRPr="00B54D78">
              <w:t>statewide</w:t>
            </w:r>
            <w:proofErr w:type="spellEnd"/>
            <w:r w:rsidRPr="00B54D78">
              <w:t>. T</w:t>
            </w:r>
            <w:r w:rsidR="000665D2">
              <w:t>his program will</w:t>
            </w:r>
            <w:r w:rsidRPr="00B54D78">
              <w:t xml:space="preserve"> enable more community organisations to be inclusive of young people</w:t>
            </w:r>
            <w:r w:rsidR="000665D2">
              <w:t xml:space="preserve"> with disability</w:t>
            </w:r>
            <w:r w:rsidRPr="00B54D78">
              <w:t xml:space="preserve">, </w:t>
            </w:r>
            <w:r w:rsidR="000665D2">
              <w:t xml:space="preserve">and for </w:t>
            </w:r>
            <w:r w:rsidRPr="00B54D78">
              <w:t xml:space="preserve">staff </w:t>
            </w:r>
            <w:r w:rsidR="000665D2">
              <w:t xml:space="preserve">to </w:t>
            </w:r>
            <w:r w:rsidRPr="00B54D78">
              <w:t>develop the skills to demonstrate and implement inclusive attitudes, behaviours and resources</w:t>
            </w:r>
            <w:r w:rsidR="00054387">
              <w:t>.</w:t>
            </w:r>
          </w:p>
        </w:tc>
        <w:tc>
          <w:tcPr>
            <w:tcW w:w="2560" w:type="dxa"/>
            <w:shd w:val="clear" w:color="auto" w:fill="auto"/>
            <w:hideMark/>
          </w:tcPr>
          <w:p w14:paraId="1A9A6D49" w14:textId="77777777" w:rsidR="00670254" w:rsidRPr="001A1DF6" w:rsidRDefault="00670254" w:rsidP="00121CBC">
            <w:r w:rsidRPr="001A1DF6">
              <w:t>Victoria</w:t>
            </w:r>
          </w:p>
        </w:tc>
        <w:tc>
          <w:tcPr>
            <w:tcW w:w="2035" w:type="dxa"/>
            <w:shd w:val="clear" w:color="auto" w:fill="auto"/>
            <w:hideMark/>
          </w:tcPr>
          <w:p w14:paraId="315F45D7" w14:textId="77777777" w:rsidR="00670254" w:rsidRPr="001A1DF6" w:rsidRDefault="00670254" w:rsidP="00121CBC">
            <w:r w:rsidRPr="001A1DF6">
              <w:t>$236,493.00</w:t>
            </w:r>
          </w:p>
        </w:tc>
      </w:tr>
      <w:tr w:rsidR="00670254" w:rsidRPr="001A1DF6" w14:paraId="2892FE24" w14:textId="77777777" w:rsidTr="00043A73">
        <w:trPr>
          <w:trHeight w:val="402"/>
        </w:trPr>
        <w:tc>
          <w:tcPr>
            <w:tcW w:w="2748" w:type="dxa"/>
            <w:shd w:val="clear" w:color="auto" w:fill="auto"/>
            <w:hideMark/>
          </w:tcPr>
          <w:p w14:paraId="3B598330" w14:textId="77777777" w:rsidR="00670254" w:rsidRPr="001A1DF6" w:rsidRDefault="00670254" w:rsidP="00121CBC">
            <w:r w:rsidRPr="001A1DF6">
              <w:t>Youth Disability Advocacy Network Inc.</w:t>
            </w:r>
          </w:p>
        </w:tc>
        <w:tc>
          <w:tcPr>
            <w:tcW w:w="3479" w:type="dxa"/>
          </w:tcPr>
          <w:p w14:paraId="740A9C81" w14:textId="77777777" w:rsidR="00670254" w:rsidRPr="001A1DF6" w:rsidRDefault="00C83150" w:rsidP="00121CBC">
            <w:r w:rsidRPr="001A1DF6">
              <w:t>Access and Inclusion Matters</w:t>
            </w:r>
          </w:p>
        </w:tc>
        <w:tc>
          <w:tcPr>
            <w:tcW w:w="4820" w:type="dxa"/>
            <w:shd w:val="clear" w:color="auto" w:fill="auto"/>
            <w:hideMark/>
          </w:tcPr>
          <w:p w14:paraId="5622F96C" w14:textId="76F64917" w:rsidR="00670254" w:rsidRPr="001A1DF6" w:rsidRDefault="00054387" w:rsidP="00B26540">
            <w:r>
              <w:t>P</w:t>
            </w:r>
            <w:r w:rsidR="00B54D78" w:rsidRPr="00B54D78">
              <w:t>romote inclusive practices to, and improve the accessibi</w:t>
            </w:r>
            <w:r w:rsidR="00B54D78">
              <w:t>lity of community organisations</w:t>
            </w:r>
            <w:r>
              <w:t xml:space="preserve">. </w:t>
            </w:r>
            <w:r w:rsidR="00B54D78" w:rsidRPr="00B54D78">
              <w:t xml:space="preserve"> </w:t>
            </w:r>
            <w:r>
              <w:t xml:space="preserve">Program is </w:t>
            </w:r>
            <w:r w:rsidR="00B54D78" w:rsidRPr="00B54D78">
              <w:t xml:space="preserve">delivered through educational workshops, audits and creating a </w:t>
            </w:r>
            <w:r>
              <w:t>g</w:t>
            </w:r>
            <w:r w:rsidR="00B54D78" w:rsidRPr="00B54D78">
              <w:t xml:space="preserve">uidebook to </w:t>
            </w:r>
            <w:r>
              <w:t>c</w:t>
            </w:r>
            <w:r w:rsidR="00B54D78" w:rsidRPr="00B54D78">
              <w:t xml:space="preserve">ommunity </w:t>
            </w:r>
            <w:r>
              <w:t>i</w:t>
            </w:r>
            <w:r w:rsidR="00B54D78" w:rsidRPr="00B54D78">
              <w:t>nclusion.</w:t>
            </w:r>
          </w:p>
        </w:tc>
        <w:tc>
          <w:tcPr>
            <w:tcW w:w="2560" w:type="dxa"/>
            <w:shd w:val="clear" w:color="auto" w:fill="auto"/>
            <w:hideMark/>
          </w:tcPr>
          <w:p w14:paraId="16C7881E" w14:textId="77777777" w:rsidR="00670254" w:rsidRPr="001A1DF6" w:rsidRDefault="00670254" w:rsidP="00121CBC">
            <w:r w:rsidRPr="001A1DF6">
              <w:t>Western Australia</w:t>
            </w:r>
          </w:p>
        </w:tc>
        <w:tc>
          <w:tcPr>
            <w:tcW w:w="2035" w:type="dxa"/>
            <w:shd w:val="clear" w:color="auto" w:fill="auto"/>
            <w:hideMark/>
          </w:tcPr>
          <w:p w14:paraId="7FBD9F3E" w14:textId="77777777" w:rsidR="00670254" w:rsidRPr="001A1DF6" w:rsidRDefault="00670254" w:rsidP="00121CBC">
            <w:r w:rsidRPr="001A1DF6">
              <w:t>$155,000.00</w:t>
            </w:r>
          </w:p>
        </w:tc>
      </w:tr>
      <w:tr w:rsidR="00670254" w:rsidRPr="001A1DF6" w14:paraId="3E82A230" w14:textId="77777777" w:rsidTr="00043A73">
        <w:trPr>
          <w:trHeight w:val="402"/>
        </w:trPr>
        <w:tc>
          <w:tcPr>
            <w:tcW w:w="2748" w:type="dxa"/>
            <w:shd w:val="clear" w:color="auto" w:fill="auto"/>
            <w:hideMark/>
          </w:tcPr>
          <w:p w14:paraId="2A2C8538" w14:textId="77777777" w:rsidR="00670254" w:rsidRPr="001A1DF6" w:rsidRDefault="00670254" w:rsidP="00121CBC">
            <w:r w:rsidRPr="001A1DF6">
              <w:lastRenderedPageBreak/>
              <w:t>Youthconnections.com.au</w:t>
            </w:r>
          </w:p>
        </w:tc>
        <w:tc>
          <w:tcPr>
            <w:tcW w:w="3479" w:type="dxa"/>
          </w:tcPr>
          <w:p w14:paraId="08FF7C88" w14:textId="77777777" w:rsidR="00670254" w:rsidRPr="001A1DF6" w:rsidRDefault="00C83150" w:rsidP="00121CBC">
            <w:r w:rsidRPr="001A1DF6">
              <w:t>ROAR Youth disability radio</w:t>
            </w:r>
          </w:p>
        </w:tc>
        <w:tc>
          <w:tcPr>
            <w:tcW w:w="4820" w:type="dxa"/>
            <w:shd w:val="clear" w:color="auto" w:fill="auto"/>
            <w:hideMark/>
          </w:tcPr>
          <w:p w14:paraId="4C590FF3" w14:textId="73F69B0C" w:rsidR="00670254" w:rsidRPr="001A1DF6" w:rsidRDefault="00054387" w:rsidP="008254D7">
            <w:r>
              <w:t>Deliver a y</w:t>
            </w:r>
            <w:r w:rsidR="00B54D78" w:rsidRPr="00B54D78">
              <w:t xml:space="preserve">outh </w:t>
            </w:r>
            <w:r>
              <w:t>d</w:t>
            </w:r>
            <w:r w:rsidR="00B54D78" w:rsidRPr="00B54D78">
              <w:t>isability radio program</w:t>
            </w:r>
            <w:r>
              <w:t xml:space="preserve"> </w:t>
            </w:r>
            <w:r w:rsidR="00B54D78" w:rsidRPr="00B54D78">
              <w:t>to raise awareness of the concerns of youth living with disability, to share their stories, their likes, their talents, their challenges,</w:t>
            </w:r>
            <w:r>
              <w:t xml:space="preserve"> and</w:t>
            </w:r>
            <w:r w:rsidR="00B54D78" w:rsidRPr="00B54D78">
              <w:t xml:space="preserve"> their views. It aims to empower </w:t>
            </w:r>
            <w:r>
              <w:t>young people with disability</w:t>
            </w:r>
            <w:r w:rsidR="00B54D78" w:rsidRPr="00B54D78">
              <w:t xml:space="preserve"> to discover their public voice</w:t>
            </w:r>
            <w:r w:rsidR="00B54D78">
              <w:t xml:space="preserve"> and</w:t>
            </w:r>
            <w:r w:rsidR="00B54D78" w:rsidRPr="00B54D78">
              <w:t xml:space="preserve"> to use it to bring greater awareness of disabilities into community.</w:t>
            </w:r>
          </w:p>
        </w:tc>
        <w:tc>
          <w:tcPr>
            <w:tcW w:w="2560" w:type="dxa"/>
            <w:shd w:val="clear" w:color="auto" w:fill="auto"/>
            <w:hideMark/>
          </w:tcPr>
          <w:p w14:paraId="0FC5AD01" w14:textId="77777777" w:rsidR="00670254" w:rsidRPr="001A1DF6" w:rsidRDefault="00670254" w:rsidP="00121CBC">
            <w:r w:rsidRPr="001A1DF6">
              <w:t>New South Wales</w:t>
            </w:r>
          </w:p>
        </w:tc>
        <w:tc>
          <w:tcPr>
            <w:tcW w:w="2035" w:type="dxa"/>
            <w:shd w:val="clear" w:color="auto" w:fill="auto"/>
            <w:hideMark/>
          </w:tcPr>
          <w:p w14:paraId="2D8ABD08" w14:textId="77777777" w:rsidR="00670254" w:rsidRPr="001A1DF6" w:rsidRDefault="00670254" w:rsidP="00121CBC">
            <w:r w:rsidRPr="001A1DF6">
              <w:t>$152,724.00</w:t>
            </w:r>
          </w:p>
        </w:tc>
      </w:tr>
    </w:tbl>
    <w:p w14:paraId="3494F3D0" w14:textId="77777777" w:rsidR="00764756" w:rsidRPr="00B91E3E" w:rsidRDefault="00764756" w:rsidP="00764756"/>
    <w:p w14:paraId="515A4D60" w14:textId="77777777" w:rsidR="00636A02" w:rsidRDefault="00636A02"/>
    <w:tbl>
      <w:tblPr>
        <w:tblW w:w="152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4"/>
        <w:gridCol w:w="3543"/>
        <w:gridCol w:w="4536"/>
        <w:gridCol w:w="2552"/>
        <w:gridCol w:w="1984"/>
      </w:tblGrid>
      <w:tr w:rsidR="00A5142D" w:rsidRPr="00896F18" w14:paraId="57CABCF3" w14:textId="77777777" w:rsidTr="00102D13">
        <w:trPr>
          <w:trHeight w:val="1545"/>
        </w:trPr>
        <w:tc>
          <w:tcPr>
            <w:tcW w:w="2684" w:type="dxa"/>
            <w:shd w:val="clear" w:color="auto" w:fill="4F6228" w:themeFill="accent3" w:themeFillShade="80"/>
            <w:vAlign w:val="center"/>
            <w:hideMark/>
          </w:tcPr>
          <w:p w14:paraId="10573B69" w14:textId="77777777" w:rsidR="00A5142D" w:rsidRPr="001A1DF6" w:rsidRDefault="00A5142D" w:rsidP="00896F18">
            <w:pPr>
              <w:jc w:val="center"/>
              <w:rPr>
                <w:rFonts w:cs="Arial"/>
                <w:b/>
                <w:bCs/>
                <w:color w:val="FFFFFF" w:themeColor="background1"/>
              </w:rPr>
            </w:pPr>
            <w:r w:rsidRPr="001A1DF6">
              <w:rPr>
                <w:rFonts w:cs="Arial"/>
                <w:b/>
                <w:bCs/>
                <w:color w:val="FFFFFF" w:themeColor="background1"/>
              </w:rPr>
              <w:t>Legal Entity Name</w:t>
            </w:r>
          </w:p>
        </w:tc>
        <w:tc>
          <w:tcPr>
            <w:tcW w:w="3543" w:type="dxa"/>
            <w:shd w:val="clear" w:color="auto" w:fill="4F6228" w:themeFill="accent3" w:themeFillShade="80"/>
          </w:tcPr>
          <w:p w14:paraId="7D8EF552" w14:textId="77777777" w:rsidR="00A5142D" w:rsidRDefault="00A5142D" w:rsidP="00896F18">
            <w:pPr>
              <w:jc w:val="center"/>
              <w:rPr>
                <w:rFonts w:cs="Arial"/>
                <w:b/>
                <w:bCs/>
                <w:color w:val="FFFFFF" w:themeColor="background1"/>
              </w:rPr>
            </w:pPr>
          </w:p>
          <w:p w14:paraId="7066443F" w14:textId="77777777" w:rsidR="00A5142D" w:rsidRPr="001A1DF6" w:rsidRDefault="00A5142D" w:rsidP="00896F18">
            <w:pPr>
              <w:jc w:val="center"/>
              <w:rPr>
                <w:rFonts w:cs="Arial"/>
                <w:b/>
                <w:bCs/>
                <w:color w:val="FFFFFF" w:themeColor="background1"/>
              </w:rPr>
            </w:pPr>
            <w:r w:rsidRPr="001A1DF6">
              <w:rPr>
                <w:rFonts w:cs="Arial"/>
                <w:b/>
                <w:bCs/>
                <w:color w:val="FFFFFF" w:themeColor="background1"/>
              </w:rPr>
              <w:t>Project</w:t>
            </w:r>
            <w:r>
              <w:rPr>
                <w:rFonts w:cs="Arial"/>
                <w:b/>
                <w:bCs/>
                <w:color w:val="FFFFFF" w:themeColor="background1"/>
              </w:rPr>
              <w:t xml:space="preserve"> Title</w:t>
            </w:r>
          </w:p>
        </w:tc>
        <w:tc>
          <w:tcPr>
            <w:tcW w:w="4536" w:type="dxa"/>
            <w:shd w:val="clear" w:color="auto" w:fill="4F6228" w:themeFill="accent3" w:themeFillShade="80"/>
            <w:vAlign w:val="center"/>
            <w:hideMark/>
          </w:tcPr>
          <w:p w14:paraId="1E550FA9" w14:textId="77777777" w:rsidR="00A5142D" w:rsidRPr="001A1DF6" w:rsidRDefault="00A5142D" w:rsidP="00896F18">
            <w:pPr>
              <w:jc w:val="center"/>
              <w:rPr>
                <w:rFonts w:cs="Arial"/>
                <w:b/>
                <w:bCs/>
                <w:color w:val="FFFFFF" w:themeColor="background1"/>
              </w:rPr>
            </w:pPr>
            <w:r w:rsidRPr="001A1DF6">
              <w:rPr>
                <w:rFonts w:cs="Arial"/>
                <w:b/>
                <w:bCs/>
                <w:color w:val="FFFFFF" w:themeColor="background1"/>
              </w:rPr>
              <w:t>Project</w:t>
            </w:r>
          </w:p>
        </w:tc>
        <w:tc>
          <w:tcPr>
            <w:tcW w:w="2552" w:type="dxa"/>
            <w:shd w:val="clear" w:color="auto" w:fill="4F6228" w:themeFill="accent3" w:themeFillShade="80"/>
            <w:vAlign w:val="center"/>
            <w:hideMark/>
          </w:tcPr>
          <w:p w14:paraId="40469A17" w14:textId="77777777" w:rsidR="00A5142D" w:rsidRPr="001A1DF6" w:rsidRDefault="00A5142D" w:rsidP="00896F18">
            <w:pPr>
              <w:spacing w:before="120" w:after="180" w:line="280" w:lineRule="atLeast"/>
              <w:jc w:val="center"/>
              <w:rPr>
                <w:rFonts w:cs="Arial"/>
                <w:b/>
                <w:bCs/>
                <w:color w:val="FFFFFF" w:themeColor="background1"/>
              </w:rPr>
            </w:pPr>
            <w:r w:rsidRPr="001A1DF6">
              <w:rPr>
                <w:rFonts w:eastAsia="Times New Roman" w:cs="Arial"/>
                <w:b/>
                <w:bCs/>
                <w:color w:val="FFFFFF" w:themeColor="background1"/>
                <w:spacing w:val="4"/>
                <w:lang w:eastAsia="en-AU"/>
              </w:rPr>
              <w:t>Service</w:t>
            </w:r>
            <w:r w:rsidRPr="001A1DF6">
              <w:rPr>
                <w:rFonts w:cs="Arial"/>
                <w:b/>
                <w:bCs/>
                <w:color w:val="FFFFFF" w:themeColor="background1"/>
              </w:rPr>
              <w:t xml:space="preserve"> Delivery Area</w:t>
            </w:r>
          </w:p>
        </w:tc>
        <w:tc>
          <w:tcPr>
            <w:tcW w:w="1984" w:type="dxa"/>
            <w:shd w:val="clear" w:color="auto" w:fill="4F6228" w:themeFill="accent3" w:themeFillShade="80"/>
            <w:vAlign w:val="center"/>
            <w:hideMark/>
          </w:tcPr>
          <w:p w14:paraId="6F923A12" w14:textId="77777777" w:rsidR="00A5142D" w:rsidRPr="001A1DF6" w:rsidRDefault="00A5142D" w:rsidP="00896F18">
            <w:pPr>
              <w:jc w:val="center"/>
              <w:rPr>
                <w:rFonts w:cs="Arial"/>
                <w:b/>
                <w:bCs/>
                <w:color w:val="FFFFFF" w:themeColor="background1"/>
              </w:rPr>
            </w:pPr>
            <w:r w:rsidRPr="001A1DF6">
              <w:rPr>
                <w:rFonts w:cs="Arial"/>
                <w:b/>
                <w:bCs/>
                <w:color w:val="FFFFFF" w:themeColor="background1"/>
              </w:rPr>
              <w:t xml:space="preserve">Total Recommended Funding </w:t>
            </w:r>
            <w:r w:rsidRPr="001A1DF6">
              <w:rPr>
                <w:rFonts w:cs="Arial"/>
                <w:b/>
                <w:bCs/>
                <w:color w:val="FFFFFF" w:themeColor="background1"/>
              </w:rPr>
              <w:br/>
              <w:t>(GST Excl.)</w:t>
            </w:r>
          </w:p>
        </w:tc>
      </w:tr>
      <w:tr w:rsidR="00A5142D" w:rsidRPr="00896F18" w14:paraId="6528D1B7" w14:textId="77777777" w:rsidTr="00102D13">
        <w:trPr>
          <w:trHeight w:val="402"/>
        </w:trPr>
        <w:tc>
          <w:tcPr>
            <w:tcW w:w="2684" w:type="dxa"/>
            <w:shd w:val="clear" w:color="auto" w:fill="auto"/>
            <w:hideMark/>
          </w:tcPr>
          <w:p w14:paraId="17BF8C39" w14:textId="77777777" w:rsidR="00A5142D" w:rsidRPr="00AD4096" w:rsidRDefault="00A5142D" w:rsidP="00896F18">
            <w:r w:rsidRPr="00AD4096">
              <w:t>Acacia Ridge Community Support Inc.</w:t>
            </w:r>
          </w:p>
        </w:tc>
        <w:tc>
          <w:tcPr>
            <w:tcW w:w="3543" w:type="dxa"/>
          </w:tcPr>
          <w:p w14:paraId="2A73274C" w14:textId="77777777" w:rsidR="00A5142D" w:rsidRPr="00896F18" w:rsidRDefault="005B134B" w:rsidP="00896F18">
            <w:r w:rsidRPr="00896F18">
              <w:t>Everyone belongs</w:t>
            </w:r>
          </w:p>
        </w:tc>
        <w:tc>
          <w:tcPr>
            <w:tcW w:w="4536" w:type="dxa"/>
            <w:shd w:val="clear" w:color="auto" w:fill="auto"/>
            <w:hideMark/>
          </w:tcPr>
          <w:p w14:paraId="1EB7581E" w14:textId="4786B829" w:rsidR="00A5142D" w:rsidRPr="00896F18" w:rsidRDefault="00AD4096" w:rsidP="00AD4096">
            <w:r>
              <w:t>A social space and fully accessible community centre will host co-design workshops enabling the Brisbane South community to design</w:t>
            </w:r>
            <w:r w:rsidR="00054387">
              <w:t xml:space="preserve"> disability</w:t>
            </w:r>
            <w:r>
              <w:t xml:space="preserve"> inclusive activities.</w:t>
            </w:r>
          </w:p>
        </w:tc>
        <w:tc>
          <w:tcPr>
            <w:tcW w:w="2552" w:type="dxa"/>
            <w:shd w:val="clear" w:color="auto" w:fill="auto"/>
            <w:hideMark/>
          </w:tcPr>
          <w:p w14:paraId="7ABC31A4" w14:textId="77777777" w:rsidR="00A5142D" w:rsidRPr="00896F18" w:rsidRDefault="00A5142D" w:rsidP="00896F18">
            <w:r w:rsidRPr="00896F18">
              <w:t>Queensland</w:t>
            </w:r>
          </w:p>
        </w:tc>
        <w:tc>
          <w:tcPr>
            <w:tcW w:w="1984" w:type="dxa"/>
            <w:shd w:val="clear" w:color="auto" w:fill="auto"/>
            <w:hideMark/>
          </w:tcPr>
          <w:p w14:paraId="20C94A01" w14:textId="77777777" w:rsidR="00A5142D" w:rsidRPr="00896F18" w:rsidRDefault="00A5142D" w:rsidP="00896F18">
            <w:r w:rsidRPr="00896F18">
              <w:t>$49,703.00</w:t>
            </w:r>
          </w:p>
        </w:tc>
      </w:tr>
      <w:tr w:rsidR="00A5142D" w:rsidRPr="00896F18" w14:paraId="73CA3D57" w14:textId="77777777" w:rsidTr="00102D13">
        <w:trPr>
          <w:trHeight w:val="402"/>
        </w:trPr>
        <w:tc>
          <w:tcPr>
            <w:tcW w:w="2684" w:type="dxa"/>
            <w:shd w:val="clear" w:color="auto" w:fill="auto"/>
            <w:hideMark/>
          </w:tcPr>
          <w:p w14:paraId="6A025303" w14:textId="77777777" w:rsidR="00A5142D" w:rsidRPr="00896F18" w:rsidRDefault="00A5142D" w:rsidP="00896F18">
            <w:r w:rsidRPr="00896F18">
              <w:t>Accelerated Evolution - The Break Incorporated</w:t>
            </w:r>
          </w:p>
        </w:tc>
        <w:tc>
          <w:tcPr>
            <w:tcW w:w="3543" w:type="dxa"/>
          </w:tcPr>
          <w:p w14:paraId="76378BC1" w14:textId="2149AC90" w:rsidR="00A5142D" w:rsidRPr="00896F18" w:rsidRDefault="005B134B" w:rsidP="00896F18">
            <w:r w:rsidRPr="00896F18">
              <w:t>One For All and All For One</w:t>
            </w:r>
            <w:r w:rsidR="009E2D42">
              <w:t xml:space="preserve"> - F</w:t>
            </w:r>
            <w:r w:rsidR="009E2D42" w:rsidRPr="00896F18">
              <w:t>inding our best selves through learning our First People's culture</w:t>
            </w:r>
          </w:p>
        </w:tc>
        <w:tc>
          <w:tcPr>
            <w:tcW w:w="4536" w:type="dxa"/>
            <w:shd w:val="clear" w:color="auto" w:fill="auto"/>
            <w:hideMark/>
          </w:tcPr>
          <w:p w14:paraId="4BF95A02" w14:textId="4F633BE2" w:rsidR="00A5142D" w:rsidRPr="00896F18" w:rsidRDefault="009E2D42" w:rsidP="00617DFB">
            <w:r>
              <w:t>A</w:t>
            </w:r>
            <w:r w:rsidRPr="009E2D42">
              <w:t xml:space="preserve"> flexible kayaking adventure weekly on Melbourne's Yarra River between Toorak and Docklands</w:t>
            </w:r>
            <w:r>
              <w:t xml:space="preserve"> including obstacle courses, problem solving exercises </w:t>
            </w:r>
            <w:r w:rsidR="00617DFB">
              <w:t xml:space="preserve">and </w:t>
            </w:r>
            <w:r>
              <w:t xml:space="preserve">lessons from Indigenous people on </w:t>
            </w:r>
            <w:proofErr w:type="spellStart"/>
            <w:r>
              <w:t>Boonwurrung</w:t>
            </w:r>
            <w:proofErr w:type="spellEnd"/>
            <w:r>
              <w:t xml:space="preserve"> wisdom.</w:t>
            </w:r>
            <w:r w:rsidRPr="00896F18" w:rsidDel="005B134B">
              <w:t xml:space="preserve"> </w:t>
            </w:r>
          </w:p>
        </w:tc>
        <w:tc>
          <w:tcPr>
            <w:tcW w:w="2552" w:type="dxa"/>
            <w:shd w:val="clear" w:color="auto" w:fill="auto"/>
            <w:hideMark/>
          </w:tcPr>
          <w:p w14:paraId="37FED1F9" w14:textId="77777777" w:rsidR="00A5142D" w:rsidRPr="00896F18" w:rsidRDefault="00A5142D" w:rsidP="00896F18">
            <w:r w:rsidRPr="00896F18">
              <w:t>Victoria</w:t>
            </w:r>
          </w:p>
        </w:tc>
        <w:tc>
          <w:tcPr>
            <w:tcW w:w="1984" w:type="dxa"/>
            <w:shd w:val="clear" w:color="auto" w:fill="auto"/>
            <w:hideMark/>
          </w:tcPr>
          <w:p w14:paraId="45CA0FBA" w14:textId="77777777" w:rsidR="00A5142D" w:rsidRPr="00896F18" w:rsidRDefault="00A5142D" w:rsidP="00896F18">
            <w:r w:rsidRPr="00896F18">
              <w:t>$49,978.00</w:t>
            </w:r>
          </w:p>
        </w:tc>
      </w:tr>
    </w:tbl>
    <w:p w14:paraId="69F3C325" w14:textId="77777777" w:rsidR="00293B60" w:rsidRDefault="00293B60">
      <w:r>
        <w:br w:type="page"/>
      </w:r>
    </w:p>
    <w:tbl>
      <w:tblPr>
        <w:tblW w:w="152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4"/>
        <w:gridCol w:w="3543"/>
        <w:gridCol w:w="4536"/>
        <w:gridCol w:w="2552"/>
        <w:gridCol w:w="1984"/>
      </w:tblGrid>
      <w:tr w:rsidR="00A5142D" w:rsidRPr="00896F18" w14:paraId="2588315B" w14:textId="77777777" w:rsidTr="00102D13">
        <w:trPr>
          <w:trHeight w:val="402"/>
        </w:trPr>
        <w:tc>
          <w:tcPr>
            <w:tcW w:w="2684" w:type="dxa"/>
            <w:shd w:val="clear" w:color="auto" w:fill="auto"/>
            <w:hideMark/>
          </w:tcPr>
          <w:p w14:paraId="30A02C97" w14:textId="19A1A997" w:rsidR="00A5142D" w:rsidRPr="00896F18" w:rsidRDefault="00A5142D" w:rsidP="00896F18">
            <w:r w:rsidRPr="00AD4096">
              <w:lastRenderedPageBreak/>
              <w:t>Action for More Independence and Dignity in Accommodation Inc.</w:t>
            </w:r>
          </w:p>
        </w:tc>
        <w:tc>
          <w:tcPr>
            <w:tcW w:w="3543" w:type="dxa"/>
          </w:tcPr>
          <w:p w14:paraId="0BDB6B9C" w14:textId="77777777" w:rsidR="00A5142D" w:rsidRPr="00AD4096" w:rsidRDefault="005B134B" w:rsidP="00896F18">
            <w:pPr>
              <w:rPr>
                <w:b/>
              </w:rPr>
            </w:pPr>
            <w:r w:rsidRPr="00896F18">
              <w:t>All Abilities Online</w:t>
            </w:r>
          </w:p>
        </w:tc>
        <w:tc>
          <w:tcPr>
            <w:tcW w:w="4536" w:type="dxa"/>
            <w:shd w:val="clear" w:color="auto" w:fill="auto"/>
            <w:hideMark/>
          </w:tcPr>
          <w:p w14:paraId="7BBBEF79" w14:textId="4E6213A1" w:rsidR="00A5142D" w:rsidRPr="00896F18" w:rsidRDefault="00A44036" w:rsidP="00A44036">
            <w:r>
              <w:t>An accessible and inclusive digital training and skill development program that is tailored to the individual learning needs of people with intellectual disability, acquired brain injury and complex communication needs.</w:t>
            </w:r>
          </w:p>
        </w:tc>
        <w:tc>
          <w:tcPr>
            <w:tcW w:w="2552" w:type="dxa"/>
            <w:shd w:val="clear" w:color="auto" w:fill="auto"/>
            <w:hideMark/>
          </w:tcPr>
          <w:p w14:paraId="73DEF0D0" w14:textId="77777777" w:rsidR="00A5142D" w:rsidRPr="00896F18" w:rsidRDefault="00A5142D" w:rsidP="00896F18">
            <w:r w:rsidRPr="00896F18">
              <w:t>Victoria</w:t>
            </w:r>
          </w:p>
        </w:tc>
        <w:tc>
          <w:tcPr>
            <w:tcW w:w="1984" w:type="dxa"/>
            <w:shd w:val="clear" w:color="auto" w:fill="auto"/>
            <w:hideMark/>
          </w:tcPr>
          <w:p w14:paraId="4AC93F24" w14:textId="77777777" w:rsidR="00A5142D" w:rsidRPr="00896F18" w:rsidRDefault="00A5142D" w:rsidP="00896F18">
            <w:r w:rsidRPr="00896F18">
              <w:t>$49,726.00</w:t>
            </w:r>
          </w:p>
        </w:tc>
      </w:tr>
      <w:tr w:rsidR="00A5142D" w:rsidRPr="00896F18" w14:paraId="5109A21B" w14:textId="77777777" w:rsidTr="00102D13">
        <w:trPr>
          <w:trHeight w:val="1491"/>
        </w:trPr>
        <w:tc>
          <w:tcPr>
            <w:tcW w:w="2684" w:type="dxa"/>
            <w:shd w:val="clear" w:color="auto" w:fill="auto"/>
            <w:hideMark/>
          </w:tcPr>
          <w:p w14:paraId="74DA2B66" w14:textId="77777777" w:rsidR="00A5142D" w:rsidRPr="00896F18" w:rsidRDefault="00A5142D" w:rsidP="00896F18">
            <w:proofErr w:type="spellStart"/>
            <w:r w:rsidRPr="00896F18">
              <w:t>Almac</w:t>
            </w:r>
            <w:proofErr w:type="spellEnd"/>
            <w:r w:rsidRPr="00896F18">
              <w:t xml:space="preserve"> Pty Ltd</w:t>
            </w:r>
          </w:p>
        </w:tc>
        <w:tc>
          <w:tcPr>
            <w:tcW w:w="3543" w:type="dxa"/>
            <w:shd w:val="clear" w:color="auto" w:fill="auto"/>
          </w:tcPr>
          <w:p w14:paraId="70BFE2DC" w14:textId="77777777" w:rsidR="00A5142D" w:rsidRPr="00A3740C" w:rsidRDefault="00A3740C" w:rsidP="00896F18">
            <w:proofErr w:type="spellStart"/>
            <w:r w:rsidRPr="00896F18">
              <w:t>Buddiup</w:t>
            </w:r>
            <w:proofErr w:type="spellEnd"/>
          </w:p>
        </w:tc>
        <w:tc>
          <w:tcPr>
            <w:tcW w:w="4536" w:type="dxa"/>
            <w:shd w:val="clear" w:color="auto" w:fill="auto"/>
            <w:hideMark/>
          </w:tcPr>
          <w:p w14:paraId="0C6F070A" w14:textId="6C22614B" w:rsidR="00A5142D" w:rsidRPr="00896F18" w:rsidRDefault="00AD4096" w:rsidP="00896F18">
            <w:r>
              <w:t>D</w:t>
            </w:r>
            <w:r w:rsidRPr="00896F18">
              <w:t>evelop confidence</w:t>
            </w:r>
            <w:r w:rsidR="00A5142D" w:rsidRPr="00896F18">
              <w:t xml:space="preserve"> and friendships through health and physical activity. </w:t>
            </w:r>
            <w:proofErr w:type="spellStart"/>
            <w:r w:rsidR="00A5142D" w:rsidRPr="00896F18">
              <w:t>Buddiup</w:t>
            </w:r>
            <w:proofErr w:type="spellEnd"/>
            <w:r w:rsidR="00A5142D" w:rsidRPr="00896F18">
              <w:t xml:space="preserve"> supports people with disability to become more physically active and will use this gran</w:t>
            </w:r>
            <w:r w:rsidR="00A5142D">
              <w:t>t</w:t>
            </w:r>
            <w:r w:rsidR="00A5142D" w:rsidRPr="00896F18">
              <w:t xml:space="preserve"> to link participants up with their local community football clubs</w:t>
            </w:r>
            <w:r w:rsidR="00A3740C">
              <w:t>.</w:t>
            </w:r>
          </w:p>
        </w:tc>
        <w:tc>
          <w:tcPr>
            <w:tcW w:w="2552" w:type="dxa"/>
            <w:shd w:val="clear" w:color="auto" w:fill="auto"/>
            <w:hideMark/>
          </w:tcPr>
          <w:p w14:paraId="1A6DBA84" w14:textId="77777777" w:rsidR="00A5142D" w:rsidRPr="00896F18" w:rsidRDefault="00A5142D" w:rsidP="00896F18">
            <w:r w:rsidRPr="00896F18">
              <w:t>Western Australia</w:t>
            </w:r>
          </w:p>
        </w:tc>
        <w:tc>
          <w:tcPr>
            <w:tcW w:w="1984" w:type="dxa"/>
            <w:shd w:val="clear" w:color="auto" w:fill="auto"/>
            <w:hideMark/>
          </w:tcPr>
          <w:p w14:paraId="7E99100C" w14:textId="77777777" w:rsidR="00A5142D" w:rsidRPr="00896F18" w:rsidRDefault="00A5142D" w:rsidP="00896F18">
            <w:r w:rsidRPr="00896F18">
              <w:t>$37,000.00</w:t>
            </w:r>
          </w:p>
        </w:tc>
      </w:tr>
      <w:tr w:rsidR="00A5142D" w:rsidRPr="00896F18" w14:paraId="582E20B8" w14:textId="77777777" w:rsidTr="00102D13">
        <w:trPr>
          <w:trHeight w:val="402"/>
        </w:trPr>
        <w:tc>
          <w:tcPr>
            <w:tcW w:w="2684" w:type="dxa"/>
            <w:shd w:val="clear" w:color="auto" w:fill="auto"/>
            <w:hideMark/>
          </w:tcPr>
          <w:p w14:paraId="799CC87C" w14:textId="77777777" w:rsidR="00A5142D" w:rsidRPr="00896F18" w:rsidRDefault="00A5142D" w:rsidP="00896F18">
            <w:r w:rsidRPr="00896F18">
              <w:t>As Purposeful Limited</w:t>
            </w:r>
          </w:p>
        </w:tc>
        <w:tc>
          <w:tcPr>
            <w:tcW w:w="3543" w:type="dxa"/>
          </w:tcPr>
          <w:p w14:paraId="0EC445B8" w14:textId="77777777" w:rsidR="00A5142D" w:rsidRPr="00896F18" w:rsidRDefault="00A3740C" w:rsidP="00896F18">
            <w:r w:rsidRPr="00896F18">
              <w:t>Autism Spectrum Positive Inclusion Readiness Education (Aspire)</w:t>
            </w:r>
            <w:r>
              <w:t xml:space="preserve"> </w:t>
            </w:r>
            <w:r w:rsidRPr="00896F18">
              <w:t>for Community Organisations</w:t>
            </w:r>
          </w:p>
        </w:tc>
        <w:tc>
          <w:tcPr>
            <w:tcW w:w="4536" w:type="dxa"/>
            <w:shd w:val="clear" w:color="auto" w:fill="auto"/>
            <w:hideMark/>
          </w:tcPr>
          <w:p w14:paraId="1AB36350" w14:textId="5FE8D41C" w:rsidR="00A5142D" w:rsidRPr="00896F18" w:rsidRDefault="00A3740C" w:rsidP="00A3740C">
            <w:r>
              <w:t>S</w:t>
            </w:r>
            <w:r w:rsidR="00A5142D" w:rsidRPr="00896F18">
              <w:t>upport positive social and community participation for young people with autism and related emotional and behavioural challenges</w:t>
            </w:r>
            <w:r>
              <w:t>.</w:t>
            </w:r>
          </w:p>
        </w:tc>
        <w:tc>
          <w:tcPr>
            <w:tcW w:w="2552" w:type="dxa"/>
            <w:shd w:val="clear" w:color="auto" w:fill="auto"/>
            <w:hideMark/>
          </w:tcPr>
          <w:p w14:paraId="6EF5A1C4" w14:textId="77777777" w:rsidR="00A5142D" w:rsidRPr="00896F18" w:rsidRDefault="00A5142D" w:rsidP="00896F18">
            <w:r w:rsidRPr="00896F18">
              <w:t>New South Wales</w:t>
            </w:r>
          </w:p>
        </w:tc>
        <w:tc>
          <w:tcPr>
            <w:tcW w:w="1984" w:type="dxa"/>
            <w:shd w:val="clear" w:color="auto" w:fill="auto"/>
            <w:hideMark/>
          </w:tcPr>
          <w:p w14:paraId="604BD4C3" w14:textId="77777777" w:rsidR="00A5142D" w:rsidRPr="00896F18" w:rsidRDefault="00A5142D" w:rsidP="00896F18">
            <w:r w:rsidRPr="00896F18">
              <w:t>$50,000.00</w:t>
            </w:r>
          </w:p>
        </w:tc>
      </w:tr>
      <w:tr w:rsidR="00A5142D" w:rsidRPr="00896F18" w14:paraId="548D16BE" w14:textId="77777777" w:rsidTr="00102D13">
        <w:trPr>
          <w:trHeight w:val="402"/>
        </w:trPr>
        <w:tc>
          <w:tcPr>
            <w:tcW w:w="2684" w:type="dxa"/>
            <w:shd w:val="clear" w:color="auto" w:fill="auto"/>
            <w:hideMark/>
          </w:tcPr>
          <w:p w14:paraId="7CAA118D" w14:textId="77777777" w:rsidR="00A5142D" w:rsidRPr="00896F18" w:rsidRDefault="00A5142D" w:rsidP="00896F18">
            <w:r w:rsidRPr="00896F18">
              <w:t>Australian Association for Young People Who Stutter Ltd.</w:t>
            </w:r>
          </w:p>
        </w:tc>
        <w:tc>
          <w:tcPr>
            <w:tcW w:w="3543" w:type="dxa"/>
          </w:tcPr>
          <w:p w14:paraId="23703ED8" w14:textId="77777777" w:rsidR="00A44036" w:rsidRDefault="00A44036" w:rsidP="00A44036">
            <w:r w:rsidRPr="00896F18">
              <w:t>Confident Voices Australia - Every young person who stutters has a story to tell</w:t>
            </w:r>
          </w:p>
          <w:p w14:paraId="2427983F" w14:textId="77777777" w:rsidR="00A5142D" w:rsidRPr="00896F18" w:rsidRDefault="00A5142D" w:rsidP="00896F18"/>
        </w:tc>
        <w:tc>
          <w:tcPr>
            <w:tcW w:w="4536" w:type="dxa"/>
            <w:shd w:val="clear" w:color="auto" w:fill="auto"/>
            <w:hideMark/>
          </w:tcPr>
          <w:p w14:paraId="1E087012" w14:textId="2CFD327B" w:rsidR="00A44036" w:rsidRPr="00896F18" w:rsidRDefault="00A44036" w:rsidP="001649D2">
            <w:r>
              <w:t xml:space="preserve">Creative arts program (in person and online) for young people who stutter aged 7-18 years and year-round weekend arts instruction in song-writing, playwriting, creative arts, and storytelling in the form of </w:t>
            </w:r>
            <w:r w:rsidR="001649D2">
              <w:t xml:space="preserve">3 </w:t>
            </w:r>
            <w:r>
              <w:t>unique projects to support young people who stutter.</w:t>
            </w:r>
          </w:p>
        </w:tc>
        <w:tc>
          <w:tcPr>
            <w:tcW w:w="2552" w:type="dxa"/>
            <w:shd w:val="clear" w:color="auto" w:fill="auto"/>
            <w:hideMark/>
          </w:tcPr>
          <w:p w14:paraId="44C02B72" w14:textId="77777777" w:rsidR="00A5142D" w:rsidRPr="00896F18" w:rsidRDefault="00A5142D" w:rsidP="00896F18">
            <w:r w:rsidRPr="00896F18">
              <w:t>Victoria</w:t>
            </w:r>
          </w:p>
        </w:tc>
        <w:tc>
          <w:tcPr>
            <w:tcW w:w="1984" w:type="dxa"/>
            <w:shd w:val="clear" w:color="auto" w:fill="auto"/>
            <w:hideMark/>
          </w:tcPr>
          <w:p w14:paraId="1B4F8424" w14:textId="77777777" w:rsidR="00A5142D" w:rsidRPr="00896F18" w:rsidRDefault="00A5142D" w:rsidP="00896F18">
            <w:r w:rsidRPr="00896F18">
              <w:t>$40,000.00</w:t>
            </w:r>
          </w:p>
        </w:tc>
      </w:tr>
      <w:tr w:rsidR="00A5142D" w:rsidRPr="00896F18" w14:paraId="189B96FE" w14:textId="77777777" w:rsidTr="00102D13">
        <w:trPr>
          <w:trHeight w:val="402"/>
        </w:trPr>
        <w:tc>
          <w:tcPr>
            <w:tcW w:w="2684" w:type="dxa"/>
            <w:shd w:val="clear" w:color="auto" w:fill="auto"/>
            <w:hideMark/>
          </w:tcPr>
          <w:p w14:paraId="43AE63AB" w14:textId="77777777" w:rsidR="00A5142D" w:rsidRPr="00896F18" w:rsidRDefault="00A5142D" w:rsidP="00896F18">
            <w:r w:rsidRPr="00896F18">
              <w:t>Australian Cycling Academy Limited</w:t>
            </w:r>
          </w:p>
        </w:tc>
        <w:tc>
          <w:tcPr>
            <w:tcW w:w="3543" w:type="dxa"/>
          </w:tcPr>
          <w:p w14:paraId="14327F80" w14:textId="77777777" w:rsidR="00A5142D" w:rsidRPr="00896F18" w:rsidRDefault="00D23156" w:rsidP="00896F18">
            <w:proofErr w:type="spellStart"/>
            <w:r w:rsidRPr="00D23156">
              <w:t>Wheely</w:t>
            </w:r>
            <w:proofErr w:type="spellEnd"/>
            <w:r w:rsidRPr="00D23156">
              <w:t xml:space="preserve"> Fun school holiday cycling programs</w:t>
            </w:r>
          </w:p>
        </w:tc>
        <w:tc>
          <w:tcPr>
            <w:tcW w:w="4536" w:type="dxa"/>
            <w:shd w:val="clear" w:color="auto" w:fill="auto"/>
            <w:hideMark/>
          </w:tcPr>
          <w:p w14:paraId="705205F2" w14:textId="2782C043" w:rsidR="00A5142D" w:rsidRPr="00896F18" w:rsidRDefault="00A5142D" w:rsidP="00B26540">
            <w:r w:rsidRPr="00896F18">
              <w:t>Provision of customised, quality cycling school holiday program opportunities for primary school aged</w:t>
            </w:r>
            <w:r w:rsidR="00054387">
              <w:t xml:space="preserve"> children on the</w:t>
            </w:r>
            <w:r w:rsidRPr="00896F18">
              <w:t xml:space="preserve"> </w:t>
            </w:r>
            <w:r w:rsidR="001649D2">
              <w:t>S</w:t>
            </w:r>
            <w:r w:rsidRPr="00896F18">
              <w:t xml:space="preserve">unshine </w:t>
            </w:r>
            <w:r w:rsidR="001649D2">
              <w:t>C</w:t>
            </w:r>
            <w:r w:rsidRPr="00896F18">
              <w:t>oast living with disability</w:t>
            </w:r>
            <w:r w:rsidR="00054387">
              <w:t>.</w:t>
            </w:r>
          </w:p>
        </w:tc>
        <w:tc>
          <w:tcPr>
            <w:tcW w:w="2552" w:type="dxa"/>
            <w:shd w:val="clear" w:color="auto" w:fill="auto"/>
            <w:hideMark/>
          </w:tcPr>
          <w:p w14:paraId="15BB1AD0" w14:textId="77777777" w:rsidR="00A5142D" w:rsidRPr="00896F18" w:rsidRDefault="00A5142D" w:rsidP="00896F18">
            <w:r w:rsidRPr="00896F18">
              <w:t>Queensland</w:t>
            </w:r>
          </w:p>
        </w:tc>
        <w:tc>
          <w:tcPr>
            <w:tcW w:w="1984" w:type="dxa"/>
            <w:shd w:val="clear" w:color="auto" w:fill="auto"/>
            <w:hideMark/>
          </w:tcPr>
          <w:p w14:paraId="460067D1" w14:textId="77777777" w:rsidR="00A5142D" w:rsidRPr="00896F18" w:rsidRDefault="00A5142D" w:rsidP="00896F18">
            <w:r w:rsidRPr="00896F18">
              <w:t>$50,000.00</w:t>
            </w:r>
          </w:p>
        </w:tc>
      </w:tr>
    </w:tbl>
    <w:p w14:paraId="15B7B8B1" w14:textId="77777777" w:rsidR="00293B60" w:rsidRDefault="00293B60">
      <w:r>
        <w:br w:type="page"/>
      </w:r>
    </w:p>
    <w:tbl>
      <w:tblPr>
        <w:tblW w:w="152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4"/>
        <w:gridCol w:w="3543"/>
        <w:gridCol w:w="4536"/>
        <w:gridCol w:w="2552"/>
        <w:gridCol w:w="1984"/>
      </w:tblGrid>
      <w:tr w:rsidR="00A5142D" w:rsidRPr="00896F18" w14:paraId="729641EC" w14:textId="77777777" w:rsidTr="00102D13">
        <w:trPr>
          <w:trHeight w:val="402"/>
        </w:trPr>
        <w:tc>
          <w:tcPr>
            <w:tcW w:w="2684" w:type="dxa"/>
            <w:shd w:val="clear" w:color="auto" w:fill="auto"/>
            <w:hideMark/>
          </w:tcPr>
          <w:p w14:paraId="23FC4E7D" w14:textId="43C91F04" w:rsidR="00A5142D" w:rsidRPr="00896F18" w:rsidRDefault="00A5142D" w:rsidP="00896F18">
            <w:r w:rsidRPr="00896F18">
              <w:lastRenderedPageBreak/>
              <w:t>Australian Refugee Association Incorporated</w:t>
            </w:r>
          </w:p>
        </w:tc>
        <w:tc>
          <w:tcPr>
            <w:tcW w:w="3543" w:type="dxa"/>
          </w:tcPr>
          <w:p w14:paraId="215BDE70" w14:textId="77777777" w:rsidR="00A5142D" w:rsidRPr="00896F18" w:rsidRDefault="00A3740C" w:rsidP="00896F18">
            <w:r w:rsidRPr="00896F18">
              <w:t>Active Communities</w:t>
            </w:r>
          </w:p>
        </w:tc>
        <w:tc>
          <w:tcPr>
            <w:tcW w:w="4536" w:type="dxa"/>
            <w:shd w:val="clear" w:color="auto" w:fill="auto"/>
            <w:hideMark/>
          </w:tcPr>
          <w:p w14:paraId="5C713E09" w14:textId="618BEFA5" w:rsidR="00A5142D" w:rsidRPr="00896F18" w:rsidRDefault="00054387" w:rsidP="008254D7">
            <w:r>
              <w:t>P</w:t>
            </w:r>
            <w:r w:rsidR="002F1640">
              <w:t>rovide a range of social and recreational activities for people with disability from a refugee background designed to improve their wellbeing, learn new skills and develop social connections. The project will have a particular focus on people with</w:t>
            </w:r>
            <w:r w:rsidR="008254D7">
              <w:t xml:space="preserve"> </w:t>
            </w:r>
            <w:r w:rsidR="002F1640">
              <w:t>psychosocial disability.</w:t>
            </w:r>
          </w:p>
        </w:tc>
        <w:tc>
          <w:tcPr>
            <w:tcW w:w="2552" w:type="dxa"/>
            <w:shd w:val="clear" w:color="auto" w:fill="auto"/>
            <w:hideMark/>
          </w:tcPr>
          <w:p w14:paraId="7F65C6D1" w14:textId="77777777" w:rsidR="00A5142D" w:rsidRPr="00896F18" w:rsidRDefault="00A5142D" w:rsidP="00896F18">
            <w:r w:rsidRPr="00896F18">
              <w:t>South Australia</w:t>
            </w:r>
          </w:p>
        </w:tc>
        <w:tc>
          <w:tcPr>
            <w:tcW w:w="1984" w:type="dxa"/>
            <w:shd w:val="clear" w:color="auto" w:fill="auto"/>
            <w:hideMark/>
          </w:tcPr>
          <w:p w14:paraId="7E89412C" w14:textId="77777777" w:rsidR="00A5142D" w:rsidRPr="00896F18" w:rsidRDefault="00A5142D" w:rsidP="00896F18">
            <w:r w:rsidRPr="00896F18">
              <w:t>$48,500.00</w:t>
            </w:r>
          </w:p>
        </w:tc>
      </w:tr>
      <w:tr w:rsidR="00A5142D" w:rsidRPr="00896F18" w14:paraId="5473EE77" w14:textId="77777777" w:rsidTr="00102D13">
        <w:trPr>
          <w:trHeight w:val="402"/>
        </w:trPr>
        <w:tc>
          <w:tcPr>
            <w:tcW w:w="2684" w:type="dxa"/>
            <w:shd w:val="clear" w:color="auto" w:fill="auto"/>
            <w:hideMark/>
          </w:tcPr>
          <w:p w14:paraId="096BEE34" w14:textId="77777777" w:rsidR="00A5142D" w:rsidRPr="002F1640" w:rsidRDefault="00A5142D" w:rsidP="00896F18">
            <w:r w:rsidRPr="002F1640">
              <w:t>Autism Advisory and Support Service Incorporated</w:t>
            </w:r>
          </w:p>
        </w:tc>
        <w:tc>
          <w:tcPr>
            <w:tcW w:w="3543" w:type="dxa"/>
          </w:tcPr>
          <w:p w14:paraId="0C9DF0EC" w14:textId="77777777" w:rsidR="00A5142D" w:rsidRPr="00896F18" w:rsidRDefault="00D23156" w:rsidP="00896F18">
            <w:r w:rsidRPr="00896F18">
              <w:t>Sports Program for Young People with ASD and their peers</w:t>
            </w:r>
          </w:p>
        </w:tc>
        <w:tc>
          <w:tcPr>
            <w:tcW w:w="4536" w:type="dxa"/>
            <w:shd w:val="clear" w:color="auto" w:fill="auto"/>
            <w:hideMark/>
          </w:tcPr>
          <w:p w14:paraId="223051C5" w14:textId="1DE810C2" w:rsidR="00A5142D" w:rsidRPr="00896F18" w:rsidRDefault="00D23156" w:rsidP="00127824">
            <w:r>
              <w:t>A 10 week sports program involving social interaction, team work, emotional regulation, goal setting and sports skill acquisition as well as educating and developing mainstream coaches and mentors.</w:t>
            </w:r>
          </w:p>
        </w:tc>
        <w:tc>
          <w:tcPr>
            <w:tcW w:w="2552" w:type="dxa"/>
            <w:shd w:val="clear" w:color="auto" w:fill="auto"/>
            <w:hideMark/>
          </w:tcPr>
          <w:p w14:paraId="32BDC9B6" w14:textId="77777777" w:rsidR="00A5142D" w:rsidRPr="00896F18" w:rsidRDefault="00A5142D" w:rsidP="00896F18">
            <w:r w:rsidRPr="00896F18">
              <w:t>New South Wales</w:t>
            </w:r>
          </w:p>
        </w:tc>
        <w:tc>
          <w:tcPr>
            <w:tcW w:w="1984" w:type="dxa"/>
            <w:shd w:val="clear" w:color="auto" w:fill="auto"/>
            <w:hideMark/>
          </w:tcPr>
          <w:p w14:paraId="35F0081C" w14:textId="77777777" w:rsidR="00A5142D" w:rsidRPr="00896F18" w:rsidRDefault="00A5142D" w:rsidP="00896F18">
            <w:r w:rsidRPr="00896F18">
              <w:t>$28,332.00</w:t>
            </w:r>
          </w:p>
        </w:tc>
      </w:tr>
      <w:tr w:rsidR="00A5142D" w:rsidRPr="00896F18" w14:paraId="288A7B34" w14:textId="77777777" w:rsidTr="00102D13">
        <w:trPr>
          <w:trHeight w:val="402"/>
        </w:trPr>
        <w:tc>
          <w:tcPr>
            <w:tcW w:w="2684" w:type="dxa"/>
            <w:shd w:val="clear" w:color="auto" w:fill="auto"/>
            <w:hideMark/>
          </w:tcPr>
          <w:p w14:paraId="7E903254" w14:textId="77777777" w:rsidR="00A5142D" w:rsidRPr="00896F18" w:rsidRDefault="00A5142D" w:rsidP="00896F18">
            <w:r w:rsidRPr="00896F18">
              <w:t xml:space="preserve">Back to Back Theatre </w:t>
            </w:r>
            <w:proofErr w:type="spellStart"/>
            <w:r w:rsidRPr="00896F18">
              <w:t>Inc</w:t>
            </w:r>
            <w:proofErr w:type="spellEnd"/>
          </w:p>
        </w:tc>
        <w:tc>
          <w:tcPr>
            <w:tcW w:w="3543" w:type="dxa"/>
          </w:tcPr>
          <w:p w14:paraId="7CE7BE51" w14:textId="77777777" w:rsidR="00A5142D" w:rsidRPr="00896F18" w:rsidRDefault="00B950DF" w:rsidP="00896F18">
            <w:r>
              <w:t>Come and Make Performance (CAMP)</w:t>
            </w:r>
          </w:p>
        </w:tc>
        <w:tc>
          <w:tcPr>
            <w:tcW w:w="4536" w:type="dxa"/>
            <w:shd w:val="clear" w:color="auto" w:fill="auto"/>
            <w:hideMark/>
          </w:tcPr>
          <w:p w14:paraId="617D28BA" w14:textId="01958184" w:rsidR="00A5142D" w:rsidRPr="00896F18" w:rsidRDefault="00A3740C" w:rsidP="00896F18">
            <w:r>
              <w:t>I</w:t>
            </w:r>
            <w:r w:rsidR="00A5142D" w:rsidRPr="00896F18">
              <w:t>ntensive performance creation workshops for people of all abilities</w:t>
            </w:r>
            <w:r>
              <w:t>.</w:t>
            </w:r>
          </w:p>
        </w:tc>
        <w:tc>
          <w:tcPr>
            <w:tcW w:w="2552" w:type="dxa"/>
            <w:shd w:val="clear" w:color="auto" w:fill="auto"/>
            <w:hideMark/>
          </w:tcPr>
          <w:p w14:paraId="199058CA" w14:textId="77777777" w:rsidR="00A5142D" w:rsidRPr="00896F18" w:rsidRDefault="00A5142D" w:rsidP="00896F18">
            <w:r w:rsidRPr="00896F18">
              <w:t>Victoria</w:t>
            </w:r>
          </w:p>
        </w:tc>
        <w:tc>
          <w:tcPr>
            <w:tcW w:w="1984" w:type="dxa"/>
            <w:shd w:val="clear" w:color="auto" w:fill="auto"/>
            <w:hideMark/>
          </w:tcPr>
          <w:p w14:paraId="51AB0277" w14:textId="77777777" w:rsidR="00A5142D" w:rsidRPr="00896F18" w:rsidRDefault="00A5142D" w:rsidP="00896F18">
            <w:r w:rsidRPr="00896F18">
              <w:t>$50,000.00</w:t>
            </w:r>
          </w:p>
        </w:tc>
      </w:tr>
      <w:tr w:rsidR="00A5142D" w:rsidRPr="00896F18" w14:paraId="5EAD9061" w14:textId="77777777" w:rsidTr="00102D13">
        <w:trPr>
          <w:trHeight w:val="402"/>
        </w:trPr>
        <w:tc>
          <w:tcPr>
            <w:tcW w:w="2684" w:type="dxa"/>
            <w:shd w:val="clear" w:color="auto" w:fill="auto"/>
            <w:hideMark/>
          </w:tcPr>
          <w:p w14:paraId="63A549EA" w14:textId="77777777" w:rsidR="00A5142D" w:rsidRPr="00896F18" w:rsidRDefault="00A5142D" w:rsidP="00896F18">
            <w:r w:rsidRPr="00102D13">
              <w:t>BEST Employment Limited</w:t>
            </w:r>
          </w:p>
        </w:tc>
        <w:tc>
          <w:tcPr>
            <w:tcW w:w="3543" w:type="dxa"/>
          </w:tcPr>
          <w:p w14:paraId="57116F8C" w14:textId="77777777" w:rsidR="00A5142D" w:rsidRPr="00896F18" w:rsidRDefault="00A3740C" w:rsidP="00896F18">
            <w:r w:rsidRPr="00896F18">
              <w:t>Building Social Paths</w:t>
            </w:r>
          </w:p>
        </w:tc>
        <w:tc>
          <w:tcPr>
            <w:tcW w:w="4536" w:type="dxa"/>
            <w:shd w:val="clear" w:color="auto" w:fill="auto"/>
            <w:hideMark/>
          </w:tcPr>
          <w:p w14:paraId="52F12A05" w14:textId="03478566" w:rsidR="00A5142D" w:rsidRPr="00896F18" w:rsidRDefault="00054387" w:rsidP="00F13FBE">
            <w:r>
              <w:t>E</w:t>
            </w:r>
            <w:r w:rsidR="00F13FBE" w:rsidRPr="00F13FBE">
              <w:t xml:space="preserve">stablish removable wheelchair paths and raised gardens to allow the </w:t>
            </w:r>
            <w:r>
              <w:t>BEST</w:t>
            </w:r>
            <w:r w:rsidR="00F13FBE" w:rsidRPr="00F13FBE">
              <w:t xml:space="preserve"> Food Garden to be accessible for people with disability.</w:t>
            </w:r>
          </w:p>
        </w:tc>
        <w:tc>
          <w:tcPr>
            <w:tcW w:w="2552" w:type="dxa"/>
            <w:shd w:val="clear" w:color="auto" w:fill="auto"/>
            <w:hideMark/>
          </w:tcPr>
          <w:p w14:paraId="08E5EBB2" w14:textId="77777777" w:rsidR="00A5142D" w:rsidRPr="00896F18" w:rsidRDefault="00A5142D" w:rsidP="00896F18">
            <w:r w:rsidRPr="00896F18">
              <w:t>New South Wales</w:t>
            </w:r>
          </w:p>
        </w:tc>
        <w:tc>
          <w:tcPr>
            <w:tcW w:w="1984" w:type="dxa"/>
            <w:shd w:val="clear" w:color="auto" w:fill="auto"/>
            <w:hideMark/>
          </w:tcPr>
          <w:p w14:paraId="778FB206" w14:textId="77777777" w:rsidR="00A5142D" w:rsidRPr="00896F18" w:rsidRDefault="00A5142D" w:rsidP="00896F18">
            <w:r w:rsidRPr="00896F18">
              <w:t>$25,368.00</w:t>
            </w:r>
          </w:p>
        </w:tc>
      </w:tr>
      <w:tr w:rsidR="00A5142D" w:rsidRPr="00896F18" w14:paraId="41AC6E9D" w14:textId="77777777" w:rsidTr="00102D13">
        <w:trPr>
          <w:trHeight w:val="402"/>
        </w:trPr>
        <w:tc>
          <w:tcPr>
            <w:tcW w:w="2684" w:type="dxa"/>
            <w:shd w:val="clear" w:color="auto" w:fill="auto"/>
            <w:hideMark/>
          </w:tcPr>
          <w:p w14:paraId="4388D159" w14:textId="77777777" w:rsidR="00A5142D" w:rsidRPr="00896F18" w:rsidRDefault="00A5142D" w:rsidP="00896F18">
            <w:r w:rsidRPr="00896F18">
              <w:t>Bus Stop Films Ltd</w:t>
            </w:r>
          </w:p>
        </w:tc>
        <w:tc>
          <w:tcPr>
            <w:tcW w:w="3543" w:type="dxa"/>
          </w:tcPr>
          <w:p w14:paraId="72D423B0" w14:textId="77777777" w:rsidR="00A5142D" w:rsidRPr="00A3740C" w:rsidRDefault="00A3740C" w:rsidP="00896F18">
            <w:r w:rsidRPr="00896F18">
              <w:t>Accessible Acting Program</w:t>
            </w:r>
          </w:p>
        </w:tc>
        <w:tc>
          <w:tcPr>
            <w:tcW w:w="4536" w:type="dxa"/>
            <w:shd w:val="clear" w:color="auto" w:fill="auto"/>
            <w:hideMark/>
          </w:tcPr>
          <w:p w14:paraId="4F6A0767" w14:textId="3B086C57" w:rsidR="00A5142D" w:rsidRPr="00896F18" w:rsidRDefault="00B950DF" w:rsidP="00B950DF">
            <w:r>
              <w:t>I</w:t>
            </w:r>
            <w:r w:rsidRPr="00B950DF">
              <w:t>n partnership with Actors Centre Australia</w:t>
            </w:r>
            <w:r>
              <w:t>, Bus Stop films will develop a 10</w:t>
            </w:r>
            <w:r w:rsidR="00054387">
              <w:t xml:space="preserve"> </w:t>
            </w:r>
            <w:r>
              <w:t>week Accessible Acting Program in which young adults living with disability can learn the craft of acting in a fully accessible venue and in a supportive environment.</w:t>
            </w:r>
          </w:p>
        </w:tc>
        <w:tc>
          <w:tcPr>
            <w:tcW w:w="2552" w:type="dxa"/>
            <w:shd w:val="clear" w:color="auto" w:fill="auto"/>
            <w:hideMark/>
          </w:tcPr>
          <w:p w14:paraId="31AAECFC" w14:textId="77777777" w:rsidR="00A5142D" w:rsidRPr="00896F18" w:rsidRDefault="00A5142D" w:rsidP="00896F18">
            <w:r w:rsidRPr="00896F18">
              <w:t>New South Wales</w:t>
            </w:r>
          </w:p>
        </w:tc>
        <w:tc>
          <w:tcPr>
            <w:tcW w:w="1984" w:type="dxa"/>
            <w:shd w:val="clear" w:color="auto" w:fill="auto"/>
            <w:hideMark/>
          </w:tcPr>
          <w:p w14:paraId="05524EFA" w14:textId="77777777" w:rsidR="00A5142D" w:rsidRPr="00896F18" w:rsidRDefault="00A5142D" w:rsidP="00896F18">
            <w:r w:rsidRPr="00896F18">
              <w:t>$45,750.00</w:t>
            </w:r>
          </w:p>
        </w:tc>
      </w:tr>
      <w:tr w:rsidR="00A5142D" w:rsidRPr="00896F18" w14:paraId="7E442B36" w14:textId="77777777" w:rsidTr="00102D13">
        <w:trPr>
          <w:trHeight w:val="402"/>
        </w:trPr>
        <w:tc>
          <w:tcPr>
            <w:tcW w:w="2684" w:type="dxa"/>
            <w:shd w:val="clear" w:color="auto" w:fill="auto"/>
            <w:hideMark/>
          </w:tcPr>
          <w:p w14:paraId="0F1C53CE" w14:textId="77777777" w:rsidR="00A5142D" w:rsidRPr="00896F18" w:rsidRDefault="00A5142D" w:rsidP="00896F18">
            <w:r w:rsidRPr="00896F18">
              <w:t>Camp Hill - Carina Welfare Association</w:t>
            </w:r>
          </w:p>
        </w:tc>
        <w:tc>
          <w:tcPr>
            <w:tcW w:w="3543" w:type="dxa"/>
          </w:tcPr>
          <w:p w14:paraId="4CC7C659" w14:textId="77777777" w:rsidR="00A5142D" w:rsidRPr="00896F18" w:rsidRDefault="00B950DF" w:rsidP="00896F18">
            <w:r w:rsidRPr="00896F18">
              <w:t>Inclusive Gym and Amenities Project</w:t>
            </w:r>
          </w:p>
        </w:tc>
        <w:tc>
          <w:tcPr>
            <w:tcW w:w="4536" w:type="dxa"/>
            <w:shd w:val="clear" w:color="auto" w:fill="auto"/>
            <w:hideMark/>
          </w:tcPr>
          <w:p w14:paraId="27112D3C" w14:textId="50757517" w:rsidR="00A5142D" w:rsidRPr="00896F18" w:rsidRDefault="00B950DF" w:rsidP="008254D7">
            <w:r>
              <w:t>The Clem Jones Centre will purchase specialised disability friendly gym equipment and upgrade facility amenities to be better able to support people with disability.</w:t>
            </w:r>
          </w:p>
        </w:tc>
        <w:tc>
          <w:tcPr>
            <w:tcW w:w="2552" w:type="dxa"/>
            <w:shd w:val="clear" w:color="auto" w:fill="auto"/>
            <w:hideMark/>
          </w:tcPr>
          <w:p w14:paraId="590115A9" w14:textId="77777777" w:rsidR="00A5142D" w:rsidRPr="00896F18" w:rsidRDefault="00A5142D" w:rsidP="00896F18">
            <w:r w:rsidRPr="00896F18">
              <w:t>Queensland</w:t>
            </w:r>
          </w:p>
        </w:tc>
        <w:tc>
          <w:tcPr>
            <w:tcW w:w="1984" w:type="dxa"/>
            <w:shd w:val="clear" w:color="auto" w:fill="auto"/>
            <w:hideMark/>
          </w:tcPr>
          <w:p w14:paraId="19A8DD72" w14:textId="77777777" w:rsidR="00A5142D" w:rsidRPr="00896F18" w:rsidRDefault="00A5142D" w:rsidP="00896F18">
            <w:r w:rsidRPr="00896F18">
              <w:t>$50,000.00</w:t>
            </w:r>
          </w:p>
        </w:tc>
      </w:tr>
      <w:tr w:rsidR="00A5142D" w:rsidRPr="00896F18" w14:paraId="4BDBBBB8" w14:textId="77777777" w:rsidTr="00102D13">
        <w:trPr>
          <w:trHeight w:val="402"/>
        </w:trPr>
        <w:tc>
          <w:tcPr>
            <w:tcW w:w="2684" w:type="dxa"/>
            <w:shd w:val="clear" w:color="auto" w:fill="auto"/>
            <w:hideMark/>
          </w:tcPr>
          <w:p w14:paraId="183ABDCA" w14:textId="77777777" w:rsidR="00A5142D" w:rsidRPr="00896F18" w:rsidRDefault="00A5142D" w:rsidP="00896F18">
            <w:r w:rsidRPr="00896F18">
              <w:lastRenderedPageBreak/>
              <w:t>Capability Building Inc</w:t>
            </w:r>
            <w:r w:rsidR="00577801">
              <w:t>.</w:t>
            </w:r>
          </w:p>
        </w:tc>
        <w:tc>
          <w:tcPr>
            <w:tcW w:w="3543" w:type="dxa"/>
          </w:tcPr>
          <w:p w14:paraId="208FBBF0" w14:textId="77777777" w:rsidR="00A5142D" w:rsidRPr="00896F18" w:rsidRDefault="00B950DF" w:rsidP="00896F18">
            <w:r w:rsidRPr="00896F18">
              <w:t>Mid</w:t>
            </w:r>
            <w:r>
              <w:t>-</w:t>
            </w:r>
            <w:r w:rsidRPr="00896F18">
              <w:t>term weekend camps for young people with autism</w:t>
            </w:r>
          </w:p>
        </w:tc>
        <w:tc>
          <w:tcPr>
            <w:tcW w:w="4536" w:type="dxa"/>
            <w:shd w:val="clear" w:color="auto" w:fill="auto"/>
            <w:hideMark/>
          </w:tcPr>
          <w:p w14:paraId="45299997" w14:textId="44CC73A2" w:rsidR="00A5142D" w:rsidRPr="00896F18" w:rsidRDefault="00577801" w:rsidP="00577801">
            <w:r>
              <w:t>Attendees of the mid-term weekend outdoor camp will gain an understanding of their local environment, the changing conditions through the seasons and safe practices during fire, flood, snow and drought.</w:t>
            </w:r>
          </w:p>
        </w:tc>
        <w:tc>
          <w:tcPr>
            <w:tcW w:w="2552" w:type="dxa"/>
            <w:shd w:val="clear" w:color="auto" w:fill="auto"/>
            <w:hideMark/>
          </w:tcPr>
          <w:p w14:paraId="67F6008F" w14:textId="77777777" w:rsidR="00A5142D" w:rsidRPr="00896F18" w:rsidRDefault="00A5142D" w:rsidP="00896F18">
            <w:r w:rsidRPr="00896F18">
              <w:t>Victoria</w:t>
            </w:r>
          </w:p>
        </w:tc>
        <w:tc>
          <w:tcPr>
            <w:tcW w:w="1984" w:type="dxa"/>
            <w:shd w:val="clear" w:color="auto" w:fill="auto"/>
            <w:hideMark/>
          </w:tcPr>
          <w:p w14:paraId="63804B75" w14:textId="77777777" w:rsidR="00A5142D" w:rsidRPr="00896F18" w:rsidRDefault="00A5142D" w:rsidP="00896F18">
            <w:r w:rsidRPr="00896F18">
              <w:t>$50,000.00</w:t>
            </w:r>
          </w:p>
        </w:tc>
      </w:tr>
      <w:tr w:rsidR="00A5142D" w:rsidRPr="00896F18" w14:paraId="369D8036" w14:textId="77777777" w:rsidTr="00102D13">
        <w:trPr>
          <w:trHeight w:val="402"/>
        </w:trPr>
        <w:tc>
          <w:tcPr>
            <w:tcW w:w="2684" w:type="dxa"/>
            <w:shd w:val="clear" w:color="auto" w:fill="auto"/>
            <w:hideMark/>
          </w:tcPr>
          <w:p w14:paraId="47BD511E" w14:textId="77777777" w:rsidR="00A5142D" w:rsidRPr="00896F18" w:rsidRDefault="00A5142D" w:rsidP="00896F18">
            <w:r w:rsidRPr="00896F18">
              <w:t>Charity Bounce Limited</w:t>
            </w:r>
          </w:p>
        </w:tc>
        <w:tc>
          <w:tcPr>
            <w:tcW w:w="3543" w:type="dxa"/>
          </w:tcPr>
          <w:p w14:paraId="44DDCC7B" w14:textId="77777777" w:rsidR="00A5142D" w:rsidRPr="00896F18" w:rsidRDefault="00A3740C" w:rsidP="00896F18">
            <w:r w:rsidRPr="00896F18">
              <w:t>Stand Tall Resiliency Basketball Project</w:t>
            </w:r>
          </w:p>
        </w:tc>
        <w:tc>
          <w:tcPr>
            <w:tcW w:w="4536" w:type="dxa"/>
            <w:shd w:val="clear" w:color="auto" w:fill="auto"/>
            <w:hideMark/>
          </w:tcPr>
          <w:p w14:paraId="0BFA69B2" w14:textId="0F0A12CA" w:rsidR="00A5142D" w:rsidRPr="00896F18" w:rsidRDefault="00577801" w:rsidP="00577801">
            <w:r>
              <w:t>The Stand Tall initiative consists of resiliency basketball</w:t>
            </w:r>
            <w:r w:rsidR="00D05D11">
              <w:t xml:space="preserve"> programs for young people with</w:t>
            </w:r>
            <w:r>
              <w:t xml:space="preserve"> disability to strengthen engagement with the school community and support post school transitions to higher education and employment pathways.</w:t>
            </w:r>
          </w:p>
        </w:tc>
        <w:tc>
          <w:tcPr>
            <w:tcW w:w="2552" w:type="dxa"/>
            <w:shd w:val="clear" w:color="auto" w:fill="auto"/>
            <w:hideMark/>
          </w:tcPr>
          <w:p w14:paraId="20B5916E" w14:textId="77777777" w:rsidR="00A5142D" w:rsidRPr="00896F18" w:rsidRDefault="00A5142D" w:rsidP="00896F18">
            <w:r w:rsidRPr="00896F18">
              <w:t>New South Wales</w:t>
            </w:r>
          </w:p>
        </w:tc>
        <w:tc>
          <w:tcPr>
            <w:tcW w:w="1984" w:type="dxa"/>
            <w:shd w:val="clear" w:color="auto" w:fill="auto"/>
            <w:hideMark/>
          </w:tcPr>
          <w:p w14:paraId="7098F28A" w14:textId="77777777" w:rsidR="00A5142D" w:rsidRPr="00896F18" w:rsidRDefault="00A5142D" w:rsidP="00896F18">
            <w:r w:rsidRPr="00896F18">
              <w:t>$50,000.00</w:t>
            </w:r>
          </w:p>
        </w:tc>
      </w:tr>
      <w:tr w:rsidR="00A5142D" w:rsidRPr="00896F18" w14:paraId="31F759D1" w14:textId="77777777" w:rsidTr="00102D13">
        <w:trPr>
          <w:trHeight w:val="402"/>
        </w:trPr>
        <w:tc>
          <w:tcPr>
            <w:tcW w:w="2684" w:type="dxa"/>
            <w:shd w:val="clear" w:color="auto" w:fill="auto"/>
            <w:hideMark/>
          </w:tcPr>
          <w:p w14:paraId="534C56A2" w14:textId="77777777" w:rsidR="00A5142D" w:rsidRPr="00896F18" w:rsidRDefault="00A5142D" w:rsidP="00896F18">
            <w:r w:rsidRPr="00896F18">
              <w:t>City of Fremantle</w:t>
            </w:r>
          </w:p>
        </w:tc>
        <w:tc>
          <w:tcPr>
            <w:tcW w:w="3543" w:type="dxa"/>
          </w:tcPr>
          <w:p w14:paraId="32A4557A" w14:textId="77777777" w:rsidR="00A5142D" w:rsidRPr="00896F18" w:rsidRDefault="00A3740C" w:rsidP="00896F18">
            <w:r w:rsidRPr="00896F18">
              <w:t xml:space="preserve">'Leighton for All' </w:t>
            </w:r>
            <w:r w:rsidR="00577801">
              <w:t xml:space="preserve">- </w:t>
            </w:r>
            <w:r w:rsidR="00577801" w:rsidRPr="00896F18">
              <w:t>Community Beach Participation Project</w:t>
            </w:r>
          </w:p>
        </w:tc>
        <w:tc>
          <w:tcPr>
            <w:tcW w:w="4536" w:type="dxa"/>
            <w:shd w:val="clear" w:color="auto" w:fill="auto"/>
            <w:hideMark/>
          </w:tcPr>
          <w:p w14:paraId="656FEDE1" w14:textId="4519DFA0" w:rsidR="00A5142D" w:rsidRPr="00896F18" w:rsidRDefault="00A5142D" w:rsidP="008254D7">
            <w:r w:rsidRPr="00896F18">
              <w:t xml:space="preserve">The City of Fremantle, working in conjunction with Disabled Surfers Western Australia and Fremantle Surf Lifesaving Club intend to create a community beach participation project each </w:t>
            </w:r>
            <w:r w:rsidR="008254D7">
              <w:t>s</w:t>
            </w:r>
            <w:r w:rsidR="008254D7" w:rsidRPr="00896F18">
              <w:t>ummer</w:t>
            </w:r>
            <w:r w:rsidRPr="00896F18">
              <w:t>.</w:t>
            </w:r>
          </w:p>
        </w:tc>
        <w:tc>
          <w:tcPr>
            <w:tcW w:w="2552" w:type="dxa"/>
            <w:shd w:val="clear" w:color="auto" w:fill="auto"/>
            <w:hideMark/>
          </w:tcPr>
          <w:p w14:paraId="1205B24C" w14:textId="77777777" w:rsidR="00A5142D" w:rsidRPr="00896F18" w:rsidRDefault="00A5142D" w:rsidP="00896F18">
            <w:r w:rsidRPr="00896F18">
              <w:t>Western Australia</w:t>
            </w:r>
          </w:p>
        </w:tc>
        <w:tc>
          <w:tcPr>
            <w:tcW w:w="1984" w:type="dxa"/>
            <w:shd w:val="clear" w:color="auto" w:fill="auto"/>
            <w:hideMark/>
          </w:tcPr>
          <w:p w14:paraId="7F95D41D" w14:textId="77777777" w:rsidR="00A5142D" w:rsidRPr="00896F18" w:rsidRDefault="00A5142D" w:rsidP="00896F18">
            <w:r w:rsidRPr="00896F18">
              <w:t>$50,000.00</w:t>
            </w:r>
          </w:p>
        </w:tc>
      </w:tr>
      <w:tr w:rsidR="00A5142D" w:rsidRPr="00896F18" w14:paraId="18F50116" w14:textId="77777777" w:rsidTr="00102D13">
        <w:trPr>
          <w:trHeight w:val="402"/>
        </w:trPr>
        <w:tc>
          <w:tcPr>
            <w:tcW w:w="2684" w:type="dxa"/>
            <w:shd w:val="clear" w:color="auto" w:fill="auto"/>
            <w:hideMark/>
          </w:tcPr>
          <w:p w14:paraId="793D755F" w14:textId="77777777" w:rsidR="00A5142D" w:rsidRPr="00896F18" w:rsidRDefault="00A5142D" w:rsidP="00896F18">
            <w:r w:rsidRPr="00896F18">
              <w:t>Clubhouse Territory Incorporated</w:t>
            </w:r>
          </w:p>
        </w:tc>
        <w:tc>
          <w:tcPr>
            <w:tcW w:w="3543" w:type="dxa"/>
          </w:tcPr>
          <w:p w14:paraId="45CCC488" w14:textId="77777777" w:rsidR="00A5142D" w:rsidRPr="00896F18" w:rsidRDefault="00577801" w:rsidP="00577801">
            <w:r w:rsidRPr="00896F18">
              <w:t xml:space="preserve">The 2021/2022 Be-Inclusive Games Program </w:t>
            </w:r>
          </w:p>
        </w:tc>
        <w:tc>
          <w:tcPr>
            <w:tcW w:w="4536" w:type="dxa"/>
            <w:shd w:val="clear" w:color="auto" w:fill="auto"/>
            <w:hideMark/>
          </w:tcPr>
          <w:p w14:paraId="5B9C7B88" w14:textId="0CA4E906" w:rsidR="00A5142D" w:rsidRPr="00896F18" w:rsidRDefault="00577801" w:rsidP="008254D7">
            <w:r>
              <w:t>S</w:t>
            </w:r>
            <w:r w:rsidRPr="00896F18">
              <w:t>upported by Clubhouse Territory and partners of the Clubhouse Project</w:t>
            </w:r>
            <w:r>
              <w:t xml:space="preserve">, the Be-Inclusive Games will bring together people of all abilities to participate in fun and engaging activities that promote holistic health and wellbeing. </w:t>
            </w:r>
          </w:p>
        </w:tc>
        <w:tc>
          <w:tcPr>
            <w:tcW w:w="2552" w:type="dxa"/>
            <w:shd w:val="clear" w:color="auto" w:fill="auto"/>
            <w:hideMark/>
          </w:tcPr>
          <w:p w14:paraId="1D3C005A" w14:textId="77777777" w:rsidR="00A5142D" w:rsidRPr="00896F18" w:rsidRDefault="00A5142D" w:rsidP="00896F18">
            <w:r w:rsidRPr="00896F18">
              <w:t>Northern Territory</w:t>
            </w:r>
          </w:p>
        </w:tc>
        <w:tc>
          <w:tcPr>
            <w:tcW w:w="1984" w:type="dxa"/>
            <w:shd w:val="clear" w:color="auto" w:fill="auto"/>
            <w:hideMark/>
          </w:tcPr>
          <w:p w14:paraId="21E63E69" w14:textId="77777777" w:rsidR="00A5142D" w:rsidRPr="00896F18" w:rsidRDefault="00A5142D" w:rsidP="00896F18">
            <w:r w:rsidRPr="00896F18">
              <w:t>$48,909.00</w:t>
            </w:r>
          </w:p>
        </w:tc>
      </w:tr>
      <w:tr w:rsidR="00A5142D" w:rsidRPr="00896F18" w14:paraId="02520C7C" w14:textId="77777777" w:rsidTr="00102D13">
        <w:trPr>
          <w:trHeight w:val="402"/>
        </w:trPr>
        <w:tc>
          <w:tcPr>
            <w:tcW w:w="2684" w:type="dxa"/>
            <w:shd w:val="clear" w:color="auto" w:fill="auto"/>
            <w:hideMark/>
          </w:tcPr>
          <w:p w14:paraId="0A3772A6" w14:textId="77777777" w:rsidR="00A5142D" w:rsidRPr="00896F18" w:rsidRDefault="00A5142D" w:rsidP="00896F18">
            <w:r w:rsidRPr="00896F18">
              <w:t>Community Music Victoria Inc.</w:t>
            </w:r>
          </w:p>
        </w:tc>
        <w:tc>
          <w:tcPr>
            <w:tcW w:w="3543" w:type="dxa"/>
          </w:tcPr>
          <w:p w14:paraId="0C3612FD" w14:textId="77777777" w:rsidR="00A5142D" w:rsidRPr="00896F18" w:rsidRDefault="002571B3" w:rsidP="00896F18">
            <w:r w:rsidRPr="00896F18">
              <w:t>Inclusion of Diverse Abilities in Community Music in Mildura Rural City</w:t>
            </w:r>
          </w:p>
        </w:tc>
        <w:tc>
          <w:tcPr>
            <w:tcW w:w="4536" w:type="dxa"/>
            <w:shd w:val="clear" w:color="auto" w:fill="auto"/>
            <w:hideMark/>
          </w:tcPr>
          <w:p w14:paraId="11832EBB" w14:textId="7B885F74" w:rsidR="00A5142D" w:rsidRPr="00896F18" w:rsidRDefault="00D05D11" w:rsidP="00B26540">
            <w:r>
              <w:t xml:space="preserve">A </w:t>
            </w:r>
            <w:r w:rsidR="002571B3">
              <w:t xml:space="preserve">series of music leadership </w:t>
            </w:r>
            <w:r w:rsidR="008254D7">
              <w:t>p</w:t>
            </w:r>
            <w:r w:rsidR="002571B3">
              <w:t xml:space="preserve">rofessional </w:t>
            </w:r>
            <w:r w:rsidR="008254D7">
              <w:t>d</w:t>
            </w:r>
            <w:r w:rsidR="002571B3">
              <w:t>evelopment workshops for diverse abilities care and cultural workers including those with a lived experience of disability</w:t>
            </w:r>
            <w:r w:rsidR="00054387">
              <w:t>.</w:t>
            </w:r>
            <w:r w:rsidR="002571B3">
              <w:t xml:space="preserve"> </w:t>
            </w:r>
            <w:r w:rsidR="00054387">
              <w:t>D</w:t>
            </w:r>
            <w:r w:rsidR="002571B3" w:rsidRPr="002571B3">
              <w:t>evelop and run a series of music leadership workshops for mainstream leaders and groups</w:t>
            </w:r>
            <w:r w:rsidR="002571B3">
              <w:t xml:space="preserve"> and </w:t>
            </w:r>
            <w:r w:rsidR="002571B3" w:rsidRPr="002571B3">
              <w:t xml:space="preserve">develop resources </w:t>
            </w:r>
            <w:r w:rsidR="002571B3">
              <w:t>for use with groups that want to include people with diverse abilities</w:t>
            </w:r>
            <w:r w:rsidR="00054387">
              <w:t>.</w:t>
            </w:r>
          </w:p>
        </w:tc>
        <w:tc>
          <w:tcPr>
            <w:tcW w:w="2552" w:type="dxa"/>
            <w:shd w:val="clear" w:color="auto" w:fill="auto"/>
            <w:hideMark/>
          </w:tcPr>
          <w:p w14:paraId="70A485F6" w14:textId="77777777" w:rsidR="00A5142D" w:rsidRPr="00896F18" w:rsidRDefault="00A5142D" w:rsidP="00896F18">
            <w:r w:rsidRPr="00896F18">
              <w:t>Victoria</w:t>
            </w:r>
          </w:p>
        </w:tc>
        <w:tc>
          <w:tcPr>
            <w:tcW w:w="1984" w:type="dxa"/>
            <w:shd w:val="clear" w:color="auto" w:fill="auto"/>
            <w:hideMark/>
          </w:tcPr>
          <w:p w14:paraId="72B419E3" w14:textId="77777777" w:rsidR="00A5142D" w:rsidRPr="00896F18" w:rsidRDefault="00A5142D" w:rsidP="00896F18">
            <w:r w:rsidRPr="00896F18">
              <w:t>$25,530.00</w:t>
            </w:r>
          </w:p>
        </w:tc>
      </w:tr>
      <w:tr w:rsidR="00A5142D" w:rsidRPr="00896F18" w14:paraId="532FCFEA" w14:textId="77777777" w:rsidTr="00102D13">
        <w:trPr>
          <w:trHeight w:val="402"/>
        </w:trPr>
        <w:tc>
          <w:tcPr>
            <w:tcW w:w="2684" w:type="dxa"/>
            <w:shd w:val="clear" w:color="auto" w:fill="auto"/>
            <w:hideMark/>
          </w:tcPr>
          <w:p w14:paraId="20B59DA2" w14:textId="77777777" w:rsidR="00A5142D" w:rsidRPr="00896F18" w:rsidRDefault="00A5142D" w:rsidP="00896F18">
            <w:r w:rsidRPr="00102D13">
              <w:lastRenderedPageBreak/>
              <w:t>Cooroy Future Group Inc.</w:t>
            </w:r>
          </w:p>
        </w:tc>
        <w:tc>
          <w:tcPr>
            <w:tcW w:w="3543" w:type="dxa"/>
          </w:tcPr>
          <w:p w14:paraId="726D0640" w14:textId="77777777" w:rsidR="00A5142D" w:rsidRPr="00896F18" w:rsidRDefault="00A3740C" w:rsidP="00896F18">
            <w:r w:rsidRPr="00896F18">
              <w:t>Access to Pottery</w:t>
            </w:r>
          </w:p>
        </w:tc>
        <w:tc>
          <w:tcPr>
            <w:tcW w:w="4536" w:type="dxa"/>
            <w:shd w:val="clear" w:color="auto" w:fill="auto"/>
            <w:hideMark/>
          </w:tcPr>
          <w:p w14:paraId="5B95B125" w14:textId="39C2E74B" w:rsidR="00A5142D" w:rsidRPr="00896F18" w:rsidRDefault="00A5142D" w:rsidP="00896F18">
            <w:r w:rsidRPr="00896F18">
              <w:t>Build a community of artists with disability in the Sunshine Coast region.</w:t>
            </w:r>
            <w:r w:rsidR="00F13FBE">
              <w:t xml:space="preserve"> This program will pilot a pathway course for people with disability to learn pottery skills and techniques and develop works to exhibit in an exhibition during National Disability Action Week 2021.</w:t>
            </w:r>
          </w:p>
        </w:tc>
        <w:tc>
          <w:tcPr>
            <w:tcW w:w="2552" w:type="dxa"/>
            <w:shd w:val="clear" w:color="auto" w:fill="auto"/>
            <w:hideMark/>
          </w:tcPr>
          <w:p w14:paraId="18B9C7DD" w14:textId="77777777" w:rsidR="00A5142D" w:rsidRPr="00896F18" w:rsidRDefault="00A5142D" w:rsidP="00896F18">
            <w:r w:rsidRPr="00896F18">
              <w:t>Queensland</w:t>
            </w:r>
          </w:p>
        </w:tc>
        <w:tc>
          <w:tcPr>
            <w:tcW w:w="1984" w:type="dxa"/>
            <w:shd w:val="clear" w:color="auto" w:fill="auto"/>
            <w:hideMark/>
          </w:tcPr>
          <w:p w14:paraId="2A352095" w14:textId="77777777" w:rsidR="00A5142D" w:rsidRPr="00896F18" w:rsidRDefault="00A5142D" w:rsidP="00896F18">
            <w:r w:rsidRPr="00896F18">
              <w:t>$24,713.00</w:t>
            </w:r>
          </w:p>
        </w:tc>
      </w:tr>
      <w:tr w:rsidR="00A5142D" w:rsidRPr="00896F18" w14:paraId="481779C2" w14:textId="77777777" w:rsidTr="00102D13">
        <w:trPr>
          <w:trHeight w:val="402"/>
        </w:trPr>
        <w:tc>
          <w:tcPr>
            <w:tcW w:w="2684" w:type="dxa"/>
            <w:shd w:val="clear" w:color="auto" w:fill="auto"/>
            <w:hideMark/>
          </w:tcPr>
          <w:p w14:paraId="6C483167" w14:textId="77777777" w:rsidR="00A5142D" w:rsidRPr="00896F18" w:rsidRDefault="00A5142D" w:rsidP="00896F18">
            <w:r w:rsidRPr="00896F18">
              <w:t>Craigieburn Basketball Association Inc.</w:t>
            </w:r>
          </w:p>
        </w:tc>
        <w:tc>
          <w:tcPr>
            <w:tcW w:w="3543" w:type="dxa"/>
          </w:tcPr>
          <w:p w14:paraId="289C1DC0" w14:textId="77777777" w:rsidR="00A5142D" w:rsidRPr="00896F18" w:rsidRDefault="002571B3" w:rsidP="00896F18">
            <w:r w:rsidRPr="00896F18">
              <w:t>B</w:t>
            </w:r>
            <w:r>
              <w:t>roadmeadows Disability Services (B</w:t>
            </w:r>
            <w:r w:rsidRPr="00896F18">
              <w:t>DS</w:t>
            </w:r>
            <w:r>
              <w:t>) -</w:t>
            </w:r>
            <w:r w:rsidRPr="00896F18">
              <w:t xml:space="preserve"> Bounces into Basketball</w:t>
            </w:r>
          </w:p>
        </w:tc>
        <w:tc>
          <w:tcPr>
            <w:tcW w:w="4536" w:type="dxa"/>
            <w:shd w:val="clear" w:color="auto" w:fill="auto"/>
            <w:hideMark/>
          </w:tcPr>
          <w:p w14:paraId="082E26CB" w14:textId="3D47156C" w:rsidR="00A5142D" w:rsidRPr="00896F18" w:rsidRDefault="002571B3" w:rsidP="002571B3">
            <w:r>
              <w:t xml:space="preserve">Providing a BDS basketball program that provides support and connections for all abilities. </w:t>
            </w:r>
          </w:p>
        </w:tc>
        <w:tc>
          <w:tcPr>
            <w:tcW w:w="2552" w:type="dxa"/>
            <w:shd w:val="clear" w:color="auto" w:fill="auto"/>
            <w:hideMark/>
          </w:tcPr>
          <w:p w14:paraId="6D92FDA1" w14:textId="77777777" w:rsidR="00A5142D" w:rsidRPr="00896F18" w:rsidRDefault="00A5142D" w:rsidP="00896F18">
            <w:r w:rsidRPr="00896F18">
              <w:t>Victoria</w:t>
            </w:r>
          </w:p>
        </w:tc>
        <w:tc>
          <w:tcPr>
            <w:tcW w:w="1984" w:type="dxa"/>
            <w:shd w:val="clear" w:color="auto" w:fill="auto"/>
            <w:hideMark/>
          </w:tcPr>
          <w:p w14:paraId="3B18F90F" w14:textId="77777777" w:rsidR="00A5142D" w:rsidRPr="00896F18" w:rsidRDefault="00A5142D" w:rsidP="00896F18">
            <w:r w:rsidRPr="00896F18">
              <w:t>$39,000.00</w:t>
            </w:r>
          </w:p>
        </w:tc>
      </w:tr>
      <w:tr w:rsidR="00A5142D" w:rsidRPr="00896F18" w14:paraId="01F86328" w14:textId="77777777" w:rsidTr="00102D13">
        <w:trPr>
          <w:trHeight w:val="402"/>
        </w:trPr>
        <w:tc>
          <w:tcPr>
            <w:tcW w:w="2684" w:type="dxa"/>
            <w:shd w:val="clear" w:color="auto" w:fill="auto"/>
            <w:hideMark/>
          </w:tcPr>
          <w:p w14:paraId="47A6E1FD" w14:textId="77777777" w:rsidR="00A5142D" w:rsidRPr="00896F18" w:rsidRDefault="00A5142D" w:rsidP="00896F18">
            <w:r w:rsidRPr="00896F18">
              <w:t>Creative Regions Limited</w:t>
            </w:r>
          </w:p>
        </w:tc>
        <w:tc>
          <w:tcPr>
            <w:tcW w:w="3543" w:type="dxa"/>
          </w:tcPr>
          <w:p w14:paraId="683890EE" w14:textId="77777777" w:rsidR="00A5142D" w:rsidRPr="00896F18" w:rsidRDefault="00A3740C" w:rsidP="00896F18">
            <w:r w:rsidRPr="00896F18">
              <w:t>Grounded - Beyond Isolation</w:t>
            </w:r>
          </w:p>
        </w:tc>
        <w:tc>
          <w:tcPr>
            <w:tcW w:w="4536" w:type="dxa"/>
            <w:shd w:val="clear" w:color="auto" w:fill="auto"/>
            <w:hideMark/>
          </w:tcPr>
          <w:p w14:paraId="5D1CFB7C" w14:textId="5E168588" w:rsidR="00A5142D" w:rsidRPr="00896F18" w:rsidRDefault="002571B3" w:rsidP="002571B3">
            <w:r>
              <w:t>A series of free, creative workshop experiences for people living with disability. Participants will work together to produce large scale digital and ephemeral works of art that will become a platform for sharing messaging around the challenges faced by people with disability coming out of C</w:t>
            </w:r>
            <w:r w:rsidR="001649D2">
              <w:t>OVID</w:t>
            </w:r>
            <w:r>
              <w:t>-19 isolation.</w:t>
            </w:r>
          </w:p>
        </w:tc>
        <w:tc>
          <w:tcPr>
            <w:tcW w:w="2552" w:type="dxa"/>
            <w:shd w:val="clear" w:color="auto" w:fill="auto"/>
            <w:hideMark/>
          </w:tcPr>
          <w:p w14:paraId="3BE8BC02" w14:textId="77777777" w:rsidR="00A5142D" w:rsidRPr="00896F18" w:rsidRDefault="00A5142D" w:rsidP="00896F18">
            <w:r w:rsidRPr="00896F18">
              <w:t>Queensland</w:t>
            </w:r>
          </w:p>
        </w:tc>
        <w:tc>
          <w:tcPr>
            <w:tcW w:w="1984" w:type="dxa"/>
            <w:shd w:val="clear" w:color="auto" w:fill="auto"/>
            <w:hideMark/>
          </w:tcPr>
          <w:p w14:paraId="6A816B25" w14:textId="77777777" w:rsidR="00A5142D" w:rsidRPr="00896F18" w:rsidRDefault="00A5142D" w:rsidP="00896F18">
            <w:r w:rsidRPr="00896F18">
              <w:t>$39,730.00</w:t>
            </w:r>
          </w:p>
        </w:tc>
      </w:tr>
      <w:tr w:rsidR="00A5142D" w:rsidRPr="00896F18" w14:paraId="66240B0D" w14:textId="77777777" w:rsidTr="00102D13">
        <w:trPr>
          <w:trHeight w:val="402"/>
        </w:trPr>
        <w:tc>
          <w:tcPr>
            <w:tcW w:w="2684" w:type="dxa"/>
            <w:shd w:val="clear" w:color="auto" w:fill="auto"/>
            <w:hideMark/>
          </w:tcPr>
          <w:p w14:paraId="31009A8C" w14:textId="77777777" w:rsidR="00A5142D" w:rsidRPr="00896F18" w:rsidRDefault="00A5142D" w:rsidP="00896F18">
            <w:r w:rsidRPr="00896F18">
              <w:t>Cumberland Council</w:t>
            </w:r>
          </w:p>
        </w:tc>
        <w:tc>
          <w:tcPr>
            <w:tcW w:w="3543" w:type="dxa"/>
          </w:tcPr>
          <w:p w14:paraId="7F35BC5B" w14:textId="77777777" w:rsidR="00A5142D" w:rsidRPr="00896F18" w:rsidRDefault="001002BA" w:rsidP="00896F18">
            <w:r w:rsidRPr="00896F18">
              <w:t>Granville Centre Art Gallery - Arts and Disability Program</w:t>
            </w:r>
          </w:p>
        </w:tc>
        <w:tc>
          <w:tcPr>
            <w:tcW w:w="4536" w:type="dxa"/>
            <w:shd w:val="clear" w:color="auto" w:fill="auto"/>
            <w:hideMark/>
          </w:tcPr>
          <w:p w14:paraId="4B87FB8C" w14:textId="1311D99E" w:rsidR="00A5142D" w:rsidRPr="00896F18" w:rsidRDefault="001002BA" w:rsidP="00B26540">
            <w:r>
              <w:t xml:space="preserve">Providing a pilot </w:t>
            </w:r>
            <w:r w:rsidR="00054387">
              <w:t>s</w:t>
            </w:r>
            <w:r>
              <w:t xml:space="preserve">upported </w:t>
            </w:r>
            <w:r w:rsidR="00054387">
              <w:t>s</w:t>
            </w:r>
            <w:r>
              <w:t xml:space="preserve">tudio </w:t>
            </w:r>
            <w:r w:rsidR="00054387">
              <w:t>p</w:t>
            </w:r>
            <w:r>
              <w:t xml:space="preserve">rogram; a </w:t>
            </w:r>
            <w:r w:rsidR="00054387">
              <w:t>c</w:t>
            </w:r>
            <w:r>
              <w:t xml:space="preserve">urator </w:t>
            </w:r>
            <w:r w:rsidR="00054387">
              <w:t>m</w:t>
            </w:r>
            <w:r>
              <w:t xml:space="preserve">entorship for an artist and or curator with disability; a newly </w:t>
            </w:r>
            <w:r w:rsidR="00054387">
              <w:t>c</w:t>
            </w:r>
            <w:r>
              <w:t xml:space="preserve">ommissioned </w:t>
            </w:r>
            <w:r w:rsidR="00054387">
              <w:t>c</w:t>
            </w:r>
            <w:r>
              <w:t xml:space="preserve">ollaborative </w:t>
            </w:r>
            <w:r w:rsidR="00054387">
              <w:t>a</w:t>
            </w:r>
            <w:r>
              <w:t xml:space="preserve">rtwork for exhibition by artists with disability; and an inclusive </w:t>
            </w:r>
            <w:r w:rsidR="00054387">
              <w:t>a</w:t>
            </w:r>
            <w:r>
              <w:t xml:space="preserve">ccess </w:t>
            </w:r>
            <w:r w:rsidR="00054387">
              <w:t>p</w:t>
            </w:r>
            <w:r>
              <w:t>rogram.</w:t>
            </w:r>
          </w:p>
        </w:tc>
        <w:tc>
          <w:tcPr>
            <w:tcW w:w="2552" w:type="dxa"/>
            <w:shd w:val="clear" w:color="auto" w:fill="auto"/>
            <w:hideMark/>
          </w:tcPr>
          <w:p w14:paraId="3ACA19E1" w14:textId="77777777" w:rsidR="00A5142D" w:rsidRPr="00896F18" w:rsidRDefault="00A5142D" w:rsidP="00896F18">
            <w:r w:rsidRPr="00896F18">
              <w:t>New South Wales</w:t>
            </w:r>
          </w:p>
        </w:tc>
        <w:tc>
          <w:tcPr>
            <w:tcW w:w="1984" w:type="dxa"/>
            <w:shd w:val="clear" w:color="auto" w:fill="auto"/>
            <w:hideMark/>
          </w:tcPr>
          <w:p w14:paraId="764F956A" w14:textId="77777777" w:rsidR="00A5142D" w:rsidRPr="00896F18" w:rsidRDefault="00A5142D" w:rsidP="00896F18">
            <w:r w:rsidRPr="00896F18">
              <w:t>$50,000.00</w:t>
            </w:r>
          </w:p>
        </w:tc>
      </w:tr>
      <w:tr w:rsidR="00A5142D" w:rsidRPr="00896F18" w14:paraId="44411723" w14:textId="77777777" w:rsidTr="00102D13">
        <w:trPr>
          <w:trHeight w:val="402"/>
        </w:trPr>
        <w:tc>
          <w:tcPr>
            <w:tcW w:w="2684" w:type="dxa"/>
            <w:shd w:val="clear" w:color="auto" w:fill="auto"/>
            <w:hideMark/>
          </w:tcPr>
          <w:p w14:paraId="0FC8E231" w14:textId="77777777" w:rsidR="00A5142D" w:rsidRPr="00896F18" w:rsidRDefault="00A5142D" w:rsidP="00896F18">
            <w:r w:rsidRPr="00896F18">
              <w:t>Deafblind West Australians Inc.</w:t>
            </w:r>
          </w:p>
        </w:tc>
        <w:tc>
          <w:tcPr>
            <w:tcW w:w="3543" w:type="dxa"/>
          </w:tcPr>
          <w:p w14:paraId="289A3DEE" w14:textId="77777777" w:rsidR="00A5142D" w:rsidRPr="00896F18" w:rsidRDefault="001002BA" w:rsidP="00896F18">
            <w:r>
              <w:t>Stronger Together</w:t>
            </w:r>
          </w:p>
        </w:tc>
        <w:tc>
          <w:tcPr>
            <w:tcW w:w="4536" w:type="dxa"/>
            <w:shd w:val="clear" w:color="auto" w:fill="auto"/>
            <w:hideMark/>
          </w:tcPr>
          <w:p w14:paraId="40469BEB" w14:textId="48AE2685" w:rsidR="00A5142D" w:rsidRPr="00896F18" w:rsidRDefault="005E4402" w:rsidP="001002BA">
            <w:r>
              <w:t>S</w:t>
            </w:r>
            <w:r w:rsidR="001002BA">
              <w:t xml:space="preserve">upport people living with </w:t>
            </w:r>
            <w:proofErr w:type="spellStart"/>
            <w:r w:rsidR="001002BA">
              <w:t>deafblindness</w:t>
            </w:r>
            <w:proofErr w:type="spellEnd"/>
            <w:r w:rsidR="001002BA">
              <w:t xml:space="preserve"> to learn and develop strategies for awareness and early intervention for better mental health outcomes.</w:t>
            </w:r>
          </w:p>
        </w:tc>
        <w:tc>
          <w:tcPr>
            <w:tcW w:w="2552" w:type="dxa"/>
            <w:shd w:val="clear" w:color="auto" w:fill="auto"/>
            <w:hideMark/>
          </w:tcPr>
          <w:p w14:paraId="6FD852A5" w14:textId="77777777" w:rsidR="00A5142D" w:rsidRPr="00896F18" w:rsidRDefault="00A5142D" w:rsidP="00896F18">
            <w:r w:rsidRPr="00896F18">
              <w:t>Western Australia</w:t>
            </w:r>
          </w:p>
        </w:tc>
        <w:tc>
          <w:tcPr>
            <w:tcW w:w="1984" w:type="dxa"/>
            <w:shd w:val="clear" w:color="auto" w:fill="auto"/>
            <w:hideMark/>
          </w:tcPr>
          <w:p w14:paraId="58E780B2" w14:textId="77777777" w:rsidR="00A5142D" w:rsidRPr="00896F18" w:rsidRDefault="00A5142D" w:rsidP="00896F18">
            <w:r w:rsidRPr="00896F18">
              <w:t>$49,900.00</w:t>
            </w:r>
          </w:p>
        </w:tc>
      </w:tr>
    </w:tbl>
    <w:p w14:paraId="41A46416" w14:textId="77777777" w:rsidR="00293B60" w:rsidRDefault="00293B60">
      <w:r>
        <w:br w:type="page"/>
      </w:r>
    </w:p>
    <w:tbl>
      <w:tblPr>
        <w:tblW w:w="152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4"/>
        <w:gridCol w:w="3543"/>
        <w:gridCol w:w="4536"/>
        <w:gridCol w:w="2552"/>
        <w:gridCol w:w="1984"/>
      </w:tblGrid>
      <w:tr w:rsidR="00A5142D" w:rsidRPr="00896F18" w14:paraId="0BFDDA11" w14:textId="77777777" w:rsidTr="00102D13">
        <w:trPr>
          <w:trHeight w:val="402"/>
        </w:trPr>
        <w:tc>
          <w:tcPr>
            <w:tcW w:w="2684" w:type="dxa"/>
            <w:shd w:val="clear" w:color="auto" w:fill="auto"/>
            <w:hideMark/>
          </w:tcPr>
          <w:p w14:paraId="102177D4" w14:textId="355965D5" w:rsidR="00A5142D" w:rsidRPr="00896F18" w:rsidRDefault="00A5142D" w:rsidP="00896F18">
            <w:r w:rsidRPr="00896F18">
              <w:lastRenderedPageBreak/>
              <w:t>Different Journeys Incorporated</w:t>
            </w:r>
          </w:p>
        </w:tc>
        <w:tc>
          <w:tcPr>
            <w:tcW w:w="3543" w:type="dxa"/>
          </w:tcPr>
          <w:p w14:paraId="6EFEB8E2" w14:textId="77777777" w:rsidR="00A5142D" w:rsidRPr="00896F18" w:rsidRDefault="001002BA" w:rsidP="00896F18">
            <w:r w:rsidRPr="00896F18">
              <w:t>Swim Nights and Beyond - Different Journeys Community Building Program</w:t>
            </w:r>
          </w:p>
        </w:tc>
        <w:tc>
          <w:tcPr>
            <w:tcW w:w="4536" w:type="dxa"/>
            <w:shd w:val="clear" w:color="auto" w:fill="auto"/>
            <w:hideMark/>
          </w:tcPr>
          <w:p w14:paraId="6B234914" w14:textId="16DF4001" w:rsidR="00A5142D" w:rsidRPr="00896F18" w:rsidRDefault="001002BA" w:rsidP="001002BA">
            <w:r>
              <w:t>A swimming program that will enable lasting community participation for the community to a range of sporting, recreational and cultural venues</w:t>
            </w:r>
            <w:r w:rsidR="00127824">
              <w:t xml:space="preserve"> </w:t>
            </w:r>
            <w:r>
              <w:t>and activities.</w:t>
            </w:r>
          </w:p>
        </w:tc>
        <w:tc>
          <w:tcPr>
            <w:tcW w:w="2552" w:type="dxa"/>
            <w:shd w:val="clear" w:color="auto" w:fill="auto"/>
            <w:hideMark/>
          </w:tcPr>
          <w:p w14:paraId="43B77B67" w14:textId="77777777" w:rsidR="00A5142D" w:rsidRPr="00896F18" w:rsidRDefault="00A5142D" w:rsidP="00896F18">
            <w:r w:rsidRPr="00896F18">
              <w:t>Victoria</w:t>
            </w:r>
          </w:p>
        </w:tc>
        <w:tc>
          <w:tcPr>
            <w:tcW w:w="1984" w:type="dxa"/>
            <w:shd w:val="clear" w:color="auto" w:fill="auto"/>
            <w:hideMark/>
          </w:tcPr>
          <w:p w14:paraId="7105F110" w14:textId="77777777" w:rsidR="00A5142D" w:rsidRPr="00896F18" w:rsidRDefault="00A5142D" w:rsidP="00896F18">
            <w:r w:rsidRPr="00896F18">
              <w:t>$49,965.00</w:t>
            </w:r>
          </w:p>
        </w:tc>
      </w:tr>
      <w:tr w:rsidR="00A5142D" w:rsidRPr="00896F18" w14:paraId="14F59605" w14:textId="77777777" w:rsidTr="00102D13">
        <w:trPr>
          <w:trHeight w:val="402"/>
        </w:trPr>
        <w:tc>
          <w:tcPr>
            <w:tcW w:w="2684" w:type="dxa"/>
            <w:shd w:val="clear" w:color="auto" w:fill="auto"/>
            <w:hideMark/>
          </w:tcPr>
          <w:p w14:paraId="24A37D58" w14:textId="77777777" w:rsidR="00A5142D" w:rsidRPr="00896F18" w:rsidRDefault="00A5142D" w:rsidP="00896F18">
            <w:r w:rsidRPr="00896F18">
              <w:t>Early Childhood Intervention Australia Victoria/Tasmania Limited</w:t>
            </w:r>
          </w:p>
        </w:tc>
        <w:tc>
          <w:tcPr>
            <w:tcW w:w="3543" w:type="dxa"/>
          </w:tcPr>
          <w:p w14:paraId="2F0C512B" w14:textId="77777777" w:rsidR="00A5142D" w:rsidRPr="00896F18" w:rsidRDefault="001002BA" w:rsidP="00896F18">
            <w:r w:rsidRPr="001002BA">
              <w:t>The Innovative Online Inclusion Toolbox for Community Organisations and Small Businesses</w:t>
            </w:r>
          </w:p>
        </w:tc>
        <w:tc>
          <w:tcPr>
            <w:tcW w:w="4536" w:type="dxa"/>
            <w:shd w:val="clear" w:color="auto" w:fill="auto"/>
            <w:hideMark/>
          </w:tcPr>
          <w:p w14:paraId="06929AF1" w14:textId="052FEF5B" w:rsidR="00A5142D" w:rsidRPr="00896F18" w:rsidRDefault="001002BA" w:rsidP="008254D7">
            <w:r>
              <w:t>Develop an i</w:t>
            </w:r>
            <w:r w:rsidR="00A5142D" w:rsidRPr="00896F18">
              <w:t>nnovative</w:t>
            </w:r>
            <w:r>
              <w:t xml:space="preserve"> and free</w:t>
            </w:r>
            <w:r w:rsidR="00A5142D" w:rsidRPr="00896F18">
              <w:t xml:space="preserve"> online inclusion toolbox for community organisations and small businesses providing supports and services to young children with disability and/or developmental delay.</w:t>
            </w:r>
          </w:p>
        </w:tc>
        <w:tc>
          <w:tcPr>
            <w:tcW w:w="2552" w:type="dxa"/>
            <w:shd w:val="clear" w:color="auto" w:fill="auto"/>
            <w:hideMark/>
          </w:tcPr>
          <w:p w14:paraId="414ECB7E" w14:textId="77777777" w:rsidR="00A5142D" w:rsidRPr="00896F18" w:rsidRDefault="00A5142D" w:rsidP="00896F18">
            <w:r w:rsidRPr="00896F18">
              <w:t>Victoria</w:t>
            </w:r>
          </w:p>
        </w:tc>
        <w:tc>
          <w:tcPr>
            <w:tcW w:w="1984" w:type="dxa"/>
            <w:shd w:val="clear" w:color="auto" w:fill="auto"/>
            <w:hideMark/>
          </w:tcPr>
          <w:p w14:paraId="06E1869B" w14:textId="77777777" w:rsidR="00A5142D" w:rsidRPr="00896F18" w:rsidRDefault="00A5142D" w:rsidP="00896F18">
            <w:r w:rsidRPr="00896F18">
              <w:t>$50,000.00</w:t>
            </w:r>
          </w:p>
        </w:tc>
      </w:tr>
      <w:tr w:rsidR="00A5142D" w:rsidRPr="00896F18" w14:paraId="5C9782B9" w14:textId="77777777" w:rsidTr="00102D13">
        <w:trPr>
          <w:trHeight w:val="402"/>
        </w:trPr>
        <w:tc>
          <w:tcPr>
            <w:tcW w:w="2684" w:type="dxa"/>
            <w:shd w:val="clear" w:color="auto" w:fill="auto"/>
            <w:hideMark/>
          </w:tcPr>
          <w:p w14:paraId="2C88E9A7" w14:textId="77777777" w:rsidR="00A5142D" w:rsidRPr="00896F18" w:rsidRDefault="00A5142D" w:rsidP="00896F18">
            <w:r w:rsidRPr="00896F18">
              <w:t>Early Links Inclusion Support Service Incorporated</w:t>
            </w:r>
          </w:p>
        </w:tc>
        <w:tc>
          <w:tcPr>
            <w:tcW w:w="3543" w:type="dxa"/>
          </w:tcPr>
          <w:p w14:paraId="1B78691D" w14:textId="2F31364F" w:rsidR="00A5142D" w:rsidRPr="00896F18" w:rsidRDefault="00A3740C" w:rsidP="00896F18">
            <w:r w:rsidRPr="00896F18">
              <w:t>Teen Life Skills</w:t>
            </w:r>
          </w:p>
        </w:tc>
        <w:tc>
          <w:tcPr>
            <w:tcW w:w="4536" w:type="dxa"/>
            <w:shd w:val="clear" w:color="auto" w:fill="auto"/>
            <w:hideMark/>
          </w:tcPr>
          <w:p w14:paraId="75652EE9" w14:textId="60EB7149" w:rsidR="00A5142D" w:rsidRPr="00896F18" w:rsidRDefault="00813972" w:rsidP="00127824">
            <w:r>
              <w:t xml:space="preserve">Deliver life skill programs in flexible spaces, such as community garden plots, kitchen and office spaces. </w:t>
            </w:r>
          </w:p>
        </w:tc>
        <w:tc>
          <w:tcPr>
            <w:tcW w:w="2552" w:type="dxa"/>
            <w:shd w:val="clear" w:color="auto" w:fill="auto"/>
            <w:hideMark/>
          </w:tcPr>
          <w:p w14:paraId="45C59562" w14:textId="77777777" w:rsidR="00A5142D" w:rsidRPr="00896F18" w:rsidRDefault="00A5142D" w:rsidP="00896F18">
            <w:r w:rsidRPr="00896F18">
              <w:t>New South Wales</w:t>
            </w:r>
          </w:p>
        </w:tc>
        <w:tc>
          <w:tcPr>
            <w:tcW w:w="1984" w:type="dxa"/>
            <w:shd w:val="clear" w:color="auto" w:fill="auto"/>
            <w:hideMark/>
          </w:tcPr>
          <w:p w14:paraId="4800AA71" w14:textId="77777777" w:rsidR="00A5142D" w:rsidRPr="00896F18" w:rsidRDefault="00A5142D" w:rsidP="00896F18">
            <w:r w:rsidRPr="00896F18">
              <w:t>$42,000.00</w:t>
            </w:r>
          </w:p>
        </w:tc>
      </w:tr>
      <w:tr w:rsidR="00A5142D" w:rsidRPr="00896F18" w14:paraId="481707AD" w14:textId="77777777" w:rsidTr="00102D13">
        <w:trPr>
          <w:trHeight w:val="402"/>
        </w:trPr>
        <w:tc>
          <w:tcPr>
            <w:tcW w:w="2684" w:type="dxa"/>
            <w:shd w:val="clear" w:color="auto" w:fill="auto"/>
            <w:hideMark/>
          </w:tcPr>
          <w:p w14:paraId="3B7ECC99" w14:textId="77777777" w:rsidR="00A5142D" w:rsidRPr="00896F18" w:rsidRDefault="00A5142D" w:rsidP="00896F18">
            <w:r w:rsidRPr="00896F18">
              <w:t>Enable WA Inc.</w:t>
            </w:r>
          </w:p>
        </w:tc>
        <w:tc>
          <w:tcPr>
            <w:tcW w:w="3543" w:type="dxa"/>
          </w:tcPr>
          <w:p w14:paraId="0A7BD7D0" w14:textId="77777777" w:rsidR="00A5142D" w:rsidRPr="00896F18" w:rsidRDefault="00813972" w:rsidP="00896F18">
            <w:r w:rsidRPr="00896F18">
              <w:t>Accessible Community Events Program</w:t>
            </w:r>
          </w:p>
        </w:tc>
        <w:tc>
          <w:tcPr>
            <w:tcW w:w="4536" w:type="dxa"/>
            <w:shd w:val="clear" w:color="auto" w:fill="auto"/>
            <w:hideMark/>
          </w:tcPr>
          <w:p w14:paraId="4C12EBF4" w14:textId="62A6C455" w:rsidR="00A5142D" w:rsidRPr="00896F18" w:rsidRDefault="00813972" w:rsidP="00813972">
            <w:r>
              <w:t xml:space="preserve">Deliver workshops in the 12 </w:t>
            </w:r>
            <w:r w:rsidR="00CB1A19">
              <w:t>l</w:t>
            </w:r>
            <w:r>
              <w:t xml:space="preserve">ocal </w:t>
            </w:r>
            <w:r w:rsidR="00CB1A19">
              <w:t>g</w:t>
            </w:r>
            <w:r>
              <w:t xml:space="preserve">overnment </w:t>
            </w:r>
            <w:r w:rsidR="00CB1A19">
              <w:t>a</w:t>
            </w:r>
            <w:r>
              <w:t xml:space="preserve">reas (LGAs) of the South West of Western Australia by an experienced occupational therapist to support these LGAs to provide fully accessible community events and to part-fund an </w:t>
            </w:r>
            <w:r w:rsidR="005E4402">
              <w:t>a</w:t>
            </w:r>
            <w:r>
              <w:t xml:space="preserve">ccessible </w:t>
            </w:r>
            <w:r w:rsidR="005E4402">
              <w:t>e</w:t>
            </w:r>
            <w:r>
              <w:t xml:space="preserve">vents </w:t>
            </w:r>
            <w:r w:rsidR="005E4402">
              <w:t>t</w:t>
            </w:r>
            <w:r>
              <w:t>railer, in collaboration with Enable WA and the City of Bunbury.</w:t>
            </w:r>
          </w:p>
        </w:tc>
        <w:tc>
          <w:tcPr>
            <w:tcW w:w="2552" w:type="dxa"/>
            <w:shd w:val="clear" w:color="auto" w:fill="auto"/>
            <w:hideMark/>
          </w:tcPr>
          <w:p w14:paraId="0CF2BB9F" w14:textId="77777777" w:rsidR="00A5142D" w:rsidRPr="00896F18" w:rsidRDefault="00A5142D" w:rsidP="00896F18">
            <w:r w:rsidRPr="00896F18">
              <w:t>Western Australia</w:t>
            </w:r>
          </w:p>
        </w:tc>
        <w:tc>
          <w:tcPr>
            <w:tcW w:w="1984" w:type="dxa"/>
            <w:shd w:val="clear" w:color="auto" w:fill="auto"/>
            <w:hideMark/>
          </w:tcPr>
          <w:p w14:paraId="57147D48" w14:textId="77777777" w:rsidR="00A5142D" w:rsidRPr="00896F18" w:rsidRDefault="00A5142D" w:rsidP="00896F18">
            <w:r w:rsidRPr="00896F18">
              <w:t>$50,000.00</w:t>
            </w:r>
          </w:p>
        </w:tc>
      </w:tr>
      <w:tr w:rsidR="00A5142D" w:rsidRPr="00896F18" w14:paraId="425C3DCC" w14:textId="77777777" w:rsidTr="00102D13">
        <w:trPr>
          <w:trHeight w:val="402"/>
        </w:trPr>
        <w:tc>
          <w:tcPr>
            <w:tcW w:w="2684" w:type="dxa"/>
            <w:shd w:val="clear" w:color="auto" w:fill="auto"/>
            <w:hideMark/>
          </w:tcPr>
          <w:p w14:paraId="368E4D7E" w14:textId="77777777" w:rsidR="00A5142D" w:rsidRPr="002F1640" w:rsidRDefault="00A5142D" w:rsidP="00896F18">
            <w:r w:rsidRPr="002F1640">
              <w:t>Experiencing Marine Sanctuaries Incorporated</w:t>
            </w:r>
          </w:p>
        </w:tc>
        <w:tc>
          <w:tcPr>
            <w:tcW w:w="3543" w:type="dxa"/>
          </w:tcPr>
          <w:p w14:paraId="0C3FA5DB" w14:textId="24A7B134" w:rsidR="00A5142D" w:rsidRPr="002F1640" w:rsidRDefault="002F1640" w:rsidP="00896F18">
            <w:r w:rsidRPr="002F1640">
              <w:t>Experiencing Marine Sanctuaries Incorporated Snorkelling Project</w:t>
            </w:r>
          </w:p>
        </w:tc>
        <w:tc>
          <w:tcPr>
            <w:tcW w:w="4536" w:type="dxa"/>
            <w:shd w:val="clear" w:color="auto" w:fill="auto"/>
            <w:hideMark/>
          </w:tcPr>
          <w:p w14:paraId="00CA7630" w14:textId="0833A32E" w:rsidR="00A5142D" w:rsidRPr="00896F18" w:rsidRDefault="00A5142D" w:rsidP="00896F18">
            <w:r w:rsidRPr="00896F18">
              <w:t>Remov</w:t>
            </w:r>
            <w:r w:rsidR="005E4402">
              <w:t>e</w:t>
            </w:r>
            <w:r w:rsidRPr="00896F18">
              <w:t xml:space="preserve"> barriers so that people of all ages and abilities can enjoy snorkelling in the ocean in a safe a supervised environment.</w:t>
            </w:r>
          </w:p>
        </w:tc>
        <w:tc>
          <w:tcPr>
            <w:tcW w:w="2552" w:type="dxa"/>
            <w:shd w:val="clear" w:color="auto" w:fill="auto"/>
            <w:hideMark/>
          </w:tcPr>
          <w:p w14:paraId="7224C8AE" w14:textId="77777777" w:rsidR="00A5142D" w:rsidRPr="00896F18" w:rsidRDefault="00A5142D" w:rsidP="00896F18">
            <w:r w:rsidRPr="00896F18">
              <w:t>South Australia</w:t>
            </w:r>
          </w:p>
        </w:tc>
        <w:tc>
          <w:tcPr>
            <w:tcW w:w="1984" w:type="dxa"/>
            <w:shd w:val="clear" w:color="auto" w:fill="auto"/>
            <w:hideMark/>
          </w:tcPr>
          <w:p w14:paraId="0833B2BA" w14:textId="77777777" w:rsidR="00A5142D" w:rsidRPr="00896F18" w:rsidRDefault="00A5142D" w:rsidP="00896F18">
            <w:r w:rsidRPr="00896F18">
              <w:t>$48,000.00</w:t>
            </w:r>
          </w:p>
        </w:tc>
      </w:tr>
      <w:tr w:rsidR="00A5142D" w:rsidRPr="00896F18" w14:paraId="2E7A3FF7" w14:textId="77777777" w:rsidTr="00102D13">
        <w:trPr>
          <w:trHeight w:val="402"/>
        </w:trPr>
        <w:tc>
          <w:tcPr>
            <w:tcW w:w="2684" w:type="dxa"/>
            <w:shd w:val="clear" w:color="auto" w:fill="auto"/>
            <w:hideMark/>
          </w:tcPr>
          <w:p w14:paraId="67BB85BC" w14:textId="77777777" w:rsidR="00A5142D" w:rsidRPr="00896F18" w:rsidRDefault="00A5142D" w:rsidP="00896F18">
            <w:r w:rsidRPr="00896F18">
              <w:t>FA Go Beyond Pty Ltd</w:t>
            </w:r>
          </w:p>
        </w:tc>
        <w:tc>
          <w:tcPr>
            <w:tcW w:w="3543" w:type="dxa"/>
          </w:tcPr>
          <w:p w14:paraId="20067A34" w14:textId="77777777" w:rsidR="00A5142D" w:rsidRPr="00896F18" w:rsidRDefault="002C0617" w:rsidP="00896F18">
            <w:r w:rsidRPr="00896F18">
              <w:t>Sports/Recreation, Arts and Wellbeing Program</w:t>
            </w:r>
          </w:p>
        </w:tc>
        <w:tc>
          <w:tcPr>
            <w:tcW w:w="4536" w:type="dxa"/>
            <w:shd w:val="clear" w:color="auto" w:fill="auto"/>
            <w:hideMark/>
          </w:tcPr>
          <w:p w14:paraId="338AEEDD" w14:textId="32C6D6DC" w:rsidR="00A5142D" w:rsidRPr="00896F18" w:rsidRDefault="002C0617" w:rsidP="002C0617">
            <w:r>
              <w:t>P</w:t>
            </w:r>
            <w:r w:rsidR="00A5142D" w:rsidRPr="00896F18">
              <w:t xml:space="preserve">articipants </w:t>
            </w:r>
            <w:r>
              <w:t xml:space="preserve">will </w:t>
            </w:r>
            <w:r w:rsidR="00A5142D" w:rsidRPr="00896F18">
              <w:t>receiv</w:t>
            </w:r>
            <w:r>
              <w:t>e</w:t>
            </w:r>
            <w:r w:rsidR="00A5142D" w:rsidRPr="00896F18">
              <w:t xml:space="preserve"> training (e.g. food handling skills), producing creative works shown within and accessed by the community, volunteer program and independent living capacity building skills</w:t>
            </w:r>
            <w:r>
              <w:t>.</w:t>
            </w:r>
          </w:p>
        </w:tc>
        <w:tc>
          <w:tcPr>
            <w:tcW w:w="2552" w:type="dxa"/>
            <w:shd w:val="clear" w:color="auto" w:fill="auto"/>
            <w:hideMark/>
          </w:tcPr>
          <w:p w14:paraId="73FA632F" w14:textId="77777777" w:rsidR="00A5142D" w:rsidRPr="00896F18" w:rsidRDefault="00A5142D" w:rsidP="00896F18">
            <w:r w:rsidRPr="00896F18">
              <w:t>Victoria</w:t>
            </w:r>
          </w:p>
        </w:tc>
        <w:tc>
          <w:tcPr>
            <w:tcW w:w="1984" w:type="dxa"/>
            <w:shd w:val="clear" w:color="auto" w:fill="auto"/>
            <w:hideMark/>
          </w:tcPr>
          <w:p w14:paraId="67BBE62D" w14:textId="77777777" w:rsidR="00A5142D" w:rsidRPr="00896F18" w:rsidRDefault="00A5142D" w:rsidP="00896F18">
            <w:r w:rsidRPr="00896F18">
              <w:t>$26,189.00</w:t>
            </w:r>
          </w:p>
        </w:tc>
      </w:tr>
      <w:tr w:rsidR="00A5142D" w:rsidRPr="00896F18" w14:paraId="6F99F837" w14:textId="77777777" w:rsidTr="00102D13">
        <w:trPr>
          <w:trHeight w:val="402"/>
        </w:trPr>
        <w:tc>
          <w:tcPr>
            <w:tcW w:w="2684" w:type="dxa"/>
            <w:shd w:val="clear" w:color="auto" w:fill="auto"/>
            <w:hideMark/>
          </w:tcPr>
          <w:p w14:paraId="22F4A4A0" w14:textId="40441A89" w:rsidR="00A5142D" w:rsidRPr="00896F18" w:rsidRDefault="00A5142D" w:rsidP="00CB1A19">
            <w:r w:rsidRPr="00896F18">
              <w:lastRenderedPageBreak/>
              <w:t>Fitzroy City ''SRBIJA'' Soccer Club Inc.</w:t>
            </w:r>
          </w:p>
        </w:tc>
        <w:tc>
          <w:tcPr>
            <w:tcW w:w="3543" w:type="dxa"/>
          </w:tcPr>
          <w:p w14:paraId="1E5C42F4" w14:textId="77777777" w:rsidR="00A5142D" w:rsidRPr="00896F18" w:rsidRDefault="002C0617" w:rsidP="00896F18">
            <w:r w:rsidRPr="00896F18">
              <w:t>Introductory Junior Autism Football Program</w:t>
            </w:r>
          </w:p>
        </w:tc>
        <w:tc>
          <w:tcPr>
            <w:tcW w:w="4536" w:type="dxa"/>
            <w:shd w:val="clear" w:color="auto" w:fill="auto"/>
            <w:hideMark/>
          </w:tcPr>
          <w:p w14:paraId="5481404A" w14:textId="67DD9BAF" w:rsidR="00A5142D" w:rsidRPr="00896F18" w:rsidRDefault="002C0617" w:rsidP="00B26540">
            <w:r>
              <w:t xml:space="preserve">An Introductory Junior Autism Football Program for youth in the 6-18 years category. </w:t>
            </w:r>
            <w:r w:rsidR="005E4402">
              <w:t>T</w:t>
            </w:r>
            <w:r>
              <w:t xml:space="preserve">he program </w:t>
            </w:r>
            <w:r w:rsidR="005E4402">
              <w:t>will be</w:t>
            </w:r>
            <w:r>
              <w:t xml:space="preserve"> conducted across 40 weeks for children</w:t>
            </w:r>
            <w:r w:rsidR="005E4402">
              <w:t xml:space="preserve"> living</w:t>
            </w:r>
            <w:r>
              <w:t xml:space="preserve"> with varying degrees of Autism from low level to high functioning.</w:t>
            </w:r>
          </w:p>
        </w:tc>
        <w:tc>
          <w:tcPr>
            <w:tcW w:w="2552" w:type="dxa"/>
            <w:shd w:val="clear" w:color="auto" w:fill="auto"/>
            <w:hideMark/>
          </w:tcPr>
          <w:p w14:paraId="7D8C32D1" w14:textId="77777777" w:rsidR="00A5142D" w:rsidRPr="00896F18" w:rsidRDefault="00A5142D" w:rsidP="00896F18">
            <w:r w:rsidRPr="00896F18">
              <w:t>Victoria</w:t>
            </w:r>
          </w:p>
        </w:tc>
        <w:tc>
          <w:tcPr>
            <w:tcW w:w="1984" w:type="dxa"/>
            <w:shd w:val="clear" w:color="auto" w:fill="auto"/>
            <w:hideMark/>
          </w:tcPr>
          <w:p w14:paraId="06867743" w14:textId="77777777" w:rsidR="00A5142D" w:rsidRPr="00896F18" w:rsidRDefault="00A5142D" w:rsidP="00896F18">
            <w:r w:rsidRPr="00896F18">
              <w:t>$46,600.00</w:t>
            </w:r>
          </w:p>
        </w:tc>
      </w:tr>
      <w:tr w:rsidR="00A5142D" w:rsidRPr="00896F18" w14:paraId="194C1B82" w14:textId="77777777" w:rsidTr="00102D13">
        <w:trPr>
          <w:trHeight w:val="402"/>
        </w:trPr>
        <w:tc>
          <w:tcPr>
            <w:tcW w:w="2684" w:type="dxa"/>
            <w:shd w:val="clear" w:color="auto" w:fill="auto"/>
            <w:hideMark/>
          </w:tcPr>
          <w:p w14:paraId="00D43CA3" w14:textId="77777777" w:rsidR="00A5142D" w:rsidRPr="00896F18" w:rsidRDefault="00A5142D" w:rsidP="00896F18">
            <w:r w:rsidRPr="00896F18">
              <w:t>Football Federation SA Incorporated</w:t>
            </w:r>
          </w:p>
        </w:tc>
        <w:tc>
          <w:tcPr>
            <w:tcW w:w="3543" w:type="dxa"/>
          </w:tcPr>
          <w:p w14:paraId="6926E6FE" w14:textId="77777777" w:rsidR="00A5142D" w:rsidRPr="00896F18" w:rsidRDefault="00A3740C" w:rsidP="00896F18">
            <w:r w:rsidRPr="00896F18">
              <w:t>Football 4 All (F4A)</w:t>
            </w:r>
          </w:p>
        </w:tc>
        <w:tc>
          <w:tcPr>
            <w:tcW w:w="4536" w:type="dxa"/>
            <w:shd w:val="clear" w:color="auto" w:fill="auto"/>
            <w:hideMark/>
          </w:tcPr>
          <w:p w14:paraId="14789DCE" w14:textId="09499DC7" w:rsidR="00A5142D" w:rsidRPr="00896F18" w:rsidRDefault="005E4402">
            <w:r>
              <w:t>I</w:t>
            </w:r>
            <w:r w:rsidR="00D05D11">
              <w:t>ncrease</w:t>
            </w:r>
            <w:r w:rsidR="002C0617">
              <w:t xml:space="preserve"> capacity </w:t>
            </w:r>
            <w:r>
              <w:t>of</w:t>
            </w:r>
            <w:r w:rsidR="002C0617">
              <w:t xml:space="preserve"> Football SA's member clubs to deliver football programs to people with intellectual and physical disabilities.</w:t>
            </w:r>
          </w:p>
        </w:tc>
        <w:tc>
          <w:tcPr>
            <w:tcW w:w="2552" w:type="dxa"/>
            <w:shd w:val="clear" w:color="auto" w:fill="auto"/>
            <w:hideMark/>
          </w:tcPr>
          <w:p w14:paraId="724AAC9E" w14:textId="77777777" w:rsidR="00A5142D" w:rsidRPr="00896F18" w:rsidRDefault="00A5142D" w:rsidP="00896F18">
            <w:r w:rsidRPr="00896F18">
              <w:t>South Australia</w:t>
            </w:r>
          </w:p>
        </w:tc>
        <w:tc>
          <w:tcPr>
            <w:tcW w:w="1984" w:type="dxa"/>
            <w:shd w:val="clear" w:color="auto" w:fill="auto"/>
            <w:hideMark/>
          </w:tcPr>
          <w:p w14:paraId="35CD1FDC" w14:textId="77777777" w:rsidR="00A5142D" w:rsidRPr="00896F18" w:rsidRDefault="00A5142D" w:rsidP="00896F18">
            <w:r w:rsidRPr="00896F18">
              <w:t>$45,000.00</w:t>
            </w:r>
          </w:p>
        </w:tc>
      </w:tr>
      <w:tr w:rsidR="00A5142D" w:rsidRPr="00896F18" w14:paraId="4446E11F" w14:textId="77777777" w:rsidTr="00102D13">
        <w:trPr>
          <w:trHeight w:val="402"/>
        </w:trPr>
        <w:tc>
          <w:tcPr>
            <w:tcW w:w="2684" w:type="dxa"/>
            <w:shd w:val="clear" w:color="auto" w:fill="auto"/>
            <w:hideMark/>
          </w:tcPr>
          <w:p w14:paraId="17C802E0" w14:textId="77777777" w:rsidR="00A5142D" w:rsidRPr="00896F18" w:rsidRDefault="00A5142D" w:rsidP="00896F18">
            <w:r w:rsidRPr="00896F18">
              <w:t>Fraser Coasters Wheelchair Basketball Club Incorporated</w:t>
            </w:r>
          </w:p>
        </w:tc>
        <w:tc>
          <w:tcPr>
            <w:tcW w:w="3543" w:type="dxa"/>
          </w:tcPr>
          <w:p w14:paraId="6F230B23" w14:textId="77777777" w:rsidR="00A5142D" w:rsidRPr="00896F18" w:rsidRDefault="00A3740C" w:rsidP="00896F18">
            <w:r w:rsidRPr="00896F18">
              <w:t>Fraser Coast Reverse Inclusion Expansion Program</w:t>
            </w:r>
          </w:p>
        </w:tc>
        <w:tc>
          <w:tcPr>
            <w:tcW w:w="4536" w:type="dxa"/>
            <w:shd w:val="clear" w:color="auto" w:fill="auto"/>
            <w:hideMark/>
          </w:tcPr>
          <w:p w14:paraId="2E6F2DA9" w14:textId="53BCD2F3" w:rsidR="00A5142D" w:rsidRPr="00896F18" w:rsidRDefault="005E4402" w:rsidP="00B26540">
            <w:r>
              <w:t>B</w:t>
            </w:r>
            <w:r w:rsidR="002C0617">
              <w:t>uild</w:t>
            </w:r>
            <w:r w:rsidR="00102B0A">
              <w:t xml:space="preserve"> </w:t>
            </w:r>
            <w:r w:rsidR="002C0617">
              <w:t>social inclusion, physical activity opportunities,</w:t>
            </w:r>
            <w:r w:rsidR="00102B0A">
              <w:t xml:space="preserve"> </w:t>
            </w:r>
            <w:r>
              <w:t xml:space="preserve">and </w:t>
            </w:r>
            <w:r w:rsidR="00102B0A">
              <w:t xml:space="preserve">educate </w:t>
            </w:r>
            <w:r w:rsidR="002C0617">
              <w:t xml:space="preserve">and train people with disability as leaders within their communities. </w:t>
            </w:r>
            <w:r>
              <w:t>D</w:t>
            </w:r>
            <w:r w:rsidR="002C0617">
              <w:t xml:space="preserve">evelop and deliver a community awareness and educational </w:t>
            </w:r>
            <w:r>
              <w:t>r</w:t>
            </w:r>
            <w:r w:rsidR="002C0617">
              <w:t xml:space="preserve">everse </w:t>
            </w:r>
            <w:r>
              <w:t>i</w:t>
            </w:r>
            <w:r w:rsidR="002C0617">
              <w:t>nclusion training program.</w:t>
            </w:r>
          </w:p>
        </w:tc>
        <w:tc>
          <w:tcPr>
            <w:tcW w:w="2552" w:type="dxa"/>
            <w:shd w:val="clear" w:color="auto" w:fill="auto"/>
            <w:hideMark/>
          </w:tcPr>
          <w:p w14:paraId="7A376E41" w14:textId="77777777" w:rsidR="00A5142D" w:rsidRPr="00896F18" w:rsidRDefault="00A5142D" w:rsidP="00896F18">
            <w:r w:rsidRPr="00896F18">
              <w:t>Queensland</w:t>
            </w:r>
          </w:p>
        </w:tc>
        <w:tc>
          <w:tcPr>
            <w:tcW w:w="1984" w:type="dxa"/>
            <w:shd w:val="clear" w:color="auto" w:fill="auto"/>
            <w:hideMark/>
          </w:tcPr>
          <w:p w14:paraId="3B8DA6DB" w14:textId="77777777" w:rsidR="00A5142D" w:rsidRPr="00896F18" w:rsidRDefault="00A5142D" w:rsidP="00896F18">
            <w:r w:rsidRPr="00896F18">
              <w:t>$49,780.00</w:t>
            </w:r>
          </w:p>
        </w:tc>
      </w:tr>
      <w:tr w:rsidR="00A5142D" w:rsidRPr="00896F18" w14:paraId="186B6171" w14:textId="77777777" w:rsidTr="00102D13">
        <w:trPr>
          <w:trHeight w:val="402"/>
        </w:trPr>
        <w:tc>
          <w:tcPr>
            <w:tcW w:w="2684" w:type="dxa"/>
            <w:shd w:val="clear" w:color="auto" w:fill="auto"/>
            <w:hideMark/>
          </w:tcPr>
          <w:p w14:paraId="6E3739A0" w14:textId="77777777" w:rsidR="00A5142D" w:rsidRPr="00896F18" w:rsidRDefault="00A5142D" w:rsidP="00896F18">
            <w:r w:rsidRPr="00896F18">
              <w:t>Gippsland Lakes Yacht Club Inc.</w:t>
            </w:r>
          </w:p>
        </w:tc>
        <w:tc>
          <w:tcPr>
            <w:tcW w:w="3543" w:type="dxa"/>
          </w:tcPr>
          <w:p w14:paraId="57AAA762" w14:textId="795A2356" w:rsidR="00A5142D" w:rsidRPr="00896F18" w:rsidRDefault="008254D7" w:rsidP="008254D7">
            <w:proofErr w:type="spellStart"/>
            <w:r>
              <w:t>S</w:t>
            </w:r>
            <w:r w:rsidRPr="00896F18">
              <w:t>ailability</w:t>
            </w:r>
            <w:proofErr w:type="spellEnd"/>
            <w:r w:rsidRPr="00896F18">
              <w:t xml:space="preserve"> at </w:t>
            </w:r>
            <w:r>
              <w:t>G</w:t>
            </w:r>
            <w:r w:rsidRPr="00896F18">
              <w:t xml:space="preserve">ippsland </w:t>
            </w:r>
            <w:r>
              <w:t>L</w:t>
            </w:r>
            <w:r w:rsidRPr="00896F18">
              <w:t xml:space="preserve">akes </w:t>
            </w:r>
            <w:r>
              <w:t>Y</w:t>
            </w:r>
            <w:r w:rsidRPr="00896F18">
              <w:t xml:space="preserve">acht </w:t>
            </w:r>
            <w:r>
              <w:t>C</w:t>
            </w:r>
            <w:r w:rsidRPr="00896F18">
              <w:t>lub</w:t>
            </w:r>
          </w:p>
        </w:tc>
        <w:tc>
          <w:tcPr>
            <w:tcW w:w="4536" w:type="dxa"/>
            <w:shd w:val="clear" w:color="auto" w:fill="auto"/>
            <w:hideMark/>
          </w:tcPr>
          <w:p w14:paraId="48E448F9" w14:textId="176A91A2" w:rsidR="00A5142D" w:rsidRPr="00896F18" w:rsidRDefault="00102B0A" w:rsidP="00CB1A19">
            <w:r>
              <w:t xml:space="preserve">The project will </w:t>
            </w:r>
            <w:r w:rsidR="00D05D11">
              <w:t xml:space="preserve">expand the existing </w:t>
            </w:r>
            <w:proofErr w:type="spellStart"/>
            <w:r w:rsidR="00D05D11">
              <w:t>S</w:t>
            </w:r>
            <w:r>
              <w:t>ailability</w:t>
            </w:r>
            <w:proofErr w:type="spellEnd"/>
            <w:r>
              <w:t xml:space="preserve"> fleet by purchasing </w:t>
            </w:r>
            <w:r w:rsidR="00CB1A19">
              <w:t xml:space="preserve">2 </w:t>
            </w:r>
            <w:proofErr w:type="spellStart"/>
            <w:r>
              <w:t>Hansa</w:t>
            </w:r>
            <w:proofErr w:type="spellEnd"/>
            <w:r>
              <w:t xml:space="preserve"> 303 sailing dingh</w:t>
            </w:r>
            <w:r w:rsidR="00CB1A19">
              <w:t>ies</w:t>
            </w:r>
            <w:r>
              <w:t xml:space="preserve"> designed for use by sailors with disability.</w:t>
            </w:r>
          </w:p>
        </w:tc>
        <w:tc>
          <w:tcPr>
            <w:tcW w:w="2552" w:type="dxa"/>
            <w:shd w:val="clear" w:color="auto" w:fill="auto"/>
            <w:hideMark/>
          </w:tcPr>
          <w:p w14:paraId="78D04149" w14:textId="77777777" w:rsidR="00A5142D" w:rsidRPr="00896F18" w:rsidRDefault="00A5142D" w:rsidP="00896F18">
            <w:r w:rsidRPr="00896F18">
              <w:t>Victoria</w:t>
            </w:r>
          </w:p>
        </w:tc>
        <w:tc>
          <w:tcPr>
            <w:tcW w:w="1984" w:type="dxa"/>
            <w:shd w:val="clear" w:color="auto" w:fill="auto"/>
            <w:hideMark/>
          </w:tcPr>
          <w:p w14:paraId="68657CA3" w14:textId="77777777" w:rsidR="00A5142D" w:rsidRPr="00896F18" w:rsidRDefault="00A5142D" w:rsidP="00896F18">
            <w:r w:rsidRPr="00896F18">
              <w:t>$26,000.00</w:t>
            </w:r>
          </w:p>
        </w:tc>
      </w:tr>
      <w:tr w:rsidR="00A5142D" w:rsidRPr="00896F18" w14:paraId="5F9FA26B" w14:textId="77777777" w:rsidTr="00102D13">
        <w:trPr>
          <w:trHeight w:val="402"/>
        </w:trPr>
        <w:tc>
          <w:tcPr>
            <w:tcW w:w="2684" w:type="dxa"/>
            <w:shd w:val="clear" w:color="auto" w:fill="auto"/>
            <w:hideMark/>
          </w:tcPr>
          <w:p w14:paraId="6A85F8ED" w14:textId="77777777" w:rsidR="00A5142D" w:rsidRPr="00896F18" w:rsidRDefault="00A5142D" w:rsidP="00896F18">
            <w:r w:rsidRPr="00896F18">
              <w:t>Guide Dogs for the Blind Association of Queensland</w:t>
            </w:r>
          </w:p>
        </w:tc>
        <w:tc>
          <w:tcPr>
            <w:tcW w:w="3543" w:type="dxa"/>
          </w:tcPr>
          <w:p w14:paraId="30AB83E0" w14:textId="77777777" w:rsidR="00A5142D" w:rsidRPr="00896F18" w:rsidRDefault="00A3740C" w:rsidP="00896F18">
            <w:r w:rsidRPr="00896F18">
              <w:t>Turning Policy into Practice</w:t>
            </w:r>
          </w:p>
        </w:tc>
        <w:tc>
          <w:tcPr>
            <w:tcW w:w="4536" w:type="dxa"/>
            <w:shd w:val="clear" w:color="auto" w:fill="auto"/>
            <w:hideMark/>
          </w:tcPr>
          <w:p w14:paraId="3EEEF1CE" w14:textId="4BC37C24" w:rsidR="00FA546D" w:rsidRPr="00896F18" w:rsidRDefault="00976F7D" w:rsidP="008C577B">
            <w:r>
              <w:t xml:space="preserve"> </w:t>
            </w:r>
            <w:r w:rsidR="008C577B">
              <w:t>A</w:t>
            </w:r>
            <w:r w:rsidRPr="00976F7D">
              <w:t xml:space="preserve"> focus group </w:t>
            </w:r>
            <w:r w:rsidR="00FA546D">
              <w:t>of</w:t>
            </w:r>
            <w:r w:rsidRPr="00976F7D">
              <w:t xml:space="preserve"> seniors, young people and people living in remote Queensland </w:t>
            </w:r>
            <w:r w:rsidR="008C577B">
              <w:t>will</w:t>
            </w:r>
            <w:r w:rsidRPr="00976F7D">
              <w:t xml:space="preserve"> design a comprehensive too</w:t>
            </w:r>
            <w:r>
              <w:t xml:space="preserve">l kit </w:t>
            </w:r>
            <w:r w:rsidR="00916B10">
              <w:t xml:space="preserve">which aims </w:t>
            </w:r>
            <w:r>
              <w:t xml:space="preserve">to </w:t>
            </w:r>
            <w:r w:rsidR="00916B10">
              <w:t xml:space="preserve">build the capacity of local venues to be, more inclusive of </w:t>
            </w:r>
            <w:r>
              <w:t xml:space="preserve">people </w:t>
            </w:r>
            <w:r w:rsidR="00916B10">
              <w:t>who are blind and living with vision impairments</w:t>
            </w:r>
            <w:r w:rsidRPr="00976F7D">
              <w:t xml:space="preserve">. </w:t>
            </w:r>
          </w:p>
        </w:tc>
        <w:tc>
          <w:tcPr>
            <w:tcW w:w="2552" w:type="dxa"/>
            <w:shd w:val="clear" w:color="auto" w:fill="auto"/>
            <w:hideMark/>
          </w:tcPr>
          <w:p w14:paraId="6FBF45F9" w14:textId="77777777" w:rsidR="00A5142D" w:rsidRPr="00896F18" w:rsidRDefault="00A5142D" w:rsidP="00896F18">
            <w:r w:rsidRPr="00896F18">
              <w:t>Queensland</w:t>
            </w:r>
          </w:p>
        </w:tc>
        <w:tc>
          <w:tcPr>
            <w:tcW w:w="1984" w:type="dxa"/>
            <w:shd w:val="clear" w:color="auto" w:fill="auto"/>
            <w:hideMark/>
          </w:tcPr>
          <w:p w14:paraId="17EC4F01" w14:textId="77777777" w:rsidR="00A5142D" w:rsidRPr="00896F18" w:rsidRDefault="00A5142D" w:rsidP="00896F18">
            <w:r w:rsidRPr="00896F18">
              <w:t>$49,900.00</w:t>
            </w:r>
          </w:p>
        </w:tc>
      </w:tr>
    </w:tbl>
    <w:p w14:paraId="5A739EC2" w14:textId="77777777" w:rsidR="00293B60" w:rsidRDefault="00293B60">
      <w:r>
        <w:br w:type="page"/>
      </w:r>
    </w:p>
    <w:tbl>
      <w:tblPr>
        <w:tblW w:w="152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4"/>
        <w:gridCol w:w="3543"/>
        <w:gridCol w:w="4536"/>
        <w:gridCol w:w="2552"/>
        <w:gridCol w:w="1984"/>
      </w:tblGrid>
      <w:tr w:rsidR="00A5142D" w:rsidRPr="00896F18" w14:paraId="1BE1A5BA" w14:textId="77777777" w:rsidTr="00102D13">
        <w:trPr>
          <w:trHeight w:val="402"/>
        </w:trPr>
        <w:tc>
          <w:tcPr>
            <w:tcW w:w="2684" w:type="dxa"/>
            <w:shd w:val="clear" w:color="auto" w:fill="auto"/>
            <w:hideMark/>
          </w:tcPr>
          <w:p w14:paraId="0A26C089" w14:textId="29F9425C" w:rsidR="00A5142D" w:rsidRPr="00896F18" w:rsidRDefault="00A5142D" w:rsidP="00896F18">
            <w:proofErr w:type="spellStart"/>
            <w:r w:rsidRPr="00896F18">
              <w:lastRenderedPageBreak/>
              <w:t>Gurehlgam</w:t>
            </w:r>
            <w:proofErr w:type="spellEnd"/>
            <w:r w:rsidRPr="00896F18">
              <w:t xml:space="preserve"> Corporation Limited</w:t>
            </w:r>
          </w:p>
        </w:tc>
        <w:tc>
          <w:tcPr>
            <w:tcW w:w="3543" w:type="dxa"/>
          </w:tcPr>
          <w:p w14:paraId="0BB4FD32" w14:textId="77777777" w:rsidR="00A5142D" w:rsidRPr="00896F18" w:rsidRDefault="00102B0A" w:rsidP="00896F18">
            <w:r w:rsidRPr="00896F18">
              <w:t>Bush Food Action. Bringing us Together Again</w:t>
            </w:r>
          </w:p>
        </w:tc>
        <w:tc>
          <w:tcPr>
            <w:tcW w:w="4536" w:type="dxa"/>
            <w:shd w:val="clear" w:color="auto" w:fill="auto"/>
            <w:hideMark/>
          </w:tcPr>
          <w:p w14:paraId="39622E32" w14:textId="34F820B2" w:rsidR="00102B0A" w:rsidRPr="00896F18" w:rsidRDefault="00102B0A" w:rsidP="00102B0A">
            <w:r>
              <w:t xml:space="preserve">A series of social participation activities designed and delivered in collaboration with local Aboriginal people with disability from the Clarence Valley and Coffs Harbour </w:t>
            </w:r>
            <w:r w:rsidR="00CB1A19">
              <w:t>l</w:t>
            </w:r>
            <w:r>
              <w:t xml:space="preserve">ocal </w:t>
            </w:r>
            <w:r w:rsidR="00CB1A19">
              <w:t>g</w:t>
            </w:r>
            <w:r>
              <w:t>overnment areas. Delivering bush tucker morning teas and cultural experiences for Aboriginal people with disability in the region.</w:t>
            </w:r>
          </w:p>
        </w:tc>
        <w:tc>
          <w:tcPr>
            <w:tcW w:w="2552" w:type="dxa"/>
            <w:shd w:val="clear" w:color="auto" w:fill="auto"/>
            <w:hideMark/>
          </w:tcPr>
          <w:p w14:paraId="06931580" w14:textId="77777777" w:rsidR="00A5142D" w:rsidRPr="00896F18" w:rsidRDefault="00A5142D" w:rsidP="00896F18">
            <w:r w:rsidRPr="00896F18">
              <w:t>New South Wales</w:t>
            </w:r>
          </w:p>
        </w:tc>
        <w:tc>
          <w:tcPr>
            <w:tcW w:w="1984" w:type="dxa"/>
            <w:shd w:val="clear" w:color="auto" w:fill="auto"/>
            <w:hideMark/>
          </w:tcPr>
          <w:p w14:paraId="53AC811A" w14:textId="77777777" w:rsidR="00A5142D" w:rsidRPr="00896F18" w:rsidRDefault="00A5142D" w:rsidP="00896F18">
            <w:r w:rsidRPr="00896F18">
              <w:t>$49,500.00</w:t>
            </w:r>
          </w:p>
        </w:tc>
      </w:tr>
      <w:tr w:rsidR="00A5142D" w:rsidRPr="00896F18" w14:paraId="25FD0EC9" w14:textId="77777777" w:rsidTr="00102D13">
        <w:trPr>
          <w:trHeight w:val="402"/>
        </w:trPr>
        <w:tc>
          <w:tcPr>
            <w:tcW w:w="2684" w:type="dxa"/>
            <w:shd w:val="clear" w:color="auto" w:fill="auto"/>
            <w:hideMark/>
          </w:tcPr>
          <w:p w14:paraId="3A9F9DE6" w14:textId="77777777" w:rsidR="00A5142D" w:rsidRPr="00896F18" w:rsidRDefault="00A5142D" w:rsidP="00896F18">
            <w:proofErr w:type="spellStart"/>
            <w:r w:rsidRPr="00896F18">
              <w:t>Horizontes</w:t>
            </w:r>
            <w:proofErr w:type="spellEnd"/>
            <w:r w:rsidRPr="00896F18">
              <w:t xml:space="preserve"> Projects with the Community Pty Ltd</w:t>
            </w:r>
          </w:p>
        </w:tc>
        <w:tc>
          <w:tcPr>
            <w:tcW w:w="3543" w:type="dxa"/>
          </w:tcPr>
          <w:p w14:paraId="1879456B" w14:textId="77777777" w:rsidR="00A5142D" w:rsidRPr="00896F18" w:rsidRDefault="00102B0A" w:rsidP="00896F18">
            <w:r w:rsidRPr="00896F18">
              <w:t>Latino disability culture and inclusion</w:t>
            </w:r>
          </w:p>
        </w:tc>
        <w:tc>
          <w:tcPr>
            <w:tcW w:w="4536" w:type="dxa"/>
            <w:shd w:val="clear" w:color="auto" w:fill="auto"/>
            <w:hideMark/>
          </w:tcPr>
          <w:p w14:paraId="7F68CA92" w14:textId="2E0B1845" w:rsidR="00A5142D" w:rsidRPr="00896F18" w:rsidRDefault="00102B0A" w:rsidP="00B26540">
            <w:r>
              <w:t>The project seeks to support Latino families with children (5</w:t>
            </w:r>
            <w:r w:rsidR="00CB1A19">
              <w:t>-</w:t>
            </w:r>
            <w:r>
              <w:t>14 years)</w:t>
            </w:r>
            <w:r w:rsidR="005E4402">
              <w:t xml:space="preserve"> living</w:t>
            </w:r>
            <w:r>
              <w:t xml:space="preserve"> with disabilit</w:t>
            </w:r>
            <w:r w:rsidR="005E4402">
              <w:t>y</w:t>
            </w:r>
            <w:r>
              <w:t xml:space="preserve"> to increase their sense of belonging, </w:t>
            </w:r>
            <w:r w:rsidRPr="00B26540">
              <w:t>de</w:t>
            </w:r>
            <w:r w:rsidRPr="00B26540">
              <w:noBreakHyphen/>
              <w:t>stigmati</w:t>
            </w:r>
            <w:r w:rsidR="005E4402">
              <w:t>se disability</w:t>
            </w:r>
            <w:r>
              <w:t xml:space="preserve"> and strengthen their inclusion culture.</w:t>
            </w:r>
          </w:p>
        </w:tc>
        <w:tc>
          <w:tcPr>
            <w:tcW w:w="2552" w:type="dxa"/>
            <w:shd w:val="clear" w:color="auto" w:fill="auto"/>
            <w:hideMark/>
          </w:tcPr>
          <w:p w14:paraId="723045C9" w14:textId="77777777" w:rsidR="00A5142D" w:rsidRPr="00896F18" w:rsidRDefault="00A5142D" w:rsidP="00896F18">
            <w:r w:rsidRPr="00896F18">
              <w:t>Victoria</w:t>
            </w:r>
          </w:p>
        </w:tc>
        <w:tc>
          <w:tcPr>
            <w:tcW w:w="1984" w:type="dxa"/>
            <w:shd w:val="clear" w:color="auto" w:fill="auto"/>
            <w:hideMark/>
          </w:tcPr>
          <w:p w14:paraId="40F22EE0" w14:textId="77777777" w:rsidR="00A5142D" w:rsidRPr="00896F18" w:rsidRDefault="00A5142D" w:rsidP="00896F18">
            <w:r w:rsidRPr="00896F18">
              <w:t>$27,980.00</w:t>
            </w:r>
          </w:p>
        </w:tc>
      </w:tr>
      <w:tr w:rsidR="00A5142D" w:rsidRPr="00896F18" w14:paraId="4DBD0AB7" w14:textId="77777777" w:rsidTr="00102D13">
        <w:trPr>
          <w:trHeight w:val="402"/>
        </w:trPr>
        <w:tc>
          <w:tcPr>
            <w:tcW w:w="2684" w:type="dxa"/>
            <w:shd w:val="clear" w:color="auto" w:fill="auto"/>
            <w:hideMark/>
          </w:tcPr>
          <w:p w14:paraId="782CEC77" w14:textId="77777777" w:rsidR="00A5142D" w:rsidRPr="00896F18" w:rsidRDefault="00A5142D" w:rsidP="00896F18">
            <w:proofErr w:type="spellStart"/>
            <w:r w:rsidRPr="00896F18">
              <w:t>Iltja</w:t>
            </w:r>
            <w:proofErr w:type="spellEnd"/>
            <w:r w:rsidRPr="00896F18">
              <w:t xml:space="preserve"> </w:t>
            </w:r>
            <w:proofErr w:type="spellStart"/>
            <w:r w:rsidRPr="00896F18">
              <w:t>Ntjarra</w:t>
            </w:r>
            <w:proofErr w:type="spellEnd"/>
            <w:r w:rsidRPr="00896F18">
              <w:t xml:space="preserve"> Aboriginal Corporation</w:t>
            </w:r>
          </w:p>
        </w:tc>
        <w:tc>
          <w:tcPr>
            <w:tcW w:w="3543" w:type="dxa"/>
          </w:tcPr>
          <w:p w14:paraId="6E787AF4" w14:textId="77777777" w:rsidR="00A5142D" w:rsidRPr="00896F18" w:rsidRDefault="00102B0A" w:rsidP="00896F18">
            <w:r w:rsidRPr="00896F18">
              <w:t xml:space="preserve">Upskilling Western Aranda artists with disability at the </w:t>
            </w:r>
            <w:proofErr w:type="spellStart"/>
            <w:r w:rsidRPr="00896F18">
              <w:t>Iltja</w:t>
            </w:r>
            <w:proofErr w:type="spellEnd"/>
            <w:r w:rsidRPr="00896F18">
              <w:t xml:space="preserve"> </w:t>
            </w:r>
            <w:proofErr w:type="spellStart"/>
            <w:r w:rsidRPr="00896F18">
              <w:t>Ntjarra</w:t>
            </w:r>
            <w:proofErr w:type="spellEnd"/>
            <w:r w:rsidRPr="00896F18">
              <w:t xml:space="preserve"> Art Centre</w:t>
            </w:r>
          </w:p>
        </w:tc>
        <w:tc>
          <w:tcPr>
            <w:tcW w:w="4536" w:type="dxa"/>
            <w:shd w:val="clear" w:color="auto" w:fill="auto"/>
            <w:hideMark/>
          </w:tcPr>
          <w:p w14:paraId="1F11C7DF" w14:textId="1C601788" w:rsidR="00A5142D" w:rsidRPr="00896F18" w:rsidRDefault="00D05D11" w:rsidP="00B26540">
            <w:r>
              <w:t>A</w:t>
            </w:r>
            <w:r w:rsidR="00102B0A">
              <w:t xml:space="preserve"> program designed to nurture artistic skills of emerging Western Aranda artists with disability to equip the group with painting fundamentals such as proportion, perspective, and colour management, to create new career pathways in the art sector, as artists and teachers.</w:t>
            </w:r>
          </w:p>
        </w:tc>
        <w:tc>
          <w:tcPr>
            <w:tcW w:w="2552" w:type="dxa"/>
            <w:shd w:val="clear" w:color="auto" w:fill="auto"/>
            <w:hideMark/>
          </w:tcPr>
          <w:p w14:paraId="082D78C7" w14:textId="77777777" w:rsidR="00A5142D" w:rsidRPr="00896F18" w:rsidRDefault="00A5142D" w:rsidP="00896F18">
            <w:r w:rsidRPr="00896F18">
              <w:t>Northern Territory</w:t>
            </w:r>
          </w:p>
        </w:tc>
        <w:tc>
          <w:tcPr>
            <w:tcW w:w="1984" w:type="dxa"/>
            <w:shd w:val="clear" w:color="auto" w:fill="auto"/>
            <w:hideMark/>
          </w:tcPr>
          <w:p w14:paraId="537F17B3" w14:textId="77777777" w:rsidR="00A5142D" w:rsidRPr="00896F18" w:rsidRDefault="00A5142D" w:rsidP="00896F18">
            <w:r w:rsidRPr="00896F18">
              <w:t>$50,000.00</w:t>
            </w:r>
          </w:p>
        </w:tc>
      </w:tr>
      <w:tr w:rsidR="00A5142D" w:rsidRPr="00896F18" w14:paraId="1ECF7F03" w14:textId="77777777" w:rsidTr="00102D13">
        <w:trPr>
          <w:trHeight w:val="402"/>
        </w:trPr>
        <w:tc>
          <w:tcPr>
            <w:tcW w:w="2684" w:type="dxa"/>
            <w:shd w:val="clear" w:color="auto" w:fill="auto"/>
            <w:hideMark/>
          </w:tcPr>
          <w:p w14:paraId="6850DC67" w14:textId="77777777" w:rsidR="00A5142D" w:rsidRPr="00896F18" w:rsidRDefault="00A5142D" w:rsidP="00896F18">
            <w:r w:rsidRPr="00896F18">
              <w:t>Jubilee Community Services Incorporated</w:t>
            </w:r>
          </w:p>
        </w:tc>
        <w:tc>
          <w:tcPr>
            <w:tcW w:w="3543" w:type="dxa"/>
          </w:tcPr>
          <w:p w14:paraId="01245807" w14:textId="77777777" w:rsidR="00A5142D" w:rsidRPr="00896F18" w:rsidRDefault="00102B0A" w:rsidP="00896F18">
            <w:r w:rsidRPr="00896F18">
              <w:t xml:space="preserve">Art Opportunities for people living with, or caring for, people with psychosocial disorders, intellectual disorders or autism.  </w:t>
            </w:r>
          </w:p>
        </w:tc>
        <w:tc>
          <w:tcPr>
            <w:tcW w:w="4536" w:type="dxa"/>
            <w:shd w:val="clear" w:color="auto" w:fill="auto"/>
            <w:hideMark/>
          </w:tcPr>
          <w:p w14:paraId="6A51BAA4" w14:textId="5DBA6B43" w:rsidR="00A5142D" w:rsidRPr="00896F18" w:rsidRDefault="00102B0A" w:rsidP="00102B0A">
            <w:r>
              <w:t>Providing accessible art programs which will develop the psychosocial wellbeing of people who are managing or recovering from mental illness or living with, or caring for, people</w:t>
            </w:r>
            <w:r w:rsidR="005E4402">
              <w:t xml:space="preserve"> living</w:t>
            </w:r>
            <w:r>
              <w:t xml:space="preserve"> with Autism.</w:t>
            </w:r>
          </w:p>
        </w:tc>
        <w:tc>
          <w:tcPr>
            <w:tcW w:w="2552" w:type="dxa"/>
            <w:shd w:val="clear" w:color="auto" w:fill="auto"/>
            <w:hideMark/>
          </w:tcPr>
          <w:p w14:paraId="5C7204F6" w14:textId="77777777" w:rsidR="00A5142D" w:rsidRPr="00896F18" w:rsidRDefault="00A5142D" w:rsidP="00896F18">
            <w:r w:rsidRPr="00896F18">
              <w:t>New South Wales</w:t>
            </w:r>
          </w:p>
        </w:tc>
        <w:tc>
          <w:tcPr>
            <w:tcW w:w="1984" w:type="dxa"/>
            <w:shd w:val="clear" w:color="auto" w:fill="auto"/>
            <w:hideMark/>
          </w:tcPr>
          <w:p w14:paraId="1D353F70" w14:textId="77777777" w:rsidR="00A5142D" w:rsidRPr="00896F18" w:rsidRDefault="00A5142D" w:rsidP="00896F18">
            <w:r w:rsidRPr="00896F18">
              <w:t>$45,000.00</w:t>
            </w:r>
          </w:p>
        </w:tc>
      </w:tr>
    </w:tbl>
    <w:p w14:paraId="74A2F821" w14:textId="77777777" w:rsidR="00293B60" w:rsidRDefault="00293B60">
      <w:r>
        <w:br w:type="page"/>
      </w:r>
    </w:p>
    <w:tbl>
      <w:tblPr>
        <w:tblW w:w="152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4"/>
        <w:gridCol w:w="3543"/>
        <w:gridCol w:w="4536"/>
        <w:gridCol w:w="2552"/>
        <w:gridCol w:w="1984"/>
      </w:tblGrid>
      <w:tr w:rsidR="00A5142D" w:rsidRPr="00896F18" w14:paraId="69AA74FD" w14:textId="77777777" w:rsidTr="00102D13">
        <w:trPr>
          <w:trHeight w:val="402"/>
        </w:trPr>
        <w:tc>
          <w:tcPr>
            <w:tcW w:w="2684" w:type="dxa"/>
            <w:shd w:val="clear" w:color="auto" w:fill="auto"/>
            <w:hideMark/>
          </w:tcPr>
          <w:p w14:paraId="194848F8" w14:textId="59A045CF" w:rsidR="00A5142D" w:rsidRPr="00896F18" w:rsidRDefault="00A5142D" w:rsidP="00896F18">
            <w:r w:rsidRPr="00896F18">
              <w:lastRenderedPageBreak/>
              <w:t>Langford Aboriginal Association Incorporated</w:t>
            </w:r>
          </w:p>
        </w:tc>
        <w:tc>
          <w:tcPr>
            <w:tcW w:w="3543" w:type="dxa"/>
          </w:tcPr>
          <w:p w14:paraId="05241263" w14:textId="77777777" w:rsidR="00A5142D" w:rsidRPr="00896F18" w:rsidRDefault="00A3740C" w:rsidP="00896F18">
            <w:r w:rsidRPr="00896F18">
              <w:t>Art and Yarning</w:t>
            </w:r>
          </w:p>
        </w:tc>
        <w:tc>
          <w:tcPr>
            <w:tcW w:w="4536" w:type="dxa"/>
            <w:shd w:val="clear" w:color="auto" w:fill="auto"/>
            <w:hideMark/>
          </w:tcPr>
          <w:p w14:paraId="53E20D98" w14:textId="50CA47C2" w:rsidR="00A5142D" w:rsidRPr="00896F18" w:rsidRDefault="003147F3" w:rsidP="003147F3">
            <w:r>
              <w:t>The program provides a culturally safe and healing environment for Aboriginal community members living with disability to engage with their culture in a supportive and stimulating environment. The Art and Yarning program offers social and emotional support, breaks down barriers and promotes social inclusion for the individuals living with a disability, their families, carers and support workers.</w:t>
            </w:r>
          </w:p>
        </w:tc>
        <w:tc>
          <w:tcPr>
            <w:tcW w:w="2552" w:type="dxa"/>
            <w:shd w:val="clear" w:color="auto" w:fill="auto"/>
            <w:hideMark/>
          </w:tcPr>
          <w:p w14:paraId="223071D0" w14:textId="77777777" w:rsidR="00A5142D" w:rsidRPr="00896F18" w:rsidRDefault="00A5142D" w:rsidP="00896F18">
            <w:r w:rsidRPr="00896F18">
              <w:t>Western Australia</w:t>
            </w:r>
          </w:p>
        </w:tc>
        <w:tc>
          <w:tcPr>
            <w:tcW w:w="1984" w:type="dxa"/>
            <w:shd w:val="clear" w:color="auto" w:fill="auto"/>
            <w:hideMark/>
          </w:tcPr>
          <w:p w14:paraId="378AFA20" w14:textId="77777777" w:rsidR="00A5142D" w:rsidRPr="00896F18" w:rsidRDefault="00A5142D" w:rsidP="00896F18">
            <w:r w:rsidRPr="00896F18">
              <w:t>$50,000.00</w:t>
            </w:r>
          </w:p>
        </w:tc>
      </w:tr>
      <w:tr w:rsidR="00A5142D" w:rsidRPr="00896F18" w14:paraId="05AF9DD9" w14:textId="77777777" w:rsidTr="00102D13">
        <w:trPr>
          <w:trHeight w:val="402"/>
        </w:trPr>
        <w:tc>
          <w:tcPr>
            <w:tcW w:w="2684" w:type="dxa"/>
            <w:shd w:val="clear" w:color="auto" w:fill="auto"/>
            <w:hideMark/>
          </w:tcPr>
          <w:p w14:paraId="4B57062B" w14:textId="77777777" w:rsidR="00A5142D" w:rsidRPr="00896F18" w:rsidRDefault="00A5142D" w:rsidP="00896F18">
            <w:r w:rsidRPr="00896F18">
              <w:t>Latrobe City Council</w:t>
            </w:r>
          </w:p>
        </w:tc>
        <w:tc>
          <w:tcPr>
            <w:tcW w:w="3543" w:type="dxa"/>
          </w:tcPr>
          <w:p w14:paraId="64948DEA" w14:textId="77777777" w:rsidR="00A5142D" w:rsidRPr="00896F18" w:rsidRDefault="003147F3" w:rsidP="00896F18">
            <w:r w:rsidRPr="00896F18">
              <w:t>Latrobe Valley All Abilities Sports - Start Up Program</w:t>
            </w:r>
          </w:p>
        </w:tc>
        <w:tc>
          <w:tcPr>
            <w:tcW w:w="4536" w:type="dxa"/>
            <w:shd w:val="clear" w:color="auto" w:fill="auto"/>
            <w:hideMark/>
          </w:tcPr>
          <w:p w14:paraId="3215323C" w14:textId="257E418E" w:rsidR="00A5142D" w:rsidRPr="00896F18" w:rsidRDefault="003147F3" w:rsidP="00617DFB">
            <w:r>
              <w:t xml:space="preserve">A start-up program of All Ability Netball </w:t>
            </w:r>
            <w:r w:rsidR="00617DFB">
              <w:t xml:space="preserve">and </w:t>
            </w:r>
            <w:r>
              <w:t xml:space="preserve">Basketball competitions. The program will connect people </w:t>
            </w:r>
            <w:r w:rsidR="00617DFB">
              <w:t xml:space="preserve">living </w:t>
            </w:r>
            <w:r>
              <w:t>with disability to their local community through sport.</w:t>
            </w:r>
          </w:p>
        </w:tc>
        <w:tc>
          <w:tcPr>
            <w:tcW w:w="2552" w:type="dxa"/>
            <w:shd w:val="clear" w:color="auto" w:fill="auto"/>
            <w:hideMark/>
          </w:tcPr>
          <w:p w14:paraId="7234F4AC" w14:textId="77777777" w:rsidR="00A5142D" w:rsidRPr="00896F18" w:rsidRDefault="00A5142D" w:rsidP="00896F18">
            <w:r w:rsidRPr="00896F18">
              <w:t>Victoria</w:t>
            </w:r>
          </w:p>
        </w:tc>
        <w:tc>
          <w:tcPr>
            <w:tcW w:w="1984" w:type="dxa"/>
            <w:shd w:val="clear" w:color="auto" w:fill="auto"/>
            <w:hideMark/>
          </w:tcPr>
          <w:p w14:paraId="749B5242" w14:textId="77777777" w:rsidR="00A5142D" w:rsidRPr="00896F18" w:rsidRDefault="00A5142D" w:rsidP="00896F18">
            <w:r w:rsidRPr="00896F18">
              <w:t>$50,000.00</w:t>
            </w:r>
          </w:p>
        </w:tc>
      </w:tr>
      <w:tr w:rsidR="00A5142D" w:rsidRPr="00896F18" w14:paraId="04677604" w14:textId="77777777" w:rsidTr="00102D13">
        <w:trPr>
          <w:trHeight w:val="402"/>
        </w:trPr>
        <w:tc>
          <w:tcPr>
            <w:tcW w:w="2684" w:type="dxa"/>
            <w:shd w:val="clear" w:color="auto" w:fill="auto"/>
            <w:hideMark/>
          </w:tcPr>
          <w:p w14:paraId="3D4748A7" w14:textId="77777777" w:rsidR="00A5142D" w:rsidRPr="00896F18" w:rsidRDefault="00A5142D" w:rsidP="00896F18">
            <w:r w:rsidRPr="00896F18">
              <w:t>Leisure Networks Association Inc.</w:t>
            </w:r>
          </w:p>
        </w:tc>
        <w:tc>
          <w:tcPr>
            <w:tcW w:w="3543" w:type="dxa"/>
          </w:tcPr>
          <w:p w14:paraId="72BAF8B2" w14:textId="77777777" w:rsidR="00A5142D" w:rsidRPr="00896F18" w:rsidRDefault="00A3740C" w:rsidP="00896F18">
            <w:r w:rsidRPr="00896F18">
              <w:t>Mini Movers</w:t>
            </w:r>
          </w:p>
        </w:tc>
        <w:tc>
          <w:tcPr>
            <w:tcW w:w="4536" w:type="dxa"/>
            <w:shd w:val="clear" w:color="auto" w:fill="auto"/>
            <w:hideMark/>
          </w:tcPr>
          <w:p w14:paraId="09E3B031" w14:textId="0A50A690" w:rsidR="00A5142D" w:rsidRPr="00896F18" w:rsidRDefault="00A3740C" w:rsidP="00A3740C">
            <w:r>
              <w:t>A</w:t>
            </w:r>
            <w:r w:rsidR="00A5142D" w:rsidRPr="00896F18">
              <w:t xml:space="preserve"> physical literacy program aimed at children aged 3-7 to improve their motor skills, motivation for physical activity, social and emotional skills in an inclusive, community setting.</w:t>
            </w:r>
          </w:p>
        </w:tc>
        <w:tc>
          <w:tcPr>
            <w:tcW w:w="2552" w:type="dxa"/>
            <w:shd w:val="clear" w:color="auto" w:fill="auto"/>
            <w:hideMark/>
          </w:tcPr>
          <w:p w14:paraId="7EEAEE16" w14:textId="77777777" w:rsidR="00A5142D" w:rsidRPr="00896F18" w:rsidRDefault="00A5142D" w:rsidP="00896F18">
            <w:r w:rsidRPr="00896F18">
              <w:t>Victoria</w:t>
            </w:r>
          </w:p>
        </w:tc>
        <w:tc>
          <w:tcPr>
            <w:tcW w:w="1984" w:type="dxa"/>
            <w:shd w:val="clear" w:color="auto" w:fill="auto"/>
            <w:hideMark/>
          </w:tcPr>
          <w:p w14:paraId="15BCBB3B" w14:textId="77777777" w:rsidR="00A5142D" w:rsidRPr="00896F18" w:rsidRDefault="00A5142D" w:rsidP="00896F18">
            <w:r w:rsidRPr="00896F18">
              <w:t>$50,000.00</w:t>
            </w:r>
          </w:p>
        </w:tc>
      </w:tr>
      <w:tr w:rsidR="00A5142D" w:rsidRPr="00896F18" w14:paraId="2ED417D7" w14:textId="77777777" w:rsidTr="00102D13">
        <w:trPr>
          <w:trHeight w:val="402"/>
        </w:trPr>
        <w:tc>
          <w:tcPr>
            <w:tcW w:w="2684" w:type="dxa"/>
            <w:shd w:val="clear" w:color="auto" w:fill="auto"/>
            <w:hideMark/>
          </w:tcPr>
          <w:p w14:paraId="1027380B" w14:textId="77777777" w:rsidR="00A5142D" w:rsidRPr="00896F18" w:rsidRDefault="00A5142D" w:rsidP="00896F18">
            <w:r w:rsidRPr="00896F18">
              <w:t>Lolly Jar Circus Incorporated</w:t>
            </w:r>
          </w:p>
        </w:tc>
        <w:tc>
          <w:tcPr>
            <w:tcW w:w="3543" w:type="dxa"/>
          </w:tcPr>
          <w:p w14:paraId="4B9DC780" w14:textId="77777777" w:rsidR="00A5142D" w:rsidRPr="00896F18" w:rsidRDefault="003147F3" w:rsidP="00896F18">
            <w:r w:rsidRPr="00896F18">
              <w:t>Building a better society through circus sessions inclusive of people with disabilities</w:t>
            </w:r>
          </w:p>
        </w:tc>
        <w:tc>
          <w:tcPr>
            <w:tcW w:w="4536" w:type="dxa"/>
            <w:shd w:val="clear" w:color="auto" w:fill="auto"/>
            <w:hideMark/>
          </w:tcPr>
          <w:p w14:paraId="7EFB5A9B" w14:textId="219B3474" w:rsidR="00A5142D" w:rsidRPr="00896F18" w:rsidRDefault="003147F3">
            <w:r>
              <w:t xml:space="preserve">Lolly Jar Circus </w:t>
            </w:r>
            <w:r w:rsidR="00D05D11">
              <w:t>will</w:t>
            </w:r>
            <w:r>
              <w:t xml:space="preserve"> run 100 free circus sessions for people with disabilities or, preferably, for groups wanting to begin or increase their inclusivity.</w:t>
            </w:r>
          </w:p>
        </w:tc>
        <w:tc>
          <w:tcPr>
            <w:tcW w:w="2552" w:type="dxa"/>
            <w:shd w:val="clear" w:color="auto" w:fill="auto"/>
            <w:hideMark/>
          </w:tcPr>
          <w:p w14:paraId="0BCFD5BC" w14:textId="77777777" w:rsidR="00A5142D" w:rsidRPr="00896F18" w:rsidRDefault="00A5142D" w:rsidP="00896F18">
            <w:r w:rsidRPr="00896F18">
              <w:t>South Australia</w:t>
            </w:r>
          </w:p>
        </w:tc>
        <w:tc>
          <w:tcPr>
            <w:tcW w:w="1984" w:type="dxa"/>
            <w:shd w:val="clear" w:color="auto" w:fill="auto"/>
            <w:hideMark/>
          </w:tcPr>
          <w:p w14:paraId="3F4756A7" w14:textId="77777777" w:rsidR="00A5142D" w:rsidRPr="00896F18" w:rsidRDefault="00A5142D" w:rsidP="00896F18">
            <w:r w:rsidRPr="00896F18">
              <w:t>$20,000.00</w:t>
            </w:r>
          </w:p>
        </w:tc>
      </w:tr>
      <w:tr w:rsidR="00A5142D" w:rsidRPr="00896F18" w14:paraId="3EA6D532" w14:textId="77777777" w:rsidTr="00102D13">
        <w:trPr>
          <w:trHeight w:val="402"/>
        </w:trPr>
        <w:tc>
          <w:tcPr>
            <w:tcW w:w="2684" w:type="dxa"/>
            <w:shd w:val="clear" w:color="auto" w:fill="auto"/>
            <w:hideMark/>
          </w:tcPr>
          <w:p w14:paraId="19A35E69" w14:textId="77777777" w:rsidR="00A5142D" w:rsidRPr="00896F18" w:rsidRDefault="00A5142D" w:rsidP="00896F18">
            <w:proofErr w:type="spellStart"/>
            <w:r w:rsidRPr="00896F18">
              <w:t>LvlUp</w:t>
            </w:r>
            <w:proofErr w:type="spellEnd"/>
            <w:r w:rsidRPr="00896F18">
              <w:t xml:space="preserve"> Group Pty Ltd</w:t>
            </w:r>
          </w:p>
        </w:tc>
        <w:tc>
          <w:tcPr>
            <w:tcW w:w="3543" w:type="dxa"/>
          </w:tcPr>
          <w:p w14:paraId="2B69AAAD" w14:textId="1D03DAEA" w:rsidR="00A5142D" w:rsidRPr="00896F18" w:rsidRDefault="004471E1" w:rsidP="00896F18">
            <w:r w:rsidRPr="00896F18">
              <w:t>Skate, Scoot and BMX education program</w:t>
            </w:r>
          </w:p>
        </w:tc>
        <w:tc>
          <w:tcPr>
            <w:tcW w:w="4536" w:type="dxa"/>
            <w:shd w:val="clear" w:color="auto" w:fill="auto"/>
            <w:hideMark/>
          </w:tcPr>
          <w:p w14:paraId="0FC58219" w14:textId="77A59B35" w:rsidR="00A5142D" w:rsidRPr="00896F18" w:rsidRDefault="004471E1" w:rsidP="00617DFB">
            <w:r>
              <w:t xml:space="preserve">The Skate, Scoot and BMX education program is an inclusive program for children and youth </w:t>
            </w:r>
            <w:r w:rsidR="005E4402">
              <w:t xml:space="preserve">living </w:t>
            </w:r>
            <w:r>
              <w:t>with disability</w:t>
            </w:r>
            <w:r w:rsidR="00262FDA">
              <w:t>,</w:t>
            </w:r>
            <w:r>
              <w:t xml:space="preserve"> that allows and encourages them to participate in ability-suitable action sports. </w:t>
            </w:r>
          </w:p>
        </w:tc>
        <w:tc>
          <w:tcPr>
            <w:tcW w:w="2552" w:type="dxa"/>
            <w:shd w:val="clear" w:color="auto" w:fill="auto"/>
            <w:hideMark/>
          </w:tcPr>
          <w:p w14:paraId="271CA4FE" w14:textId="77777777" w:rsidR="00A5142D" w:rsidRPr="00896F18" w:rsidRDefault="00A5142D" w:rsidP="00896F18">
            <w:r w:rsidRPr="00896F18">
              <w:t>Queensland</w:t>
            </w:r>
          </w:p>
        </w:tc>
        <w:tc>
          <w:tcPr>
            <w:tcW w:w="1984" w:type="dxa"/>
            <w:shd w:val="clear" w:color="auto" w:fill="auto"/>
            <w:hideMark/>
          </w:tcPr>
          <w:p w14:paraId="10F268B0" w14:textId="77777777" w:rsidR="00A5142D" w:rsidRPr="00896F18" w:rsidRDefault="00A5142D" w:rsidP="00896F18">
            <w:r w:rsidRPr="00896F18">
              <w:t>$45,500.00</w:t>
            </w:r>
          </w:p>
        </w:tc>
      </w:tr>
    </w:tbl>
    <w:p w14:paraId="7958AB69" w14:textId="77777777" w:rsidR="00293B60" w:rsidRDefault="00293B60">
      <w:r>
        <w:br w:type="page"/>
      </w:r>
    </w:p>
    <w:tbl>
      <w:tblPr>
        <w:tblW w:w="152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4"/>
        <w:gridCol w:w="3543"/>
        <w:gridCol w:w="4536"/>
        <w:gridCol w:w="2552"/>
        <w:gridCol w:w="1984"/>
      </w:tblGrid>
      <w:tr w:rsidR="00A5142D" w:rsidRPr="00896F18" w14:paraId="6ABC48C6" w14:textId="77777777" w:rsidTr="00102D13">
        <w:trPr>
          <w:trHeight w:val="402"/>
        </w:trPr>
        <w:tc>
          <w:tcPr>
            <w:tcW w:w="2684" w:type="dxa"/>
            <w:shd w:val="clear" w:color="auto" w:fill="auto"/>
            <w:hideMark/>
          </w:tcPr>
          <w:p w14:paraId="214DADEA" w14:textId="7714F06E" w:rsidR="00A5142D" w:rsidRPr="00896F18" w:rsidRDefault="00A5142D" w:rsidP="00896F18">
            <w:r w:rsidRPr="00896F18">
              <w:lastRenderedPageBreak/>
              <w:t>Milk Crate Theatre</w:t>
            </w:r>
          </w:p>
        </w:tc>
        <w:tc>
          <w:tcPr>
            <w:tcW w:w="3543" w:type="dxa"/>
          </w:tcPr>
          <w:p w14:paraId="3C15C02D" w14:textId="120A8A6A" w:rsidR="00A5142D" w:rsidRPr="00896F18" w:rsidRDefault="008254D7" w:rsidP="008254D7">
            <w:r w:rsidRPr="00896F18">
              <w:t>A</w:t>
            </w:r>
            <w:r>
              <w:t>llegory</w:t>
            </w:r>
          </w:p>
        </w:tc>
        <w:tc>
          <w:tcPr>
            <w:tcW w:w="4536" w:type="dxa"/>
            <w:shd w:val="clear" w:color="auto" w:fill="auto"/>
            <w:hideMark/>
          </w:tcPr>
          <w:p w14:paraId="297A53D8" w14:textId="27402A0E" w:rsidR="00A5142D" w:rsidRPr="00896F18" w:rsidRDefault="00A5142D" w:rsidP="00896F18">
            <w:r w:rsidRPr="00896F18">
              <w:t>Creative workshops for people living with disability to build confidence, skills and connections and share bold and resonant stories with audiences to build empathy and break down barriers.</w:t>
            </w:r>
          </w:p>
        </w:tc>
        <w:tc>
          <w:tcPr>
            <w:tcW w:w="2552" w:type="dxa"/>
            <w:shd w:val="clear" w:color="auto" w:fill="auto"/>
            <w:hideMark/>
          </w:tcPr>
          <w:p w14:paraId="54EF429C" w14:textId="77777777" w:rsidR="00A5142D" w:rsidRPr="00896F18" w:rsidRDefault="00A5142D" w:rsidP="00896F18">
            <w:r w:rsidRPr="00896F18">
              <w:t>New South Wales</w:t>
            </w:r>
          </w:p>
        </w:tc>
        <w:tc>
          <w:tcPr>
            <w:tcW w:w="1984" w:type="dxa"/>
            <w:shd w:val="clear" w:color="auto" w:fill="auto"/>
            <w:hideMark/>
          </w:tcPr>
          <w:p w14:paraId="79DB3CE6" w14:textId="77777777" w:rsidR="00A5142D" w:rsidRPr="00896F18" w:rsidRDefault="00A5142D" w:rsidP="00896F18">
            <w:r w:rsidRPr="00896F18">
              <w:t>$49,159.00</w:t>
            </w:r>
          </w:p>
        </w:tc>
      </w:tr>
      <w:tr w:rsidR="00A5142D" w:rsidRPr="00896F18" w14:paraId="2248165B" w14:textId="77777777" w:rsidTr="00102D13">
        <w:trPr>
          <w:trHeight w:val="402"/>
        </w:trPr>
        <w:tc>
          <w:tcPr>
            <w:tcW w:w="2684" w:type="dxa"/>
            <w:shd w:val="clear" w:color="auto" w:fill="auto"/>
            <w:hideMark/>
          </w:tcPr>
          <w:p w14:paraId="5440D2A2" w14:textId="77777777" w:rsidR="00A5142D" w:rsidRPr="00896F18" w:rsidRDefault="00A5142D" w:rsidP="00896F18">
            <w:proofErr w:type="spellStart"/>
            <w:r w:rsidRPr="00896F18">
              <w:t>Mirri</w:t>
            </w:r>
            <w:proofErr w:type="spellEnd"/>
            <w:r w:rsidRPr="00896F18">
              <w:t xml:space="preserve"> </w:t>
            </w:r>
            <w:proofErr w:type="spellStart"/>
            <w:r w:rsidRPr="00896F18">
              <w:t>Mirri</w:t>
            </w:r>
            <w:proofErr w:type="spellEnd"/>
            <w:r w:rsidRPr="00896F18">
              <w:t xml:space="preserve"> Productions Pty Ltd</w:t>
            </w:r>
          </w:p>
        </w:tc>
        <w:tc>
          <w:tcPr>
            <w:tcW w:w="3543" w:type="dxa"/>
          </w:tcPr>
          <w:p w14:paraId="55DD709C" w14:textId="77777777" w:rsidR="00A5142D" w:rsidRPr="00A3740C" w:rsidRDefault="00A3740C" w:rsidP="00896F18">
            <w:proofErr w:type="spellStart"/>
            <w:r w:rsidRPr="00896F18">
              <w:t>Indeka</w:t>
            </w:r>
            <w:proofErr w:type="spellEnd"/>
          </w:p>
        </w:tc>
        <w:tc>
          <w:tcPr>
            <w:tcW w:w="4536" w:type="dxa"/>
            <w:shd w:val="clear" w:color="auto" w:fill="auto"/>
            <w:hideMark/>
          </w:tcPr>
          <w:p w14:paraId="2B35EFC2" w14:textId="79A60094" w:rsidR="00A5142D" w:rsidRPr="00896F18" w:rsidRDefault="00D05D11" w:rsidP="00B26540">
            <w:r>
              <w:t>The program</w:t>
            </w:r>
            <w:r w:rsidR="004471E1">
              <w:t xml:space="preserve"> will immerse young high school students</w:t>
            </w:r>
            <w:r w:rsidR="005E4402">
              <w:t xml:space="preserve"> living</w:t>
            </w:r>
            <w:r w:rsidR="004471E1">
              <w:t xml:space="preserve"> with disability in a range of culturally focused workshops alongside typically developing peers and targeted community representatives. </w:t>
            </w:r>
          </w:p>
        </w:tc>
        <w:tc>
          <w:tcPr>
            <w:tcW w:w="2552" w:type="dxa"/>
            <w:shd w:val="clear" w:color="auto" w:fill="auto"/>
            <w:hideMark/>
          </w:tcPr>
          <w:p w14:paraId="4F3BAC35" w14:textId="77777777" w:rsidR="00A5142D" w:rsidRPr="00896F18" w:rsidRDefault="00A5142D" w:rsidP="00896F18">
            <w:r w:rsidRPr="00896F18">
              <w:t>New South Wales</w:t>
            </w:r>
          </w:p>
        </w:tc>
        <w:tc>
          <w:tcPr>
            <w:tcW w:w="1984" w:type="dxa"/>
            <w:shd w:val="clear" w:color="auto" w:fill="auto"/>
            <w:hideMark/>
          </w:tcPr>
          <w:p w14:paraId="3F4A5913" w14:textId="77777777" w:rsidR="00A5142D" w:rsidRPr="00896F18" w:rsidRDefault="00A5142D" w:rsidP="00896F18">
            <w:r w:rsidRPr="00896F18">
              <w:t>$48,000.00</w:t>
            </w:r>
          </w:p>
        </w:tc>
      </w:tr>
      <w:tr w:rsidR="00A5142D" w:rsidRPr="00896F18" w14:paraId="39AA87EC" w14:textId="77777777" w:rsidTr="00102D13">
        <w:trPr>
          <w:trHeight w:val="402"/>
        </w:trPr>
        <w:tc>
          <w:tcPr>
            <w:tcW w:w="2684" w:type="dxa"/>
            <w:shd w:val="clear" w:color="auto" w:fill="auto"/>
            <w:hideMark/>
          </w:tcPr>
          <w:p w14:paraId="428E5C7A" w14:textId="77777777" w:rsidR="00A5142D" w:rsidRPr="00896F18" w:rsidRDefault="00A5142D" w:rsidP="00896F18">
            <w:r w:rsidRPr="00896F18">
              <w:t>North Townsville Community Hub Inc.</w:t>
            </w:r>
          </w:p>
        </w:tc>
        <w:tc>
          <w:tcPr>
            <w:tcW w:w="3543" w:type="dxa"/>
          </w:tcPr>
          <w:p w14:paraId="6A7E8FBB" w14:textId="77777777" w:rsidR="00A5142D" w:rsidRPr="00896F18" w:rsidRDefault="00A3740C" w:rsidP="00896F18">
            <w:r w:rsidRPr="00896F18">
              <w:t>Notch Disability Connect Project</w:t>
            </w:r>
          </w:p>
        </w:tc>
        <w:tc>
          <w:tcPr>
            <w:tcW w:w="4536" w:type="dxa"/>
            <w:shd w:val="clear" w:color="auto" w:fill="auto"/>
            <w:hideMark/>
          </w:tcPr>
          <w:p w14:paraId="145CE9DB" w14:textId="3EFDD0AD" w:rsidR="00A5142D" w:rsidRPr="00896F18" w:rsidRDefault="005E4402" w:rsidP="004471E1">
            <w:r>
              <w:t xml:space="preserve">Deliver </w:t>
            </w:r>
            <w:r w:rsidR="004471E1">
              <w:t>disability-led fun, free inclusion activities which are locally accessible</w:t>
            </w:r>
            <w:r>
              <w:t xml:space="preserve"> across the Northern Beaches area of Townsville.</w:t>
            </w:r>
          </w:p>
        </w:tc>
        <w:tc>
          <w:tcPr>
            <w:tcW w:w="2552" w:type="dxa"/>
            <w:shd w:val="clear" w:color="auto" w:fill="auto"/>
            <w:hideMark/>
          </w:tcPr>
          <w:p w14:paraId="4B841FC5" w14:textId="77777777" w:rsidR="00A5142D" w:rsidRPr="00896F18" w:rsidRDefault="00A5142D" w:rsidP="00896F18">
            <w:r w:rsidRPr="00896F18">
              <w:t>Queensland</w:t>
            </w:r>
          </w:p>
        </w:tc>
        <w:tc>
          <w:tcPr>
            <w:tcW w:w="1984" w:type="dxa"/>
            <w:shd w:val="clear" w:color="auto" w:fill="auto"/>
            <w:hideMark/>
          </w:tcPr>
          <w:p w14:paraId="26C39EA9" w14:textId="77777777" w:rsidR="00A5142D" w:rsidRPr="00896F18" w:rsidRDefault="00A5142D" w:rsidP="00896F18">
            <w:r w:rsidRPr="00896F18">
              <w:t>$50,000.00</w:t>
            </w:r>
          </w:p>
        </w:tc>
      </w:tr>
      <w:tr w:rsidR="00A5142D" w:rsidRPr="00896F18" w14:paraId="1A0AD1C9" w14:textId="77777777" w:rsidTr="00102D13">
        <w:trPr>
          <w:trHeight w:val="402"/>
        </w:trPr>
        <w:tc>
          <w:tcPr>
            <w:tcW w:w="2684" w:type="dxa"/>
            <w:shd w:val="clear" w:color="auto" w:fill="auto"/>
            <w:hideMark/>
          </w:tcPr>
          <w:p w14:paraId="5E2D29FF" w14:textId="77777777" w:rsidR="00A5142D" w:rsidRPr="00896F18" w:rsidRDefault="00A5142D" w:rsidP="00896F18">
            <w:r w:rsidRPr="00896F18">
              <w:t>Orlando Furious &amp; Alt City Production House Pty Ltd</w:t>
            </w:r>
          </w:p>
        </w:tc>
        <w:tc>
          <w:tcPr>
            <w:tcW w:w="3543" w:type="dxa"/>
          </w:tcPr>
          <w:p w14:paraId="05B0FD7F" w14:textId="10046B82" w:rsidR="00A5142D" w:rsidRPr="00896F18" w:rsidRDefault="004471E1" w:rsidP="00896F18">
            <w:r w:rsidRPr="00896F18">
              <w:t>Improvisational Comedy Classes for Adults living with Asperger</w:t>
            </w:r>
            <w:r w:rsidR="00CB1A19">
              <w:t>’</w:t>
            </w:r>
            <w:r w:rsidRPr="00896F18">
              <w:t>s or Downs Syndrome or People using Sign Language, Their Friends, Family and Carers (LGBTQIA</w:t>
            </w:r>
            <w:r w:rsidR="00CB1A19">
              <w:t>+</w:t>
            </w:r>
            <w:r w:rsidRPr="00896F18">
              <w:t xml:space="preserve"> Friendly)</w:t>
            </w:r>
          </w:p>
        </w:tc>
        <w:tc>
          <w:tcPr>
            <w:tcW w:w="4536" w:type="dxa"/>
            <w:shd w:val="clear" w:color="auto" w:fill="auto"/>
            <w:hideMark/>
          </w:tcPr>
          <w:p w14:paraId="71F9AD27" w14:textId="68DB15EA" w:rsidR="00A5142D" w:rsidRPr="00896F18" w:rsidRDefault="004471E1" w:rsidP="004471E1">
            <w:r>
              <w:t>Improvised comedy classes will provide a fun safe space for adults living with Asperger</w:t>
            </w:r>
            <w:r w:rsidR="00CB1A19">
              <w:t>’</w:t>
            </w:r>
            <w:r>
              <w:t>s and Dow</w:t>
            </w:r>
            <w:r w:rsidR="00D05D11">
              <w:t>n S</w:t>
            </w:r>
            <w:r>
              <w:t>yndrome or people using sign language, and who may identify as LGBTQI</w:t>
            </w:r>
            <w:r w:rsidR="00CB1A19">
              <w:t>A</w:t>
            </w:r>
            <w:r>
              <w:t>+, to learn comedy and become part of a comedy community eventually established by their peers.</w:t>
            </w:r>
          </w:p>
        </w:tc>
        <w:tc>
          <w:tcPr>
            <w:tcW w:w="2552" w:type="dxa"/>
            <w:shd w:val="clear" w:color="auto" w:fill="auto"/>
            <w:hideMark/>
          </w:tcPr>
          <w:p w14:paraId="12749DF8" w14:textId="77777777" w:rsidR="00A5142D" w:rsidRPr="00896F18" w:rsidRDefault="00A5142D" w:rsidP="00896F18">
            <w:r w:rsidRPr="00896F18">
              <w:t>Queensland</w:t>
            </w:r>
          </w:p>
        </w:tc>
        <w:tc>
          <w:tcPr>
            <w:tcW w:w="1984" w:type="dxa"/>
            <w:shd w:val="clear" w:color="auto" w:fill="auto"/>
            <w:hideMark/>
          </w:tcPr>
          <w:p w14:paraId="1EDCDCAE" w14:textId="77777777" w:rsidR="00A5142D" w:rsidRPr="00896F18" w:rsidRDefault="00A5142D" w:rsidP="00896F18">
            <w:r w:rsidRPr="00896F18">
              <w:t>$48,800.00</w:t>
            </w:r>
          </w:p>
        </w:tc>
      </w:tr>
      <w:tr w:rsidR="00A5142D" w:rsidRPr="00896F18" w14:paraId="0420FB89" w14:textId="77777777" w:rsidTr="00102D13">
        <w:trPr>
          <w:trHeight w:val="402"/>
        </w:trPr>
        <w:tc>
          <w:tcPr>
            <w:tcW w:w="2684" w:type="dxa"/>
            <w:shd w:val="clear" w:color="auto" w:fill="auto"/>
            <w:hideMark/>
          </w:tcPr>
          <w:p w14:paraId="2C1EC5F1" w14:textId="249D3186" w:rsidR="00A5142D" w:rsidRPr="00896F18" w:rsidRDefault="00A5142D" w:rsidP="00896F18">
            <w:r w:rsidRPr="00060908">
              <w:t>Parkes Musical and Dramatic Society Inc</w:t>
            </w:r>
            <w:r w:rsidR="004471E1" w:rsidRPr="00060908">
              <w:t>.</w:t>
            </w:r>
          </w:p>
        </w:tc>
        <w:tc>
          <w:tcPr>
            <w:tcW w:w="3543" w:type="dxa"/>
          </w:tcPr>
          <w:p w14:paraId="339C71B0" w14:textId="293BCD06" w:rsidR="00A5142D" w:rsidRPr="00896F18" w:rsidRDefault="00060908" w:rsidP="00896F18">
            <w:r w:rsidRPr="00060908">
              <w:t>Parkes Musical and Dramatic Society Inc. accessible productions project</w:t>
            </w:r>
            <w:r>
              <w:t xml:space="preserve"> </w:t>
            </w:r>
          </w:p>
        </w:tc>
        <w:tc>
          <w:tcPr>
            <w:tcW w:w="4536" w:type="dxa"/>
            <w:shd w:val="clear" w:color="auto" w:fill="auto"/>
            <w:hideMark/>
          </w:tcPr>
          <w:p w14:paraId="13C23D30" w14:textId="7AAECD1B" w:rsidR="00A5142D" w:rsidRPr="00896F18" w:rsidRDefault="00D05D11">
            <w:r>
              <w:t>The a</w:t>
            </w:r>
            <w:r w:rsidR="00A5142D" w:rsidRPr="00896F18">
              <w:t xml:space="preserve">pplication and integration of </w:t>
            </w:r>
            <w:r>
              <w:t>d</w:t>
            </w:r>
            <w:r w:rsidR="00A5142D" w:rsidRPr="00896F18">
              <w:t xml:space="preserve">isability inclusive equipment, activities and opportunities both as </w:t>
            </w:r>
            <w:r>
              <w:t>s</w:t>
            </w:r>
            <w:r w:rsidR="00A5142D" w:rsidRPr="00896F18">
              <w:t xml:space="preserve">ociety members involved in productions and for </w:t>
            </w:r>
            <w:r w:rsidR="00CB1A19">
              <w:t>p</w:t>
            </w:r>
            <w:r w:rsidR="00A5142D" w:rsidRPr="00896F18">
              <w:t>atrons attending productions.</w:t>
            </w:r>
          </w:p>
        </w:tc>
        <w:tc>
          <w:tcPr>
            <w:tcW w:w="2552" w:type="dxa"/>
            <w:shd w:val="clear" w:color="auto" w:fill="auto"/>
            <w:hideMark/>
          </w:tcPr>
          <w:p w14:paraId="1DB22285" w14:textId="77777777" w:rsidR="00A5142D" w:rsidRPr="00896F18" w:rsidRDefault="00A5142D" w:rsidP="00896F18">
            <w:r w:rsidRPr="00896F18">
              <w:t>New South Wales</w:t>
            </w:r>
          </w:p>
        </w:tc>
        <w:tc>
          <w:tcPr>
            <w:tcW w:w="1984" w:type="dxa"/>
            <w:shd w:val="clear" w:color="auto" w:fill="auto"/>
            <w:hideMark/>
          </w:tcPr>
          <w:p w14:paraId="55E3181D" w14:textId="77777777" w:rsidR="00A5142D" w:rsidRPr="00896F18" w:rsidRDefault="00A5142D" w:rsidP="00896F18">
            <w:r w:rsidRPr="00896F18">
              <w:t>$20,000.00</w:t>
            </w:r>
          </w:p>
        </w:tc>
      </w:tr>
      <w:tr w:rsidR="00A5142D" w:rsidRPr="00896F18" w14:paraId="63B739FF" w14:textId="77777777" w:rsidTr="00102D13">
        <w:trPr>
          <w:trHeight w:val="402"/>
        </w:trPr>
        <w:tc>
          <w:tcPr>
            <w:tcW w:w="2684" w:type="dxa"/>
            <w:shd w:val="clear" w:color="auto" w:fill="auto"/>
            <w:hideMark/>
          </w:tcPr>
          <w:p w14:paraId="005E78EF" w14:textId="77777777" w:rsidR="00A5142D" w:rsidRPr="00896F18" w:rsidRDefault="00A5142D" w:rsidP="00896F18">
            <w:r w:rsidRPr="00896F18">
              <w:t>Peer Connexion Pty Ltd</w:t>
            </w:r>
          </w:p>
        </w:tc>
        <w:tc>
          <w:tcPr>
            <w:tcW w:w="3543" w:type="dxa"/>
          </w:tcPr>
          <w:p w14:paraId="43522B36" w14:textId="0E5A475C" w:rsidR="00A5142D" w:rsidRPr="00896F18" w:rsidRDefault="00AD4096" w:rsidP="00896F18">
            <w:r w:rsidRPr="00896F18">
              <w:t xml:space="preserve">Dungeons &amp; Dragons </w:t>
            </w:r>
            <w:r w:rsidR="00181DA5">
              <w:t xml:space="preserve">(D&amp;D) </w:t>
            </w:r>
            <w:r w:rsidRPr="00896F18">
              <w:t>Accessibility Project</w:t>
            </w:r>
          </w:p>
        </w:tc>
        <w:tc>
          <w:tcPr>
            <w:tcW w:w="4536" w:type="dxa"/>
            <w:shd w:val="clear" w:color="auto" w:fill="auto"/>
            <w:hideMark/>
          </w:tcPr>
          <w:p w14:paraId="42508DE9" w14:textId="56101CF8" w:rsidR="00A5142D" w:rsidRPr="00896F18" w:rsidRDefault="004471E1" w:rsidP="00181DA5">
            <w:r>
              <w:t xml:space="preserve">Develop and </w:t>
            </w:r>
            <w:r w:rsidR="00181DA5">
              <w:t>deliver</w:t>
            </w:r>
            <w:r>
              <w:t xml:space="preserve"> a modified version of D&amp;D by creating modules which are</w:t>
            </w:r>
            <w:r w:rsidR="00181DA5">
              <w:t xml:space="preserve"> </w:t>
            </w:r>
            <w:r>
              <w:t>shorter in length and more accessible than the traditional version of the game.</w:t>
            </w:r>
          </w:p>
        </w:tc>
        <w:tc>
          <w:tcPr>
            <w:tcW w:w="2552" w:type="dxa"/>
            <w:shd w:val="clear" w:color="auto" w:fill="auto"/>
            <w:hideMark/>
          </w:tcPr>
          <w:p w14:paraId="2760FCF6" w14:textId="77777777" w:rsidR="00A5142D" w:rsidRPr="00896F18" w:rsidRDefault="00A5142D" w:rsidP="00896F18">
            <w:r w:rsidRPr="00896F18">
              <w:t>South Australia</w:t>
            </w:r>
          </w:p>
        </w:tc>
        <w:tc>
          <w:tcPr>
            <w:tcW w:w="1984" w:type="dxa"/>
            <w:shd w:val="clear" w:color="auto" w:fill="auto"/>
            <w:hideMark/>
          </w:tcPr>
          <w:p w14:paraId="4ED530A0" w14:textId="77777777" w:rsidR="00A5142D" w:rsidRPr="00896F18" w:rsidRDefault="00A5142D" w:rsidP="00896F18">
            <w:r w:rsidRPr="00896F18">
              <w:t>$50,000.00</w:t>
            </w:r>
          </w:p>
        </w:tc>
      </w:tr>
      <w:tr w:rsidR="00A5142D" w:rsidRPr="00896F18" w14:paraId="017C86E7" w14:textId="77777777" w:rsidTr="00102D13">
        <w:trPr>
          <w:trHeight w:val="402"/>
        </w:trPr>
        <w:tc>
          <w:tcPr>
            <w:tcW w:w="2684" w:type="dxa"/>
            <w:shd w:val="clear" w:color="auto" w:fill="auto"/>
            <w:hideMark/>
          </w:tcPr>
          <w:p w14:paraId="0738DD9B" w14:textId="77777777" w:rsidR="00A5142D" w:rsidRPr="00896F18" w:rsidRDefault="00A5142D" w:rsidP="00896F18">
            <w:r w:rsidRPr="00060908">
              <w:lastRenderedPageBreak/>
              <w:t>RED (Realising Every Dream) Incorporated</w:t>
            </w:r>
          </w:p>
        </w:tc>
        <w:tc>
          <w:tcPr>
            <w:tcW w:w="3543" w:type="dxa"/>
          </w:tcPr>
          <w:p w14:paraId="2B9A415A" w14:textId="7A4CD0A4" w:rsidR="00A5142D" w:rsidRPr="00896F18" w:rsidRDefault="00060908" w:rsidP="00896F18">
            <w:r>
              <w:t>Local community activities workshops</w:t>
            </w:r>
          </w:p>
        </w:tc>
        <w:tc>
          <w:tcPr>
            <w:tcW w:w="4536" w:type="dxa"/>
            <w:shd w:val="clear" w:color="auto" w:fill="auto"/>
            <w:hideMark/>
          </w:tcPr>
          <w:p w14:paraId="57C9DC75" w14:textId="08ED0EBE" w:rsidR="00A5142D" w:rsidRPr="00896F18" w:rsidRDefault="00A5142D" w:rsidP="00181DA5">
            <w:r w:rsidRPr="00896F18">
              <w:t xml:space="preserve">A series of </w:t>
            </w:r>
            <w:r w:rsidR="00181DA5">
              <w:t>f</w:t>
            </w:r>
            <w:r w:rsidRPr="00896F18">
              <w:t xml:space="preserve">orums and </w:t>
            </w:r>
            <w:r w:rsidR="00181DA5">
              <w:t>w</w:t>
            </w:r>
            <w:r w:rsidRPr="00896F18">
              <w:t xml:space="preserve">orkshops </w:t>
            </w:r>
            <w:r w:rsidR="00181DA5">
              <w:t xml:space="preserve">to inform and seek to educate people </w:t>
            </w:r>
            <w:r w:rsidR="00617DFB">
              <w:t xml:space="preserve">living </w:t>
            </w:r>
            <w:r w:rsidR="00181DA5">
              <w:t>with disability their families and carers on information and activities in their local community to improve their quality of life.</w:t>
            </w:r>
          </w:p>
        </w:tc>
        <w:tc>
          <w:tcPr>
            <w:tcW w:w="2552" w:type="dxa"/>
            <w:shd w:val="clear" w:color="auto" w:fill="auto"/>
            <w:hideMark/>
          </w:tcPr>
          <w:p w14:paraId="761B4845" w14:textId="77777777" w:rsidR="00A5142D" w:rsidRPr="00896F18" w:rsidRDefault="00A5142D" w:rsidP="00896F18">
            <w:r w:rsidRPr="00896F18">
              <w:t>New South Wales</w:t>
            </w:r>
          </w:p>
        </w:tc>
        <w:tc>
          <w:tcPr>
            <w:tcW w:w="1984" w:type="dxa"/>
            <w:shd w:val="clear" w:color="auto" w:fill="auto"/>
            <w:hideMark/>
          </w:tcPr>
          <w:p w14:paraId="0FB0821F" w14:textId="77777777" w:rsidR="00A5142D" w:rsidRPr="00896F18" w:rsidRDefault="00A5142D" w:rsidP="00896F18">
            <w:r w:rsidRPr="00896F18">
              <w:t>$45,948.00</w:t>
            </w:r>
          </w:p>
        </w:tc>
      </w:tr>
      <w:tr w:rsidR="00A5142D" w:rsidRPr="00896F18" w14:paraId="23DFBB3B" w14:textId="77777777" w:rsidTr="00102D13">
        <w:trPr>
          <w:trHeight w:val="402"/>
        </w:trPr>
        <w:tc>
          <w:tcPr>
            <w:tcW w:w="2684" w:type="dxa"/>
            <w:shd w:val="clear" w:color="auto" w:fill="auto"/>
            <w:hideMark/>
          </w:tcPr>
          <w:p w14:paraId="215002C5" w14:textId="77777777" w:rsidR="00A5142D" w:rsidRPr="00896F18" w:rsidRDefault="00A5142D" w:rsidP="00896F18">
            <w:proofErr w:type="spellStart"/>
            <w:r w:rsidRPr="009E2D42">
              <w:t>Reedbeds</w:t>
            </w:r>
            <w:proofErr w:type="spellEnd"/>
            <w:r w:rsidRPr="009E2D42">
              <w:t xml:space="preserve"> Community Centre Incorporated</w:t>
            </w:r>
          </w:p>
        </w:tc>
        <w:tc>
          <w:tcPr>
            <w:tcW w:w="3543" w:type="dxa"/>
          </w:tcPr>
          <w:p w14:paraId="1586F18C" w14:textId="77777777" w:rsidR="00A5142D" w:rsidRPr="00896F18" w:rsidRDefault="00AD4096" w:rsidP="00896F18">
            <w:r w:rsidRPr="00896F18">
              <w:t>Spectrum Connect</w:t>
            </w:r>
          </w:p>
        </w:tc>
        <w:tc>
          <w:tcPr>
            <w:tcW w:w="4536" w:type="dxa"/>
            <w:shd w:val="clear" w:color="auto" w:fill="auto"/>
            <w:hideMark/>
          </w:tcPr>
          <w:p w14:paraId="74ED4CC1" w14:textId="48293DAB" w:rsidR="00A5142D" w:rsidRPr="00896F18" w:rsidRDefault="00060908" w:rsidP="00B26540">
            <w:r>
              <w:t xml:space="preserve">Supporting children aged 7–14 </w:t>
            </w:r>
            <w:r w:rsidR="00B26540">
              <w:t xml:space="preserve">living with Autism </w:t>
            </w:r>
            <w:r>
              <w:t>through a youth club model</w:t>
            </w:r>
            <w:r w:rsidR="009E2D42">
              <w:t xml:space="preserve"> delivering activities </w:t>
            </w:r>
            <w:r w:rsidR="009E2D42" w:rsidRPr="009E2D42">
              <w:t>to learn communication, life, social and learning skills</w:t>
            </w:r>
            <w:r w:rsidR="009E2D42">
              <w:t xml:space="preserve">. In addition </w:t>
            </w:r>
            <w:r>
              <w:t>information nights</w:t>
            </w:r>
            <w:r w:rsidR="009E2D42">
              <w:t xml:space="preserve"> for</w:t>
            </w:r>
            <w:r>
              <w:t xml:space="preserve"> the</w:t>
            </w:r>
            <w:r w:rsidR="009E2D42">
              <w:t xml:space="preserve"> community will be held focusing on topics that</w:t>
            </w:r>
            <w:r>
              <w:t xml:space="preserve"> help build inclusion and education the community to support young people on the spectrum. </w:t>
            </w:r>
          </w:p>
        </w:tc>
        <w:tc>
          <w:tcPr>
            <w:tcW w:w="2552" w:type="dxa"/>
            <w:shd w:val="clear" w:color="auto" w:fill="auto"/>
            <w:hideMark/>
          </w:tcPr>
          <w:p w14:paraId="4EA675D8" w14:textId="77777777" w:rsidR="00A5142D" w:rsidRPr="00896F18" w:rsidRDefault="00A5142D" w:rsidP="00896F18">
            <w:r w:rsidRPr="00896F18">
              <w:t>South Australia</w:t>
            </w:r>
          </w:p>
        </w:tc>
        <w:tc>
          <w:tcPr>
            <w:tcW w:w="1984" w:type="dxa"/>
            <w:shd w:val="clear" w:color="auto" w:fill="auto"/>
            <w:hideMark/>
          </w:tcPr>
          <w:p w14:paraId="6303CD16" w14:textId="77777777" w:rsidR="00A5142D" w:rsidRPr="00896F18" w:rsidRDefault="00A5142D" w:rsidP="00896F18">
            <w:r w:rsidRPr="00896F18">
              <w:t>$46,007.00</w:t>
            </w:r>
          </w:p>
        </w:tc>
      </w:tr>
      <w:tr w:rsidR="00A5142D" w:rsidRPr="00896F18" w14:paraId="561815A9" w14:textId="77777777" w:rsidTr="00102D13">
        <w:trPr>
          <w:trHeight w:val="402"/>
        </w:trPr>
        <w:tc>
          <w:tcPr>
            <w:tcW w:w="2684" w:type="dxa"/>
            <w:shd w:val="clear" w:color="auto" w:fill="auto"/>
            <w:hideMark/>
          </w:tcPr>
          <w:p w14:paraId="591E9209" w14:textId="4D041819" w:rsidR="00A5142D" w:rsidRPr="00896F18" w:rsidRDefault="00A5142D" w:rsidP="00896F18">
            <w:r w:rsidRPr="00896F18">
              <w:t xml:space="preserve">Rights, Employment, Accommodation, Leisure </w:t>
            </w:r>
            <w:r w:rsidR="00CB1A19">
              <w:t>‘</w:t>
            </w:r>
            <w:r w:rsidRPr="00896F18">
              <w:t>Real</w:t>
            </w:r>
            <w:r w:rsidR="00CB1A19">
              <w:t>’</w:t>
            </w:r>
            <w:r w:rsidRPr="00896F18">
              <w:t xml:space="preserve"> Inc.</w:t>
            </w:r>
          </w:p>
        </w:tc>
        <w:tc>
          <w:tcPr>
            <w:tcW w:w="3543" w:type="dxa"/>
          </w:tcPr>
          <w:p w14:paraId="04D547AD" w14:textId="77777777" w:rsidR="00A5142D" w:rsidRPr="00896F18" w:rsidRDefault="00AD4096" w:rsidP="00896F18">
            <w:r w:rsidRPr="00896F18">
              <w:t>REAL Community Connections</w:t>
            </w:r>
          </w:p>
        </w:tc>
        <w:tc>
          <w:tcPr>
            <w:tcW w:w="4536" w:type="dxa"/>
            <w:shd w:val="clear" w:color="auto" w:fill="auto"/>
            <w:hideMark/>
          </w:tcPr>
          <w:p w14:paraId="052B7A9D" w14:textId="55BE1A93" w:rsidR="00A5142D" w:rsidRPr="00896F18" w:rsidRDefault="00B26540" w:rsidP="00E829CA">
            <w:r>
              <w:t>I</w:t>
            </w:r>
            <w:r w:rsidR="00127824">
              <w:t xml:space="preserve">ncrease </w:t>
            </w:r>
            <w:r w:rsidR="00E829CA">
              <w:t xml:space="preserve">opportunities for social participation and inclusion of adults with intellectual disability. A community facilitator will provide support and encouragement to individuals to participate in existing community activities, as well as liaise with organisations to understand any operational and membership requirements. </w:t>
            </w:r>
          </w:p>
        </w:tc>
        <w:tc>
          <w:tcPr>
            <w:tcW w:w="2552" w:type="dxa"/>
            <w:shd w:val="clear" w:color="auto" w:fill="auto"/>
            <w:hideMark/>
          </w:tcPr>
          <w:p w14:paraId="700B8670" w14:textId="77777777" w:rsidR="00A5142D" w:rsidRPr="00896F18" w:rsidRDefault="00A5142D" w:rsidP="00896F18">
            <w:r w:rsidRPr="00896F18">
              <w:t>Victoria</w:t>
            </w:r>
          </w:p>
        </w:tc>
        <w:tc>
          <w:tcPr>
            <w:tcW w:w="1984" w:type="dxa"/>
            <w:shd w:val="clear" w:color="auto" w:fill="auto"/>
            <w:hideMark/>
          </w:tcPr>
          <w:p w14:paraId="053179BE" w14:textId="77777777" w:rsidR="00A5142D" w:rsidRPr="00896F18" w:rsidRDefault="00A5142D" w:rsidP="00896F18">
            <w:r w:rsidRPr="00896F18">
              <w:t>$39,470.00</w:t>
            </w:r>
          </w:p>
        </w:tc>
      </w:tr>
      <w:tr w:rsidR="00A5142D" w:rsidRPr="00896F18" w14:paraId="2369C55D" w14:textId="77777777" w:rsidTr="00102D13">
        <w:trPr>
          <w:trHeight w:val="402"/>
        </w:trPr>
        <w:tc>
          <w:tcPr>
            <w:tcW w:w="2684" w:type="dxa"/>
            <w:shd w:val="clear" w:color="auto" w:fill="auto"/>
            <w:hideMark/>
          </w:tcPr>
          <w:p w14:paraId="7503D19A" w14:textId="77777777" w:rsidR="00A5142D" w:rsidRPr="00896F18" w:rsidRDefault="00A5142D" w:rsidP="00896F18">
            <w:r w:rsidRPr="00896F18">
              <w:t>Ross House Association Inc.</w:t>
            </w:r>
          </w:p>
        </w:tc>
        <w:tc>
          <w:tcPr>
            <w:tcW w:w="3543" w:type="dxa"/>
          </w:tcPr>
          <w:p w14:paraId="2E8CFFA7" w14:textId="77777777" w:rsidR="00A5142D" w:rsidRPr="00AD4096" w:rsidRDefault="00AD4096" w:rsidP="00896F18">
            <w:r w:rsidRPr="00896F18">
              <w:t>Deafblind Connect</w:t>
            </w:r>
          </w:p>
        </w:tc>
        <w:tc>
          <w:tcPr>
            <w:tcW w:w="4536" w:type="dxa"/>
            <w:shd w:val="clear" w:color="auto" w:fill="auto"/>
            <w:hideMark/>
          </w:tcPr>
          <w:p w14:paraId="72386323" w14:textId="6C1D06BB" w:rsidR="00A5142D" w:rsidRPr="00896F18" w:rsidRDefault="00E829CA" w:rsidP="00E829CA">
            <w:r>
              <w:t xml:space="preserve">Deafblind Connect is a pro-tactile community space with accessible computer terminals </w:t>
            </w:r>
            <w:r w:rsidR="00B26540">
              <w:t>and</w:t>
            </w:r>
            <w:r>
              <w:t xml:space="preserve"> peer-based skill sharing at Ross House. A drop-in program will run on Thursdays for deafblind people to visit, access information </w:t>
            </w:r>
            <w:r w:rsidR="00B26540">
              <w:t>and</w:t>
            </w:r>
            <w:r>
              <w:t xml:space="preserve"> activities and share lunch, news or skills with each other.</w:t>
            </w:r>
          </w:p>
        </w:tc>
        <w:tc>
          <w:tcPr>
            <w:tcW w:w="2552" w:type="dxa"/>
            <w:shd w:val="clear" w:color="auto" w:fill="auto"/>
            <w:hideMark/>
          </w:tcPr>
          <w:p w14:paraId="78401BC4" w14:textId="77777777" w:rsidR="00A5142D" w:rsidRPr="00896F18" w:rsidRDefault="00A5142D" w:rsidP="00896F18">
            <w:r w:rsidRPr="00896F18">
              <w:t>Victoria</w:t>
            </w:r>
          </w:p>
        </w:tc>
        <w:tc>
          <w:tcPr>
            <w:tcW w:w="1984" w:type="dxa"/>
            <w:shd w:val="clear" w:color="auto" w:fill="auto"/>
            <w:hideMark/>
          </w:tcPr>
          <w:p w14:paraId="4E761754" w14:textId="77777777" w:rsidR="00A5142D" w:rsidRPr="00896F18" w:rsidRDefault="00A5142D" w:rsidP="00896F18">
            <w:r w:rsidRPr="00896F18">
              <w:t>$49,907.00</w:t>
            </w:r>
          </w:p>
        </w:tc>
      </w:tr>
    </w:tbl>
    <w:p w14:paraId="59D274B9" w14:textId="77777777" w:rsidR="00293B60" w:rsidRDefault="00293B60">
      <w:r>
        <w:br w:type="page"/>
      </w:r>
    </w:p>
    <w:tbl>
      <w:tblPr>
        <w:tblW w:w="152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4"/>
        <w:gridCol w:w="3543"/>
        <w:gridCol w:w="4536"/>
        <w:gridCol w:w="2552"/>
        <w:gridCol w:w="1984"/>
      </w:tblGrid>
      <w:tr w:rsidR="00A5142D" w:rsidRPr="00896F18" w14:paraId="4A2CC7C7" w14:textId="77777777" w:rsidTr="00102D13">
        <w:trPr>
          <w:trHeight w:val="402"/>
        </w:trPr>
        <w:tc>
          <w:tcPr>
            <w:tcW w:w="2684" w:type="dxa"/>
            <w:shd w:val="clear" w:color="auto" w:fill="auto"/>
            <w:hideMark/>
          </w:tcPr>
          <w:p w14:paraId="2BC53E14" w14:textId="0873B424" w:rsidR="00A5142D" w:rsidRPr="00896F18" w:rsidRDefault="00A5142D" w:rsidP="00896F18">
            <w:r w:rsidRPr="00896F18">
              <w:lastRenderedPageBreak/>
              <w:t>Royal Melbourne Institute of Technology</w:t>
            </w:r>
          </w:p>
        </w:tc>
        <w:tc>
          <w:tcPr>
            <w:tcW w:w="3543" w:type="dxa"/>
          </w:tcPr>
          <w:p w14:paraId="48EB4F12" w14:textId="77777777" w:rsidR="00A5142D" w:rsidRPr="00896F18" w:rsidRDefault="00AD4096" w:rsidP="00896F18">
            <w:r w:rsidRPr="00896F18">
              <w:t>Melodic Motions</w:t>
            </w:r>
          </w:p>
        </w:tc>
        <w:tc>
          <w:tcPr>
            <w:tcW w:w="4536" w:type="dxa"/>
            <w:shd w:val="clear" w:color="auto" w:fill="auto"/>
            <w:hideMark/>
          </w:tcPr>
          <w:p w14:paraId="06453C29" w14:textId="3BEA095D" w:rsidR="00A5142D" w:rsidRPr="00896F18" w:rsidRDefault="003E4EE1" w:rsidP="003E4EE1">
            <w:r>
              <w:t>D</w:t>
            </w:r>
            <w:r w:rsidR="00E829CA">
              <w:t>evelop a collaborative audio-visual theatre piece, which will be showcased to the public</w:t>
            </w:r>
            <w:r>
              <w:t xml:space="preserve">, including </w:t>
            </w:r>
            <w:r w:rsidR="00E829CA">
              <w:t>the co</w:t>
            </w:r>
            <w:r>
              <w:t>-</w:t>
            </w:r>
            <w:r w:rsidR="00E829CA">
              <w:t>design of an online platform enabling remote multi-sensory collaboration and movement based audio-visual production, for use in the</w:t>
            </w:r>
            <w:r>
              <w:t xml:space="preserve"> </w:t>
            </w:r>
            <w:r w:rsidR="00E829CA">
              <w:t>development and performance of the theatre piece.</w:t>
            </w:r>
          </w:p>
        </w:tc>
        <w:tc>
          <w:tcPr>
            <w:tcW w:w="2552" w:type="dxa"/>
            <w:shd w:val="clear" w:color="auto" w:fill="auto"/>
            <w:hideMark/>
          </w:tcPr>
          <w:p w14:paraId="2921A379" w14:textId="77777777" w:rsidR="00A5142D" w:rsidRPr="00896F18" w:rsidRDefault="00A5142D" w:rsidP="00896F18">
            <w:r w:rsidRPr="00896F18">
              <w:t>Victoria</w:t>
            </w:r>
          </w:p>
        </w:tc>
        <w:tc>
          <w:tcPr>
            <w:tcW w:w="1984" w:type="dxa"/>
            <w:shd w:val="clear" w:color="auto" w:fill="auto"/>
            <w:hideMark/>
          </w:tcPr>
          <w:p w14:paraId="0A8923BD" w14:textId="77777777" w:rsidR="00A5142D" w:rsidRPr="00896F18" w:rsidRDefault="00A5142D" w:rsidP="00896F18">
            <w:r w:rsidRPr="00896F18">
              <w:t>$50,000.00</w:t>
            </w:r>
          </w:p>
        </w:tc>
      </w:tr>
      <w:tr w:rsidR="00A5142D" w:rsidRPr="00896F18" w14:paraId="308F8699" w14:textId="77777777" w:rsidTr="00102D13">
        <w:trPr>
          <w:trHeight w:val="402"/>
        </w:trPr>
        <w:tc>
          <w:tcPr>
            <w:tcW w:w="2684" w:type="dxa"/>
            <w:shd w:val="clear" w:color="auto" w:fill="auto"/>
            <w:hideMark/>
          </w:tcPr>
          <w:p w14:paraId="32F8E706" w14:textId="77777777" w:rsidR="00A5142D" w:rsidRPr="00896F18" w:rsidRDefault="00A5142D" w:rsidP="00896F18">
            <w:r w:rsidRPr="00896F18">
              <w:t>SA Disability Care Pty Ltd</w:t>
            </w:r>
          </w:p>
        </w:tc>
        <w:tc>
          <w:tcPr>
            <w:tcW w:w="3543" w:type="dxa"/>
          </w:tcPr>
          <w:p w14:paraId="11C3A0D5" w14:textId="77777777" w:rsidR="00A5142D" w:rsidRPr="00896F18" w:rsidRDefault="00AD4096" w:rsidP="00896F18">
            <w:r w:rsidRPr="00896F18">
              <w:t>Bhutanese arts and culture program.</w:t>
            </w:r>
          </w:p>
        </w:tc>
        <w:tc>
          <w:tcPr>
            <w:tcW w:w="4536" w:type="dxa"/>
            <w:shd w:val="clear" w:color="auto" w:fill="auto"/>
            <w:hideMark/>
          </w:tcPr>
          <w:p w14:paraId="18FDC214" w14:textId="2AEADC6E" w:rsidR="00B425CF" w:rsidRPr="00896F18" w:rsidRDefault="00B425CF" w:rsidP="0059601E">
            <w:r w:rsidRPr="008254D7">
              <w:t xml:space="preserve">A community support program to address </w:t>
            </w:r>
            <w:r w:rsidR="00A5142D" w:rsidRPr="008254D7">
              <w:t>the gap in supports to Bhutanese Australians,</w:t>
            </w:r>
            <w:r w:rsidRPr="008254D7">
              <w:t xml:space="preserve"> particularly those living with disability, </w:t>
            </w:r>
            <w:r w:rsidR="00A5142D" w:rsidRPr="008254D7">
              <w:t>as they leave new arrival programs with low levels of English literacy and seek assistance to participate in culturally appropriate community activities.</w:t>
            </w:r>
          </w:p>
        </w:tc>
        <w:tc>
          <w:tcPr>
            <w:tcW w:w="2552" w:type="dxa"/>
            <w:shd w:val="clear" w:color="auto" w:fill="auto"/>
            <w:hideMark/>
          </w:tcPr>
          <w:p w14:paraId="5A0B43AB" w14:textId="77777777" w:rsidR="00A5142D" w:rsidRPr="00896F18" w:rsidRDefault="00A5142D" w:rsidP="00896F18">
            <w:r w:rsidRPr="00896F18">
              <w:t>South Australia</w:t>
            </w:r>
          </w:p>
        </w:tc>
        <w:tc>
          <w:tcPr>
            <w:tcW w:w="1984" w:type="dxa"/>
            <w:shd w:val="clear" w:color="auto" w:fill="auto"/>
            <w:hideMark/>
          </w:tcPr>
          <w:p w14:paraId="7D2FDF1E" w14:textId="77777777" w:rsidR="00A5142D" w:rsidRPr="00896F18" w:rsidRDefault="00A5142D" w:rsidP="00896F18">
            <w:r w:rsidRPr="00896F18">
              <w:t>$49,900.00</w:t>
            </w:r>
          </w:p>
        </w:tc>
      </w:tr>
      <w:tr w:rsidR="00A5142D" w:rsidRPr="00896F18" w14:paraId="745128F5" w14:textId="77777777" w:rsidTr="00102D13">
        <w:trPr>
          <w:trHeight w:val="402"/>
        </w:trPr>
        <w:tc>
          <w:tcPr>
            <w:tcW w:w="2684" w:type="dxa"/>
            <w:shd w:val="clear" w:color="auto" w:fill="auto"/>
            <w:hideMark/>
          </w:tcPr>
          <w:p w14:paraId="0D2B6970" w14:textId="77777777" w:rsidR="00A5142D" w:rsidRPr="00896F18" w:rsidRDefault="00A5142D" w:rsidP="00896F18">
            <w:r w:rsidRPr="00896F18">
              <w:t>Self Help Queensland Inc.</w:t>
            </w:r>
          </w:p>
        </w:tc>
        <w:tc>
          <w:tcPr>
            <w:tcW w:w="3543" w:type="dxa"/>
          </w:tcPr>
          <w:p w14:paraId="55789699" w14:textId="77777777" w:rsidR="00A5142D" w:rsidRPr="00896F18" w:rsidRDefault="00AD4096" w:rsidP="00896F18">
            <w:r w:rsidRPr="00896F18">
              <w:t>Overcoming multiple disadvantage</w:t>
            </w:r>
          </w:p>
        </w:tc>
        <w:tc>
          <w:tcPr>
            <w:tcW w:w="4536" w:type="dxa"/>
            <w:shd w:val="clear" w:color="auto" w:fill="auto"/>
            <w:hideMark/>
          </w:tcPr>
          <w:p w14:paraId="0E364C2B" w14:textId="1956BB40" w:rsidR="00A5142D" w:rsidRPr="00896F18" w:rsidRDefault="00AD4096" w:rsidP="00896F18">
            <w:r>
              <w:t>A</w:t>
            </w:r>
            <w:r w:rsidR="00A5142D" w:rsidRPr="00896F18">
              <w:t xml:space="preserve"> community support program for families who have experienced violence, refugee resettlement and disability.</w:t>
            </w:r>
          </w:p>
        </w:tc>
        <w:tc>
          <w:tcPr>
            <w:tcW w:w="2552" w:type="dxa"/>
            <w:shd w:val="clear" w:color="auto" w:fill="auto"/>
            <w:hideMark/>
          </w:tcPr>
          <w:p w14:paraId="5414C644" w14:textId="77777777" w:rsidR="00A5142D" w:rsidRPr="00896F18" w:rsidRDefault="00A5142D" w:rsidP="00896F18">
            <w:r w:rsidRPr="00896F18">
              <w:t>Queensland</w:t>
            </w:r>
          </w:p>
        </w:tc>
        <w:tc>
          <w:tcPr>
            <w:tcW w:w="1984" w:type="dxa"/>
            <w:shd w:val="clear" w:color="auto" w:fill="auto"/>
            <w:hideMark/>
          </w:tcPr>
          <w:p w14:paraId="3C0704D5" w14:textId="77777777" w:rsidR="00A5142D" w:rsidRPr="00896F18" w:rsidRDefault="00A5142D" w:rsidP="00896F18">
            <w:r w:rsidRPr="00896F18">
              <w:t>$30,000.00</w:t>
            </w:r>
          </w:p>
        </w:tc>
      </w:tr>
      <w:tr w:rsidR="00A5142D" w:rsidRPr="00896F18" w14:paraId="12611492" w14:textId="77777777" w:rsidTr="00102D13">
        <w:trPr>
          <w:trHeight w:val="402"/>
        </w:trPr>
        <w:tc>
          <w:tcPr>
            <w:tcW w:w="2684" w:type="dxa"/>
            <w:shd w:val="clear" w:color="auto" w:fill="auto"/>
            <w:hideMark/>
          </w:tcPr>
          <w:p w14:paraId="689D2714" w14:textId="77777777" w:rsidR="00A5142D" w:rsidRPr="00896F18" w:rsidRDefault="00A5142D" w:rsidP="00896F18">
            <w:r w:rsidRPr="00896F18">
              <w:t>South Australian Cricket Association Limited</w:t>
            </w:r>
          </w:p>
        </w:tc>
        <w:tc>
          <w:tcPr>
            <w:tcW w:w="3543" w:type="dxa"/>
          </w:tcPr>
          <w:p w14:paraId="6FF10FA4" w14:textId="77777777" w:rsidR="00A5142D" w:rsidRPr="00896F18" w:rsidRDefault="00AD4096" w:rsidP="00896F18">
            <w:r w:rsidRPr="00896F18">
              <w:t>Setting the Field for the Cricket Pathway</w:t>
            </w:r>
          </w:p>
        </w:tc>
        <w:tc>
          <w:tcPr>
            <w:tcW w:w="4536" w:type="dxa"/>
            <w:shd w:val="clear" w:color="auto" w:fill="auto"/>
            <w:hideMark/>
          </w:tcPr>
          <w:p w14:paraId="0DF1FD91" w14:textId="311D4DC6" w:rsidR="00A5142D" w:rsidRPr="00896F18" w:rsidRDefault="003E4EE1">
            <w:r>
              <w:t>Provid</w:t>
            </w:r>
            <w:r w:rsidR="00B26540">
              <w:t>e</w:t>
            </w:r>
            <w:r>
              <w:t xml:space="preserve"> more opportunities </w:t>
            </w:r>
            <w:r w:rsidR="00D05D11">
              <w:t xml:space="preserve">in cricket </w:t>
            </w:r>
            <w:r>
              <w:t>for people with an intellectual disability in a club based environment through club education, promotion of the cricket pathway and all year round programs that will involve participation from potential cricketers from ages 5</w:t>
            </w:r>
            <w:r w:rsidR="00CB1A19">
              <w:t>-</w:t>
            </w:r>
            <w:r>
              <w:t>55.</w:t>
            </w:r>
          </w:p>
        </w:tc>
        <w:tc>
          <w:tcPr>
            <w:tcW w:w="2552" w:type="dxa"/>
            <w:shd w:val="clear" w:color="auto" w:fill="auto"/>
            <w:hideMark/>
          </w:tcPr>
          <w:p w14:paraId="1799683D" w14:textId="77777777" w:rsidR="00A5142D" w:rsidRPr="00896F18" w:rsidRDefault="00A5142D" w:rsidP="00896F18">
            <w:r w:rsidRPr="00896F18">
              <w:t>South Australia</w:t>
            </w:r>
          </w:p>
        </w:tc>
        <w:tc>
          <w:tcPr>
            <w:tcW w:w="1984" w:type="dxa"/>
            <w:shd w:val="clear" w:color="auto" w:fill="auto"/>
            <w:hideMark/>
          </w:tcPr>
          <w:p w14:paraId="7340A75A" w14:textId="77777777" w:rsidR="00A5142D" w:rsidRPr="00896F18" w:rsidRDefault="00A5142D" w:rsidP="00896F18">
            <w:r w:rsidRPr="00896F18">
              <w:t>$47,000.00</w:t>
            </w:r>
          </w:p>
        </w:tc>
      </w:tr>
      <w:tr w:rsidR="00A5142D" w:rsidRPr="00896F18" w14:paraId="27B568C4" w14:textId="77777777" w:rsidTr="00102D13">
        <w:trPr>
          <w:trHeight w:val="402"/>
        </w:trPr>
        <w:tc>
          <w:tcPr>
            <w:tcW w:w="2684" w:type="dxa"/>
            <w:shd w:val="clear" w:color="auto" w:fill="auto"/>
            <w:hideMark/>
          </w:tcPr>
          <w:p w14:paraId="315ED5AB" w14:textId="77777777" w:rsidR="00A5142D" w:rsidRPr="00896F18" w:rsidRDefault="00A5142D" w:rsidP="00896F18">
            <w:r w:rsidRPr="00896F18">
              <w:t>South Australian National Football League Incorporated</w:t>
            </w:r>
          </w:p>
        </w:tc>
        <w:tc>
          <w:tcPr>
            <w:tcW w:w="3543" w:type="dxa"/>
          </w:tcPr>
          <w:p w14:paraId="1E37D68B" w14:textId="77777777" w:rsidR="00A5142D" w:rsidRPr="00AD4096" w:rsidRDefault="00AD4096" w:rsidP="00896F18">
            <w:r w:rsidRPr="00896F18">
              <w:t>SANFL Wheelchair Football</w:t>
            </w:r>
          </w:p>
        </w:tc>
        <w:tc>
          <w:tcPr>
            <w:tcW w:w="4536" w:type="dxa"/>
            <w:shd w:val="clear" w:color="auto" w:fill="auto"/>
            <w:hideMark/>
          </w:tcPr>
          <w:p w14:paraId="5F2E48AB" w14:textId="388F867B" w:rsidR="00A5142D" w:rsidRPr="00896F18" w:rsidRDefault="003E4EE1" w:rsidP="003E4EE1">
            <w:r>
              <w:t xml:space="preserve">Establish a SANFL Australian Rules Football Wheelchair competition in metropolitan Adelaide. </w:t>
            </w:r>
            <w:r w:rsidRPr="003E4EE1">
              <w:t>The program will offer wheelchair users the opportunity to be involved in formalised football competitions and programs</w:t>
            </w:r>
            <w:r>
              <w:t>.</w:t>
            </w:r>
          </w:p>
        </w:tc>
        <w:tc>
          <w:tcPr>
            <w:tcW w:w="2552" w:type="dxa"/>
            <w:shd w:val="clear" w:color="auto" w:fill="auto"/>
            <w:hideMark/>
          </w:tcPr>
          <w:p w14:paraId="0DA6AE7A" w14:textId="77777777" w:rsidR="00A5142D" w:rsidRPr="00896F18" w:rsidRDefault="00A5142D" w:rsidP="00896F18">
            <w:r w:rsidRPr="00896F18">
              <w:t>South Australia</w:t>
            </w:r>
          </w:p>
        </w:tc>
        <w:tc>
          <w:tcPr>
            <w:tcW w:w="1984" w:type="dxa"/>
            <w:shd w:val="clear" w:color="auto" w:fill="auto"/>
            <w:hideMark/>
          </w:tcPr>
          <w:p w14:paraId="4E803671" w14:textId="77777777" w:rsidR="00A5142D" w:rsidRPr="00896F18" w:rsidRDefault="00A5142D" w:rsidP="00896F18">
            <w:r w:rsidRPr="00896F18">
              <w:t>$44,000.00</w:t>
            </w:r>
          </w:p>
        </w:tc>
      </w:tr>
      <w:tr w:rsidR="00A5142D" w:rsidRPr="00896F18" w14:paraId="0E7D22AC" w14:textId="77777777" w:rsidTr="00102D13">
        <w:trPr>
          <w:trHeight w:val="402"/>
        </w:trPr>
        <w:tc>
          <w:tcPr>
            <w:tcW w:w="2684" w:type="dxa"/>
            <w:shd w:val="clear" w:color="auto" w:fill="auto"/>
            <w:hideMark/>
          </w:tcPr>
          <w:p w14:paraId="7580E744" w14:textId="77777777" w:rsidR="00A5142D" w:rsidRPr="00896F18" w:rsidRDefault="00A5142D" w:rsidP="00896F18">
            <w:r w:rsidRPr="00896F18">
              <w:lastRenderedPageBreak/>
              <w:t>Student Youth Network Inc.</w:t>
            </w:r>
          </w:p>
        </w:tc>
        <w:tc>
          <w:tcPr>
            <w:tcW w:w="3543" w:type="dxa"/>
          </w:tcPr>
          <w:p w14:paraId="6D350127" w14:textId="77777777" w:rsidR="00A5142D" w:rsidRPr="00102D13" w:rsidRDefault="00AD4096" w:rsidP="00896F18">
            <w:pPr>
              <w:rPr>
                <w:b/>
              </w:rPr>
            </w:pPr>
            <w:r w:rsidRPr="00896F18">
              <w:t>SYN Raise the Platform</w:t>
            </w:r>
            <w:r>
              <w:t xml:space="preserve"> - </w:t>
            </w:r>
            <w:r w:rsidRPr="00AD4096">
              <w:t>Youth Radio Training and Broadcasting Program</w:t>
            </w:r>
          </w:p>
        </w:tc>
        <w:tc>
          <w:tcPr>
            <w:tcW w:w="4536" w:type="dxa"/>
            <w:shd w:val="clear" w:color="auto" w:fill="auto"/>
            <w:hideMark/>
          </w:tcPr>
          <w:p w14:paraId="257A3346" w14:textId="6F1DF2C3" w:rsidR="003E4EE1" w:rsidRPr="00896F18" w:rsidRDefault="003E4EE1" w:rsidP="00907AA8">
            <w:r>
              <w:t xml:space="preserve">SYN Media will facilitate and provide the platform for young people with </w:t>
            </w:r>
            <w:r w:rsidR="00907AA8">
              <w:t xml:space="preserve">disability </w:t>
            </w:r>
            <w:r>
              <w:t xml:space="preserve">between the ages of 12-25, to establish a weekly live radio broadcast across Melbourne to Geelong on our youth community radio license. It will be a youth-run and youth-lead project, bringing together young people with </w:t>
            </w:r>
            <w:r w:rsidR="00907AA8">
              <w:t xml:space="preserve">disability </w:t>
            </w:r>
            <w:r>
              <w:t>of all backgrounds to connect, share their stories live on-air and develop hands-on broadcasting skills</w:t>
            </w:r>
            <w:r w:rsidR="00127824">
              <w:t>.</w:t>
            </w:r>
          </w:p>
        </w:tc>
        <w:tc>
          <w:tcPr>
            <w:tcW w:w="2552" w:type="dxa"/>
            <w:shd w:val="clear" w:color="auto" w:fill="auto"/>
            <w:hideMark/>
          </w:tcPr>
          <w:p w14:paraId="5C0DD2E1" w14:textId="77777777" w:rsidR="00A5142D" w:rsidRPr="00896F18" w:rsidRDefault="00A5142D" w:rsidP="00896F18">
            <w:r w:rsidRPr="00896F18">
              <w:t>Victoria</w:t>
            </w:r>
          </w:p>
        </w:tc>
        <w:tc>
          <w:tcPr>
            <w:tcW w:w="1984" w:type="dxa"/>
            <w:shd w:val="clear" w:color="auto" w:fill="auto"/>
            <w:hideMark/>
          </w:tcPr>
          <w:p w14:paraId="195FE266" w14:textId="77777777" w:rsidR="00A5142D" w:rsidRPr="00896F18" w:rsidRDefault="00A5142D" w:rsidP="00896F18">
            <w:r w:rsidRPr="00896F18">
              <w:t>$49,880.00</w:t>
            </w:r>
          </w:p>
        </w:tc>
      </w:tr>
      <w:tr w:rsidR="00A5142D" w:rsidRPr="00896F18" w14:paraId="336EA4C1" w14:textId="77777777" w:rsidTr="00102D13">
        <w:trPr>
          <w:trHeight w:val="402"/>
        </w:trPr>
        <w:tc>
          <w:tcPr>
            <w:tcW w:w="2684" w:type="dxa"/>
            <w:shd w:val="clear" w:color="auto" w:fill="auto"/>
            <w:hideMark/>
          </w:tcPr>
          <w:p w14:paraId="71A7DC20" w14:textId="77777777" w:rsidR="00A5142D" w:rsidRPr="00896F18" w:rsidRDefault="00A5142D" w:rsidP="00896F18">
            <w:r w:rsidRPr="00896F18">
              <w:t>Surf Life Saving Central Coast Incorporated</w:t>
            </w:r>
          </w:p>
        </w:tc>
        <w:tc>
          <w:tcPr>
            <w:tcW w:w="3543" w:type="dxa"/>
          </w:tcPr>
          <w:p w14:paraId="4FB4A7F1" w14:textId="77777777" w:rsidR="00A5142D" w:rsidRPr="00896F18" w:rsidRDefault="00AD4096" w:rsidP="00896F18">
            <w:r w:rsidRPr="00896F18">
              <w:t xml:space="preserve">Surf Life Saving Central Coast Inclusive Nipper Program.  </w:t>
            </w:r>
          </w:p>
        </w:tc>
        <w:tc>
          <w:tcPr>
            <w:tcW w:w="4536" w:type="dxa"/>
            <w:shd w:val="clear" w:color="auto" w:fill="auto"/>
            <w:hideMark/>
          </w:tcPr>
          <w:p w14:paraId="609BAD2E" w14:textId="497CAE53" w:rsidR="00A5142D" w:rsidRPr="00896F18" w:rsidRDefault="003E4EE1" w:rsidP="00907AA8">
            <w:r>
              <w:t>Expan</w:t>
            </w:r>
            <w:r w:rsidR="00B26540">
              <w:t>d</w:t>
            </w:r>
            <w:r>
              <w:t xml:space="preserve"> the </w:t>
            </w:r>
            <w:r w:rsidR="00127824" w:rsidRPr="00127824">
              <w:t>all-inclusive nipper program for youth with disability</w:t>
            </w:r>
            <w:r w:rsidR="00127824">
              <w:t>. The program focuses on the participant’s relationship with water, empowering them to enjoy this popular recreational activity safely. Activities include traditional beach games such as beach running, flags, swimming/wading, boarding, beach and water familiarisation/safety.</w:t>
            </w:r>
          </w:p>
        </w:tc>
        <w:tc>
          <w:tcPr>
            <w:tcW w:w="2552" w:type="dxa"/>
            <w:shd w:val="clear" w:color="auto" w:fill="auto"/>
            <w:hideMark/>
          </w:tcPr>
          <w:p w14:paraId="4F4F9560" w14:textId="77777777" w:rsidR="00A5142D" w:rsidRPr="00896F18" w:rsidRDefault="00A5142D" w:rsidP="00896F18">
            <w:r w:rsidRPr="00896F18">
              <w:t>New South Wales</w:t>
            </w:r>
          </w:p>
        </w:tc>
        <w:tc>
          <w:tcPr>
            <w:tcW w:w="1984" w:type="dxa"/>
            <w:shd w:val="clear" w:color="auto" w:fill="auto"/>
            <w:hideMark/>
          </w:tcPr>
          <w:p w14:paraId="3B2271A5" w14:textId="77777777" w:rsidR="00A5142D" w:rsidRPr="00896F18" w:rsidRDefault="00A5142D" w:rsidP="00896F18">
            <w:r w:rsidRPr="00896F18">
              <w:t>$34,253.00</w:t>
            </w:r>
          </w:p>
        </w:tc>
      </w:tr>
      <w:tr w:rsidR="00A5142D" w:rsidRPr="00896F18" w14:paraId="777703F6" w14:textId="77777777" w:rsidTr="00102D13">
        <w:trPr>
          <w:trHeight w:val="402"/>
        </w:trPr>
        <w:tc>
          <w:tcPr>
            <w:tcW w:w="2684" w:type="dxa"/>
            <w:shd w:val="clear" w:color="auto" w:fill="auto"/>
            <w:hideMark/>
          </w:tcPr>
          <w:p w14:paraId="36B3437A" w14:textId="77777777" w:rsidR="00A5142D" w:rsidRPr="00896F18" w:rsidRDefault="00A5142D" w:rsidP="00896F18">
            <w:r w:rsidRPr="00896F18">
              <w:t>Swimming New South Wales Ltd</w:t>
            </w:r>
          </w:p>
        </w:tc>
        <w:tc>
          <w:tcPr>
            <w:tcW w:w="3543" w:type="dxa"/>
          </w:tcPr>
          <w:p w14:paraId="16305E1D" w14:textId="77777777" w:rsidR="00A5142D" w:rsidRPr="00896F18" w:rsidRDefault="00AD4096" w:rsidP="00896F18">
            <w:r w:rsidRPr="00896F18">
              <w:t>Swimming NSW Classification Expansion and Multiclass Awareness Project</w:t>
            </w:r>
          </w:p>
        </w:tc>
        <w:tc>
          <w:tcPr>
            <w:tcW w:w="4536" w:type="dxa"/>
            <w:shd w:val="clear" w:color="auto" w:fill="auto"/>
            <w:hideMark/>
          </w:tcPr>
          <w:p w14:paraId="58973A40" w14:textId="304FD8E5" w:rsidR="00A5142D" w:rsidRPr="00896F18" w:rsidRDefault="00127824" w:rsidP="00896F18">
            <w:r>
              <w:t>Provid</w:t>
            </w:r>
            <w:r w:rsidR="00B26540">
              <w:t>e</w:t>
            </w:r>
            <w:r>
              <w:t xml:space="preserve"> more young people with disability </w:t>
            </w:r>
            <w:r w:rsidR="00C65544">
              <w:t>opportunities to participate in club and school swimming through increasing multiclass swimming classification opportunities across NSW and facilitating ‘come and try events</w:t>
            </w:r>
            <w:r w:rsidR="00FF7339">
              <w:t>’</w:t>
            </w:r>
            <w:r w:rsidR="00C65544">
              <w:t xml:space="preserve"> in community swimming clubs. </w:t>
            </w:r>
          </w:p>
        </w:tc>
        <w:tc>
          <w:tcPr>
            <w:tcW w:w="2552" w:type="dxa"/>
            <w:shd w:val="clear" w:color="auto" w:fill="auto"/>
            <w:hideMark/>
          </w:tcPr>
          <w:p w14:paraId="3CA2A089" w14:textId="77777777" w:rsidR="00A5142D" w:rsidRPr="00896F18" w:rsidRDefault="00A5142D" w:rsidP="00896F18">
            <w:r w:rsidRPr="00896F18">
              <w:t>New South Wales</w:t>
            </w:r>
          </w:p>
        </w:tc>
        <w:tc>
          <w:tcPr>
            <w:tcW w:w="1984" w:type="dxa"/>
            <w:shd w:val="clear" w:color="auto" w:fill="auto"/>
            <w:hideMark/>
          </w:tcPr>
          <w:p w14:paraId="45F58834" w14:textId="77777777" w:rsidR="00A5142D" w:rsidRPr="00896F18" w:rsidRDefault="00A5142D" w:rsidP="00896F18">
            <w:r w:rsidRPr="00896F18">
              <w:t>$50,000.00</w:t>
            </w:r>
          </w:p>
        </w:tc>
      </w:tr>
      <w:tr w:rsidR="00A5142D" w:rsidRPr="00896F18" w14:paraId="781A1BBF" w14:textId="77777777" w:rsidTr="00102D13">
        <w:trPr>
          <w:trHeight w:val="402"/>
        </w:trPr>
        <w:tc>
          <w:tcPr>
            <w:tcW w:w="2684" w:type="dxa"/>
            <w:shd w:val="clear" w:color="auto" w:fill="auto"/>
            <w:hideMark/>
          </w:tcPr>
          <w:p w14:paraId="2BDFE2BD" w14:textId="77777777" w:rsidR="00A5142D" w:rsidRPr="00896F18" w:rsidRDefault="00A5142D" w:rsidP="00896F18">
            <w:r w:rsidRPr="00896F18">
              <w:t>Tablelands Regional Council</w:t>
            </w:r>
          </w:p>
        </w:tc>
        <w:tc>
          <w:tcPr>
            <w:tcW w:w="3543" w:type="dxa"/>
          </w:tcPr>
          <w:p w14:paraId="470A3591" w14:textId="77777777" w:rsidR="00A5142D" w:rsidRPr="00896F18" w:rsidRDefault="00AD4096" w:rsidP="00896F18">
            <w:r w:rsidRPr="00896F18">
              <w:t>Tablelands Inclusive Community Participation Project</w:t>
            </w:r>
          </w:p>
        </w:tc>
        <w:tc>
          <w:tcPr>
            <w:tcW w:w="4536" w:type="dxa"/>
            <w:shd w:val="clear" w:color="auto" w:fill="auto"/>
            <w:hideMark/>
          </w:tcPr>
          <w:p w14:paraId="6DB5CB66" w14:textId="6CCA971A" w:rsidR="00A5142D" w:rsidRPr="00896F18" w:rsidRDefault="00D05D11" w:rsidP="00C65544">
            <w:r>
              <w:t>Develop</w:t>
            </w:r>
            <w:r w:rsidR="00C65544">
              <w:t xml:space="preserve"> a toolkit of regionally appropriate resources and materials to promote inclusive practices for businesses and community organisations.</w:t>
            </w:r>
          </w:p>
        </w:tc>
        <w:tc>
          <w:tcPr>
            <w:tcW w:w="2552" w:type="dxa"/>
            <w:shd w:val="clear" w:color="auto" w:fill="auto"/>
            <w:hideMark/>
          </w:tcPr>
          <w:p w14:paraId="7248EC15" w14:textId="77777777" w:rsidR="00A5142D" w:rsidRPr="00896F18" w:rsidRDefault="00A5142D" w:rsidP="00896F18">
            <w:r w:rsidRPr="00896F18">
              <w:t>Queensland</w:t>
            </w:r>
          </w:p>
        </w:tc>
        <w:tc>
          <w:tcPr>
            <w:tcW w:w="1984" w:type="dxa"/>
            <w:shd w:val="clear" w:color="auto" w:fill="auto"/>
            <w:hideMark/>
          </w:tcPr>
          <w:p w14:paraId="7295CE59" w14:textId="77777777" w:rsidR="00A5142D" w:rsidRPr="00896F18" w:rsidRDefault="00A5142D" w:rsidP="00896F18">
            <w:r w:rsidRPr="00896F18">
              <w:t>$41,000.00</w:t>
            </w:r>
          </w:p>
        </w:tc>
      </w:tr>
      <w:tr w:rsidR="00A5142D" w:rsidRPr="00896F18" w14:paraId="169CA94E" w14:textId="77777777" w:rsidTr="00102D13">
        <w:trPr>
          <w:trHeight w:val="402"/>
        </w:trPr>
        <w:tc>
          <w:tcPr>
            <w:tcW w:w="2684" w:type="dxa"/>
            <w:shd w:val="clear" w:color="auto" w:fill="auto"/>
            <w:hideMark/>
          </w:tcPr>
          <w:p w14:paraId="1CA7727D" w14:textId="77777777" w:rsidR="00A5142D" w:rsidRPr="00896F18" w:rsidRDefault="00A5142D" w:rsidP="00896F18">
            <w:r w:rsidRPr="009E2D42">
              <w:lastRenderedPageBreak/>
              <w:t>The Badminton Association of Western Australia</w:t>
            </w:r>
          </w:p>
        </w:tc>
        <w:tc>
          <w:tcPr>
            <w:tcW w:w="3543" w:type="dxa"/>
          </w:tcPr>
          <w:p w14:paraId="5EDFE1E0" w14:textId="77777777" w:rsidR="00A5142D" w:rsidRPr="00896F18" w:rsidRDefault="00AD4096" w:rsidP="00896F18">
            <w:r w:rsidRPr="00896F18">
              <w:t>2021 Badminton WA Para Badminton Program</w:t>
            </w:r>
          </w:p>
        </w:tc>
        <w:tc>
          <w:tcPr>
            <w:tcW w:w="4536" w:type="dxa"/>
            <w:shd w:val="clear" w:color="auto" w:fill="auto"/>
            <w:hideMark/>
          </w:tcPr>
          <w:p w14:paraId="4DE93E9E" w14:textId="1C1A64A8" w:rsidR="00A5142D" w:rsidRPr="00896F18" w:rsidRDefault="009E2D42" w:rsidP="009E2D42">
            <w:r>
              <w:t>Engag</w:t>
            </w:r>
            <w:r w:rsidR="00B26540">
              <w:t>e</w:t>
            </w:r>
            <w:r>
              <w:t xml:space="preserve"> coaches to deliver the badminton program ‘</w:t>
            </w:r>
            <w:proofErr w:type="spellStart"/>
            <w:r>
              <w:t>BadWheels</w:t>
            </w:r>
            <w:proofErr w:type="spellEnd"/>
            <w:r>
              <w:t xml:space="preserve">’ for </w:t>
            </w:r>
            <w:r w:rsidRPr="009E2D42">
              <w:t>wheelchair bound athletes as well as other categories of disability</w:t>
            </w:r>
            <w:r>
              <w:t xml:space="preserve"> in Kingsway and Mandurah.</w:t>
            </w:r>
          </w:p>
        </w:tc>
        <w:tc>
          <w:tcPr>
            <w:tcW w:w="2552" w:type="dxa"/>
            <w:shd w:val="clear" w:color="auto" w:fill="auto"/>
            <w:hideMark/>
          </w:tcPr>
          <w:p w14:paraId="081410FD" w14:textId="77777777" w:rsidR="00A5142D" w:rsidRPr="00896F18" w:rsidRDefault="00A5142D" w:rsidP="00896F18">
            <w:r w:rsidRPr="00896F18">
              <w:t>Western Australia</w:t>
            </w:r>
          </w:p>
        </w:tc>
        <w:tc>
          <w:tcPr>
            <w:tcW w:w="1984" w:type="dxa"/>
            <w:shd w:val="clear" w:color="auto" w:fill="auto"/>
            <w:hideMark/>
          </w:tcPr>
          <w:p w14:paraId="04DC685F" w14:textId="77777777" w:rsidR="00A5142D" w:rsidRPr="00896F18" w:rsidRDefault="00A5142D" w:rsidP="00896F18">
            <w:r w:rsidRPr="00896F18">
              <w:t>$26,200.00</w:t>
            </w:r>
          </w:p>
        </w:tc>
      </w:tr>
      <w:tr w:rsidR="00A5142D" w:rsidRPr="00896F18" w14:paraId="2D2C71AE" w14:textId="77777777" w:rsidTr="00102D13">
        <w:trPr>
          <w:trHeight w:val="402"/>
        </w:trPr>
        <w:tc>
          <w:tcPr>
            <w:tcW w:w="2684" w:type="dxa"/>
            <w:shd w:val="clear" w:color="auto" w:fill="auto"/>
            <w:hideMark/>
          </w:tcPr>
          <w:p w14:paraId="1317CFEF" w14:textId="77777777" w:rsidR="00A5142D" w:rsidRPr="009E2D42" w:rsidRDefault="00A5142D" w:rsidP="00896F18">
            <w:r w:rsidRPr="009E2D42">
              <w:t xml:space="preserve">The Caboolture Historical Society </w:t>
            </w:r>
            <w:proofErr w:type="spellStart"/>
            <w:r w:rsidRPr="009E2D42">
              <w:t>Inc</w:t>
            </w:r>
            <w:proofErr w:type="spellEnd"/>
          </w:p>
        </w:tc>
        <w:tc>
          <w:tcPr>
            <w:tcW w:w="3543" w:type="dxa"/>
          </w:tcPr>
          <w:p w14:paraId="1390B8F4" w14:textId="12BEFA11" w:rsidR="00A5142D" w:rsidRPr="009E2D42" w:rsidRDefault="009E2D42" w:rsidP="00896F18">
            <w:r w:rsidRPr="009E2D42">
              <w:t>The Caboolture Historical Society Inc. disability access project</w:t>
            </w:r>
          </w:p>
        </w:tc>
        <w:tc>
          <w:tcPr>
            <w:tcW w:w="4536" w:type="dxa"/>
            <w:shd w:val="clear" w:color="auto" w:fill="auto"/>
            <w:hideMark/>
          </w:tcPr>
          <w:p w14:paraId="321413CD" w14:textId="4F388B01" w:rsidR="00A5142D" w:rsidRPr="00896F18" w:rsidRDefault="00A5142D" w:rsidP="00907AA8">
            <w:r w:rsidRPr="00896F18">
              <w:t>Creat</w:t>
            </w:r>
            <w:r w:rsidR="00B26540">
              <w:t>e</w:t>
            </w:r>
            <w:r w:rsidRPr="00896F18">
              <w:t xml:space="preserve"> ramp</w:t>
            </w:r>
            <w:r w:rsidR="00B26540">
              <w:t xml:space="preserve">s </w:t>
            </w:r>
            <w:r w:rsidRPr="00896F18">
              <w:t>and elevated pathways to help pe</w:t>
            </w:r>
            <w:r w:rsidR="00B26540">
              <w:t>ople</w:t>
            </w:r>
            <w:r w:rsidRPr="00896F18">
              <w:t xml:space="preserve"> with </w:t>
            </w:r>
            <w:r w:rsidR="00907AA8" w:rsidRPr="00896F18">
              <w:t>disabilit</w:t>
            </w:r>
            <w:r w:rsidR="00907AA8">
              <w:t>y</w:t>
            </w:r>
            <w:r w:rsidR="00907AA8" w:rsidRPr="00896F18">
              <w:t xml:space="preserve"> </w:t>
            </w:r>
            <w:r w:rsidRPr="00896F18">
              <w:t>enjoy new exhibits and participate in tours.</w:t>
            </w:r>
          </w:p>
        </w:tc>
        <w:tc>
          <w:tcPr>
            <w:tcW w:w="2552" w:type="dxa"/>
            <w:shd w:val="clear" w:color="auto" w:fill="auto"/>
            <w:hideMark/>
          </w:tcPr>
          <w:p w14:paraId="47486AED" w14:textId="77777777" w:rsidR="00A5142D" w:rsidRPr="00896F18" w:rsidRDefault="00A5142D" w:rsidP="00896F18">
            <w:r w:rsidRPr="00896F18">
              <w:t>Queensland</w:t>
            </w:r>
          </w:p>
        </w:tc>
        <w:tc>
          <w:tcPr>
            <w:tcW w:w="1984" w:type="dxa"/>
            <w:shd w:val="clear" w:color="auto" w:fill="auto"/>
            <w:hideMark/>
          </w:tcPr>
          <w:p w14:paraId="403ADC91" w14:textId="77777777" w:rsidR="00A5142D" w:rsidRPr="00896F18" w:rsidRDefault="00A5142D" w:rsidP="00896F18">
            <w:r w:rsidRPr="00896F18">
              <w:t>$49,500.00</w:t>
            </w:r>
          </w:p>
        </w:tc>
      </w:tr>
      <w:tr w:rsidR="00A5142D" w:rsidRPr="00896F18" w14:paraId="001E368F" w14:textId="77777777" w:rsidTr="00102D13">
        <w:trPr>
          <w:trHeight w:val="402"/>
        </w:trPr>
        <w:tc>
          <w:tcPr>
            <w:tcW w:w="2684" w:type="dxa"/>
            <w:shd w:val="clear" w:color="auto" w:fill="auto"/>
            <w:hideMark/>
          </w:tcPr>
          <w:p w14:paraId="1D11F33C" w14:textId="77777777" w:rsidR="00A5142D" w:rsidRPr="00896F18" w:rsidRDefault="00A5142D" w:rsidP="00896F18">
            <w:r w:rsidRPr="00896F18">
              <w:t xml:space="preserve">The </w:t>
            </w:r>
            <w:proofErr w:type="spellStart"/>
            <w:r w:rsidRPr="00896F18">
              <w:t>Northcott</w:t>
            </w:r>
            <w:proofErr w:type="spellEnd"/>
            <w:r w:rsidRPr="00896F18">
              <w:t xml:space="preserve"> Society</w:t>
            </w:r>
          </w:p>
        </w:tc>
        <w:tc>
          <w:tcPr>
            <w:tcW w:w="3543" w:type="dxa"/>
          </w:tcPr>
          <w:p w14:paraId="54AD022A" w14:textId="77777777" w:rsidR="00A5142D" w:rsidRPr="00896F18" w:rsidRDefault="00AD4096" w:rsidP="00896F18">
            <w:r w:rsidRPr="00896F18">
              <w:t>I-Rugby</w:t>
            </w:r>
          </w:p>
        </w:tc>
        <w:tc>
          <w:tcPr>
            <w:tcW w:w="4536" w:type="dxa"/>
            <w:shd w:val="clear" w:color="auto" w:fill="auto"/>
            <w:hideMark/>
          </w:tcPr>
          <w:p w14:paraId="0C38D609" w14:textId="173FB9FA" w:rsidR="00A5142D" w:rsidRPr="00896F18" w:rsidRDefault="00A5142D" w:rsidP="00896F18">
            <w:r w:rsidRPr="00896F18">
              <w:t>Inclusive Rugby is a pilot junior competition for children with disability aged 6-12 with the support of Ballina Rugby Club.</w:t>
            </w:r>
          </w:p>
        </w:tc>
        <w:tc>
          <w:tcPr>
            <w:tcW w:w="2552" w:type="dxa"/>
            <w:shd w:val="clear" w:color="auto" w:fill="auto"/>
            <w:hideMark/>
          </w:tcPr>
          <w:p w14:paraId="7B77C366" w14:textId="77777777" w:rsidR="00A5142D" w:rsidRPr="00896F18" w:rsidRDefault="00A5142D" w:rsidP="00896F18">
            <w:r w:rsidRPr="00896F18">
              <w:t>New South Wales</w:t>
            </w:r>
          </w:p>
        </w:tc>
        <w:tc>
          <w:tcPr>
            <w:tcW w:w="1984" w:type="dxa"/>
            <w:shd w:val="clear" w:color="auto" w:fill="auto"/>
            <w:hideMark/>
          </w:tcPr>
          <w:p w14:paraId="3C901FBC" w14:textId="77777777" w:rsidR="00A5142D" w:rsidRPr="00896F18" w:rsidRDefault="00A5142D" w:rsidP="00896F18">
            <w:r w:rsidRPr="00896F18">
              <w:t>$34,938.00</w:t>
            </w:r>
          </w:p>
        </w:tc>
      </w:tr>
      <w:tr w:rsidR="00A5142D" w:rsidRPr="00896F18" w14:paraId="6A859D70" w14:textId="77777777" w:rsidTr="00102D13">
        <w:trPr>
          <w:trHeight w:val="402"/>
        </w:trPr>
        <w:tc>
          <w:tcPr>
            <w:tcW w:w="2684" w:type="dxa"/>
            <w:shd w:val="clear" w:color="auto" w:fill="auto"/>
            <w:hideMark/>
          </w:tcPr>
          <w:p w14:paraId="221FB576" w14:textId="77777777" w:rsidR="00A5142D" w:rsidRPr="00896F18" w:rsidRDefault="00A5142D" w:rsidP="00896F18">
            <w:r w:rsidRPr="00896F18">
              <w:t>The Northern Tasmanian Badminton Association Incorporated</w:t>
            </w:r>
          </w:p>
        </w:tc>
        <w:tc>
          <w:tcPr>
            <w:tcW w:w="3543" w:type="dxa"/>
          </w:tcPr>
          <w:p w14:paraId="35813B79" w14:textId="77777777" w:rsidR="00A5142D" w:rsidRPr="00896F18" w:rsidRDefault="00AD4096" w:rsidP="00896F18">
            <w:r w:rsidRPr="00896F18">
              <w:t>Smash TAS</w:t>
            </w:r>
          </w:p>
        </w:tc>
        <w:tc>
          <w:tcPr>
            <w:tcW w:w="4536" w:type="dxa"/>
            <w:shd w:val="clear" w:color="auto" w:fill="auto"/>
            <w:hideMark/>
          </w:tcPr>
          <w:p w14:paraId="39D35D62" w14:textId="7B1ECFF3" w:rsidR="00A5142D" w:rsidRPr="00896F18" w:rsidRDefault="00A5142D" w:rsidP="00896F18">
            <w:r w:rsidRPr="00896F18">
              <w:t xml:space="preserve">All </w:t>
            </w:r>
            <w:r w:rsidR="00B26540">
              <w:t>a</w:t>
            </w:r>
            <w:r w:rsidRPr="00896F18">
              <w:t xml:space="preserve">bilities </w:t>
            </w:r>
            <w:r w:rsidR="00B26540">
              <w:t>b</w:t>
            </w:r>
            <w:r w:rsidRPr="00896F18">
              <w:t xml:space="preserve">adminton for </w:t>
            </w:r>
            <w:r w:rsidR="00B26540">
              <w:t>c</w:t>
            </w:r>
            <w:r w:rsidRPr="00896F18">
              <w:t xml:space="preserve">hildren and </w:t>
            </w:r>
            <w:r w:rsidR="00B26540">
              <w:t>y</w:t>
            </w:r>
            <w:r w:rsidRPr="00896F18">
              <w:t xml:space="preserve">oung </w:t>
            </w:r>
            <w:r w:rsidR="00B26540">
              <w:t>a</w:t>
            </w:r>
            <w:r w:rsidRPr="00896F18">
              <w:t>dults living with disabilit</w:t>
            </w:r>
            <w:r w:rsidR="00B26540">
              <w:t>y</w:t>
            </w:r>
            <w:r w:rsidRPr="00896F18">
              <w:t>.</w:t>
            </w:r>
          </w:p>
        </w:tc>
        <w:tc>
          <w:tcPr>
            <w:tcW w:w="2552" w:type="dxa"/>
            <w:shd w:val="clear" w:color="auto" w:fill="auto"/>
            <w:hideMark/>
          </w:tcPr>
          <w:p w14:paraId="7CB25CED" w14:textId="77777777" w:rsidR="00A5142D" w:rsidRPr="00896F18" w:rsidRDefault="00A5142D" w:rsidP="00896F18">
            <w:r w:rsidRPr="00896F18">
              <w:t>Tasmania</w:t>
            </w:r>
          </w:p>
        </w:tc>
        <w:tc>
          <w:tcPr>
            <w:tcW w:w="1984" w:type="dxa"/>
            <w:shd w:val="clear" w:color="auto" w:fill="auto"/>
            <w:hideMark/>
          </w:tcPr>
          <w:p w14:paraId="61A3F89E" w14:textId="77777777" w:rsidR="00A5142D" w:rsidRPr="00896F18" w:rsidRDefault="00A5142D" w:rsidP="00896F18">
            <w:r w:rsidRPr="00896F18">
              <w:t>$28,500.00</w:t>
            </w:r>
          </w:p>
        </w:tc>
      </w:tr>
      <w:tr w:rsidR="00A5142D" w:rsidRPr="00896F18" w14:paraId="710021A5" w14:textId="77777777" w:rsidTr="00102D13">
        <w:trPr>
          <w:trHeight w:val="402"/>
        </w:trPr>
        <w:tc>
          <w:tcPr>
            <w:tcW w:w="2684" w:type="dxa"/>
            <w:shd w:val="clear" w:color="auto" w:fill="auto"/>
            <w:hideMark/>
          </w:tcPr>
          <w:p w14:paraId="22F5BBF0" w14:textId="77777777" w:rsidR="00A5142D" w:rsidRPr="00896F18" w:rsidRDefault="00A5142D" w:rsidP="00896F18">
            <w:r w:rsidRPr="00896F18">
              <w:t>The Semaphore Surf Life Saving Club Incorporated</w:t>
            </w:r>
          </w:p>
        </w:tc>
        <w:tc>
          <w:tcPr>
            <w:tcW w:w="3543" w:type="dxa"/>
          </w:tcPr>
          <w:p w14:paraId="4837AF64" w14:textId="3391D24C" w:rsidR="00A5142D" w:rsidRPr="00896F18" w:rsidRDefault="002E5D71" w:rsidP="002E5D71">
            <w:r>
              <w:t>S</w:t>
            </w:r>
            <w:r w:rsidRPr="002E5D71">
              <w:t>afe and inclusive beach access at Semaphore Beach</w:t>
            </w:r>
          </w:p>
        </w:tc>
        <w:tc>
          <w:tcPr>
            <w:tcW w:w="4536" w:type="dxa"/>
            <w:shd w:val="clear" w:color="auto" w:fill="auto"/>
            <w:hideMark/>
          </w:tcPr>
          <w:p w14:paraId="1B507AED" w14:textId="56AC8A62" w:rsidR="00A5142D" w:rsidRPr="00896F18" w:rsidRDefault="002E5D71" w:rsidP="002E5D71">
            <w:r>
              <w:t xml:space="preserve">Installation of </w:t>
            </w:r>
            <w:proofErr w:type="spellStart"/>
            <w:r>
              <w:t>Mobi</w:t>
            </w:r>
            <w:proofErr w:type="spellEnd"/>
            <w:r>
              <w:t xml:space="preserve">-Mat access matting and provision of a </w:t>
            </w:r>
            <w:proofErr w:type="spellStart"/>
            <w:r>
              <w:t>DaVinci</w:t>
            </w:r>
            <w:proofErr w:type="spellEnd"/>
            <w:r>
              <w:t xml:space="preserve"> Beach wheelchair </w:t>
            </w:r>
            <w:r w:rsidRPr="00896F18">
              <w:t>to facilitate greater inclusion at Semaphore Beach</w:t>
            </w:r>
            <w:r w:rsidR="00D05D11">
              <w:t>.</w:t>
            </w:r>
          </w:p>
        </w:tc>
        <w:tc>
          <w:tcPr>
            <w:tcW w:w="2552" w:type="dxa"/>
            <w:shd w:val="clear" w:color="auto" w:fill="auto"/>
            <w:hideMark/>
          </w:tcPr>
          <w:p w14:paraId="7988A9A4" w14:textId="77777777" w:rsidR="00A5142D" w:rsidRPr="00896F18" w:rsidRDefault="00A5142D" w:rsidP="00896F18">
            <w:r w:rsidRPr="00896F18">
              <w:t>South Australia</w:t>
            </w:r>
          </w:p>
        </w:tc>
        <w:tc>
          <w:tcPr>
            <w:tcW w:w="1984" w:type="dxa"/>
            <w:shd w:val="clear" w:color="auto" w:fill="auto"/>
            <w:hideMark/>
          </w:tcPr>
          <w:p w14:paraId="0AE0E6BA" w14:textId="77777777" w:rsidR="00A5142D" w:rsidRPr="00896F18" w:rsidRDefault="00A5142D" w:rsidP="00896F18">
            <w:r w:rsidRPr="00896F18">
              <w:t>$30,332.00</w:t>
            </w:r>
          </w:p>
        </w:tc>
      </w:tr>
      <w:tr w:rsidR="00A5142D" w:rsidRPr="00896F18" w14:paraId="4D60862C" w14:textId="77777777" w:rsidTr="00102D13">
        <w:trPr>
          <w:trHeight w:val="402"/>
        </w:trPr>
        <w:tc>
          <w:tcPr>
            <w:tcW w:w="2684" w:type="dxa"/>
            <w:shd w:val="clear" w:color="auto" w:fill="auto"/>
            <w:hideMark/>
          </w:tcPr>
          <w:p w14:paraId="2D179A00" w14:textId="77777777" w:rsidR="00A5142D" w:rsidRPr="00896F18" w:rsidRDefault="00A5142D" w:rsidP="00896F18">
            <w:r w:rsidRPr="00896F18">
              <w:t>The Shepherd Centre - For Deaf Children</w:t>
            </w:r>
          </w:p>
        </w:tc>
        <w:tc>
          <w:tcPr>
            <w:tcW w:w="3543" w:type="dxa"/>
            <w:shd w:val="clear" w:color="auto" w:fill="auto"/>
          </w:tcPr>
          <w:p w14:paraId="7D7BAA91" w14:textId="77777777" w:rsidR="00A5142D" w:rsidRPr="00896F18" w:rsidRDefault="00AD4096" w:rsidP="00896F18">
            <w:r w:rsidRPr="00896F18">
              <w:t>Chime Time for Parents</w:t>
            </w:r>
          </w:p>
        </w:tc>
        <w:tc>
          <w:tcPr>
            <w:tcW w:w="4536" w:type="dxa"/>
            <w:shd w:val="clear" w:color="auto" w:fill="auto"/>
            <w:hideMark/>
          </w:tcPr>
          <w:p w14:paraId="0C4B8234" w14:textId="0266D750" w:rsidR="00A5142D" w:rsidRPr="00896F18" w:rsidRDefault="00AD4096" w:rsidP="00896F18">
            <w:r>
              <w:t xml:space="preserve">A </w:t>
            </w:r>
            <w:r w:rsidR="00A5142D" w:rsidRPr="00896F18">
              <w:t>world first music therapy program for the benefit of children with hearing loss and their parents.</w:t>
            </w:r>
          </w:p>
        </w:tc>
        <w:tc>
          <w:tcPr>
            <w:tcW w:w="2552" w:type="dxa"/>
            <w:shd w:val="clear" w:color="auto" w:fill="auto"/>
            <w:hideMark/>
          </w:tcPr>
          <w:p w14:paraId="47CEAC61" w14:textId="77777777" w:rsidR="00A5142D" w:rsidRPr="00896F18" w:rsidRDefault="00A5142D" w:rsidP="00896F18">
            <w:r w:rsidRPr="00896F18">
              <w:t xml:space="preserve">Australian Capital Territory </w:t>
            </w:r>
            <w:r>
              <w:br/>
            </w:r>
            <w:r w:rsidRPr="00896F18">
              <w:t xml:space="preserve">New South Wales </w:t>
            </w:r>
            <w:r w:rsidRPr="00896F18">
              <w:br/>
              <w:t>Tasmania</w:t>
            </w:r>
          </w:p>
        </w:tc>
        <w:tc>
          <w:tcPr>
            <w:tcW w:w="1984" w:type="dxa"/>
            <w:shd w:val="clear" w:color="auto" w:fill="auto"/>
            <w:hideMark/>
          </w:tcPr>
          <w:p w14:paraId="5EB7D483" w14:textId="77777777" w:rsidR="00A5142D" w:rsidRPr="00896F18" w:rsidRDefault="00A5142D" w:rsidP="00896F18">
            <w:r w:rsidRPr="00896F18">
              <w:t>$50,000.00</w:t>
            </w:r>
          </w:p>
        </w:tc>
      </w:tr>
      <w:tr w:rsidR="00AD4096" w:rsidRPr="00896F18" w14:paraId="433A67E4" w14:textId="77777777" w:rsidTr="00102D13">
        <w:trPr>
          <w:trHeight w:val="402"/>
        </w:trPr>
        <w:tc>
          <w:tcPr>
            <w:tcW w:w="2684" w:type="dxa"/>
            <w:shd w:val="clear" w:color="auto" w:fill="auto"/>
            <w:hideMark/>
          </w:tcPr>
          <w:p w14:paraId="0B0824FF" w14:textId="77777777" w:rsidR="00AD4096" w:rsidRPr="00896F18" w:rsidRDefault="00AD4096" w:rsidP="00AD4096">
            <w:r w:rsidRPr="00896F18">
              <w:t>The Western Australian Inclusive Skating Club Incorporated</w:t>
            </w:r>
          </w:p>
        </w:tc>
        <w:tc>
          <w:tcPr>
            <w:tcW w:w="3543" w:type="dxa"/>
          </w:tcPr>
          <w:p w14:paraId="52800A66" w14:textId="77777777" w:rsidR="00AD4096" w:rsidRPr="00896F18" w:rsidRDefault="00AD4096" w:rsidP="00AD4096">
            <w:r w:rsidRPr="00896F18">
              <w:t>Para Ice Hockey Inclusion Project</w:t>
            </w:r>
          </w:p>
        </w:tc>
        <w:tc>
          <w:tcPr>
            <w:tcW w:w="4536" w:type="dxa"/>
            <w:shd w:val="clear" w:color="auto" w:fill="auto"/>
          </w:tcPr>
          <w:p w14:paraId="151BDB00" w14:textId="750D696C" w:rsidR="00AD4096" w:rsidRPr="00896F18" w:rsidRDefault="002E5D71" w:rsidP="002E5D71">
            <w:r>
              <w:t xml:space="preserve">The project </w:t>
            </w:r>
            <w:r w:rsidRPr="002E5D71">
              <w:t>will use ice sports as a driver for community engagem</w:t>
            </w:r>
            <w:r>
              <w:t>ent and social inclusion for people with disability</w:t>
            </w:r>
            <w:r w:rsidRPr="002E5D71">
              <w:t xml:space="preserve">. </w:t>
            </w:r>
            <w:r>
              <w:t>Offering s</w:t>
            </w:r>
            <w:r w:rsidRPr="002E5D71">
              <w:t xml:space="preserve">kill based training with social activities for </w:t>
            </w:r>
            <w:r>
              <w:t>people with disability and o</w:t>
            </w:r>
            <w:r w:rsidRPr="002E5D71">
              <w:t>pportunities to participate in ice sports and ice sport offshoots</w:t>
            </w:r>
            <w:r>
              <w:t xml:space="preserve">. </w:t>
            </w:r>
          </w:p>
        </w:tc>
        <w:tc>
          <w:tcPr>
            <w:tcW w:w="2552" w:type="dxa"/>
            <w:shd w:val="clear" w:color="auto" w:fill="auto"/>
            <w:hideMark/>
          </w:tcPr>
          <w:p w14:paraId="68AD50B6" w14:textId="77777777" w:rsidR="00AD4096" w:rsidRPr="00896F18" w:rsidRDefault="00AD4096" w:rsidP="00AD4096">
            <w:r w:rsidRPr="00896F18">
              <w:t>Western Australia</w:t>
            </w:r>
          </w:p>
        </w:tc>
        <w:tc>
          <w:tcPr>
            <w:tcW w:w="1984" w:type="dxa"/>
            <w:shd w:val="clear" w:color="auto" w:fill="auto"/>
            <w:hideMark/>
          </w:tcPr>
          <w:p w14:paraId="5BFE3B6B" w14:textId="77777777" w:rsidR="00AD4096" w:rsidRPr="00896F18" w:rsidRDefault="00AD4096" w:rsidP="00AD4096">
            <w:r w:rsidRPr="00896F18">
              <w:t>$50,000.00</w:t>
            </w:r>
          </w:p>
        </w:tc>
      </w:tr>
      <w:tr w:rsidR="00AD4096" w:rsidRPr="00896F18" w14:paraId="6A7510BC" w14:textId="77777777" w:rsidTr="00102D13">
        <w:trPr>
          <w:trHeight w:val="402"/>
        </w:trPr>
        <w:tc>
          <w:tcPr>
            <w:tcW w:w="2684" w:type="dxa"/>
            <w:shd w:val="clear" w:color="auto" w:fill="auto"/>
            <w:hideMark/>
          </w:tcPr>
          <w:p w14:paraId="32B05E82" w14:textId="77777777" w:rsidR="00AD4096" w:rsidRPr="00896F18" w:rsidRDefault="00AD4096" w:rsidP="00AD4096">
            <w:r w:rsidRPr="00896F18">
              <w:lastRenderedPageBreak/>
              <w:t xml:space="preserve">Top End Mental Health Consumers Organisation </w:t>
            </w:r>
            <w:proofErr w:type="spellStart"/>
            <w:r w:rsidRPr="00896F18">
              <w:t>Inc</w:t>
            </w:r>
            <w:proofErr w:type="spellEnd"/>
          </w:p>
        </w:tc>
        <w:tc>
          <w:tcPr>
            <w:tcW w:w="3543" w:type="dxa"/>
          </w:tcPr>
          <w:p w14:paraId="33268269" w14:textId="7457D5FE" w:rsidR="00AD4096" w:rsidRPr="00896F18" w:rsidRDefault="002E5D71" w:rsidP="00AD4096">
            <w:r w:rsidRPr="00896F18">
              <w:t>Promoting self-advocacy and strengthening community for Young Territorians with disability</w:t>
            </w:r>
          </w:p>
        </w:tc>
        <w:tc>
          <w:tcPr>
            <w:tcW w:w="4536" w:type="dxa"/>
            <w:shd w:val="clear" w:color="auto" w:fill="auto"/>
            <w:hideMark/>
          </w:tcPr>
          <w:p w14:paraId="6765C02C" w14:textId="6AF707B1" w:rsidR="00AD4096" w:rsidRPr="00896F18" w:rsidRDefault="002E5D71" w:rsidP="00FF7339">
            <w:r>
              <w:t>Emplo</w:t>
            </w:r>
            <w:r w:rsidR="00B26540">
              <w:t xml:space="preserve">y </w:t>
            </w:r>
            <w:r w:rsidR="00FF7339">
              <w:t xml:space="preserve">4 </w:t>
            </w:r>
            <w:r>
              <w:t xml:space="preserve">NT </w:t>
            </w:r>
            <w:r w:rsidR="00B26540">
              <w:t>l</w:t>
            </w:r>
            <w:r>
              <w:t xml:space="preserve">ived </w:t>
            </w:r>
            <w:r w:rsidR="00B26540">
              <w:t>e</w:t>
            </w:r>
            <w:r>
              <w:t xml:space="preserve">xperience </w:t>
            </w:r>
            <w:r w:rsidR="00B26540">
              <w:t>e</w:t>
            </w:r>
            <w:r>
              <w:t xml:space="preserve">ducators to build the capacity of young Territorians </w:t>
            </w:r>
            <w:r w:rsidR="00B26540">
              <w:t xml:space="preserve">living </w:t>
            </w:r>
            <w:r>
              <w:t>with disability to achieve their goals and aspirations by delivering personal recovery, self-advocacy and storytelling workshops.</w:t>
            </w:r>
          </w:p>
        </w:tc>
        <w:tc>
          <w:tcPr>
            <w:tcW w:w="2552" w:type="dxa"/>
            <w:shd w:val="clear" w:color="auto" w:fill="auto"/>
            <w:hideMark/>
          </w:tcPr>
          <w:p w14:paraId="458A4382" w14:textId="77777777" w:rsidR="00AD4096" w:rsidRPr="00896F18" w:rsidRDefault="00AD4096" w:rsidP="00AD4096">
            <w:r w:rsidRPr="00896F18">
              <w:t>Northern Territory</w:t>
            </w:r>
          </w:p>
        </w:tc>
        <w:tc>
          <w:tcPr>
            <w:tcW w:w="1984" w:type="dxa"/>
            <w:shd w:val="clear" w:color="auto" w:fill="auto"/>
            <w:hideMark/>
          </w:tcPr>
          <w:p w14:paraId="644C9ECD" w14:textId="77777777" w:rsidR="00AD4096" w:rsidRPr="00896F18" w:rsidRDefault="00AD4096" w:rsidP="00AD4096">
            <w:r w:rsidRPr="00896F18">
              <w:t>$48,413.00</w:t>
            </w:r>
          </w:p>
        </w:tc>
      </w:tr>
      <w:tr w:rsidR="00AD4096" w:rsidRPr="00896F18" w14:paraId="18FCFA6A" w14:textId="77777777" w:rsidTr="00102D13">
        <w:trPr>
          <w:trHeight w:val="402"/>
        </w:trPr>
        <w:tc>
          <w:tcPr>
            <w:tcW w:w="2684" w:type="dxa"/>
            <w:shd w:val="clear" w:color="auto" w:fill="auto"/>
            <w:hideMark/>
          </w:tcPr>
          <w:p w14:paraId="280FFC93" w14:textId="77777777" w:rsidR="00AD4096" w:rsidRPr="00896F18" w:rsidRDefault="00AD4096" w:rsidP="00AD4096">
            <w:r w:rsidRPr="00896F18">
              <w:t>United Jewish Education Board Inc.</w:t>
            </w:r>
          </w:p>
        </w:tc>
        <w:tc>
          <w:tcPr>
            <w:tcW w:w="3543" w:type="dxa"/>
          </w:tcPr>
          <w:p w14:paraId="08596C0C" w14:textId="7317F815" w:rsidR="00AD4096" w:rsidRPr="00896F18" w:rsidRDefault="00AD4096" w:rsidP="00AD4096">
            <w:r w:rsidRPr="00896F18">
              <w:t xml:space="preserve">Project </w:t>
            </w:r>
            <w:proofErr w:type="spellStart"/>
            <w:r w:rsidRPr="00896F18">
              <w:t>Kulanu</w:t>
            </w:r>
            <w:proofErr w:type="spellEnd"/>
            <w:r w:rsidR="002E5D71">
              <w:t xml:space="preserve"> - </w:t>
            </w:r>
            <w:r w:rsidR="002E5D71" w:rsidRPr="00896F18">
              <w:t>Specialist Schools Cultural Educators Program</w:t>
            </w:r>
          </w:p>
        </w:tc>
        <w:tc>
          <w:tcPr>
            <w:tcW w:w="4536" w:type="dxa"/>
            <w:shd w:val="clear" w:color="auto" w:fill="auto"/>
            <w:hideMark/>
          </w:tcPr>
          <w:p w14:paraId="6992B743" w14:textId="7DF067B1" w:rsidR="00AD4096" w:rsidRPr="00896F18" w:rsidRDefault="006A48C9" w:rsidP="0059601E">
            <w:r w:rsidRPr="00907AA8">
              <w:t>C</w:t>
            </w:r>
            <w:r w:rsidR="00DF06FD" w:rsidRPr="00907AA8">
              <w:t xml:space="preserve">reate a network of support and resources for students, families and community organisations. Through dynamic educational programming, professional education seminars and peer support groups </w:t>
            </w:r>
            <w:r w:rsidRPr="00907AA8">
              <w:t>the project</w:t>
            </w:r>
            <w:r w:rsidR="00DF06FD" w:rsidRPr="00907AA8">
              <w:t xml:space="preserve"> will improve the ability of sector staff and volunteers to provide developmentally appropriate, engaging and fun programming</w:t>
            </w:r>
            <w:r w:rsidR="0059601E" w:rsidRPr="00907AA8">
              <w:t xml:space="preserve"> for those living with disability</w:t>
            </w:r>
            <w:r w:rsidR="00DF06FD" w:rsidRPr="00907AA8">
              <w:t>.</w:t>
            </w:r>
          </w:p>
        </w:tc>
        <w:tc>
          <w:tcPr>
            <w:tcW w:w="2552" w:type="dxa"/>
            <w:shd w:val="clear" w:color="auto" w:fill="auto"/>
            <w:hideMark/>
          </w:tcPr>
          <w:p w14:paraId="3C8D7A4E" w14:textId="77777777" w:rsidR="00AD4096" w:rsidRPr="00896F18" w:rsidRDefault="00AD4096" w:rsidP="00AD4096">
            <w:r w:rsidRPr="00896F18">
              <w:t>Victoria</w:t>
            </w:r>
          </w:p>
        </w:tc>
        <w:tc>
          <w:tcPr>
            <w:tcW w:w="1984" w:type="dxa"/>
            <w:shd w:val="clear" w:color="auto" w:fill="auto"/>
            <w:hideMark/>
          </w:tcPr>
          <w:p w14:paraId="1A99CA92" w14:textId="77777777" w:rsidR="00AD4096" w:rsidRPr="00896F18" w:rsidRDefault="00AD4096" w:rsidP="00AD4096">
            <w:r w:rsidRPr="00896F18">
              <w:t>$50,000.00</w:t>
            </w:r>
          </w:p>
        </w:tc>
      </w:tr>
      <w:tr w:rsidR="00AD4096" w:rsidRPr="00896F18" w14:paraId="67A04309" w14:textId="77777777" w:rsidTr="00102D13">
        <w:trPr>
          <w:trHeight w:val="402"/>
        </w:trPr>
        <w:tc>
          <w:tcPr>
            <w:tcW w:w="2684" w:type="dxa"/>
            <w:shd w:val="clear" w:color="auto" w:fill="auto"/>
            <w:hideMark/>
          </w:tcPr>
          <w:p w14:paraId="3C1F70E7" w14:textId="77777777" w:rsidR="00AD4096" w:rsidRPr="00896F18" w:rsidRDefault="00AD4096" w:rsidP="00AD4096">
            <w:r w:rsidRPr="00896F18">
              <w:t>Wauchope Community Arts Council Incorporated</w:t>
            </w:r>
          </w:p>
        </w:tc>
        <w:tc>
          <w:tcPr>
            <w:tcW w:w="3543" w:type="dxa"/>
          </w:tcPr>
          <w:p w14:paraId="1D3B10D5" w14:textId="193A1B50" w:rsidR="00AD4096" w:rsidRPr="00896F18" w:rsidRDefault="00AD4096" w:rsidP="00AD4096">
            <w:r w:rsidRPr="00896F18">
              <w:t>WRAP</w:t>
            </w:r>
            <w:r w:rsidR="002E5D71">
              <w:t xml:space="preserve">- </w:t>
            </w:r>
            <w:r w:rsidR="002E5D71" w:rsidRPr="00896F18">
              <w:t>Wauchope Regional Arts Projects - Inclusive Art - It's a WRAP</w:t>
            </w:r>
          </w:p>
        </w:tc>
        <w:tc>
          <w:tcPr>
            <w:tcW w:w="4536" w:type="dxa"/>
            <w:shd w:val="clear" w:color="auto" w:fill="auto"/>
            <w:hideMark/>
          </w:tcPr>
          <w:p w14:paraId="7E0176B8" w14:textId="4FCEB311" w:rsidR="00AD4096" w:rsidRPr="00896F18" w:rsidRDefault="006A48C9" w:rsidP="00DF06FD">
            <w:r>
              <w:t>A</w:t>
            </w:r>
            <w:r w:rsidR="00DF06FD">
              <w:t xml:space="preserve">ssist adults with disability to participate in </w:t>
            </w:r>
            <w:r>
              <w:t>and</w:t>
            </w:r>
            <w:r w:rsidR="00DF06FD">
              <w:t xml:space="preserve"> contribute to the arts community, providing a pathway to link them with a broad range of artists </w:t>
            </w:r>
            <w:r>
              <w:t>and</w:t>
            </w:r>
            <w:r w:rsidR="00DF06FD">
              <w:t xml:space="preserve"> create a platform to provide opportunities for a more inclusive arts scene.</w:t>
            </w:r>
          </w:p>
        </w:tc>
        <w:tc>
          <w:tcPr>
            <w:tcW w:w="2552" w:type="dxa"/>
            <w:shd w:val="clear" w:color="auto" w:fill="auto"/>
            <w:hideMark/>
          </w:tcPr>
          <w:p w14:paraId="19346BA7" w14:textId="77777777" w:rsidR="00AD4096" w:rsidRPr="00896F18" w:rsidRDefault="00AD4096" w:rsidP="00AD4096">
            <w:r w:rsidRPr="00896F18">
              <w:t>New South Wales</w:t>
            </w:r>
          </w:p>
        </w:tc>
        <w:tc>
          <w:tcPr>
            <w:tcW w:w="1984" w:type="dxa"/>
            <w:shd w:val="clear" w:color="auto" w:fill="auto"/>
            <w:hideMark/>
          </w:tcPr>
          <w:p w14:paraId="0B12B46C" w14:textId="77777777" w:rsidR="00AD4096" w:rsidRPr="00896F18" w:rsidRDefault="00AD4096" w:rsidP="00AD4096">
            <w:r w:rsidRPr="00896F18">
              <w:t>$45,100.00</w:t>
            </w:r>
          </w:p>
        </w:tc>
      </w:tr>
      <w:tr w:rsidR="00AD4096" w:rsidRPr="00896F18" w14:paraId="39830874" w14:textId="77777777" w:rsidTr="00102D13">
        <w:trPr>
          <w:trHeight w:val="402"/>
        </w:trPr>
        <w:tc>
          <w:tcPr>
            <w:tcW w:w="2684" w:type="dxa"/>
            <w:shd w:val="clear" w:color="auto" w:fill="auto"/>
            <w:hideMark/>
          </w:tcPr>
          <w:p w14:paraId="0A38AC21" w14:textId="77777777" w:rsidR="00AD4096" w:rsidRPr="00896F18" w:rsidRDefault="00AD4096" w:rsidP="00AD4096">
            <w:r w:rsidRPr="00896F18">
              <w:t>Westside Circus Inc.</w:t>
            </w:r>
          </w:p>
        </w:tc>
        <w:tc>
          <w:tcPr>
            <w:tcW w:w="3543" w:type="dxa"/>
          </w:tcPr>
          <w:p w14:paraId="3B302B21" w14:textId="77777777" w:rsidR="00AD4096" w:rsidRPr="00896F18" w:rsidRDefault="00AD4096" w:rsidP="00AD4096">
            <w:r w:rsidRPr="00896F18">
              <w:t>Access All Areas - All Abilities</w:t>
            </w:r>
          </w:p>
        </w:tc>
        <w:tc>
          <w:tcPr>
            <w:tcW w:w="4536" w:type="dxa"/>
            <w:shd w:val="clear" w:color="auto" w:fill="auto"/>
            <w:hideMark/>
          </w:tcPr>
          <w:p w14:paraId="41F37338" w14:textId="6F51CF62" w:rsidR="00AD4096" w:rsidRPr="00896F18" w:rsidRDefault="00DF06FD" w:rsidP="00DF06FD">
            <w:r>
              <w:t>Increas</w:t>
            </w:r>
            <w:r w:rsidR="006A48C9">
              <w:t>e</w:t>
            </w:r>
            <w:r>
              <w:t xml:space="preserve"> access and participation of young people</w:t>
            </w:r>
            <w:r w:rsidR="006A48C9">
              <w:t xml:space="preserve"> living</w:t>
            </w:r>
            <w:r>
              <w:t xml:space="preserve"> with disability to circus arts through subsidised targeted workshops, supported access to mainstream classes, adaptation of existing spaces and equipment library and staff training.</w:t>
            </w:r>
          </w:p>
        </w:tc>
        <w:tc>
          <w:tcPr>
            <w:tcW w:w="2552" w:type="dxa"/>
            <w:shd w:val="clear" w:color="auto" w:fill="auto"/>
            <w:hideMark/>
          </w:tcPr>
          <w:p w14:paraId="33980A34" w14:textId="77777777" w:rsidR="00AD4096" w:rsidRPr="00896F18" w:rsidRDefault="00AD4096" w:rsidP="00AD4096">
            <w:r w:rsidRPr="00896F18">
              <w:t>Victoria</w:t>
            </w:r>
          </w:p>
        </w:tc>
        <w:tc>
          <w:tcPr>
            <w:tcW w:w="1984" w:type="dxa"/>
            <w:shd w:val="clear" w:color="auto" w:fill="auto"/>
            <w:hideMark/>
          </w:tcPr>
          <w:p w14:paraId="6ACC4514" w14:textId="77777777" w:rsidR="00AD4096" w:rsidRPr="00896F18" w:rsidRDefault="00AD4096" w:rsidP="00AD4096">
            <w:r w:rsidRPr="00896F18">
              <w:t>$44,000.00</w:t>
            </w:r>
          </w:p>
        </w:tc>
      </w:tr>
      <w:tr w:rsidR="00AD4096" w:rsidRPr="00896F18" w14:paraId="0A4573D9" w14:textId="77777777" w:rsidTr="00102D13">
        <w:trPr>
          <w:trHeight w:val="402"/>
        </w:trPr>
        <w:tc>
          <w:tcPr>
            <w:tcW w:w="2684" w:type="dxa"/>
            <w:shd w:val="clear" w:color="auto" w:fill="auto"/>
            <w:hideMark/>
          </w:tcPr>
          <w:p w14:paraId="72E80B1A" w14:textId="77777777" w:rsidR="00AD4096" w:rsidRPr="00896F18" w:rsidRDefault="00AD4096" w:rsidP="00AD4096">
            <w:r w:rsidRPr="00896F18">
              <w:t xml:space="preserve">Woden Community Service </w:t>
            </w:r>
            <w:proofErr w:type="spellStart"/>
            <w:r w:rsidRPr="00896F18">
              <w:t>Inc</w:t>
            </w:r>
            <w:proofErr w:type="spellEnd"/>
          </w:p>
        </w:tc>
        <w:tc>
          <w:tcPr>
            <w:tcW w:w="3543" w:type="dxa"/>
          </w:tcPr>
          <w:p w14:paraId="4AFED0CB" w14:textId="77777777" w:rsidR="00AD4096" w:rsidRPr="00896F18" w:rsidRDefault="00AD4096" w:rsidP="00AD4096">
            <w:r w:rsidRPr="00896F18">
              <w:t>Accessible Sports and Arts Program</w:t>
            </w:r>
          </w:p>
        </w:tc>
        <w:tc>
          <w:tcPr>
            <w:tcW w:w="4536" w:type="dxa"/>
            <w:shd w:val="clear" w:color="auto" w:fill="auto"/>
            <w:hideMark/>
          </w:tcPr>
          <w:p w14:paraId="2C9CC866" w14:textId="473991EF" w:rsidR="00AD4096" w:rsidRPr="00896F18" w:rsidRDefault="00274E41" w:rsidP="00907AA8">
            <w:r>
              <w:t>This program will support primary school aged children</w:t>
            </w:r>
            <w:r w:rsidR="006A48C9">
              <w:t xml:space="preserve"> living</w:t>
            </w:r>
            <w:r>
              <w:t xml:space="preserve"> with disability to access an inclusive sports and arts program with siblings and typically developing peers.</w:t>
            </w:r>
          </w:p>
        </w:tc>
        <w:tc>
          <w:tcPr>
            <w:tcW w:w="2552" w:type="dxa"/>
            <w:shd w:val="clear" w:color="auto" w:fill="auto"/>
            <w:hideMark/>
          </w:tcPr>
          <w:p w14:paraId="15C0C3EE" w14:textId="77777777" w:rsidR="00AD4096" w:rsidRPr="00896F18" w:rsidRDefault="00AD4096" w:rsidP="00AD4096">
            <w:r w:rsidRPr="00896F18">
              <w:t>Australian Capital Territory</w:t>
            </w:r>
          </w:p>
        </w:tc>
        <w:tc>
          <w:tcPr>
            <w:tcW w:w="1984" w:type="dxa"/>
            <w:shd w:val="clear" w:color="auto" w:fill="auto"/>
            <w:hideMark/>
          </w:tcPr>
          <w:p w14:paraId="1F2930E5" w14:textId="77777777" w:rsidR="00AD4096" w:rsidRPr="00896F18" w:rsidRDefault="00AD4096" w:rsidP="00AD4096">
            <w:r w:rsidRPr="00896F18">
              <w:t>$50,000.00</w:t>
            </w:r>
          </w:p>
        </w:tc>
      </w:tr>
    </w:tbl>
    <w:p w14:paraId="530DD956" w14:textId="77777777" w:rsidR="00636A02" w:rsidRDefault="00636A02"/>
    <w:sectPr w:rsidR="00636A02" w:rsidSect="00043A73">
      <w:headerReference w:type="default" r:id="rId8"/>
      <w:footerReference w:type="default" r:id="rId9"/>
      <w:headerReference w:type="first" r:id="rId10"/>
      <w:footerReference w:type="first" r:id="rId11"/>
      <w:pgSz w:w="16840" w:h="11907" w:orient="landscape" w:code="9"/>
      <w:pgMar w:top="720" w:right="720" w:bottom="720" w:left="720" w:header="142" w:footer="17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97D7CB" w14:textId="77777777" w:rsidR="00062862" w:rsidRDefault="00062862">
      <w:r>
        <w:separator/>
      </w:r>
    </w:p>
  </w:endnote>
  <w:endnote w:type="continuationSeparator" w:id="0">
    <w:p w14:paraId="65B09E53" w14:textId="77777777" w:rsidR="00062862" w:rsidRDefault="00062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C1138" w14:textId="76703D63" w:rsidR="00062862" w:rsidRPr="00293B60" w:rsidRDefault="00062862" w:rsidP="00293B60">
    <w:pPr>
      <w:pStyle w:val="Footer"/>
      <w:tabs>
        <w:tab w:val="clear" w:pos="4320"/>
        <w:tab w:val="clear" w:pos="8640"/>
      </w:tabs>
      <w:rPr>
        <w:sz w:val="20"/>
      </w:rPr>
    </w:pPr>
    <w:r w:rsidRPr="00293B60">
      <w:rPr>
        <w:sz w:val="20"/>
      </w:rPr>
      <w:t>List of Successful Applicants</w:t>
    </w:r>
    <w:r w:rsidRPr="00293B60">
      <w:rPr>
        <w:sz w:val="20"/>
      </w:rPr>
      <w:ptab w:relativeTo="margin" w:alignment="center" w:leader="none"/>
    </w:r>
    <w:r w:rsidRPr="00293B60">
      <w:rPr>
        <w:sz w:val="20"/>
      </w:rPr>
      <w:ptab w:relativeTo="margin" w:alignment="right" w:leader="none"/>
    </w:r>
    <w:r w:rsidRPr="00293B60">
      <w:rPr>
        <w:sz w:val="20"/>
      </w:rPr>
      <w:fldChar w:fldCharType="begin"/>
    </w:r>
    <w:r w:rsidRPr="00293B60">
      <w:rPr>
        <w:sz w:val="20"/>
      </w:rPr>
      <w:instrText xml:space="preserve"> PAGE   \* MERGEFORMAT </w:instrText>
    </w:r>
    <w:r w:rsidRPr="00293B60">
      <w:rPr>
        <w:sz w:val="20"/>
      </w:rPr>
      <w:fldChar w:fldCharType="separate"/>
    </w:r>
    <w:r w:rsidR="00373CFF">
      <w:rPr>
        <w:noProof/>
        <w:sz w:val="20"/>
      </w:rPr>
      <w:t>8</w:t>
    </w:r>
    <w:r w:rsidRPr="00293B60">
      <w:rPr>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29FCB" w14:textId="4B34B8FD" w:rsidR="00062862" w:rsidRPr="00293B60" w:rsidRDefault="00062862" w:rsidP="00293B60">
    <w:pPr>
      <w:pStyle w:val="Footer"/>
      <w:tabs>
        <w:tab w:val="clear" w:pos="4320"/>
        <w:tab w:val="clear" w:pos="8640"/>
      </w:tabs>
      <w:rPr>
        <w:sz w:val="20"/>
      </w:rPr>
    </w:pPr>
    <w:r w:rsidRPr="00293B60">
      <w:rPr>
        <w:sz w:val="20"/>
      </w:rPr>
      <w:t>List of Successful Applicants</w:t>
    </w:r>
    <w:r w:rsidRPr="00293B60">
      <w:rPr>
        <w:sz w:val="20"/>
      </w:rPr>
      <w:ptab w:relativeTo="margin" w:alignment="center" w:leader="none"/>
    </w:r>
    <w:r w:rsidRPr="00293B60">
      <w:rPr>
        <w:sz w:val="20"/>
      </w:rPr>
      <w:ptab w:relativeTo="margin" w:alignment="right" w:leader="none"/>
    </w:r>
    <w:r w:rsidRPr="00293B60">
      <w:rPr>
        <w:sz w:val="20"/>
      </w:rPr>
      <w:fldChar w:fldCharType="begin"/>
    </w:r>
    <w:r w:rsidRPr="00293B60">
      <w:rPr>
        <w:sz w:val="20"/>
      </w:rPr>
      <w:instrText xml:space="preserve"> PAGE   \* MERGEFORMAT </w:instrText>
    </w:r>
    <w:r w:rsidRPr="00293B60">
      <w:rPr>
        <w:sz w:val="20"/>
      </w:rPr>
      <w:fldChar w:fldCharType="separate"/>
    </w:r>
    <w:r w:rsidR="00373CFF">
      <w:rPr>
        <w:noProof/>
        <w:sz w:val="20"/>
      </w:rPr>
      <w:t>1</w:t>
    </w:r>
    <w:r w:rsidRPr="00293B60">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092C21" w14:textId="77777777" w:rsidR="00062862" w:rsidRDefault="00062862">
      <w:r>
        <w:separator/>
      </w:r>
    </w:p>
  </w:footnote>
  <w:footnote w:type="continuationSeparator" w:id="0">
    <w:p w14:paraId="52D9A8AC" w14:textId="77777777" w:rsidR="00062862" w:rsidRDefault="000628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4CB50" w14:textId="77777777" w:rsidR="00062862" w:rsidRDefault="00062862">
    <w:pPr>
      <w:pStyle w:val="Header"/>
      <w:tabs>
        <w:tab w:val="clear" w:pos="4320"/>
        <w:tab w:val="clear" w:pos="864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B2478" w14:textId="77777777" w:rsidR="00062862" w:rsidRDefault="00062862" w:rsidP="00CD7828">
    <w:pPr>
      <w:pStyle w:val="Header"/>
      <w:tabs>
        <w:tab w:val="clear" w:pos="4320"/>
        <w:tab w:val="clear" w:pos="8640"/>
      </w:tabs>
      <w:ind w:left="-142"/>
      <w:rPr>
        <w:b/>
        <w:sz w:val="20"/>
      </w:rPr>
    </w:pPr>
    <w:r>
      <w:rPr>
        <w:b/>
        <w:noProof/>
        <w:sz w:val="20"/>
        <w:lang w:eastAsia="en-AU"/>
      </w:rPr>
      <w:drawing>
        <wp:inline distT="0" distB="0" distL="0" distR="0" wp14:anchorId="1A365223" wp14:editId="30F9D31F">
          <wp:extent cx="3600450" cy="733425"/>
          <wp:effectExtent l="0" t="0" r="0" b="9525"/>
          <wp:docPr id="5" name="Picture 5" descr="DSS logo_strip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S logo_strip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0450" cy="733425"/>
                  </a:xfrm>
                  <a:prstGeom prst="rect">
                    <a:avLst/>
                  </a:prstGeom>
                  <a:noFill/>
                  <a:ln>
                    <a:noFill/>
                  </a:ln>
                </pic:spPr>
              </pic:pic>
            </a:graphicData>
          </a:graphic>
        </wp:inline>
      </w:drawing>
    </w:r>
  </w:p>
  <w:p w14:paraId="0252DC1A" w14:textId="77777777" w:rsidR="00062862" w:rsidRDefault="00062862" w:rsidP="002607E9">
    <w:pPr>
      <w:pStyle w:val="Header"/>
      <w:tabs>
        <w:tab w:val="clear" w:pos="4320"/>
        <w:tab w:val="clear" w:pos="8640"/>
        <w:tab w:val="left" w:pos="2235"/>
        <w:tab w:val="left" w:pos="34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F382C"/>
    <w:multiLevelType w:val="singleLevel"/>
    <w:tmpl w:val="9294DE82"/>
    <w:lvl w:ilvl="0">
      <w:start w:val="1"/>
      <w:numFmt w:val="bullet"/>
      <w:pStyle w:val="BulletedList"/>
      <w:lvlText w:val=""/>
      <w:lvlJc w:val="left"/>
      <w:pPr>
        <w:tabs>
          <w:tab w:val="num" w:pos="360"/>
        </w:tabs>
        <w:ind w:left="360" w:hanging="360"/>
      </w:pPr>
      <w:rPr>
        <w:rFonts w:ascii="Symbol" w:hAnsi="Symbol" w:hint="default"/>
        <w:sz w:val="22"/>
      </w:rPr>
    </w:lvl>
  </w:abstractNum>
  <w:abstractNum w:abstractNumId="1" w15:restartNumberingAfterBreak="0">
    <w:nsid w:val="309F07F4"/>
    <w:multiLevelType w:val="singleLevel"/>
    <w:tmpl w:val="D33C2B74"/>
    <w:lvl w:ilvl="0">
      <w:start w:val="1"/>
      <w:numFmt w:val="decimal"/>
      <w:pStyle w:val="NumberedList"/>
      <w:lvlText w:val="%1."/>
      <w:lvlJc w:val="left"/>
      <w:pPr>
        <w:tabs>
          <w:tab w:val="num" w:pos="360"/>
        </w:tabs>
        <w:ind w:left="360" w:hanging="360"/>
      </w:pPr>
    </w:lvl>
  </w:abstractNum>
  <w:abstractNum w:abstractNumId="2" w15:restartNumberingAfterBreak="0">
    <w:nsid w:val="52263E5A"/>
    <w:multiLevelType w:val="multilevel"/>
    <w:tmpl w:val="727698F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Wingdings" w:hAnsi="Wingding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756"/>
    <w:rsid w:val="00020DEB"/>
    <w:rsid w:val="00031C4B"/>
    <w:rsid w:val="00037844"/>
    <w:rsid w:val="00043A73"/>
    <w:rsid w:val="00054387"/>
    <w:rsid w:val="00060908"/>
    <w:rsid w:val="00062862"/>
    <w:rsid w:val="000665D2"/>
    <w:rsid w:val="000C5BE1"/>
    <w:rsid w:val="000F6453"/>
    <w:rsid w:val="000F6CF2"/>
    <w:rsid w:val="001002BA"/>
    <w:rsid w:val="00102B0A"/>
    <w:rsid w:val="00102D13"/>
    <w:rsid w:val="001130B8"/>
    <w:rsid w:val="00121CBC"/>
    <w:rsid w:val="00127824"/>
    <w:rsid w:val="001313E4"/>
    <w:rsid w:val="001526D6"/>
    <w:rsid w:val="001557D5"/>
    <w:rsid w:val="001649D2"/>
    <w:rsid w:val="00172D5D"/>
    <w:rsid w:val="00181DA5"/>
    <w:rsid w:val="00185C15"/>
    <w:rsid w:val="00187BA6"/>
    <w:rsid w:val="001D2C34"/>
    <w:rsid w:val="00206C3F"/>
    <w:rsid w:val="002330DE"/>
    <w:rsid w:val="002571B3"/>
    <w:rsid w:val="0025774E"/>
    <w:rsid w:val="002607E9"/>
    <w:rsid w:val="00262FDA"/>
    <w:rsid w:val="00264531"/>
    <w:rsid w:val="00270821"/>
    <w:rsid w:val="00274E41"/>
    <w:rsid w:val="00293B60"/>
    <w:rsid w:val="002943C1"/>
    <w:rsid w:val="002C0617"/>
    <w:rsid w:val="002C7FB4"/>
    <w:rsid w:val="002D2F83"/>
    <w:rsid w:val="002E5D71"/>
    <w:rsid w:val="002F1640"/>
    <w:rsid w:val="003147F3"/>
    <w:rsid w:val="00326015"/>
    <w:rsid w:val="00373CFF"/>
    <w:rsid w:val="00383DAA"/>
    <w:rsid w:val="003861E4"/>
    <w:rsid w:val="003D6AAA"/>
    <w:rsid w:val="003E4EE1"/>
    <w:rsid w:val="004471E1"/>
    <w:rsid w:val="004503A8"/>
    <w:rsid w:val="00461959"/>
    <w:rsid w:val="004805CB"/>
    <w:rsid w:val="004B581B"/>
    <w:rsid w:val="004C4E2E"/>
    <w:rsid w:val="00500A84"/>
    <w:rsid w:val="005128F4"/>
    <w:rsid w:val="00577801"/>
    <w:rsid w:val="005840F7"/>
    <w:rsid w:val="0059601E"/>
    <w:rsid w:val="005B134B"/>
    <w:rsid w:val="005B2FA2"/>
    <w:rsid w:val="005D620F"/>
    <w:rsid w:val="005E4402"/>
    <w:rsid w:val="005F4686"/>
    <w:rsid w:val="005F582D"/>
    <w:rsid w:val="00617DFB"/>
    <w:rsid w:val="00620801"/>
    <w:rsid w:val="00621083"/>
    <w:rsid w:val="00623EF8"/>
    <w:rsid w:val="00636A02"/>
    <w:rsid w:val="00650FB9"/>
    <w:rsid w:val="00654ED8"/>
    <w:rsid w:val="00670254"/>
    <w:rsid w:val="006760B4"/>
    <w:rsid w:val="00683342"/>
    <w:rsid w:val="006837F4"/>
    <w:rsid w:val="006875FB"/>
    <w:rsid w:val="00694032"/>
    <w:rsid w:val="006A48C9"/>
    <w:rsid w:val="006C565D"/>
    <w:rsid w:val="006E2982"/>
    <w:rsid w:val="006F284C"/>
    <w:rsid w:val="00706DD7"/>
    <w:rsid w:val="0075138D"/>
    <w:rsid w:val="0075632A"/>
    <w:rsid w:val="0075766F"/>
    <w:rsid w:val="00764756"/>
    <w:rsid w:val="007C5AFA"/>
    <w:rsid w:val="00810571"/>
    <w:rsid w:val="00813972"/>
    <w:rsid w:val="008254D7"/>
    <w:rsid w:val="008328C3"/>
    <w:rsid w:val="008378C4"/>
    <w:rsid w:val="00844989"/>
    <w:rsid w:val="00856EDB"/>
    <w:rsid w:val="00885572"/>
    <w:rsid w:val="00896F18"/>
    <w:rsid w:val="008C577B"/>
    <w:rsid w:val="008F25C8"/>
    <w:rsid w:val="008F5D90"/>
    <w:rsid w:val="008F743A"/>
    <w:rsid w:val="00903D58"/>
    <w:rsid w:val="00907AA8"/>
    <w:rsid w:val="00916B10"/>
    <w:rsid w:val="00923015"/>
    <w:rsid w:val="00942C30"/>
    <w:rsid w:val="00976F7D"/>
    <w:rsid w:val="0098065F"/>
    <w:rsid w:val="00997098"/>
    <w:rsid w:val="009A084D"/>
    <w:rsid w:val="009B50DC"/>
    <w:rsid w:val="009D2B09"/>
    <w:rsid w:val="009E2D42"/>
    <w:rsid w:val="00A142A2"/>
    <w:rsid w:val="00A3740C"/>
    <w:rsid w:val="00A44036"/>
    <w:rsid w:val="00A5142D"/>
    <w:rsid w:val="00A67B25"/>
    <w:rsid w:val="00A76EC6"/>
    <w:rsid w:val="00A831DE"/>
    <w:rsid w:val="00AC2212"/>
    <w:rsid w:val="00AD4096"/>
    <w:rsid w:val="00AE124C"/>
    <w:rsid w:val="00AF2E3E"/>
    <w:rsid w:val="00AF2F7C"/>
    <w:rsid w:val="00B26540"/>
    <w:rsid w:val="00B425CF"/>
    <w:rsid w:val="00B54D78"/>
    <w:rsid w:val="00B908D4"/>
    <w:rsid w:val="00B92410"/>
    <w:rsid w:val="00B950DF"/>
    <w:rsid w:val="00BB306A"/>
    <w:rsid w:val="00BB5009"/>
    <w:rsid w:val="00BC664E"/>
    <w:rsid w:val="00C647E5"/>
    <w:rsid w:val="00C64FD9"/>
    <w:rsid w:val="00C65544"/>
    <w:rsid w:val="00C83150"/>
    <w:rsid w:val="00C874C6"/>
    <w:rsid w:val="00CB1A19"/>
    <w:rsid w:val="00CD2415"/>
    <w:rsid w:val="00CD7296"/>
    <w:rsid w:val="00CD7828"/>
    <w:rsid w:val="00D05D11"/>
    <w:rsid w:val="00D07CB8"/>
    <w:rsid w:val="00D23156"/>
    <w:rsid w:val="00D30105"/>
    <w:rsid w:val="00D6523B"/>
    <w:rsid w:val="00DB298B"/>
    <w:rsid w:val="00DC0C35"/>
    <w:rsid w:val="00DC27D3"/>
    <w:rsid w:val="00DE6355"/>
    <w:rsid w:val="00DF06FD"/>
    <w:rsid w:val="00E31286"/>
    <w:rsid w:val="00E414D8"/>
    <w:rsid w:val="00E44700"/>
    <w:rsid w:val="00E551CA"/>
    <w:rsid w:val="00E74D19"/>
    <w:rsid w:val="00E829CA"/>
    <w:rsid w:val="00ED410D"/>
    <w:rsid w:val="00EE34B4"/>
    <w:rsid w:val="00F02FA6"/>
    <w:rsid w:val="00F13FBE"/>
    <w:rsid w:val="00F20F2E"/>
    <w:rsid w:val="00F30AF0"/>
    <w:rsid w:val="00F409D8"/>
    <w:rsid w:val="00F46DB0"/>
    <w:rsid w:val="00F6385B"/>
    <w:rsid w:val="00F71EBD"/>
    <w:rsid w:val="00FA546D"/>
    <w:rsid w:val="00FD666E"/>
    <w:rsid w:val="00FE313E"/>
    <w:rsid w:val="00FE6265"/>
    <w:rsid w:val="00FF08F9"/>
    <w:rsid w:val="00FF266B"/>
    <w:rsid w:val="00FF73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f" fillcolor="white" stroke="f">
      <v:fill color="white" on="f"/>
      <v:stroke on="f"/>
    </o:shapedefaults>
    <o:shapelayout v:ext="edit">
      <o:idmap v:ext="edit" data="1"/>
    </o:shapelayout>
  </w:shapeDefaults>
  <w:decimalSymbol w:val="."/>
  <w:listSeparator w:val=","/>
  <w14:docId w14:val="57930EE3"/>
  <w15:docId w15:val="{E3C4D265-7D03-43B4-8913-EF91F27A4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756"/>
    <w:pPr>
      <w:spacing w:after="200" w:line="276" w:lineRule="auto"/>
    </w:pPr>
    <w:rPr>
      <w:rFonts w:ascii="Arial" w:eastAsiaTheme="minorHAnsi" w:hAnsi="Arial"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spacing w:before="240" w:after="0" w:line="240" w:lineRule="auto"/>
    </w:pPr>
    <w:rPr>
      <w:rFonts w:eastAsia="Times New Roman" w:cs="Times New Roman"/>
      <w:sz w:val="24"/>
      <w:szCs w:val="20"/>
    </w:rPr>
  </w:style>
  <w:style w:type="paragraph" w:styleId="Footer">
    <w:name w:val="footer"/>
    <w:basedOn w:val="Normal"/>
    <w:pPr>
      <w:tabs>
        <w:tab w:val="center" w:pos="4320"/>
        <w:tab w:val="right" w:pos="8640"/>
      </w:tabs>
      <w:spacing w:before="240" w:after="0" w:line="240" w:lineRule="auto"/>
    </w:pPr>
    <w:rPr>
      <w:rFonts w:eastAsia="Times New Roman" w:cs="Times New Roman"/>
      <w:sz w:val="24"/>
      <w:szCs w:val="20"/>
    </w:rPr>
  </w:style>
  <w:style w:type="paragraph" w:customStyle="1" w:styleId="ContactDetails">
    <w:name w:val="ContactDetails"/>
    <w:basedOn w:val="Header"/>
    <w:pPr>
      <w:framePr w:w="2829" w:h="1060" w:hSpace="181" w:wrap="around" w:vAnchor="page" w:hAnchor="page" w:x="8352" w:y="2305" w:anchorLock="1"/>
      <w:spacing w:before="0" w:line="240" w:lineRule="exact"/>
    </w:pPr>
    <w:rPr>
      <w:color w:val="000000"/>
      <w:sz w:val="16"/>
    </w:rPr>
  </w:style>
  <w:style w:type="paragraph" w:customStyle="1" w:styleId="BulletedList">
    <w:name w:val="Bulleted List"/>
    <w:basedOn w:val="Normal"/>
    <w:pPr>
      <w:numPr>
        <w:numId w:val="1"/>
      </w:numPr>
      <w:spacing w:before="120" w:after="0" w:line="240" w:lineRule="auto"/>
      <w:ind w:left="357" w:hanging="357"/>
    </w:pPr>
    <w:rPr>
      <w:rFonts w:eastAsia="Times New Roman" w:cs="Times New Roman"/>
      <w:sz w:val="24"/>
      <w:szCs w:val="20"/>
    </w:rPr>
  </w:style>
  <w:style w:type="paragraph" w:customStyle="1" w:styleId="NumberedList">
    <w:name w:val="Numbered List"/>
    <w:basedOn w:val="Normal"/>
    <w:pPr>
      <w:numPr>
        <w:numId w:val="2"/>
      </w:numPr>
      <w:spacing w:before="120" w:after="0" w:line="240" w:lineRule="auto"/>
      <w:ind w:left="357" w:hanging="357"/>
    </w:pPr>
    <w:rPr>
      <w:rFonts w:eastAsia="Times New Roman" w:cs="Times New Roman"/>
      <w:sz w:val="24"/>
      <w:szCs w:val="20"/>
    </w:rPr>
  </w:style>
  <w:style w:type="character" w:styleId="Hyperlink">
    <w:name w:val="Hyperlink"/>
    <w:basedOn w:val="DefaultParagraphFont"/>
    <w:rsid w:val="00E31286"/>
    <w:rPr>
      <w:color w:val="0000FF"/>
      <w:u w:val="single"/>
    </w:rPr>
  </w:style>
  <w:style w:type="paragraph" w:styleId="BalloonText">
    <w:name w:val="Balloon Text"/>
    <w:basedOn w:val="Normal"/>
    <w:link w:val="BalloonTextChar"/>
    <w:semiHidden/>
    <w:unhideWhenUsed/>
    <w:rsid w:val="00BB30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BB306A"/>
    <w:rPr>
      <w:rFonts w:ascii="Segoe UI" w:eastAsiaTheme="minorHAnsi" w:hAnsi="Segoe UI" w:cs="Segoe UI"/>
      <w:sz w:val="18"/>
      <w:szCs w:val="18"/>
      <w:lang w:eastAsia="en-US"/>
    </w:rPr>
  </w:style>
  <w:style w:type="character" w:styleId="CommentReference">
    <w:name w:val="annotation reference"/>
    <w:basedOn w:val="DefaultParagraphFont"/>
    <w:semiHidden/>
    <w:unhideWhenUsed/>
    <w:rsid w:val="00121CBC"/>
    <w:rPr>
      <w:sz w:val="16"/>
      <w:szCs w:val="16"/>
    </w:rPr>
  </w:style>
  <w:style w:type="paragraph" w:styleId="CommentText">
    <w:name w:val="annotation text"/>
    <w:basedOn w:val="Normal"/>
    <w:link w:val="CommentTextChar"/>
    <w:semiHidden/>
    <w:unhideWhenUsed/>
    <w:rsid w:val="00121CBC"/>
    <w:pPr>
      <w:spacing w:line="240" w:lineRule="auto"/>
    </w:pPr>
    <w:rPr>
      <w:sz w:val="20"/>
      <w:szCs w:val="20"/>
    </w:rPr>
  </w:style>
  <w:style w:type="character" w:customStyle="1" w:styleId="CommentTextChar">
    <w:name w:val="Comment Text Char"/>
    <w:basedOn w:val="DefaultParagraphFont"/>
    <w:link w:val="CommentText"/>
    <w:semiHidden/>
    <w:rsid w:val="00121CBC"/>
    <w:rPr>
      <w:rFonts w:ascii="Arial" w:eastAsiaTheme="minorHAnsi" w:hAnsi="Arial" w:cstheme="minorBidi"/>
      <w:lang w:eastAsia="en-US"/>
    </w:rPr>
  </w:style>
  <w:style w:type="paragraph" w:styleId="CommentSubject">
    <w:name w:val="annotation subject"/>
    <w:basedOn w:val="CommentText"/>
    <w:next w:val="CommentText"/>
    <w:link w:val="CommentSubjectChar"/>
    <w:semiHidden/>
    <w:unhideWhenUsed/>
    <w:rsid w:val="00121CBC"/>
    <w:rPr>
      <w:b/>
      <w:bCs/>
    </w:rPr>
  </w:style>
  <w:style w:type="character" w:customStyle="1" w:styleId="CommentSubjectChar">
    <w:name w:val="Comment Subject Char"/>
    <w:basedOn w:val="CommentTextChar"/>
    <w:link w:val="CommentSubject"/>
    <w:semiHidden/>
    <w:rsid w:val="00121CBC"/>
    <w:rPr>
      <w:rFonts w:ascii="Arial" w:eastAsiaTheme="minorHAnsi" w:hAnsi="Arial" w:cstheme="minorBidi"/>
      <w:b/>
      <w:bCs/>
      <w:lang w:eastAsia="en-US"/>
    </w:rPr>
  </w:style>
  <w:style w:type="paragraph" w:styleId="Revision">
    <w:name w:val="Revision"/>
    <w:hidden/>
    <w:uiPriority w:val="99"/>
    <w:semiHidden/>
    <w:rsid w:val="00B26540"/>
    <w:rPr>
      <w:rFonts w:ascii="Arial" w:eastAsiaTheme="minorHAnsi" w:hAnsi="Arial"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3624198">
      <w:bodyDiv w:val="1"/>
      <w:marLeft w:val="0"/>
      <w:marRight w:val="0"/>
      <w:marTop w:val="0"/>
      <w:marBottom w:val="0"/>
      <w:divBdr>
        <w:top w:val="none" w:sz="0" w:space="0" w:color="auto"/>
        <w:left w:val="none" w:sz="0" w:space="0" w:color="auto"/>
        <w:bottom w:val="none" w:sz="0" w:space="0" w:color="auto"/>
        <w:right w:val="none" w:sz="0" w:space="0" w:color="auto"/>
      </w:divBdr>
    </w:div>
    <w:div w:id="1835098831">
      <w:bodyDiv w:val="1"/>
      <w:marLeft w:val="0"/>
      <w:marRight w:val="0"/>
      <w:marTop w:val="0"/>
      <w:marBottom w:val="0"/>
      <w:divBdr>
        <w:top w:val="none" w:sz="0" w:space="0" w:color="auto"/>
        <w:left w:val="none" w:sz="0" w:space="0" w:color="auto"/>
        <w:bottom w:val="none" w:sz="0" w:space="0" w:color="auto"/>
        <w:right w:val="none" w:sz="0" w:space="0" w:color="auto"/>
      </w:divBdr>
    </w:div>
    <w:div w:id="193994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DSS%20Templates\DSS%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5FA2D-9E87-484E-B615-9A1019C46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DSS Letterhead</Template>
  <TotalTime>48</TotalTime>
  <Pages>29</Pages>
  <Words>6243</Words>
  <Characters>39717</Characters>
  <Application>Microsoft Office Word</Application>
  <DocSecurity>0</DocSecurity>
  <Lines>330</Lines>
  <Paragraphs>91</Paragraphs>
  <ScaleCrop>false</ScaleCrop>
  <HeadingPairs>
    <vt:vector size="2" baseType="variant">
      <vt:variant>
        <vt:lpstr>Title</vt:lpstr>
      </vt:variant>
      <vt:variant>
        <vt:i4>1</vt:i4>
      </vt:variant>
    </vt:vector>
  </HeadingPairs>
  <TitlesOfParts>
    <vt:vector size="1" baseType="lpstr">
      <vt:lpstr>FaHCSIA Letterhead template</vt:lpstr>
    </vt:vector>
  </TitlesOfParts>
  <Company>FaHCSIA</Company>
  <LinksUpToDate>false</LinksUpToDate>
  <CharactersWithSpaces>45869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FaHCSIA Letterhead template</dc:title>
  <dc:creator>PFITZNER, Laura</dc:creator>
  <cp:lastModifiedBy>NGUYEN, Tricia</cp:lastModifiedBy>
  <cp:revision>6</cp:revision>
  <cp:lastPrinted>2008-09-01T01:50:00Z</cp:lastPrinted>
  <dcterms:created xsi:type="dcterms:W3CDTF">2021-04-07T05:52:00Z</dcterms:created>
  <dcterms:modified xsi:type="dcterms:W3CDTF">2021-04-28T03:43:00Z</dcterms:modified>
</cp:coreProperties>
</file>