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eorgia" w:eastAsiaTheme="majorEastAsia" w:hAnsi="Georgia" w:cstheme="majorBidi"/>
          <w:color w:val="CF0A2C" w:themeColor="accent1"/>
          <w:kern w:val="28"/>
          <w:sz w:val="44"/>
          <w:szCs w:val="52"/>
        </w:rPr>
        <w:alias w:val="Title"/>
        <w:tag w:val=""/>
        <w:id w:val="686947816"/>
        <w:placeholder>
          <w:docPart w:val="D867462AC68544D2A5AE091A3E66F07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622A8A4" w14:textId="710CB182" w:rsidR="00355C08" w:rsidRPr="00D216B0" w:rsidRDefault="00A838CD" w:rsidP="00355C08">
          <w:pPr>
            <w:spacing w:after="140" w:line="1000" w:lineRule="exact"/>
            <w:contextualSpacing/>
            <w:rPr>
              <w:rFonts w:ascii="Georgia" w:eastAsiaTheme="majorEastAsia" w:hAnsi="Georgia" w:cstheme="majorBidi"/>
              <w:color w:val="CF0A2C" w:themeColor="accent1"/>
              <w:kern w:val="28"/>
              <w:sz w:val="44"/>
              <w:szCs w:val="52"/>
            </w:rPr>
          </w:pPr>
          <w:r w:rsidRPr="00D216B0">
            <w:rPr>
              <w:rFonts w:ascii="Georgia" w:eastAsiaTheme="majorEastAsia" w:hAnsi="Georgia" w:cstheme="majorBidi"/>
              <w:color w:val="CF0A2C" w:themeColor="accent1"/>
              <w:kern w:val="28"/>
              <w:sz w:val="44"/>
              <w:szCs w:val="52"/>
            </w:rPr>
            <w:t>Murray-Darling Healthy Rivers Program</w:t>
          </w:r>
          <w:r w:rsidR="009E69DD" w:rsidRPr="00D216B0">
            <w:rPr>
              <w:rFonts w:ascii="Georgia" w:eastAsiaTheme="majorEastAsia" w:hAnsi="Georgia" w:cstheme="majorBidi"/>
              <w:color w:val="CF0A2C" w:themeColor="accent1"/>
              <w:kern w:val="28"/>
              <w:sz w:val="44"/>
              <w:szCs w:val="52"/>
            </w:rPr>
            <w:t xml:space="preserve">: </w:t>
          </w:r>
          <w:r w:rsidRPr="00D216B0">
            <w:rPr>
              <w:rFonts w:ascii="Georgia" w:eastAsiaTheme="majorEastAsia" w:hAnsi="Georgia" w:cstheme="majorBidi"/>
              <w:color w:val="CF0A2C" w:themeColor="accent1"/>
              <w:kern w:val="28"/>
              <w:sz w:val="44"/>
              <w:szCs w:val="52"/>
            </w:rPr>
            <w:br/>
            <w:t>Small Grants (Round 2)</w:t>
          </w:r>
        </w:p>
      </w:sdtContent>
    </w:sdt>
    <w:p w14:paraId="3AAC6BC1" w14:textId="1CD4BC15" w:rsidR="00355C08" w:rsidRPr="00F85F98" w:rsidRDefault="001D029F" w:rsidP="00355C0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2098139800"/>
          <w:placeholder>
            <w:docPart w:val="947524FC581647F1ACEEF856BA633ADB"/>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55C08">
            <w:rPr>
              <w:rFonts w:asciiTheme="majorHAnsi" w:eastAsiaTheme="majorEastAsia" w:hAnsiTheme="majorHAnsi" w:cstheme="majorBidi"/>
              <w:iCs/>
              <w:sz w:val="30"/>
              <w:szCs w:val="24"/>
            </w:rPr>
            <w:t>Feedback for applicants</w:t>
          </w:r>
        </w:sdtContent>
      </w:sdt>
    </w:p>
    <w:p w14:paraId="03AE8C3B" w14:textId="77777777" w:rsidR="00355C08" w:rsidRPr="00A838CD" w:rsidRDefault="00355C08" w:rsidP="0038507F">
      <w:pPr>
        <w:pStyle w:val="Heading1"/>
        <w:rPr>
          <w:bCs w:val="0"/>
        </w:rPr>
      </w:pPr>
      <w:r w:rsidRPr="00A838CD">
        <w:t>Overview</w:t>
      </w:r>
    </w:p>
    <w:p w14:paraId="38526BE5" w14:textId="0A798CF2" w:rsidR="00901A61" w:rsidRPr="005843DE" w:rsidRDefault="00B62779" w:rsidP="00901A61">
      <w:pPr>
        <w:pStyle w:val="BodyText"/>
      </w:pPr>
      <w:r w:rsidRPr="005843DE">
        <w:t>The objectives of the program are to support community-led, on-ground projects to improve the health and ecological condition of rivers and wetlands in the Murray</w:t>
      </w:r>
      <w:r w:rsidR="00A838CD">
        <w:t>-</w:t>
      </w:r>
      <w:r w:rsidRPr="005843DE">
        <w:t>Darling Basin, whilst also supporting economic development and jobs.</w:t>
      </w:r>
    </w:p>
    <w:p w14:paraId="747F925C" w14:textId="462EC810" w:rsidR="00901A61" w:rsidRDefault="00901A61" w:rsidP="00901A61">
      <w:pPr>
        <w:pStyle w:val="BodyText"/>
      </w:pPr>
      <w:r>
        <w:t xml:space="preserve">The grant opportunity application period opened on </w:t>
      </w:r>
      <w:r w:rsidR="00B62779" w:rsidRPr="007856F3">
        <w:rPr>
          <w:rStyle w:val="BodyTextChar"/>
        </w:rPr>
        <w:t>25 August 20</w:t>
      </w:r>
      <w:r w:rsidR="004B2473">
        <w:rPr>
          <w:rStyle w:val="BodyTextChar"/>
        </w:rPr>
        <w:t>21</w:t>
      </w:r>
      <w:r w:rsidR="00A11557">
        <w:rPr>
          <w:rStyle w:val="BodyTextChar"/>
        </w:rPr>
        <w:t xml:space="preserve"> </w:t>
      </w:r>
      <w:r>
        <w:t xml:space="preserve">and closed on </w:t>
      </w:r>
      <w:r w:rsidR="00B62779" w:rsidRPr="007856F3">
        <w:rPr>
          <w:rStyle w:val="BodyTextChar"/>
        </w:rPr>
        <w:t>6</w:t>
      </w:r>
      <w:r w:rsidR="00A838CD">
        <w:rPr>
          <w:rStyle w:val="BodyTextChar"/>
        </w:rPr>
        <w:t> </w:t>
      </w:r>
      <w:r w:rsidR="00B62779" w:rsidRPr="007856F3">
        <w:rPr>
          <w:rStyle w:val="BodyTextChar"/>
        </w:rPr>
        <w:t>October</w:t>
      </w:r>
      <w:r w:rsidR="00A838CD">
        <w:rPr>
          <w:rStyle w:val="BodyTextChar"/>
        </w:rPr>
        <w:t> </w:t>
      </w:r>
      <w:r w:rsidR="00B62779" w:rsidRPr="007856F3">
        <w:rPr>
          <w:rStyle w:val="BodyTextChar"/>
        </w:rPr>
        <w:t>2021</w:t>
      </w:r>
      <w:r w:rsidR="009F211E">
        <w:t>.</w:t>
      </w:r>
    </w:p>
    <w:p w14:paraId="17CF9825" w14:textId="10A9A7CE" w:rsidR="00901A61" w:rsidRDefault="00901A61" w:rsidP="00901A61">
      <w:pPr>
        <w:pStyle w:val="BodyText"/>
      </w:pPr>
      <w:r w:rsidRPr="007B4EA0">
        <w:t xml:space="preserve">The grant opportunity received </w:t>
      </w:r>
      <w:r w:rsidR="00355C08" w:rsidRPr="007B4EA0">
        <w:t>13</w:t>
      </w:r>
      <w:r w:rsidR="00355C08">
        <w:t>9</w:t>
      </w:r>
      <w:r w:rsidR="00355C08" w:rsidRPr="007B4EA0">
        <w:t xml:space="preserve"> </w:t>
      </w:r>
      <w:r w:rsidRPr="007B4EA0">
        <w:t xml:space="preserve">applications. Following the Decision Maker’s </w:t>
      </w:r>
      <w:r w:rsidRPr="00F7790C">
        <w:t xml:space="preserve">decision, </w:t>
      </w:r>
      <w:r w:rsidR="00E23AF2" w:rsidRPr="00F7790C">
        <w:t>63</w:t>
      </w:r>
      <w:r w:rsidR="007B4EA0" w:rsidRPr="00F7790C">
        <w:t xml:space="preserve"> </w:t>
      </w:r>
      <w:r w:rsidRPr="00F7790C">
        <w:t>applications were selected for funding, to a value of $</w:t>
      </w:r>
      <w:r w:rsidR="00E23AF2" w:rsidRPr="00F7790C">
        <w:t>4,181,446.43</w:t>
      </w:r>
      <w:r w:rsidRPr="00F7790C">
        <w:t xml:space="preserve"> (GST excl.).</w:t>
      </w:r>
    </w:p>
    <w:p w14:paraId="0490EF5C" w14:textId="13821190" w:rsidR="00901A61" w:rsidRDefault="00901A61" w:rsidP="00901A61">
      <w:pPr>
        <w:pStyle w:val="BodyText"/>
      </w:pPr>
      <w:r w:rsidRPr="003935E0">
        <w:t>There was strong interest in the program and successful applications were of a high standard. Applications were assessed according to the procedure detailed in the G</w:t>
      </w:r>
      <w:r w:rsidR="004B203A" w:rsidRPr="003935E0">
        <w:t>rant Opportunity Guidelines</w:t>
      </w:r>
      <w:r w:rsidRPr="003935E0">
        <w:t xml:space="preserve"> and outlined in the Selection Process below.</w:t>
      </w:r>
    </w:p>
    <w:p w14:paraId="4C50EC77" w14:textId="048471AA" w:rsidR="00066D23" w:rsidRDefault="00901A61" w:rsidP="00F85F98">
      <w:pPr>
        <w:pStyle w:val="BodyText"/>
      </w:pPr>
      <w:r>
        <w:t xml:space="preserve">This feedback is provided to assist grant applicants to understand what generally comprised a strong application and the </w:t>
      </w:r>
      <w:r w:rsidR="000C4B15">
        <w:t>features</w:t>
      </w:r>
      <w:r>
        <w:t xml:space="preserve"> of quality responses to the assessment criteria for this grant opportunity.</w:t>
      </w:r>
    </w:p>
    <w:p w14:paraId="0A895F0A" w14:textId="4BBA84BF" w:rsidR="00F85F98" w:rsidRPr="005843DE" w:rsidRDefault="00F85F98" w:rsidP="0038507F">
      <w:pPr>
        <w:pStyle w:val="Heading1"/>
      </w:pPr>
      <w:r w:rsidRPr="00F7790C">
        <w:t xml:space="preserve">Selection </w:t>
      </w:r>
      <w:r w:rsidR="00A838CD">
        <w:t>p</w:t>
      </w:r>
      <w:r w:rsidRPr="00F7790C">
        <w:t>rocess</w:t>
      </w:r>
    </w:p>
    <w:p w14:paraId="530FBC40" w14:textId="0F10CA1B" w:rsidR="00F85F98" w:rsidRPr="005843DE" w:rsidRDefault="00F85F98" w:rsidP="00F85F98">
      <w:pPr>
        <w:pStyle w:val="BodyText"/>
      </w:pPr>
      <w:r w:rsidRPr="005843DE">
        <w:t xml:space="preserve">The </w:t>
      </w:r>
      <w:r w:rsidR="00E16A10" w:rsidRPr="005843DE">
        <w:t xml:space="preserve">Department of Agriculture, Water and the Environment (DAWE) </w:t>
      </w:r>
      <w:r w:rsidRPr="005843DE">
        <w:t xml:space="preserve">used an </w:t>
      </w:r>
      <w:r w:rsidR="00E16A10" w:rsidRPr="005843DE">
        <w:t xml:space="preserve">Open Competitive </w:t>
      </w:r>
      <w:r>
        <w:t xml:space="preserve">selection </w:t>
      </w:r>
      <w:r w:rsidRPr="00B06C91">
        <w:t xml:space="preserve">process to select </w:t>
      </w:r>
      <w:r w:rsidR="00E23AF2" w:rsidRPr="00F7790C">
        <w:rPr>
          <w:color w:val="auto"/>
        </w:rPr>
        <w:t>63</w:t>
      </w:r>
      <w:r w:rsidRPr="00B567CB">
        <w:t xml:space="preserve"> </w:t>
      </w:r>
      <w:r w:rsidR="00E40AA3" w:rsidRPr="00B567CB">
        <w:t>app</w:t>
      </w:r>
      <w:r w:rsidR="00E40AA3">
        <w:t>licants</w:t>
      </w:r>
      <w:r w:rsidRPr="005843DE">
        <w:t xml:space="preserve"> to deliver the </w:t>
      </w:r>
      <w:r w:rsidR="00E16A10" w:rsidRPr="005843DE">
        <w:t>Murray</w:t>
      </w:r>
      <w:r w:rsidR="00A838CD">
        <w:t>-</w:t>
      </w:r>
      <w:r w:rsidR="00E16A10" w:rsidRPr="005843DE">
        <w:t>Darling Healthy Rivers Program 2020</w:t>
      </w:r>
      <w:r w:rsidR="0038507F">
        <w:rPr>
          <w:rFonts w:cstheme="minorHAnsi"/>
        </w:rPr>
        <w:t>–</w:t>
      </w:r>
      <w:r w:rsidR="00E16A10" w:rsidRPr="005843DE">
        <w:t>21 to 2021</w:t>
      </w:r>
      <w:r w:rsidR="0038507F">
        <w:rPr>
          <w:rFonts w:cstheme="minorHAnsi"/>
        </w:rPr>
        <w:t>–</w:t>
      </w:r>
      <w:r w:rsidR="00E16A10" w:rsidRPr="005843DE">
        <w:t>22 Small Grants (Round 2)</w:t>
      </w:r>
      <w:r w:rsidR="00E7480B" w:rsidRPr="005843DE">
        <w:t xml:space="preserve"> grant</w:t>
      </w:r>
      <w:r w:rsidR="00E40AA3">
        <w:t>s</w:t>
      </w:r>
      <w:r w:rsidRPr="005843DE">
        <w:t>.</w:t>
      </w:r>
    </w:p>
    <w:p w14:paraId="216BA6AC" w14:textId="20306567" w:rsidR="00E7480B" w:rsidRPr="005843DE" w:rsidRDefault="00E7480B" w:rsidP="00E7480B">
      <w:pPr>
        <w:pStyle w:val="BodyText"/>
      </w:pPr>
      <w:r w:rsidRPr="005843DE">
        <w:t>Applications were screened for eligibility and compliance against the requirements outlined in the G</w:t>
      </w:r>
      <w:r w:rsidR="004B203A" w:rsidRPr="005843DE">
        <w:t xml:space="preserve">rant </w:t>
      </w:r>
      <w:r w:rsidRPr="005843DE">
        <w:t>O</w:t>
      </w:r>
      <w:r w:rsidR="004B203A" w:rsidRPr="005843DE">
        <w:t xml:space="preserve">pportunity </w:t>
      </w:r>
      <w:r w:rsidRPr="005843DE">
        <w:t>G</w:t>
      </w:r>
      <w:r w:rsidR="004B203A" w:rsidRPr="005843DE">
        <w:t>uidelines</w:t>
      </w:r>
      <w:r w:rsidRPr="005843DE">
        <w:t>.</w:t>
      </w:r>
    </w:p>
    <w:p w14:paraId="74ECC042" w14:textId="4471E680" w:rsidR="00E7480B" w:rsidRPr="00B567CB" w:rsidRDefault="00E40AA3" w:rsidP="00E7480B">
      <w:pPr>
        <w:pStyle w:val="BodyText"/>
        <w:rPr>
          <w:color w:val="auto"/>
        </w:rPr>
      </w:pPr>
      <w:r w:rsidRPr="00B567CB">
        <w:rPr>
          <w:color w:val="auto"/>
        </w:rPr>
        <w:t>Each a</w:t>
      </w:r>
      <w:r w:rsidR="00E7480B" w:rsidRPr="00B567CB">
        <w:rPr>
          <w:color w:val="auto"/>
        </w:rPr>
        <w:t>pplication w</w:t>
      </w:r>
      <w:r w:rsidRPr="00B567CB">
        <w:rPr>
          <w:color w:val="auto"/>
        </w:rPr>
        <w:t>as</w:t>
      </w:r>
      <w:r w:rsidR="00E7480B" w:rsidRPr="00B567CB">
        <w:rPr>
          <w:color w:val="auto"/>
        </w:rPr>
        <w:t xml:space="preserve"> assessed on merit, based on:</w:t>
      </w:r>
    </w:p>
    <w:p w14:paraId="399895DE" w14:textId="12262290" w:rsidR="00E7480B" w:rsidRPr="00B567CB" w:rsidRDefault="00E7480B" w:rsidP="0038507F">
      <w:pPr>
        <w:pStyle w:val="BodyText"/>
        <w:numPr>
          <w:ilvl w:val="0"/>
          <w:numId w:val="30"/>
        </w:numPr>
        <w:ind w:left="357" w:hanging="357"/>
        <w:rPr>
          <w:color w:val="auto"/>
        </w:rPr>
      </w:pPr>
      <w:r w:rsidRPr="00B567CB">
        <w:rPr>
          <w:color w:val="auto"/>
        </w:rPr>
        <w:t>how well it met the criteria</w:t>
      </w:r>
    </w:p>
    <w:p w14:paraId="2DBA4316" w14:textId="5C089CFE" w:rsidR="00E7480B" w:rsidRPr="00B567CB" w:rsidRDefault="00E7480B" w:rsidP="0038507F">
      <w:pPr>
        <w:pStyle w:val="BodyText"/>
        <w:numPr>
          <w:ilvl w:val="0"/>
          <w:numId w:val="30"/>
        </w:numPr>
        <w:ind w:left="357" w:hanging="357"/>
        <w:rPr>
          <w:color w:val="auto"/>
        </w:rPr>
      </w:pPr>
      <w:r w:rsidRPr="00B567CB">
        <w:rPr>
          <w:color w:val="auto"/>
        </w:rPr>
        <w:t>how it compared to other applications</w:t>
      </w:r>
    </w:p>
    <w:p w14:paraId="05CEBCBD" w14:textId="60A491D8" w:rsidR="000C4B15" w:rsidRPr="00B567CB" w:rsidRDefault="000C4B15" w:rsidP="0038507F">
      <w:pPr>
        <w:pStyle w:val="BodyText"/>
        <w:numPr>
          <w:ilvl w:val="0"/>
          <w:numId w:val="30"/>
        </w:numPr>
        <w:ind w:left="357" w:hanging="357"/>
        <w:rPr>
          <w:color w:val="auto"/>
        </w:rPr>
      </w:pPr>
      <w:r w:rsidRPr="00B567CB">
        <w:rPr>
          <w:color w:val="auto"/>
        </w:rPr>
        <w:t>whether it provided value with relevant money</w:t>
      </w:r>
      <w:r w:rsidR="00B567CB" w:rsidRPr="00B567CB">
        <w:rPr>
          <w:color w:val="auto"/>
        </w:rPr>
        <w:t>.</w:t>
      </w:r>
    </w:p>
    <w:p w14:paraId="599610D6" w14:textId="168DB548" w:rsidR="000C4B15" w:rsidRDefault="00E40AA3" w:rsidP="0038507F">
      <w:pPr>
        <w:pStyle w:val="BodyText"/>
        <w:keepNext/>
        <w:keepLines/>
      </w:pPr>
      <w:r>
        <w:lastRenderedPageBreak/>
        <w:t xml:space="preserve">Applicants </w:t>
      </w:r>
      <w:r w:rsidR="00E7480B">
        <w:t>w</w:t>
      </w:r>
      <w:r>
        <w:t>ere</w:t>
      </w:r>
      <w:r w:rsidR="00E7480B">
        <w:t xml:space="preserve"> required to address the following selection criteria:</w:t>
      </w:r>
    </w:p>
    <w:p w14:paraId="71C1E261" w14:textId="69AB7F27" w:rsidR="000C4B15" w:rsidRPr="00F70760" w:rsidRDefault="000C4B15" w:rsidP="0038507F">
      <w:pPr>
        <w:pStyle w:val="BodyText"/>
        <w:keepNext/>
        <w:keepLines/>
        <w:numPr>
          <w:ilvl w:val="0"/>
          <w:numId w:val="18"/>
        </w:numPr>
        <w:ind w:left="357" w:hanging="357"/>
        <w:rPr>
          <w:color w:val="auto"/>
        </w:rPr>
      </w:pPr>
      <w:r w:rsidRPr="00F70760">
        <w:rPr>
          <w:color w:val="auto"/>
        </w:rPr>
        <w:t>The extent to which the on-ground activities will improve health and ecological condition of rivers and wetlan</w:t>
      </w:r>
      <w:r w:rsidR="00DE437F">
        <w:rPr>
          <w:color w:val="auto"/>
        </w:rPr>
        <w:t xml:space="preserve">ds in the Murray–Darling Basin which </w:t>
      </w:r>
      <w:r w:rsidRPr="00F70760">
        <w:rPr>
          <w:color w:val="auto"/>
        </w:rPr>
        <w:t>builds on water recovered through the Basin Plan.</w:t>
      </w:r>
    </w:p>
    <w:p w14:paraId="3616A64A" w14:textId="77777777" w:rsidR="000C4B15" w:rsidRPr="00F70760" w:rsidRDefault="000C4B15" w:rsidP="0038507F">
      <w:pPr>
        <w:pStyle w:val="BodyText"/>
        <w:numPr>
          <w:ilvl w:val="0"/>
          <w:numId w:val="18"/>
        </w:numPr>
        <w:ind w:left="357" w:hanging="357"/>
        <w:rPr>
          <w:color w:val="auto"/>
        </w:rPr>
      </w:pPr>
      <w:r w:rsidRPr="00F70760">
        <w:rPr>
          <w:color w:val="auto"/>
        </w:rPr>
        <w:t>Your capacity, capability and resources to deliver the project.</w:t>
      </w:r>
    </w:p>
    <w:p w14:paraId="33475AC6" w14:textId="29060D31" w:rsidR="00F85F98" w:rsidRDefault="000C4B15" w:rsidP="00F85F98">
      <w:pPr>
        <w:pStyle w:val="BodyText"/>
      </w:pPr>
      <w:r w:rsidRPr="00B567CB">
        <w:rPr>
          <w:color w:val="auto"/>
        </w:rPr>
        <w:t>The panel identified p</w:t>
      </w:r>
      <w:r w:rsidR="00F85F98" w:rsidRPr="00B567CB">
        <w:rPr>
          <w:color w:val="auto"/>
        </w:rPr>
        <w:t>referred applicants</w:t>
      </w:r>
      <w:r w:rsidR="00B567CB" w:rsidRPr="00B567CB">
        <w:rPr>
          <w:color w:val="auto"/>
        </w:rPr>
        <w:t xml:space="preserve"> </w:t>
      </w:r>
      <w:r w:rsidR="00F85F98" w:rsidRPr="00B567CB">
        <w:rPr>
          <w:color w:val="auto"/>
        </w:rPr>
        <w:t xml:space="preserve">based on the strength of their </w:t>
      </w:r>
      <w:r w:rsidR="00F85F98" w:rsidRPr="003935E0">
        <w:t xml:space="preserve">responses to the selection </w:t>
      </w:r>
      <w:r w:rsidR="00E7480B" w:rsidRPr="003935E0">
        <w:t>criteri</w:t>
      </w:r>
      <w:r w:rsidRPr="003935E0">
        <w:t>a</w:t>
      </w:r>
      <w:r w:rsidR="00E7480B" w:rsidRPr="003935E0">
        <w:t xml:space="preserve"> </w:t>
      </w:r>
      <w:r w:rsidR="00F85F98" w:rsidRPr="003935E0">
        <w:t xml:space="preserve">and their demonstrated ability to meet the grant requirements outlined in the </w:t>
      </w:r>
      <w:r w:rsidR="00E7480B" w:rsidRPr="003935E0">
        <w:t>Grant Opportunity</w:t>
      </w:r>
      <w:r w:rsidR="00F85F98" w:rsidRPr="003935E0">
        <w:t xml:space="preserve"> Guidelines.</w:t>
      </w:r>
    </w:p>
    <w:p w14:paraId="53723BD0" w14:textId="517B9C55" w:rsidR="00F85F98" w:rsidRPr="00A838CD" w:rsidRDefault="00F85F98" w:rsidP="0038507F">
      <w:pPr>
        <w:pStyle w:val="Heading1"/>
        <w:rPr>
          <w:bCs w:val="0"/>
        </w:rPr>
      </w:pPr>
      <w:r w:rsidRPr="00F7790C">
        <w:t xml:space="preserve">Selection </w:t>
      </w:r>
      <w:r w:rsidR="00A838CD">
        <w:t>r</w:t>
      </w:r>
      <w:r w:rsidRPr="00F7790C">
        <w:t>esults</w:t>
      </w:r>
    </w:p>
    <w:p w14:paraId="606D8B41" w14:textId="082DC0B3" w:rsidR="00F85F98" w:rsidRDefault="00E23AF2" w:rsidP="00F85F98">
      <w:pPr>
        <w:pStyle w:val="BodyText"/>
      </w:pPr>
      <w:r w:rsidRPr="00F7790C">
        <w:rPr>
          <w:color w:val="auto"/>
        </w:rPr>
        <w:t>63</w:t>
      </w:r>
      <w:r w:rsidR="00F85F98">
        <w:t xml:space="preserve"> </w:t>
      </w:r>
      <w:r w:rsidR="00E40AA3">
        <w:t>applicants</w:t>
      </w:r>
      <w:r w:rsidR="00E16A10" w:rsidRPr="005843DE">
        <w:t xml:space="preserve"> </w:t>
      </w:r>
      <w:r w:rsidR="00F85F98" w:rsidRPr="005843DE">
        <w:t>were selected to deliver</w:t>
      </w:r>
      <w:r w:rsidR="00563F88" w:rsidRPr="005843DE">
        <w:t xml:space="preserve"> the</w:t>
      </w:r>
      <w:r w:rsidR="00F85F98" w:rsidRPr="005843DE">
        <w:t xml:space="preserve"> </w:t>
      </w:r>
      <w:r w:rsidR="00E16A10" w:rsidRPr="005843DE">
        <w:t>Murray</w:t>
      </w:r>
      <w:r w:rsidR="00A838CD">
        <w:t>-</w:t>
      </w:r>
      <w:r w:rsidR="00E16A10" w:rsidRPr="005843DE">
        <w:t>Darling Healthy Rivers Program 2020</w:t>
      </w:r>
      <w:r w:rsidR="0038507F">
        <w:rPr>
          <w:rFonts w:cstheme="minorHAnsi"/>
        </w:rPr>
        <w:t>–</w:t>
      </w:r>
      <w:r w:rsidR="00E16A10" w:rsidRPr="005843DE">
        <w:t>21 to 2021</w:t>
      </w:r>
      <w:r w:rsidR="0038507F">
        <w:rPr>
          <w:rFonts w:cstheme="minorHAnsi"/>
        </w:rPr>
        <w:t>–</w:t>
      </w:r>
      <w:r w:rsidR="00E16A10" w:rsidRPr="005843DE">
        <w:t>22 Small Grants (Round 2)</w:t>
      </w:r>
      <w:r w:rsidR="00563F88" w:rsidRPr="005843DE">
        <w:t xml:space="preserve"> grant</w:t>
      </w:r>
      <w:r w:rsidR="007B4EA0">
        <w:t>s</w:t>
      </w:r>
      <w:r w:rsidR="00F85F98" w:rsidRPr="005843DE">
        <w:t>.</w:t>
      </w:r>
    </w:p>
    <w:p w14:paraId="4CD65DA2" w14:textId="58741632" w:rsidR="00E40AA3" w:rsidRPr="003935E0" w:rsidRDefault="00F85F98" w:rsidP="00F85F98">
      <w:pPr>
        <w:pStyle w:val="BodyText"/>
      </w:pPr>
      <w:r w:rsidRPr="003935E0">
        <w:t xml:space="preserve">The </w:t>
      </w:r>
      <w:r w:rsidRPr="00B567CB">
        <w:rPr>
          <w:color w:val="auto"/>
        </w:rPr>
        <w:t xml:space="preserve">selected </w:t>
      </w:r>
      <w:r w:rsidR="00E40AA3" w:rsidRPr="00B567CB">
        <w:rPr>
          <w:color w:val="auto"/>
        </w:rPr>
        <w:t>applicants</w:t>
      </w:r>
      <w:r w:rsidRPr="00B567CB">
        <w:rPr>
          <w:color w:val="auto"/>
        </w:rPr>
        <w:t xml:space="preserve"> provided </w:t>
      </w:r>
      <w:r w:rsidRPr="003935E0">
        <w:t xml:space="preserve">strong responses to the selection criteria and demonstrated </w:t>
      </w:r>
      <w:r w:rsidRPr="003935E0">
        <w:rPr>
          <w:color w:val="auto"/>
        </w:rPr>
        <w:t>their</w:t>
      </w:r>
      <w:r w:rsidRPr="003935E0">
        <w:rPr>
          <w:color w:val="FF0000"/>
        </w:rPr>
        <w:t xml:space="preserve"> </w:t>
      </w:r>
      <w:r w:rsidRPr="003935E0">
        <w:t xml:space="preserve">ability to meet the </w:t>
      </w:r>
      <w:r w:rsidR="0034044F" w:rsidRPr="003935E0">
        <w:t>eligibility</w:t>
      </w:r>
      <w:r w:rsidRPr="003935E0">
        <w:t xml:space="preserve"> requirements outlined in the </w:t>
      </w:r>
      <w:r w:rsidR="00563F88" w:rsidRPr="003935E0">
        <w:t xml:space="preserve">Grant Opportunity </w:t>
      </w:r>
      <w:r w:rsidR="009F211E">
        <w:t>Guidelines.</w:t>
      </w:r>
    </w:p>
    <w:p w14:paraId="33D1C875" w14:textId="77777777" w:rsidR="00E40AA3" w:rsidRPr="003935E0" w:rsidRDefault="00E40AA3" w:rsidP="00F85F98">
      <w:pPr>
        <w:pStyle w:val="BodyText"/>
      </w:pPr>
      <w:r w:rsidRPr="003935E0">
        <w:t>Some general feedback relevant to applicants is summarised below.</w:t>
      </w:r>
    </w:p>
    <w:p w14:paraId="0D69263A" w14:textId="77777777" w:rsidR="00E40AA3" w:rsidRPr="00032EC2" w:rsidRDefault="00E40AA3" w:rsidP="00E40AA3">
      <w:pPr>
        <w:pStyle w:val="BodyText"/>
        <w:rPr>
          <w:b/>
          <w:bCs/>
        </w:rPr>
      </w:pPr>
      <w:r w:rsidRPr="00032EC2">
        <w:rPr>
          <w:b/>
          <w:bCs/>
        </w:rPr>
        <w:t>Writing and providing details</w:t>
      </w:r>
    </w:p>
    <w:p w14:paraId="15EC24FD" w14:textId="77777777" w:rsidR="00E40AA3" w:rsidRPr="00032EC2" w:rsidRDefault="00E40AA3" w:rsidP="00E40AA3">
      <w:pPr>
        <w:pStyle w:val="BodyText"/>
      </w:pPr>
      <w:r w:rsidRPr="00032EC2">
        <w:t xml:space="preserve">Applications needed to clearly address each selection criterion, as well as any sub-criteria. </w:t>
      </w:r>
    </w:p>
    <w:p w14:paraId="1F53ADF1" w14:textId="77777777" w:rsidR="00E40AA3" w:rsidRDefault="00E40AA3" w:rsidP="00E40AA3">
      <w:pPr>
        <w:pStyle w:val="BodyText"/>
      </w:pPr>
      <w:r w:rsidRPr="00032EC2">
        <w:t xml:space="preserve">Low scoring applications often lacked sufficient relevant detail to effectively </w:t>
      </w:r>
      <w:r>
        <w:t>describe what the project was and how the grant activity would meet the program objectives and selection criteria.</w:t>
      </w:r>
    </w:p>
    <w:p w14:paraId="6844BA95" w14:textId="4D720488" w:rsidR="00E40AA3" w:rsidRDefault="00E40AA3" w:rsidP="00E40AA3">
      <w:pPr>
        <w:pStyle w:val="BodyText"/>
      </w:pPr>
      <w:r>
        <w:t>Higher scoring applications were able to clearly describe the activities to be funded and identify a clear and direct link between their project proposal and the program objectives.</w:t>
      </w:r>
    </w:p>
    <w:p w14:paraId="7240D495" w14:textId="77777777" w:rsidR="0006388E" w:rsidRPr="003935E0" w:rsidRDefault="0006388E" w:rsidP="0006388E">
      <w:pPr>
        <w:pStyle w:val="BodyText"/>
        <w:rPr>
          <w:b/>
          <w:bCs/>
        </w:rPr>
      </w:pPr>
      <w:r w:rsidRPr="003935E0">
        <w:rPr>
          <w:b/>
          <w:bCs/>
        </w:rPr>
        <w:t>Environmental benefits</w:t>
      </w:r>
    </w:p>
    <w:p w14:paraId="3C28521D" w14:textId="0FE55B01" w:rsidR="0006388E" w:rsidRDefault="0006388E" w:rsidP="0006388E">
      <w:pPr>
        <w:pStyle w:val="BodyText"/>
      </w:pPr>
      <w:r>
        <w:t>Some applications did not adequately demonstrate how the proposed grant activities would deliver benefits to the ecological health and condition of waterways. This was sometimes because the proposal focused more on other outcomes, such as improved tourism or community education.</w:t>
      </w:r>
    </w:p>
    <w:p w14:paraId="71E2F148" w14:textId="77777777" w:rsidR="0006388E" w:rsidRDefault="0006388E" w:rsidP="0006388E">
      <w:pPr>
        <w:pStyle w:val="BodyText"/>
      </w:pPr>
      <w:r>
        <w:t>Strong applications demonstrated consideration of best-practice natural resource and land management in describing project activities. For example, undertaking pest plant species control in a staggered manner to ensure a large area of ground cover is not removed at once or using fencing with a wildlife-friendly design.</w:t>
      </w:r>
    </w:p>
    <w:p w14:paraId="2A4F53B0" w14:textId="17DB2C11" w:rsidR="0006388E" w:rsidRDefault="0006388E" w:rsidP="0006388E">
      <w:pPr>
        <w:pStyle w:val="BodyText"/>
      </w:pPr>
      <w:r>
        <w:t>Linking project activities to relevant existing plans, strategies or objectives for environmental management, such as the Native Fish Recovery Str</w:t>
      </w:r>
      <w:r w:rsidR="00DE437F">
        <w:t xml:space="preserve">ategy, provided confidence </w:t>
      </w:r>
      <w:r>
        <w:t>the project would improve river and wetland health.</w:t>
      </w:r>
    </w:p>
    <w:p w14:paraId="42A37D62" w14:textId="12F72254" w:rsidR="00E40AA3" w:rsidRDefault="0006388E" w:rsidP="0006388E">
      <w:pPr>
        <w:pStyle w:val="BodyText"/>
      </w:pPr>
      <w:r>
        <w:t>Similarly, applications which identified protecting threatened fauna, flora or ecological communities, or migratory species listed under the Environment Protection and Biodiversity Conservation Act 1999 as objectives were viewed favourably</w:t>
      </w:r>
      <w:r w:rsidR="00DE437F">
        <w:t xml:space="preserve"> in comparison to applications which</w:t>
      </w:r>
      <w:r>
        <w:t xml:space="preserve"> would not achieve these aims.</w:t>
      </w:r>
    </w:p>
    <w:p w14:paraId="5F85671B" w14:textId="77777777" w:rsidR="0006388E" w:rsidRDefault="0006388E" w:rsidP="0038507F">
      <w:pPr>
        <w:pStyle w:val="BodyText"/>
        <w:keepNext/>
        <w:keepLines/>
        <w:rPr>
          <w:b/>
          <w:bCs/>
        </w:rPr>
      </w:pPr>
      <w:r w:rsidRPr="00A638A9">
        <w:rPr>
          <w:b/>
          <w:bCs/>
        </w:rPr>
        <w:lastRenderedPageBreak/>
        <w:t>Public benefit</w:t>
      </w:r>
    </w:p>
    <w:p w14:paraId="1BD1506D" w14:textId="77777777" w:rsidR="0006388E" w:rsidRPr="00032EC2" w:rsidRDefault="0006388E" w:rsidP="0038507F">
      <w:pPr>
        <w:pStyle w:val="BodyText"/>
        <w:keepNext/>
        <w:keepLines/>
      </w:pPr>
      <w:r w:rsidRPr="00032EC2">
        <w:t>Applicants were required to show how their project would benefit the public. This could include through protection of threatened species, improvements to water quality or erosion mitigation or control of pest species which threaten ecosystems.</w:t>
      </w:r>
    </w:p>
    <w:p w14:paraId="4807225D" w14:textId="77777777" w:rsidR="0006388E" w:rsidRPr="00032EC2" w:rsidRDefault="0006388E" w:rsidP="0006388E">
      <w:pPr>
        <w:pStyle w:val="BodyText"/>
      </w:pPr>
      <w:r w:rsidRPr="00032EC2">
        <w:t>Some applicants, in particular private landholders, did not adequately demonstrate how the project</w:t>
      </w:r>
      <w:r>
        <w:t xml:space="preserve"> </w:t>
      </w:r>
      <w:r w:rsidRPr="00032EC2">
        <w:t xml:space="preserve">would </w:t>
      </w:r>
      <w:r>
        <w:t>benefit</w:t>
      </w:r>
      <w:r w:rsidRPr="00032EC2">
        <w:t xml:space="preserve"> to the community as a whole, rather than only to the individual or organisation. </w:t>
      </w:r>
    </w:p>
    <w:p w14:paraId="2DBDA773" w14:textId="77777777" w:rsidR="0006388E" w:rsidRPr="0006388E" w:rsidRDefault="0006388E" w:rsidP="0006388E">
      <w:pPr>
        <w:pStyle w:val="BodyText"/>
        <w:rPr>
          <w:b/>
          <w:bCs/>
        </w:rPr>
      </w:pPr>
      <w:r w:rsidRPr="0006388E">
        <w:rPr>
          <w:b/>
          <w:bCs/>
        </w:rPr>
        <w:t>Ineligible or unsuitable activities</w:t>
      </w:r>
    </w:p>
    <w:p w14:paraId="5FCDBA49" w14:textId="6CE0EB16" w:rsidR="0006388E" w:rsidRDefault="0006388E" w:rsidP="0006388E">
      <w:pPr>
        <w:pStyle w:val="BodyText"/>
      </w:pPr>
      <w:r>
        <w:t>Further detail about what constituted a strong response to each criterion is provided below. A number of applications included ineligible activities. A list of ineligible activities is included at section 5.4 of the Grant Opportunity Guidelines.</w:t>
      </w:r>
    </w:p>
    <w:p w14:paraId="0F83992F" w14:textId="3A2CC55E" w:rsidR="0006388E" w:rsidRPr="00032EC2" w:rsidRDefault="0006388E" w:rsidP="0006388E">
      <w:pPr>
        <w:pStyle w:val="BodyText"/>
      </w:pPr>
      <w:r>
        <w:t xml:space="preserve">Applications </w:t>
      </w:r>
      <w:r w:rsidR="00DE437F">
        <w:t>which</w:t>
      </w:r>
      <w:r>
        <w:t xml:space="preserve"> did not sufficiently address the on-ground activity component of the program guidelines were deemed unsuitable to receive grant funding. For example, applications involving feasibility studies without a clear on-ground works component, or applications involving research and/or flora or fauna surveys were often not suitable for funding as they did not combine these with on-ground activities with tangible benefits for river and wetland health.</w:t>
      </w:r>
    </w:p>
    <w:p w14:paraId="65841DA5" w14:textId="5B4114A6" w:rsidR="00362050" w:rsidRDefault="00F85F98" w:rsidP="00F85F98">
      <w:pPr>
        <w:pStyle w:val="BodyText"/>
        <w:rPr>
          <w:szCs w:val="22"/>
        </w:rPr>
      </w:pPr>
      <w:r w:rsidRPr="003935E0">
        <w:rPr>
          <w:szCs w:val="22"/>
        </w:rPr>
        <w:t>Further detail about what constituted a strong response to each criterion is provided below.</w:t>
      </w:r>
    </w:p>
    <w:p w14:paraId="6AC21D63" w14:textId="77777777" w:rsidR="00362050" w:rsidRDefault="00362050">
      <w:pPr>
        <w:spacing w:line="240" w:lineRule="auto"/>
        <w:rPr>
          <w:szCs w:val="22"/>
        </w:rPr>
      </w:pPr>
      <w:r>
        <w:rPr>
          <w:szCs w:val="22"/>
        </w:rPr>
        <w:br w:type="page"/>
      </w:r>
    </w:p>
    <w:p w14:paraId="18722566" w14:textId="0BA78DE7" w:rsidR="00F85F98" w:rsidRDefault="00F85F98" w:rsidP="00F85F98">
      <w:pPr>
        <w:pStyle w:val="Heading2"/>
        <w:spacing w:before="0"/>
      </w:pPr>
      <w:r>
        <w:lastRenderedPageBreak/>
        <w:t>Criterion 1</w:t>
      </w:r>
    </w:p>
    <w:p w14:paraId="162A7658" w14:textId="35FB8167" w:rsidR="00E8261E" w:rsidRDefault="00E8261E" w:rsidP="00E8261E">
      <w:pPr>
        <w:pStyle w:val="BodyText"/>
        <w:spacing w:before="60"/>
      </w:pPr>
      <w:r>
        <w:t>Please describe the extent to which the on-ground activities will improve health and ecological</w:t>
      </w:r>
      <w:r w:rsidR="005843DE">
        <w:t xml:space="preserve"> </w:t>
      </w:r>
      <w:r>
        <w:t>condition of rivers and wetlands in the Murray</w:t>
      </w:r>
      <w:r w:rsidR="00257B0F">
        <w:t>-</w:t>
      </w:r>
      <w:r>
        <w:t>Darling Basin.</w:t>
      </w:r>
    </w:p>
    <w:p w14:paraId="760ADB84" w14:textId="77777777" w:rsidR="00E8261E" w:rsidRDefault="00E8261E" w:rsidP="00E8261E">
      <w:pPr>
        <w:pStyle w:val="BodyText"/>
        <w:spacing w:before="60"/>
      </w:pPr>
      <w:r>
        <w:t>When addressing the criterion applicants will:</w:t>
      </w:r>
    </w:p>
    <w:p w14:paraId="6ADD8B7B" w14:textId="5861289E" w:rsidR="00E8261E" w:rsidRPr="0038507F" w:rsidRDefault="00E8261E" w:rsidP="0038507F">
      <w:pPr>
        <w:pStyle w:val="BodyText"/>
        <w:numPr>
          <w:ilvl w:val="0"/>
          <w:numId w:val="30"/>
        </w:numPr>
        <w:ind w:left="357" w:hanging="357"/>
        <w:rPr>
          <w:color w:val="auto"/>
        </w:rPr>
      </w:pPr>
      <w:r w:rsidRPr="0038507F">
        <w:rPr>
          <w:color w:val="auto"/>
        </w:rPr>
        <w:t>provide details about how the activity will directly improve the health of rivers, wetlands, and/or floodplains</w:t>
      </w:r>
    </w:p>
    <w:p w14:paraId="024A44A7" w14:textId="10133A9A" w:rsidR="00E8261E" w:rsidRDefault="00E8261E" w:rsidP="0038507F">
      <w:pPr>
        <w:pStyle w:val="BodyText"/>
        <w:numPr>
          <w:ilvl w:val="0"/>
          <w:numId w:val="30"/>
        </w:numPr>
        <w:ind w:left="357" w:hanging="357"/>
      </w:pPr>
      <w:r w:rsidRPr="0038507F">
        <w:rPr>
          <w:color w:val="auto"/>
        </w:rPr>
        <w:t>demonstrate</w:t>
      </w:r>
      <w:r>
        <w:t xml:space="preserve"> relevant community support and show evidence of involving local communities</w:t>
      </w:r>
      <w:r w:rsidR="004E5217">
        <w:t xml:space="preserve"> </w:t>
      </w:r>
      <w:r>
        <w:t>during project delivery and/or following project completion. Key stakeholders may include, but</w:t>
      </w:r>
      <w:r w:rsidR="005843DE">
        <w:t xml:space="preserve"> </w:t>
      </w:r>
      <w:r>
        <w:t>are not limited to, relevant local governments, community stakeholders and Indigenous</w:t>
      </w:r>
      <w:r w:rsidR="005843DE">
        <w:t xml:space="preserve"> </w:t>
      </w:r>
      <w:r>
        <w:t>communities.</w:t>
      </w:r>
    </w:p>
    <w:p w14:paraId="6E5C2DD0" w14:textId="0CA025E3" w:rsidR="00E8261E" w:rsidRPr="0038507F" w:rsidRDefault="00E8261E" w:rsidP="0038507F">
      <w:pPr>
        <w:pStyle w:val="BodyText"/>
        <w:spacing w:before="60"/>
        <w:rPr>
          <w:color w:val="auto"/>
        </w:rPr>
      </w:pPr>
      <w:r>
        <w:t>If you are able, you may also wish to indicate the extent to which the project is consistent with any</w:t>
      </w:r>
      <w:r w:rsidR="00066D23">
        <w:rPr>
          <w:color w:val="auto"/>
        </w:rPr>
        <w:t xml:space="preserve"> </w:t>
      </w:r>
      <w:r w:rsidRPr="0038507F">
        <w:rPr>
          <w:color w:val="auto"/>
        </w:rPr>
        <w:t>existing plans and objectives. For example:</w:t>
      </w:r>
    </w:p>
    <w:p w14:paraId="61566571" w14:textId="2B69BAB4" w:rsidR="00E8261E" w:rsidRPr="0038507F" w:rsidRDefault="00E8261E" w:rsidP="0038507F">
      <w:pPr>
        <w:pStyle w:val="BodyText"/>
        <w:numPr>
          <w:ilvl w:val="0"/>
          <w:numId w:val="30"/>
        </w:numPr>
        <w:ind w:left="357" w:hanging="357"/>
        <w:rPr>
          <w:color w:val="auto"/>
        </w:rPr>
      </w:pPr>
      <w:r w:rsidRPr="0038507F">
        <w:rPr>
          <w:color w:val="auto"/>
        </w:rPr>
        <w:t>your local catchment management plan</w:t>
      </w:r>
    </w:p>
    <w:p w14:paraId="4A7E9B02" w14:textId="0841E9DC" w:rsidR="00E8261E" w:rsidRPr="0038507F" w:rsidRDefault="00E8261E" w:rsidP="0038507F">
      <w:pPr>
        <w:pStyle w:val="BodyText"/>
        <w:numPr>
          <w:ilvl w:val="0"/>
          <w:numId w:val="30"/>
        </w:numPr>
        <w:ind w:left="357" w:hanging="357"/>
        <w:rPr>
          <w:color w:val="auto"/>
        </w:rPr>
      </w:pPr>
      <w:r w:rsidRPr="0038507F">
        <w:rPr>
          <w:color w:val="auto"/>
        </w:rPr>
        <w:t>local environment management plans</w:t>
      </w:r>
    </w:p>
    <w:p w14:paraId="760D7856" w14:textId="1DB73117" w:rsidR="00E8261E" w:rsidRPr="0038507F" w:rsidRDefault="00E8261E" w:rsidP="0038507F">
      <w:pPr>
        <w:pStyle w:val="BodyText"/>
        <w:numPr>
          <w:ilvl w:val="0"/>
          <w:numId w:val="30"/>
        </w:numPr>
        <w:ind w:left="357" w:hanging="357"/>
        <w:rPr>
          <w:color w:val="auto"/>
        </w:rPr>
      </w:pPr>
      <w:r w:rsidRPr="0038507F">
        <w:rPr>
          <w:color w:val="auto"/>
        </w:rPr>
        <w:t>the Commonwealth Environment Water Holder’s water management plan</w:t>
      </w:r>
    </w:p>
    <w:p w14:paraId="7DCE688F" w14:textId="6011450F" w:rsidR="00E8261E" w:rsidRPr="0038507F" w:rsidRDefault="00E8261E" w:rsidP="0038507F">
      <w:pPr>
        <w:pStyle w:val="BodyText"/>
        <w:numPr>
          <w:ilvl w:val="0"/>
          <w:numId w:val="30"/>
        </w:numPr>
        <w:ind w:left="357" w:hanging="357"/>
        <w:rPr>
          <w:color w:val="auto"/>
        </w:rPr>
      </w:pPr>
      <w:r w:rsidRPr="0038507F">
        <w:rPr>
          <w:color w:val="auto"/>
        </w:rPr>
        <w:t>state environmental watering plans</w:t>
      </w:r>
    </w:p>
    <w:p w14:paraId="3BA312AA" w14:textId="77777777" w:rsidR="005843DE" w:rsidRPr="0038507F" w:rsidRDefault="005843DE" w:rsidP="0038507F">
      <w:pPr>
        <w:pStyle w:val="BodyText"/>
        <w:numPr>
          <w:ilvl w:val="0"/>
          <w:numId w:val="30"/>
        </w:numPr>
        <w:ind w:left="357" w:hanging="357"/>
        <w:rPr>
          <w:color w:val="auto"/>
        </w:rPr>
      </w:pPr>
      <w:r w:rsidRPr="0038507F">
        <w:rPr>
          <w:color w:val="auto"/>
        </w:rPr>
        <w:t>the Native Fish Recovery Strategy</w:t>
      </w:r>
    </w:p>
    <w:p w14:paraId="6E118774" w14:textId="7F5165C4" w:rsidR="00F85F98" w:rsidRPr="005843DE" w:rsidRDefault="005843DE" w:rsidP="0038507F">
      <w:pPr>
        <w:pStyle w:val="BodyText"/>
        <w:numPr>
          <w:ilvl w:val="0"/>
          <w:numId w:val="30"/>
        </w:numPr>
        <w:ind w:left="357" w:hanging="357"/>
      </w:pPr>
      <w:r w:rsidRPr="0038507F">
        <w:rPr>
          <w:color w:val="auto"/>
        </w:rPr>
        <w:t>rec</w:t>
      </w:r>
      <w:r w:rsidRPr="005843DE">
        <w:t>overy plans for threatened fauna, threatened flora and threatened ecological communities listed under the EPBC Act (if your activities are focussed on a specific species or community).</w:t>
      </w:r>
    </w:p>
    <w:tbl>
      <w:tblPr>
        <w:tblStyle w:val="CGHTableBanded"/>
        <w:tblW w:w="0" w:type="auto"/>
        <w:tblLook w:val="04A0" w:firstRow="1" w:lastRow="0" w:firstColumn="1" w:lastColumn="0" w:noHBand="0" w:noVBand="1"/>
        <w:tblCaption w:val="Criterion 1"/>
      </w:tblPr>
      <w:tblGrid>
        <w:gridCol w:w="4817"/>
        <w:gridCol w:w="4821"/>
      </w:tblGrid>
      <w:tr w:rsidR="00F85F98" w14:paraId="3653056A" w14:textId="77777777" w:rsidTr="00DB5A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1865F55" w14:textId="77777777" w:rsidR="00F85F98" w:rsidRPr="00454EB4" w:rsidRDefault="00F85F98" w:rsidP="00DF5C88">
            <w:pPr>
              <w:spacing w:line="240" w:lineRule="auto"/>
              <w:ind w:left="57" w:right="57"/>
              <w:rPr>
                <w:b/>
              </w:rPr>
            </w:pPr>
            <w:r w:rsidRPr="00454EB4">
              <w:rPr>
                <w:b/>
              </w:rPr>
              <w:t>Strength</w:t>
            </w:r>
          </w:p>
        </w:tc>
        <w:tc>
          <w:tcPr>
            <w:tcW w:w="4821" w:type="dxa"/>
            <w:vAlign w:val="center"/>
          </w:tcPr>
          <w:p w14:paraId="0B0412D4" w14:textId="77777777" w:rsidR="00F85F98" w:rsidRPr="00454EB4" w:rsidRDefault="00F85F98" w:rsidP="00DF5C88">
            <w:pPr>
              <w:spacing w:line="240" w:lineRule="auto"/>
              <w:ind w:left="57" w:right="57"/>
              <w:rPr>
                <w:b/>
              </w:rPr>
            </w:pPr>
            <w:r w:rsidRPr="00454EB4">
              <w:rPr>
                <w:b/>
              </w:rPr>
              <w:t>Example</w:t>
            </w:r>
          </w:p>
        </w:tc>
      </w:tr>
      <w:tr w:rsidR="00F85F98" w14:paraId="415AD8F5" w14:textId="77777777" w:rsidTr="0038507F">
        <w:trPr>
          <w:cnfStyle w:val="000000100000" w:firstRow="0" w:lastRow="0" w:firstColumn="0" w:lastColumn="0" w:oddVBand="0" w:evenVBand="0" w:oddHBand="1" w:evenHBand="0" w:firstRowFirstColumn="0" w:firstRowLastColumn="0" w:lastRowFirstColumn="0" w:lastRowLastColumn="0"/>
        </w:trPr>
        <w:tc>
          <w:tcPr>
            <w:tcW w:w="4817" w:type="dxa"/>
          </w:tcPr>
          <w:p w14:paraId="2A038867" w14:textId="188C93EA" w:rsidR="00F85F98" w:rsidRPr="00F51688" w:rsidRDefault="00117034" w:rsidP="0038507F">
            <w:pPr>
              <w:spacing w:before="120" w:after="120" w:line="240" w:lineRule="auto"/>
              <w:ind w:left="57" w:right="57"/>
              <w:rPr>
                <w:rFonts w:ascii="Arial" w:eastAsia="Arial" w:hAnsi="Arial" w:cs="Arial"/>
                <w:color w:val="auto"/>
                <w:sz w:val="20"/>
              </w:rPr>
            </w:pPr>
            <w:r w:rsidRPr="00F51688">
              <w:rPr>
                <w:rFonts w:ascii="Arial" w:eastAsia="Arial" w:hAnsi="Arial" w:cs="Arial"/>
                <w:color w:val="auto"/>
                <w:sz w:val="20"/>
              </w:rPr>
              <w:t>Strong applications clearly demonstrated how the activity would directly improve the health of rivers, wetlands and/or floodplains</w:t>
            </w:r>
            <w:r w:rsidR="00257B0F" w:rsidRPr="00F51688">
              <w:rPr>
                <w:rFonts w:ascii="Arial" w:eastAsia="Arial" w:hAnsi="Arial" w:cs="Arial"/>
                <w:color w:val="auto"/>
                <w:sz w:val="20"/>
              </w:rPr>
              <w:t>.</w:t>
            </w:r>
          </w:p>
        </w:tc>
        <w:tc>
          <w:tcPr>
            <w:tcW w:w="4821" w:type="dxa"/>
          </w:tcPr>
          <w:p w14:paraId="6494A98A" w14:textId="78582855" w:rsidR="00F85F98" w:rsidRPr="00F51688" w:rsidRDefault="00F85F98" w:rsidP="0038507F">
            <w:pPr>
              <w:spacing w:before="120" w:after="120" w:line="240" w:lineRule="auto"/>
              <w:ind w:left="57" w:right="57"/>
              <w:rPr>
                <w:rFonts w:ascii="Arial" w:eastAsia="Arial" w:hAnsi="Arial" w:cs="Arial"/>
                <w:color w:val="auto"/>
                <w:sz w:val="20"/>
              </w:rPr>
            </w:pPr>
            <w:r w:rsidRPr="00F51688">
              <w:rPr>
                <w:rFonts w:ascii="Arial" w:eastAsia="Arial" w:hAnsi="Arial" w:cs="Arial"/>
                <w:color w:val="auto"/>
                <w:sz w:val="20"/>
              </w:rPr>
              <w:t>Strong responses:</w:t>
            </w:r>
          </w:p>
          <w:p w14:paraId="2DD82AEC" w14:textId="77777777" w:rsidR="00117034" w:rsidRPr="00F51688" w:rsidRDefault="00117034" w:rsidP="009F211E">
            <w:pPr>
              <w:pStyle w:val="ListParagraph"/>
              <w:numPr>
                <w:ilvl w:val="0"/>
                <w:numId w:val="31"/>
              </w:numPr>
              <w:spacing w:before="40" w:after="40" w:line="240" w:lineRule="auto"/>
              <w:ind w:left="414" w:right="57" w:hanging="357"/>
              <w:contextualSpacing w:val="0"/>
              <w:rPr>
                <w:rFonts w:ascii="Arial" w:eastAsia="Arial" w:hAnsi="Arial" w:cs="Arial"/>
                <w:color w:val="auto"/>
                <w:sz w:val="20"/>
              </w:rPr>
            </w:pPr>
            <w:r w:rsidRPr="00F51688">
              <w:rPr>
                <w:rFonts w:ascii="Arial" w:eastAsia="Arial" w:hAnsi="Arial" w:cs="Arial"/>
                <w:color w:val="auto"/>
                <w:sz w:val="20"/>
              </w:rPr>
              <w:t>provided a clear and tangible link in their application as to how their activity would help to improve the health of rivers, wetlands and/or floodplains</w:t>
            </w:r>
          </w:p>
          <w:p w14:paraId="3638EFF8" w14:textId="2A730128" w:rsidR="00F85F98" w:rsidRPr="00F51688" w:rsidRDefault="00117034" w:rsidP="009F211E">
            <w:pPr>
              <w:pStyle w:val="ListParagraph"/>
              <w:numPr>
                <w:ilvl w:val="0"/>
                <w:numId w:val="31"/>
              </w:numPr>
              <w:spacing w:before="40" w:after="40" w:line="240" w:lineRule="auto"/>
              <w:ind w:left="414" w:right="57" w:hanging="357"/>
              <w:contextualSpacing w:val="0"/>
              <w:rPr>
                <w:rFonts w:ascii="Arial" w:eastAsia="Arial" w:hAnsi="Arial" w:cs="Arial"/>
                <w:color w:val="auto"/>
                <w:sz w:val="20"/>
              </w:rPr>
            </w:pPr>
            <w:r w:rsidRPr="00F51688">
              <w:rPr>
                <w:rFonts w:ascii="Arial" w:eastAsia="Arial" w:hAnsi="Arial" w:cs="Arial"/>
                <w:color w:val="auto"/>
                <w:sz w:val="20"/>
              </w:rPr>
              <w:t>demonstrated the use of best available science to inform their projects.</w:t>
            </w:r>
          </w:p>
        </w:tc>
      </w:tr>
      <w:tr w:rsidR="00F85F98" w14:paraId="784EA7C7" w14:textId="77777777" w:rsidTr="0038507F">
        <w:tc>
          <w:tcPr>
            <w:tcW w:w="4817" w:type="dxa"/>
          </w:tcPr>
          <w:p w14:paraId="5541FD01" w14:textId="0C44E69B" w:rsidR="00F85F98" w:rsidRPr="00F51688" w:rsidRDefault="00117034" w:rsidP="0038507F">
            <w:pPr>
              <w:spacing w:before="120" w:after="120" w:line="240" w:lineRule="auto"/>
              <w:ind w:left="57" w:right="57"/>
              <w:rPr>
                <w:sz w:val="20"/>
              </w:rPr>
            </w:pPr>
            <w:r w:rsidRPr="00F51688">
              <w:rPr>
                <w:rFonts w:ascii="Arial" w:eastAsia="Arial" w:hAnsi="Arial" w:cs="Arial"/>
                <w:color w:val="auto"/>
                <w:sz w:val="20"/>
              </w:rPr>
              <w:t>Strong applications clearly demonstrated relevant community support and evidence of involving local communities during project delivery and/or following completion</w:t>
            </w:r>
            <w:r w:rsidR="00257B0F" w:rsidRPr="00F51688">
              <w:rPr>
                <w:rFonts w:ascii="Arial" w:eastAsia="Arial" w:hAnsi="Arial" w:cs="Arial"/>
                <w:color w:val="auto"/>
                <w:sz w:val="20"/>
              </w:rPr>
              <w:t>.</w:t>
            </w:r>
          </w:p>
        </w:tc>
        <w:tc>
          <w:tcPr>
            <w:tcW w:w="4821" w:type="dxa"/>
          </w:tcPr>
          <w:p w14:paraId="5F93EC93" w14:textId="022F7468" w:rsidR="00F85F98" w:rsidRPr="00F51688" w:rsidRDefault="00F85F98" w:rsidP="0038507F">
            <w:pPr>
              <w:spacing w:before="120" w:after="120" w:line="240" w:lineRule="auto"/>
              <w:ind w:left="57" w:right="57"/>
              <w:rPr>
                <w:rFonts w:ascii="Arial" w:eastAsia="Arial" w:hAnsi="Arial" w:cs="Arial"/>
                <w:color w:val="auto"/>
                <w:sz w:val="20"/>
              </w:rPr>
            </w:pPr>
            <w:r w:rsidRPr="00F51688">
              <w:rPr>
                <w:rFonts w:ascii="Arial" w:eastAsia="Arial" w:hAnsi="Arial" w:cs="Arial"/>
                <w:color w:val="auto"/>
                <w:sz w:val="20"/>
              </w:rPr>
              <w:t>Strong responses:</w:t>
            </w:r>
          </w:p>
          <w:p w14:paraId="54A8EB66" w14:textId="77777777" w:rsidR="00117034" w:rsidRPr="00F51688" w:rsidRDefault="00117034" w:rsidP="00F51688">
            <w:pPr>
              <w:pStyle w:val="ListParagraph"/>
              <w:numPr>
                <w:ilvl w:val="0"/>
                <w:numId w:val="31"/>
              </w:numPr>
              <w:spacing w:before="40" w:after="40" w:line="240" w:lineRule="auto"/>
              <w:ind w:left="414" w:right="57" w:hanging="357"/>
              <w:contextualSpacing w:val="0"/>
              <w:rPr>
                <w:rFonts w:ascii="Arial" w:eastAsia="Arial" w:hAnsi="Arial" w:cs="Arial"/>
                <w:color w:val="auto"/>
                <w:sz w:val="20"/>
              </w:rPr>
            </w:pPr>
            <w:r w:rsidRPr="00F51688">
              <w:rPr>
                <w:rFonts w:ascii="Arial" w:eastAsia="Arial" w:hAnsi="Arial" w:cs="Arial"/>
                <w:color w:val="auto"/>
                <w:sz w:val="20"/>
              </w:rPr>
              <w:t>identified key stakeholders and a community engagement strategy</w:t>
            </w:r>
          </w:p>
          <w:p w14:paraId="48E79BBE" w14:textId="62BE03E7" w:rsidR="00F85F98" w:rsidRPr="00F51688" w:rsidRDefault="00117034" w:rsidP="00F51688">
            <w:pPr>
              <w:pStyle w:val="ListParagraph"/>
              <w:numPr>
                <w:ilvl w:val="0"/>
                <w:numId w:val="31"/>
              </w:numPr>
              <w:spacing w:before="40" w:after="40" w:line="240" w:lineRule="auto"/>
              <w:ind w:left="414" w:right="57" w:hanging="357"/>
              <w:contextualSpacing w:val="0"/>
              <w:rPr>
                <w:sz w:val="20"/>
              </w:rPr>
            </w:pPr>
            <w:r w:rsidRPr="00F51688">
              <w:rPr>
                <w:rFonts w:ascii="Arial" w:eastAsia="Arial" w:hAnsi="Arial" w:cs="Arial"/>
                <w:color w:val="auto"/>
                <w:sz w:val="20"/>
              </w:rPr>
              <w:t>provided evidence of community support and the role of community members/organisations in the activity.</w:t>
            </w:r>
          </w:p>
        </w:tc>
      </w:tr>
      <w:tr w:rsidR="00F85F98" w14:paraId="57B21F1C" w14:textId="77777777" w:rsidTr="0038507F">
        <w:trPr>
          <w:cnfStyle w:val="000000100000" w:firstRow="0" w:lastRow="0" w:firstColumn="0" w:lastColumn="0" w:oddVBand="0" w:evenVBand="0" w:oddHBand="1" w:evenHBand="0" w:firstRowFirstColumn="0" w:firstRowLastColumn="0" w:lastRowFirstColumn="0" w:lastRowLastColumn="0"/>
        </w:trPr>
        <w:tc>
          <w:tcPr>
            <w:tcW w:w="4817" w:type="dxa"/>
          </w:tcPr>
          <w:p w14:paraId="7C8782BD" w14:textId="55AC6EA0" w:rsidR="00F85F98" w:rsidRPr="00F51688" w:rsidRDefault="00117034" w:rsidP="0038507F">
            <w:pPr>
              <w:spacing w:before="120" w:after="120" w:line="240" w:lineRule="auto"/>
              <w:ind w:left="57" w:right="57"/>
              <w:rPr>
                <w:sz w:val="20"/>
              </w:rPr>
            </w:pPr>
            <w:r w:rsidRPr="00F51688">
              <w:rPr>
                <w:rFonts w:ascii="Arial" w:eastAsia="Arial" w:hAnsi="Arial" w:cs="Arial"/>
                <w:color w:val="auto"/>
                <w:sz w:val="20"/>
              </w:rPr>
              <w:t>Strong applications clearly demonstrated the extent to which the project is consistent with any existing plans and objectives.</w:t>
            </w:r>
          </w:p>
        </w:tc>
        <w:tc>
          <w:tcPr>
            <w:tcW w:w="4821" w:type="dxa"/>
          </w:tcPr>
          <w:p w14:paraId="75AF79D4" w14:textId="15CFB420" w:rsidR="00F85F98" w:rsidRPr="00F51688" w:rsidRDefault="00F85F98" w:rsidP="0038507F">
            <w:pPr>
              <w:spacing w:before="120" w:after="120" w:line="240" w:lineRule="auto"/>
              <w:ind w:left="57" w:right="57"/>
              <w:rPr>
                <w:rFonts w:ascii="Arial" w:eastAsia="Arial" w:hAnsi="Arial" w:cs="Arial"/>
                <w:color w:val="auto"/>
                <w:sz w:val="20"/>
              </w:rPr>
            </w:pPr>
            <w:r w:rsidRPr="00F51688">
              <w:rPr>
                <w:rFonts w:ascii="Arial" w:eastAsia="Arial" w:hAnsi="Arial" w:cs="Arial"/>
                <w:color w:val="auto"/>
                <w:sz w:val="20"/>
              </w:rPr>
              <w:t>Strong responses:</w:t>
            </w:r>
          </w:p>
          <w:p w14:paraId="67E1ACE1" w14:textId="623FE8E8" w:rsidR="00F85F98" w:rsidRPr="00F51688" w:rsidRDefault="00117034" w:rsidP="009F211E">
            <w:pPr>
              <w:pStyle w:val="ListParagraph"/>
              <w:numPr>
                <w:ilvl w:val="0"/>
                <w:numId w:val="31"/>
              </w:numPr>
              <w:spacing w:before="40" w:after="40" w:line="240" w:lineRule="auto"/>
              <w:ind w:left="414" w:right="57" w:hanging="357"/>
              <w:contextualSpacing w:val="0"/>
              <w:rPr>
                <w:sz w:val="20"/>
              </w:rPr>
            </w:pPr>
            <w:r w:rsidRPr="00F51688">
              <w:rPr>
                <w:rFonts w:ascii="Arial" w:eastAsia="Arial" w:hAnsi="Arial" w:cs="Arial"/>
                <w:color w:val="auto"/>
                <w:sz w:val="20"/>
              </w:rPr>
              <w:t>provided a clear description and example of how their activity aligns with existing plans and objective, such as the Native Fish Recovery Strategy or local environment management plans.</w:t>
            </w:r>
          </w:p>
        </w:tc>
      </w:tr>
    </w:tbl>
    <w:p w14:paraId="7670447D" w14:textId="0A6AFEE5" w:rsidR="00F85F98" w:rsidRDefault="00A24F65" w:rsidP="00DE437F">
      <w:pPr>
        <w:pStyle w:val="Heading2"/>
      </w:pPr>
      <w:r>
        <w:br w:type="column"/>
      </w:r>
      <w:r w:rsidR="00F85F98">
        <w:lastRenderedPageBreak/>
        <w:t>Criterion 2</w:t>
      </w:r>
    </w:p>
    <w:p w14:paraId="6F913543" w14:textId="77777777" w:rsidR="00E8261E" w:rsidRDefault="00E8261E" w:rsidP="00E8261E">
      <w:pPr>
        <w:pStyle w:val="BodyText"/>
        <w:spacing w:before="60"/>
      </w:pPr>
      <w:r>
        <w:t>Your capacity, capability and resources to deliver the project.</w:t>
      </w:r>
    </w:p>
    <w:p w14:paraId="30B54028" w14:textId="77777777" w:rsidR="00E8261E" w:rsidRDefault="00E8261E" w:rsidP="00E8261E">
      <w:pPr>
        <w:pStyle w:val="BodyText"/>
        <w:spacing w:before="60"/>
      </w:pPr>
      <w:r>
        <w:t>When addressing the criterion applicants will:</w:t>
      </w:r>
    </w:p>
    <w:p w14:paraId="2D441863" w14:textId="19FEFDEA" w:rsidR="00E8261E" w:rsidRPr="0038507F" w:rsidRDefault="00E8261E" w:rsidP="0038507F">
      <w:pPr>
        <w:pStyle w:val="BodyText"/>
        <w:numPr>
          <w:ilvl w:val="0"/>
          <w:numId w:val="30"/>
        </w:numPr>
        <w:ind w:left="357" w:hanging="357"/>
        <w:rPr>
          <w:color w:val="auto"/>
        </w:rPr>
      </w:pPr>
      <w:r w:rsidRPr="0038507F">
        <w:rPr>
          <w:color w:val="auto"/>
        </w:rPr>
        <w:t>identify what approvals are necessary, the status of approvals (for example, whether approvals have been granted or can be granted in time to enable project completion within the grant period)</w:t>
      </w:r>
    </w:p>
    <w:p w14:paraId="2868584C" w14:textId="0D96B1DA" w:rsidR="00E8261E" w:rsidRPr="0038507F" w:rsidRDefault="00E8261E" w:rsidP="0038507F">
      <w:pPr>
        <w:pStyle w:val="BodyText"/>
        <w:numPr>
          <w:ilvl w:val="0"/>
          <w:numId w:val="30"/>
        </w:numPr>
        <w:ind w:left="357" w:hanging="357"/>
        <w:rPr>
          <w:color w:val="auto"/>
        </w:rPr>
      </w:pPr>
      <w:r w:rsidRPr="0038507F">
        <w:rPr>
          <w:color w:val="auto"/>
        </w:rPr>
        <w:t>describe your track record carrying out similar projects</w:t>
      </w:r>
    </w:p>
    <w:p w14:paraId="46101647" w14:textId="124C9742" w:rsidR="00E8261E" w:rsidRPr="0038507F" w:rsidRDefault="00E8261E" w:rsidP="0038507F">
      <w:pPr>
        <w:pStyle w:val="BodyText"/>
        <w:numPr>
          <w:ilvl w:val="0"/>
          <w:numId w:val="30"/>
        </w:numPr>
        <w:ind w:left="357" w:hanging="357"/>
        <w:rPr>
          <w:color w:val="auto"/>
        </w:rPr>
      </w:pPr>
      <w:r w:rsidRPr="0038507F">
        <w:rPr>
          <w:color w:val="auto"/>
        </w:rPr>
        <w:t>show your access to personnel with the right expertise and experience</w:t>
      </w:r>
    </w:p>
    <w:p w14:paraId="7233843F" w14:textId="4006596E" w:rsidR="00E8261E" w:rsidRPr="0038507F" w:rsidRDefault="00E8261E" w:rsidP="0038507F">
      <w:pPr>
        <w:pStyle w:val="BodyText"/>
        <w:numPr>
          <w:ilvl w:val="0"/>
          <w:numId w:val="30"/>
        </w:numPr>
        <w:ind w:left="357" w:hanging="357"/>
        <w:rPr>
          <w:color w:val="auto"/>
        </w:rPr>
      </w:pPr>
      <w:r w:rsidRPr="0038507F">
        <w:rPr>
          <w:color w:val="auto"/>
        </w:rPr>
        <w:t>outline your plan for managing the project, including project risks such as delivery in the</w:t>
      </w:r>
    </w:p>
    <w:p w14:paraId="3D6558A7" w14:textId="77777777" w:rsidR="00E8261E" w:rsidRPr="0038507F" w:rsidRDefault="00E8261E" w:rsidP="0038507F">
      <w:pPr>
        <w:pStyle w:val="BodyText"/>
        <w:numPr>
          <w:ilvl w:val="0"/>
          <w:numId w:val="30"/>
        </w:numPr>
        <w:ind w:left="357" w:hanging="357"/>
        <w:rPr>
          <w:color w:val="auto"/>
        </w:rPr>
      </w:pPr>
      <w:r w:rsidRPr="0038507F">
        <w:rPr>
          <w:color w:val="auto"/>
        </w:rPr>
        <w:t>required time and work health and safety, where relevant</w:t>
      </w:r>
    </w:p>
    <w:p w14:paraId="43961CF4" w14:textId="5F195766" w:rsidR="00E8261E" w:rsidRPr="0038507F" w:rsidRDefault="00E8261E" w:rsidP="0038507F">
      <w:pPr>
        <w:pStyle w:val="BodyText"/>
        <w:numPr>
          <w:ilvl w:val="0"/>
          <w:numId w:val="30"/>
        </w:numPr>
        <w:ind w:left="357" w:hanging="357"/>
        <w:rPr>
          <w:color w:val="auto"/>
        </w:rPr>
      </w:pPr>
      <w:r w:rsidRPr="0038507F">
        <w:rPr>
          <w:color w:val="auto"/>
        </w:rPr>
        <w:t>how you will buy goods and services, where possible from local businesses, including Australian made goods</w:t>
      </w:r>
    </w:p>
    <w:p w14:paraId="4C006EF0" w14:textId="1FEDF153" w:rsidR="00F85F98" w:rsidRDefault="005843DE" w:rsidP="00F51688">
      <w:pPr>
        <w:pStyle w:val="BodyText"/>
        <w:numPr>
          <w:ilvl w:val="0"/>
          <w:numId w:val="30"/>
        </w:numPr>
        <w:spacing w:after="240"/>
        <w:ind w:left="357" w:hanging="357"/>
      </w:pPr>
      <w:r w:rsidRPr="0038507F">
        <w:rPr>
          <w:color w:val="auto"/>
        </w:rPr>
        <w:t>describe</w:t>
      </w:r>
      <w:r w:rsidRPr="005843DE">
        <w:t xml:space="preserve"> how your project’s outcomes will be maintained beyond the term of grant funding.</w:t>
      </w:r>
    </w:p>
    <w:tbl>
      <w:tblPr>
        <w:tblStyle w:val="CGHTableBanded"/>
        <w:tblW w:w="0" w:type="auto"/>
        <w:tblLook w:val="04A0" w:firstRow="1" w:lastRow="0" w:firstColumn="1" w:lastColumn="0" w:noHBand="0" w:noVBand="1"/>
        <w:tblCaption w:val="Criterion 2"/>
      </w:tblPr>
      <w:tblGrid>
        <w:gridCol w:w="4817"/>
        <w:gridCol w:w="4821"/>
      </w:tblGrid>
      <w:tr w:rsidR="00F85F98" w14:paraId="42A713A0" w14:textId="77777777" w:rsidTr="00DB5A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47ACCD05" w14:textId="77777777" w:rsidR="00F85F98" w:rsidRPr="00454EB4" w:rsidRDefault="00F85F98" w:rsidP="00F51688">
            <w:pPr>
              <w:spacing w:before="40" w:after="120"/>
              <w:ind w:left="57" w:right="57"/>
              <w:rPr>
                <w:b/>
              </w:rPr>
            </w:pPr>
            <w:r w:rsidRPr="00454EB4">
              <w:rPr>
                <w:b/>
              </w:rPr>
              <w:t>Strength</w:t>
            </w:r>
          </w:p>
        </w:tc>
        <w:tc>
          <w:tcPr>
            <w:tcW w:w="4821" w:type="dxa"/>
            <w:vAlign w:val="center"/>
          </w:tcPr>
          <w:p w14:paraId="4B421EDE" w14:textId="77777777" w:rsidR="00F85F98" w:rsidRPr="00454EB4" w:rsidRDefault="00F85F98" w:rsidP="00F51688">
            <w:pPr>
              <w:spacing w:before="40" w:after="120"/>
              <w:ind w:left="57" w:right="57"/>
              <w:rPr>
                <w:b/>
              </w:rPr>
            </w:pPr>
            <w:r w:rsidRPr="00454EB4">
              <w:rPr>
                <w:b/>
              </w:rPr>
              <w:t>Example</w:t>
            </w:r>
          </w:p>
        </w:tc>
      </w:tr>
      <w:tr w:rsidR="00F85F98" w14:paraId="7E873448" w14:textId="77777777" w:rsidTr="0038507F">
        <w:trPr>
          <w:cnfStyle w:val="000000100000" w:firstRow="0" w:lastRow="0" w:firstColumn="0" w:lastColumn="0" w:oddVBand="0" w:evenVBand="0" w:oddHBand="1" w:evenHBand="0" w:firstRowFirstColumn="0" w:firstRowLastColumn="0" w:lastRowFirstColumn="0" w:lastRowLastColumn="0"/>
        </w:trPr>
        <w:tc>
          <w:tcPr>
            <w:tcW w:w="4817" w:type="dxa"/>
          </w:tcPr>
          <w:p w14:paraId="1EA8A6F6" w14:textId="4D41FF17" w:rsidR="00F85F98" w:rsidRPr="00F51688" w:rsidRDefault="00117034"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applications clearly identified what approvals are necessary and the status of approvals</w:t>
            </w:r>
            <w:r w:rsidR="00170438" w:rsidRPr="00F51688">
              <w:rPr>
                <w:rFonts w:ascii="Arial" w:eastAsia="Arial" w:hAnsi="Arial" w:cs="Arial"/>
                <w:color w:val="auto"/>
                <w:sz w:val="20"/>
              </w:rPr>
              <w:t>.</w:t>
            </w:r>
          </w:p>
        </w:tc>
        <w:tc>
          <w:tcPr>
            <w:tcW w:w="4821" w:type="dxa"/>
          </w:tcPr>
          <w:p w14:paraId="4719E9EF" w14:textId="77E3FF00" w:rsidR="00F85F98" w:rsidRPr="00F51688" w:rsidRDefault="002E0AA1"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responses</w:t>
            </w:r>
            <w:r w:rsidR="00F85F98" w:rsidRPr="00F51688">
              <w:rPr>
                <w:rFonts w:ascii="Arial" w:eastAsia="Arial" w:hAnsi="Arial" w:cs="Arial"/>
                <w:color w:val="auto"/>
                <w:sz w:val="20"/>
              </w:rPr>
              <w:t>:</w:t>
            </w:r>
          </w:p>
          <w:p w14:paraId="2A459446" w14:textId="094DFF53" w:rsidR="00117034" w:rsidRPr="00F51688" w:rsidRDefault="00117034"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 xml:space="preserve">identified any approvals required and any </w:t>
            </w:r>
            <w:r w:rsidR="00DE437F" w:rsidRPr="00F51688">
              <w:rPr>
                <w:rFonts w:ascii="Arial" w:eastAsia="Arial" w:hAnsi="Arial" w:cs="Arial"/>
                <w:color w:val="auto"/>
                <w:sz w:val="20"/>
              </w:rPr>
              <w:t xml:space="preserve">which </w:t>
            </w:r>
            <w:r w:rsidRPr="00F51688">
              <w:rPr>
                <w:rFonts w:ascii="Arial" w:eastAsia="Arial" w:hAnsi="Arial" w:cs="Arial"/>
                <w:color w:val="auto"/>
                <w:sz w:val="20"/>
              </w:rPr>
              <w:t>had already been granted</w:t>
            </w:r>
          </w:p>
          <w:p w14:paraId="48304300" w14:textId="76DA244B" w:rsidR="00F85F98" w:rsidRPr="00F51688" w:rsidRDefault="00117034"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provided timeframes for the approval process and were able to show the project would be able to be completed within the grant period.</w:t>
            </w:r>
          </w:p>
        </w:tc>
      </w:tr>
      <w:tr w:rsidR="00F85F98" w14:paraId="30A0625A" w14:textId="77777777" w:rsidTr="0038507F">
        <w:tc>
          <w:tcPr>
            <w:tcW w:w="4817" w:type="dxa"/>
          </w:tcPr>
          <w:p w14:paraId="23EDB3D5" w14:textId="64FDDDEC" w:rsidR="00F85F98" w:rsidRPr="00F51688" w:rsidRDefault="00170438" w:rsidP="00F51688">
            <w:pPr>
              <w:spacing w:before="40" w:after="120"/>
              <w:ind w:left="57" w:right="57"/>
              <w:rPr>
                <w:sz w:val="20"/>
              </w:rPr>
            </w:pPr>
            <w:r w:rsidRPr="00F51688">
              <w:rPr>
                <w:rFonts w:ascii="Arial" w:eastAsia="Arial" w:hAnsi="Arial" w:cs="Arial"/>
                <w:color w:val="auto"/>
                <w:sz w:val="20"/>
              </w:rPr>
              <w:t>Strong applications clearly demonstrated the applicant’s track record carrying out similar projects.</w:t>
            </w:r>
          </w:p>
        </w:tc>
        <w:tc>
          <w:tcPr>
            <w:tcW w:w="4821" w:type="dxa"/>
          </w:tcPr>
          <w:p w14:paraId="7118A7A6" w14:textId="7A37989F" w:rsidR="00F85F98" w:rsidRPr="00F51688" w:rsidRDefault="002E0AA1"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responses</w:t>
            </w:r>
            <w:r w:rsidR="00F85F98" w:rsidRPr="00F51688">
              <w:rPr>
                <w:rFonts w:ascii="Arial" w:eastAsia="Arial" w:hAnsi="Arial" w:cs="Arial"/>
                <w:color w:val="auto"/>
                <w:sz w:val="20"/>
              </w:rPr>
              <w:t>:</w:t>
            </w:r>
          </w:p>
          <w:p w14:paraId="59E49120" w14:textId="29AF3F3E" w:rsidR="00F85F98" w:rsidRPr="00F51688" w:rsidRDefault="00170438" w:rsidP="00F51688">
            <w:pPr>
              <w:pStyle w:val="ListParagraph"/>
              <w:numPr>
                <w:ilvl w:val="0"/>
                <w:numId w:val="31"/>
              </w:numPr>
              <w:spacing w:before="40" w:after="120"/>
              <w:ind w:left="414" w:right="57" w:hanging="357"/>
              <w:contextualSpacing w:val="0"/>
              <w:rPr>
                <w:sz w:val="20"/>
              </w:rPr>
            </w:pPr>
            <w:r w:rsidRPr="00F51688">
              <w:rPr>
                <w:rFonts w:ascii="Arial" w:eastAsia="Arial" w:hAnsi="Arial" w:cs="Arial"/>
                <w:color w:val="auto"/>
                <w:sz w:val="20"/>
              </w:rPr>
              <w:t>provided evidence to demonstrate previous project management experience in similar projects.</w:t>
            </w:r>
          </w:p>
        </w:tc>
      </w:tr>
      <w:tr w:rsidR="00F51688" w14:paraId="1A962727" w14:textId="77777777" w:rsidTr="0038507F">
        <w:trPr>
          <w:cnfStyle w:val="000000100000" w:firstRow="0" w:lastRow="0" w:firstColumn="0" w:lastColumn="0" w:oddVBand="0" w:evenVBand="0" w:oddHBand="1" w:evenHBand="0" w:firstRowFirstColumn="0" w:firstRowLastColumn="0" w:lastRowFirstColumn="0" w:lastRowLastColumn="0"/>
        </w:trPr>
        <w:tc>
          <w:tcPr>
            <w:tcW w:w="4817" w:type="dxa"/>
          </w:tcPr>
          <w:p w14:paraId="193865F4" w14:textId="3D6FF5E8" w:rsidR="00F51688" w:rsidRPr="00F51688" w:rsidRDefault="00F5168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applications clearly demonstrated access to personnel with the right expertise and experience.</w:t>
            </w:r>
          </w:p>
        </w:tc>
        <w:tc>
          <w:tcPr>
            <w:tcW w:w="4821" w:type="dxa"/>
          </w:tcPr>
          <w:p w14:paraId="737AFEB2" w14:textId="77777777" w:rsidR="00F51688" w:rsidRPr="00F51688" w:rsidRDefault="00F5168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responses:</w:t>
            </w:r>
          </w:p>
          <w:p w14:paraId="5089DD23" w14:textId="77777777" w:rsidR="00F51688" w:rsidRPr="00F51688" w:rsidRDefault="00F5168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identified key personnel/organisations with relevant experience and expertise who will support the project, for example:</w:t>
            </w:r>
          </w:p>
          <w:p w14:paraId="53F565E6" w14:textId="77777777" w:rsidR="00F51688" w:rsidRPr="00F51688" w:rsidRDefault="00F5168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plans and qualifications for using hazardous substances (such as herbicides)</w:t>
            </w:r>
          </w:p>
          <w:p w14:paraId="23AC0DB2" w14:textId="08530EC3" w:rsidR="00F51688" w:rsidRPr="00F51688" w:rsidRDefault="00F5168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use of contractors experienced with mandatory and/or voluntary Codes of Practice and Standard Operating Procedures for the management of pest animals.</w:t>
            </w:r>
          </w:p>
        </w:tc>
      </w:tr>
      <w:tr w:rsidR="00170438" w:rsidRPr="00DE437F" w14:paraId="4F76138C" w14:textId="77777777" w:rsidTr="0038507F">
        <w:tc>
          <w:tcPr>
            <w:tcW w:w="4817" w:type="dxa"/>
          </w:tcPr>
          <w:p w14:paraId="22A1CB27" w14:textId="0C89A8A9" w:rsidR="00170438" w:rsidRPr="00F51688" w:rsidRDefault="0017043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lastRenderedPageBreak/>
              <w:t>Strong applications clearly outlined the plan for managing the project, including project risks.</w:t>
            </w:r>
          </w:p>
        </w:tc>
        <w:tc>
          <w:tcPr>
            <w:tcW w:w="4821" w:type="dxa"/>
          </w:tcPr>
          <w:p w14:paraId="7D0FD5A4" w14:textId="77777777" w:rsidR="00170438" w:rsidRPr="00F51688" w:rsidRDefault="0017043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responses:</w:t>
            </w:r>
          </w:p>
          <w:p w14:paraId="33FB6C4A" w14:textId="02948994" w:rsidR="00DE437F" w:rsidRPr="00F51688" w:rsidRDefault="0017043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identified a project management plan had been developed, including risk management strategies and consideration of work health and safety.</w:t>
            </w:r>
          </w:p>
        </w:tc>
      </w:tr>
      <w:tr w:rsidR="00170438" w:rsidRPr="00DE437F" w14:paraId="7FE0AD1F" w14:textId="77777777" w:rsidTr="0038507F">
        <w:trPr>
          <w:cnfStyle w:val="000000100000" w:firstRow="0" w:lastRow="0" w:firstColumn="0" w:lastColumn="0" w:oddVBand="0" w:evenVBand="0" w:oddHBand="1" w:evenHBand="0" w:firstRowFirstColumn="0" w:firstRowLastColumn="0" w:lastRowFirstColumn="0" w:lastRowLastColumn="0"/>
          <w:trHeight w:val="1901"/>
        </w:trPr>
        <w:tc>
          <w:tcPr>
            <w:tcW w:w="4817" w:type="dxa"/>
          </w:tcPr>
          <w:p w14:paraId="3776A4E6" w14:textId="2647933B" w:rsidR="00170438" w:rsidRPr="00F51688" w:rsidRDefault="0017043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applications described how they would buy goods and services, where possible from local businesses, including Australian made goods.</w:t>
            </w:r>
          </w:p>
        </w:tc>
        <w:tc>
          <w:tcPr>
            <w:tcW w:w="4821" w:type="dxa"/>
          </w:tcPr>
          <w:p w14:paraId="1B574E7D" w14:textId="77777777" w:rsidR="00170438" w:rsidRPr="00F51688" w:rsidRDefault="0017043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responses:</w:t>
            </w:r>
          </w:p>
          <w:p w14:paraId="2972ED3D" w14:textId="77777777" w:rsidR="00170438" w:rsidRPr="00F51688" w:rsidRDefault="0017043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identified they would work with Australian disability enterprises or Aboriginal and Torres Strait Islander owned businesses in the delivery of the project, where possible</w:t>
            </w:r>
          </w:p>
          <w:p w14:paraId="5DA0E0E6" w14:textId="39041833" w:rsidR="00170438" w:rsidRPr="00F51688" w:rsidRDefault="0017043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identified local organisations/businesses where goods and services will be sought.</w:t>
            </w:r>
          </w:p>
        </w:tc>
      </w:tr>
      <w:tr w:rsidR="00170438" w:rsidRPr="00DE437F" w14:paraId="1BD0F967" w14:textId="77777777" w:rsidTr="0038507F">
        <w:trPr>
          <w:trHeight w:val="2172"/>
        </w:trPr>
        <w:tc>
          <w:tcPr>
            <w:tcW w:w="4817" w:type="dxa"/>
          </w:tcPr>
          <w:p w14:paraId="20755AF5" w14:textId="1E77D5CB" w:rsidR="00170438" w:rsidRPr="00F51688" w:rsidRDefault="0017043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applications clearly demonstrated how their project’s outcomes would be maintained beyond the term of grant funding.</w:t>
            </w:r>
          </w:p>
        </w:tc>
        <w:tc>
          <w:tcPr>
            <w:tcW w:w="4821" w:type="dxa"/>
          </w:tcPr>
          <w:p w14:paraId="6543C508" w14:textId="77777777" w:rsidR="00170438" w:rsidRPr="00F51688" w:rsidRDefault="00170438" w:rsidP="00F51688">
            <w:pPr>
              <w:spacing w:before="40" w:after="120"/>
              <w:ind w:left="57" w:right="57"/>
              <w:rPr>
                <w:rFonts w:ascii="Arial" w:eastAsia="Arial" w:hAnsi="Arial" w:cs="Arial"/>
                <w:color w:val="auto"/>
                <w:sz w:val="20"/>
              </w:rPr>
            </w:pPr>
            <w:r w:rsidRPr="00F51688">
              <w:rPr>
                <w:rFonts w:ascii="Arial" w:eastAsia="Arial" w:hAnsi="Arial" w:cs="Arial"/>
                <w:color w:val="auto"/>
                <w:sz w:val="20"/>
              </w:rPr>
              <w:t>Strong responses:</w:t>
            </w:r>
          </w:p>
          <w:p w14:paraId="73EAB652" w14:textId="77777777" w:rsidR="00170438" w:rsidRPr="00F51688" w:rsidRDefault="0017043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provided details on how plantings would be supported until fully established</w:t>
            </w:r>
          </w:p>
          <w:p w14:paraId="512F3A00" w14:textId="0E614FA5" w:rsidR="00170438" w:rsidRPr="00F51688" w:rsidRDefault="00170438" w:rsidP="00F51688">
            <w:pPr>
              <w:pStyle w:val="ListParagraph"/>
              <w:numPr>
                <w:ilvl w:val="0"/>
                <w:numId w:val="31"/>
              </w:numPr>
              <w:spacing w:before="40" w:after="120"/>
              <w:ind w:left="414" w:right="57" w:hanging="357"/>
              <w:contextualSpacing w:val="0"/>
              <w:rPr>
                <w:rFonts w:ascii="Arial" w:eastAsia="Arial" w:hAnsi="Arial" w:cs="Arial"/>
                <w:color w:val="auto"/>
                <w:sz w:val="20"/>
              </w:rPr>
            </w:pPr>
            <w:r w:rsidRPr="00F51688">
              <w:rPr>
                <w:rFonts w:ascii="Arial" w:eastAsia="Arial" w:hAnsi="Arial" w:cs="Arial"/>
                <w:color w:val="auto"/>
                <w:sz w:val="20"/>
              </w:rPr>
              <w:t>demonstrated ongoing commitment to maintaining the project beyond the term of grant funding, for example through identifying who would be responsible for on-going maintenance and how this would be funded.</w:t>
            </w:r>
          </w:p>
        </w:tc>
      </w:tr>
    </w:tbl>
    <w:p w14:paraId="4A0F4323" w14:textId="23027503" w:rsidR="00FA1F45" w:rsidRDefault="00FA1F45" w:rsidP="0038507F">
      <w:pPr>
        <w:pStyle w:val="BodyText"/>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22F2" w16cex:dateUtc="2022-02-02T22:46:00Z"/>
  <w16cex:commentExtensible w16cex:durableId="25DF499D" w16cex:dateUtc="2022-03-1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6A957" w16cid:durableId="25A622F2"/>
  <w16cid:commentId w16cid:paraId="7FA365D3" w16cid:durableId="25DF49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BCFD8" w14:textId="77777777" w:rsidR="00CC59F0" w:rsidRDefault="00CC59F0" w:rsidP="00772718">
      <w:pPr>
        <w:spacing w:line="240" w:lineRule="auto"/>
      </w:pPr>
      <w:r>
        <w:separator/>
      </w:r>
    </w:p>
  </w:endnote>
  <w:endnote w:type="continuationSeparator" w:id="0">
    <w:p w14:paraId="721FEBF4" w14:textId="77777777" w:rsidR="00CC59F0" w:rsidRDefault="00CC59F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DBEE" w14:textId="29DF210D" w:rsidR="00A14495" w:rsidRDefault="00A838CD" w:rsidP="0038507F">
    <w:pPr>
      <w:pStyle w:val="Header"/>
      <w:tabs>
        <w:tab w:val="clear" w:pos="4513"/>
        <w:tab w:val="clear" w:pos="9026"/>
        <w:tab w:val="right" w:pos="9638"/>
      </w:tabs>
    </w:pPr>
    <w:r>
      <w:rPr>
        <w:noProof/>
        <w:lang w:eastAsia="en-AU"/>
      </w:rPr>
      <mc:AlternateContent>
        <mc:Choice Requires="wps">
          <w:drawing>
            <wp:anchor distT="0" distB="0" distL="114300" distR="114300" simplePos="0" relativeHeight="251679744" behindDoc="0" locked="1" layoutInCell="1" allowOverlap="1" wp14:anchorId="1FE01E3C" wp14:editId="73F4ABE0">
              <wp:simplePos x="0" y="0"/>
              <wp:positionH relativeFrom="page">
                <wp:posOffset>720090</wp:posOffset>
              </wp:positionH>
              <wp:positionV relativeFrom="page">
                <wp:posOffset>1605915</wp:posOffset>
              </wp:positionV>
              <wp:extent cx="6120000" cy="0"/>
              <wp:effectExtent l="0" t="0" r="14605" b="19050"/>
              <wp:wrapNone/>
              <wp:docPr id="76" name="Straight Connector 76"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221B92" id="Straight Connector 76" o:spid="_x0000_s1026" alt="Title: Graphic Element - Description: Line&#10;" style="position:absolute;z-index:2516797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iX8gEAADgEAAAOAAAAZHJzL2Uyb0RvYy54bWysU1GP0zAMfkfiP0RB4o21O8RAY90J7bh7&#10;OcHEwQ/Ipc4aKYmjJKzdv8dJu+4ECAnES1rH/j7bn53N9WANO0KIGl3Dl4uaM3ASW+0ODf/29fbV&#10;O85iEq4VBh00/ASRX2+fP9v0fg1X2KFpITAicXHd+4Z3Kfl1VUXZgRVxgR4cORUGKxKZ4VC1QfTE&#10;bk11VderqsfQ+oASYqTbm9HJt4VfKZDps1IREjMNp9pSOUM5H/NZbTdifQjCd1pOZYh/qMIK7Sjp&#10;THUjkmDfg/6FymoZMKJKC4m2QqW0hNIDdbOsf+rmoRMeSi8kTvSzTPH/0cpPx31gum342xVnTlia&#10;0UMKQh+6xHboHCmIgWVnC1GScvfawcsXw4f3pKZOhuLvJvk+GrDgUta093FN1Du3D5MV/T5kgQYV&#10;bP5S62woczjNc4AhMUmXqyWNtqZxybOvugB9iOkO0LL803BD5RTlxfE+JkpGoeeQnMc41hPj6zd1&#10;iYpodHurjcm+smWwM4EdBe1HGpa5diJ4EkWWcXSZOxp7KH/pZGCk/wKK9KOql2OCvLkXTiElSXLm&#10;NY6iM0xRBTNwquxPwCk+Q6Fs9d+AZ0TJjC7NYKsdht+VfZFCjfFnBca+swSP2J7KdIs0tJ5Fuekp&#10;5f1/ahf45cFvfwAAAP//AwBQSwMEFAAGAAgAAAAhACIhL3vfAAAADAEAAA8AAABkcnMvZG93bnJl&#10;di54bWxMj01PwzAMhu9I+w+RJ3FjaQP7oDSdBhJcYIdtSFy9xmsrGqdqsq38ezIJiR1f+9Hrx/ly&#10;sK04Ue8bxxrSSQKCuHSm4UrD5+71bgHCB2SDrWPS8EMelsXoJsfMuDNv6LQNlYgl7DPUUIfQZVL6&#10;siaLfuI64rg7uN5iiLGvpOnxHMttK1WSzKTFhuOFGjt6qan83h6thi/1vtukb1ytaWq7g1kt1s/8&#10;ofXteFg9gQg0hH8YLvpRHYrotHdHNl60Maf3DxHVoKbqEcSFSOZzBWL/N5JFLq+fKH4BAAD//wMA&#10;UEsBAi0AFAAGAAgAAAAhALaDOJL+AAAA4QEAABMAAAAAAAAAAAAAAAAAAAAAAFtDb250ZW50X1R5&#10;cGVzXS54bWxQSwECLQAUAAYACAAAACEAOP0h/9YAAACUAQAACwAAAAAAAAAAAAAAAAAvAQAAX3Jl&#10;bHMvLnJlbHNQSwECLQAUAAYACAAAACEAFwsIl/IBAAA4BAAADgAAAAAAAAAAAAAAAAAuAgAAZHJz&#10;L2Uyb0RvYy54bWxQSwECLQAUAAYACAAAACEAIiEve98AAAAMAQAADwAAAAAAAAAAAAAAAABMBAAA&#10;ZHJzL2Rvd25yZXYueG1sUEsFBgAAAAAEAAQA8wAAAFgFAAAAAA==&#10;" strokecolor="black [3213]" strokeweight=".5pt">
              <w10:wrap anchorx="page" anchory="page"/>
              <w10:anchorlock/>
            </v:line>
          </w:pict>
        </mc:Fallback>
      </mc:AlternateContent>
    </w:r>
    <w:r>
      <w:fldChar w:fldCharType="begin"/>
    </w:r>
    <w:r>
      <w:instrText xml:space="preserve"> PAGE   \* MERGEFORMAT </w:instrText>
    </w:r>
    <w:r>
      <w:fldChar w:fldCharType="separate"/>
    </w:r>
    <w:r w:rsidR="001D029F">
      <w:rPr>
        <w:noProof/>
      </w:rPr>
      <w:t>6</w:t>
    </w:r>
    <w:r>
      <w:fldChar w:fldCharType="end"/>
    </w:r>
    <w:r>
      <w:t xml:space="preserve">  </w:t>
    </w:r>
    <w:r w:rsidRPr="00A454BF">
      <w:t xml:space="preserve">|  </w:t>
    </w:r>
    <w:r w:rsidRPr="0006378B">
      <w:t>Feedback for applicants</w:t>
    </w:r>
    <w:r>
      <w:tab/>
    </w:r>
    <w:r w:rsidRPr="0006378B">
      <w:t>Community Grants Hub</w:t>
    </w:r>
    <w:r>
      <w:rPr>
        <w:noProof/>
        <w:lang w:eastAsia="en-AU"/>
      </w:rPr>
      <mc:AlternateContent>
        <mc:Choice Requires="wps">
          <w:drawing>
            <wp:anchor distT="0" distB="0" distL="114300" distR="114300" simplePos="0" relativeHeight="251678720" behindDoc="0" locked="1" layoutInCell="1" allowOverlap="1" wp14:anchorId="0C72A68A" wp14:editId="256BC0D8">
              <wp:simplePos x="0" y="0"/>
              <wp:positionH relativeFrom="page">
                <wp:posOffset>719455</wp:posOffset>
              </wp:positionH>
              <wp:positionV relativeFrom="page">
                <wp:posOffset>9956800</wp:posOffset>
              </wp:positionV>
              <wp:extent cx="6119495" cy="0"/>
              <wp:effectExtent l="0" t="0" r="14605" b="19050"/>
              <wp:wrapNone/>
              <wp:docPr id="78" name="Straight Connector 78"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EB1D00" id="Straight Connector 78" o:spid="_x0000_s1026" alt="Title: Graphic Element - Description: Line"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mz7QEAADMEAAAOAAAAZHJzL2Uyb0RvYy54bWysU8tu2zAQvBfoPxC815LSJm0Myzk4TS5B&#10;azTNBzDU0iLAF5asZf99l5QsB20RoEUvlMjdGc7OLlc3B2vYHjBq71reLGrOwEnfabdr+dP3u3ef&#10;OItJuE4Y76DlR4j8Zv32zWoIS7jwvTcdICMSF5dDaHmfUlhWVZQ9WBEXPoCjoPJoRaIt7qoOxUDs&#10;1lQXdX1VDR67gF5CjHR6Owb5uvArBTJ9VSpCYqblpC2VFcv6nNdqvRLLHYrQaznJEP+gwgrt6NKZ&#10;6lYkwX6g/o3Kaok+epUW0tvKK6UllBqomqb+pZrHXgQotZA5Mcw2xf9HK7/st8h01/KP1CknLPXo&#10;MaHQuz6xjXeOHPTIcrCDKMm5B+2AjNTJUOr95NxnAxZcynYOIS6JdeO2OO1i2GL25qDQ5i9VzQ6l&#10;Bce5BXBITNLhVdNcf7i+5EyeYtUZGDCme/CW5Z+Wm6wkE4r9Q0x0GaWeUvKxcWwgxveXdcmK3uju&#10;ThuTY2XAYGOQ7QWNRjo0WTsRvMiinXF0mCsaayh/6WhgpP8Giqwj1c14QR7aM6eQkiw58RpH2Rmm&#10;SMEMnJS9BpzyMxTKQP8NeEaUm71LM9hq5/FPss9WqDH/5MBYd7bg2XfH0t1iDU1mcW56RXn0X+4L&#10;/PzW1z8B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Bnbom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45BB" w14:textId="5BEB2FE6" w:rsidR="00D91B18" w:rsidRDefault="00A838CD" w:rsidP="0038507F">
    <w:pPr>
      <w:pStyle w:val="Header"/>
      <w:tabs>
        <w:tab w:val="clear" w:pos="4513"/>
        <w:tab w:val="clear" w:pos="9026"/>
        <w:tab w:val="right" w:pos="9638"/>
      </w:tabs>
    </w:pPr>
    <w:r>
      <w:rPr>
        <w:noProof/>
        <w:lang w:eastAsia="en-AU"/>
      </w:rPr>
      <mc:AlternateContent>
        <mc:Choice Requires="wps">
          <w:drawing>
            <wp:anchor distT="0" distB="0" distL="114300" distR="114300" simplePos="0" relativeHeight="251676672" behindDoc="0" locked="1" layoutInCell="1" allowOverlap="1" wp14:anchorId="03F0F63B" wp14:editId="4E22E5C3">
              <wp:simplePos x="0" y="0"/>
              <wp:positionH relativeFrom="page">
                <wp:posOffset>720090</wp:posOffset>
              </wp:positionH>
              <wp:positionV relativeFrom="page">
                <wp:posOffset>1605915</wp:posOffset>
              </wp:positionV>
              <wp:extent cx="6120000" cy="0"/>
              <wp:effectExtent l="0" t="0" r="14605" b="19050"/>
              <wp:wrapNone/>
              <wp:docPr id="81" name="Straight Connector 8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0DF805" id="Straight Connector 81" o:spid="_x0000_s1026" alt="Title: Graphic Element - Description: Line&#10;"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b58gEAADgEAAAOAAAAZHJzL2Uyb0RvYy54bWysU1Fv1DAMfkfiP0RB4o21HWKajutN6Mb2&#10;MsGJwQ/IUucaKYmjJFx7/x4n7fUmQEggXtI69vfZ/uysb0Zr2AFC1Oha3lzUnIGT2Gm3b/m3r3dv&#10;rjmLSbhOGHTQ8iNEfrN5+WI9+BVcYo+mg8CIxMXV4Fvep+RXVRVlD1bEC/TgyKkwWJHIDPuqC2Ig&#10;dmuqy7q+qgYMnQ8oIUa6vZ2cfFP4lQKZPisVITHTcqotlTOU8ymf1WYtVvsgfK/lXIb4hyqs0I6S&#10;LlS3Ign2PehfqKyWASOqdCHRVqiUllB6oG6a+qduHnvhofRC4kS/yBT/H638dNgFpruWXzecOWFp&#10;Ro8pCL3vE9uic6QgBpadHURJyj1oB69fjR/ek5o6GYq/n+X7aMCCS1nTwccVUW/dLsxW9LuQBRpV&#10;sPlLrbOxzOG4zAHGxCRdXjU02prGJU++6gz0IaZ7QMvyT8sNlVOUF4eHmCgZhZ5Cch7j2ECMb9/V&#10;JSqi0d2dNib7ypbB1gR2ELQfaWxy7UTwLIos4+gydzT1UP7S0cBE/wUU6UdVN1OCvLlnTiElSXLi&#10;NY6iM0xRBQtwruxPwDk+Q6Fs9d+AF0TJjC4tYKsdht+VfZZCTfEnBaa+swRP2B3LdIs0tJ5Fufkp&#10;5f1/bhf4+cFvfgAAAP//AwBQSwMEFAAGAAgAAAAhACIhL3vfAAAADAEAAA8AAABkcnMvZG93bnJl&#10;di54bWxMj01PwzAMhu9I+w+RJ3FjaQP7oDSdBhJcYIdtSFy9xmsrGqdqsq38ezIJiR1f+9Hrx/ly&#10;sK04Ue8bxxrSSQKCuHSm4UrD5+71bgHCB2SDrWPS8EMelsXoJsfMuDNv6LQNlYgl7DPUUIfQZVL6&#10;siaLfuI64rg7uN5iiLGvpOnxHMttK1WSzKTFhuOFGjt6qan83h6thi/1vtukb1ytaWq7g1kt1s/8&#10;ofXteFg9gQg0hH8YLvpRHYrotHdHNl60Maf3DxHVoKbqEcSFSOZzBWL/N5JFLq+fKH4BAAD//wMA&#10;UEsBAi0AFAAGAAgAAAAhALaDOJL+AAAA4QEAABMAAAAAAAAAAAAAAAAAAAAAAFtDb250ZW50X1R5&#10;cGVzXS54bWxQSwECLQAUAAYACAAAACEAOP0h/9YAAACUAQAACwAAAAAAAAAAAAAAAAAvAQAAX3Jl&#10;bHMvLnJlbHNQSwECLQAUAAYACAAAACEAk0x2+fIBAAA4BAAADgAAAAAAAAAAAAAAAAAuAgAAZHJz&#10;L2Uyb0RvYy54bWxQSwECLQAUAAYACAAAACEAIiEve98AAAAMAQAADwAAAAAAAAAAAAAAAABMBAAA&#10;ZHJzL2Rvd25yZXYueG1sUEsFBgAAAAAEAAQA8wAAAFgFAAAAAA==&#10;" strokecolor="black [3213]" strokeweight=".5pt">
              <w10:wrap anchorx="page" anchory="page"/>
              <w10:anchorlock/>
            </v:line>
          </w:pict>
        </mc:Fallback>
      </mc:AlternateContent>
    </w:r>
    <w:r>
      <w:fldChar w:fldCharType="begin"/>
    </w:r>
    <w:r>
      <w:instrText xml:space="preserve"> PAGE   \* MERGEFORMAT </w:instrText>
    </w:r>
    <w:r>
      <w:fldChar w:fldCharType="separate"/>
    </w:r>
    <w:r w:rsidR="001D029F">
      <w:rPr>
        <w:noProof/>
      </w:rPr>
      <w:t>1</w:t>
    </w:r>
    <w:r>
      <w:fldChar w:fldCharType="end"/>
    </w:r>
    <w:r>
      <w:t xml:space="preserve">  </w:t>
    </w:r>
    <w:r w:rsidRPr="00A454BF">
      <w:t xml:space="preserve">|  </w:t>
    </w:r>
    <w:r w:rsidRPr="0006378B">
      <w:t>Feedback for applicants</w:t>
    </w:r>
    <w:r>
      <w:tab/>
    </w:r>
    <w:r w:rsidRPr="0006378B">
      <w:t>Community Grants Hub</w:t>
    </w:r>
    <w:r>
      <w:rPr>
        <w:noProof/>
        <w:lang w:eastAsia="en-AU"/>
      </w:rPr>
      <mc:AlternateContent>
        <mc:Choice Requires="wps">
          <w:drawing>
            <wp:anchor distT="0" distB="0" distL="114300" distR="114300" simplePos="0" relativeHeight="251675648" behindDoc="0" locked="1" layoutInCell="1" allowOverlap="1" wp14:anchorId="2BD549C0" wp14:editId="307B1169">
              <wp:simplePos x="0" y="0"/>
              <wp:positionH relativeFrom="page">
                <wp:posOffset>719455</wp:posOffset>
              </wp:positionH>
              <wp:positionV relativeFrom="page">
                <wp:posOffset>9956800</wp:posOffset>
              </wp:positionV>
              <wp:extent cx="6119495" cy="0"/>
              <wp:effectExtent l="0" t="0" r="14605" b="19050"/>
              <wp:wrapNone/>
              <wp:docPr id="82" name="Straight Connector 8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28C497" id="Straight Connector 82" o:spid="_x0000_s1026" alt="Title: Graphic Element - Description: Line"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557QEAADMEAAAOAAAAZHJzL2Uyb0RvYy54bWysU8Fu2zAMvQ/YPwi6L7aztWiDOD2kay/F&#10;FqzbB6gyFQuQREHS4uTvR8mOU2zDgA27yKbI9/T4RK3vjtawA4So0bW8WdScgZPYabdv+bevD+9u&#10;OItJuE4YdNDyE0R+t3n7Zj34FSyxR9NBYETi4mrwLe9T8quqirIHK+ICPThKKgxWJArDvuqCGIjd&#10;mmpZ19fVgKHzASXESLv3Y5JvCr9SINNnpSIkZlpO2lJZQ1lf8lpt1mK1D8L3Wk4yxD+osEI7OnSm&#10;uhdJsO9B/0JltQwYUaWFRFuhUlpC6YG6aeqfunnuhYfSC5kT/WxT/H+08tNhF5juWn6z5MwJS3f0&#10;nILQ+z6xLTpHDmJgOdlBlOTck3ZARupkqPRxcu6jAQsuZTsHH1fEunW7MEXR70L25qiCzV/qmh3L&#10;FZzmK4BjYpI2r5vm9sPtFWfynKsuQB9iegS0LP+03GQlmVAcnmKiw6j0XJK3jWMDMb6/qktVRKO7&#10;B21MzpUBg60J7CBoNNKxydqJ4FUVRcbRZu5o7KH8pZOBkf4LKLKOVDfjAXloL5xCSrLkzGscVWeY&#10;IgUzcFL2J+BUn6FQBvpvwDOinIwuzWCrHYbfyb5Yocb6swNj39mCF+xO5XaLNTSZxbnpFeXRfx0X&#10;+OWtb34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34s55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47F8A" w14:textId="77777777" w:rsidR="00CC59F0" w:rsidRDefault="00CC59F0" w:rsidP="00772718">
      <w:pPr>
        <w:spacing w:line="240" w:lineRule="auto"/>
      </w:pPr>
      <w:r>
        <w:separator/>
      </w:r>
    </w:p>
  </w:footnote>
  <w:footnote w:type="continuationSeparator" w:id="0">
    <w:p w14:paraId="359313B9" w14:textId="77777777" w:rsidR="00CC59F0" w:rsidRDefault="00CC59F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9D6E7B"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duAEAAN0DAAAOAAAAZHJzL2Uyb0RvYy54bWysU01v3CAQvVfKf0Dcu7ZTNaqs9eaQKLlU&#10;bdSPH0DwsEYCBgFde/99B7xrR0kUqVUuGIZ5b+Y9xtvryRp2gBA1uo43m5ozcBJ77fYd//3r7uMX&#10;zmISrhcGHXT8CJFf7y4+bEffwiUOaHoIjEhcbEff8SEl31ZVlANYETfowdGlwmBFomPYV30QI7Fb&#10;U13W9VU1Yuh9QAkxUvR2vuS7wq8UyPRdqQiJmY5Tb6msoayPea12W9Hug/CDlqc2xH90YYV2VHSh&#10;uhVJsD9Bv6CyWgaMqNJGoq1QKS2haCA1Tf1Mzc9BeChayJzoF5vi+9HKb4cb9xDIhtHHNvqHkFVM&#10;Ktj8pf7YVMw6LmbBlJik4FVD/tfkqTzfVSvQh5juAS3Lm44b7bIO0YrD15ioGKWeU3LYODYS46fP&#10;dcmKaHR/p43Jd2UU4MYEdhD0iGlq8qMRwZMsOhlHwVVD2aWjgZn+Byime+q6mQvk8Vo5hZTg0pnX&#10;OMrOMEUdLMBTZ28BT/kZCmX0/gW8IEpldGkBW+0wvNb2aoWa888OzLqzBY/YH8vrFmtohopzp3nP&#10;Q/r0XODrX7n7Cw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H/JbduAEAAN0DAAAOAAAAAAAAAAAAAAAAAC4CAABkcnMv&#10;ZTJvRG9jLnhtbFBLAQItABQABgAIAAAAIQAiIS973wAAAAwBAAAPAAAAAAAAAAAAAAAAABIEAABk&#10;cnMvZG93bnJldi54bWxQSwUGAAAAAAQABADzAAAAH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719138" y="647700"/>
          <wp:positionH relativeFrom="page">
            <wp:align>left</wp:align>
          </wp:positionH>
          <wp:positionV relativeFrom="page">
            <wp:align>top</wp:align>
          </wp:positionV>
          <wp:extent cx="7560000" cy="648000"/>
          <wp:effectExtent l="0" t="0" r="3175" b="0"/>
          <wp:wrapNone/>
          <wp:docPr id="86" name="Picture 8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E419C" w14:textId="77777777" w:rsidR="00D91B18" w:rsidRDefault="0016612C">
    <w:pPr>
      <w:pStyle w:val="Header"/>
    </w:pPr>
    <w:r>
      <w:rPr>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87" name="Picture 8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9BC6F7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jkf9gBAL7pCwAOAAAAZHJzL2Uyb0RvYy54bWzsfV1zI8mN7fuN2P+g0ONGXLeKFCVywu2N&#10;XX+FI7z3ToR5f4BaUrcUqxZlSj099q+/QALIwmECrORIHtttzsOoWQRRyJNIVOYBMuuX//Hj54eT&#10;H263z/ebx/enwy/OTk9uH683N/ePn96f/r/17/738vTk+eXq8ebqYfN4+/70L7fPp//xq3/7X7/8&#10;+vTd7Wxzt3m4ud2ekJLH5+++Pr0/vXt5efru3bvn67vbz1fPv9g83T7Slx83289XL/Rx++ndzfbq&#10;K2n//PBudnZ28e7rZnvztN1c3z4/09XfyJenvyr6P368vX75vx8/Pt++nDy8PyXbXsr/t+X/H/j/&#10;7371y6vvPm2vnu7ur9WMq59gxeer+0e6aVX1m6uXq5Mv2/tG1ef76+3mefPx5RfXm8/vNh8/3l/f&#10;ljZQa4azndb8frv58lTa8um7r5+eKkwE7Q5OP1nt9f/54ffbpz89fb8lJL4+fSIsyiduy48ft5/5&#10;L1l58mOB7C8VstsfX06u6eJ8trxYnhGy1/TdxWX5d8H0+o6A55/NZqvZfHF6Qt8Pl8tz+qd+/1tV&#10;MZzNF2cLVTEb5vOL0i3vzIB3YNbXJ3KU5xGL59dh8ae7q6fbAvHzd4TF99uT+5v3p2Tu49Vnctff&#10;bW9v2flOLtlqvjcJMVqMy/PTHzfX//N88rj57c39y/eb+8cXsmZgSbLZifKHZ/rRyYev/725IbVX&#10;X142xV12IHZYzRfL4Vz9s4I9XBpO87PzJcJ09d31l+eX399uSp9d/fDH55cC9Kcb+ldxzRtt1Jqw&#10;/vj5gfz839+dXA4nX0+GWWkfuW+VGZzMcji5I5nSMi8zczKLeaxn7mTOz2I9505mvoj1UJdUmzN7&#10;LpxM1q5LJ5PpoZhV73V5HtuzcjLLy7hdgwd6PosVDYB0pslDPbtMNHmsV6vEJg/2LGnc4NEezjJV&#10;Hu/ZMjHKAz4MF4lVHnJyk9glPebDsIxVzTzomSry5bGLybMTVR71xKiZBz3X5FHPNAHoafM86EMy&#10;eGk4u+YN86R5HnTCIAR95kFfLWJNc4/5ReJUc495EgnmHvGLi9ikuYc8U+QBH84S5+TnUh3pq2Ts&#10;zRHxVWIUQp4B5SGnqJvo8pinjk5Ph9H4VNe5Rz31z3PAPWniucc9V+WRv8hUeeDzFnrkL5P4eY7A&#10;J1Hh3AO/zFQh7kms4kdwdZpl8thbAOzDLB43Cw97qgpgz4LxwsO+TELMAmA/y6wC2JPRvPCw+wcg&#10;zdvqlOPqzmYh1z8+6jSE/nVyxauDszIDeto88yyR5yQ0Q1zL7InmMj8+8pwlESbYWHheplpTwgQM&#10;C5d5Jxm3XzM1nYXLdGhSmHyKhVddZvBkgKXpec8TxClDBm3j0NfIQVtJT+4u7drOoa+hg7Z06Gsq&#10;P4K5qTJjnGzqTJtKj9Ie22fa1FlfU2faVJniThujTaXnXo8x/OTjptLDrUvcPLevqXNtqiyaJm3n&#10;J1Uxpq9X59rUeV9T+XnD2umJ0tNUfqQU8b6mnmtTz/t69VybStG/yxht6nlfUznEs+0UxXu0cxgv&#10;4n1N5VBdxPuautCmUsR1xogzaEzdEs+xy3BsT0+I4fjAv7n67unqhUOx/fPkK61TeZJ4x3+HEog/&#10;b364XW+KxAtH5Et6gpGVS4Ng/P7h0cst6PFEcuQdYp19a3+fijZlAKo2+9b+itTuPe3b64fN821p&#10;yGiF/kKwXBo24/f2W72/dFGVs2/tr0gxJNSWlXmJfXv95cP99X/d/tW3m8IPyxJ7oRCXdmpwGs4u&#10;wqumGBXiJzVFGjbQc0B6UNSLLwwU7v1V8W5aXfFV9gywFz8pHuLhw1CAIweRXrKbLr16Hfg0TQvV&#10;G0iiwoRr7Lev7a+I6e37pOqNTUfUIu0ObBAAY63kFTf33PhonYRLH68DPcQd7nQvcQHsDVG/qqMb&#10;tFsTBIYLAXz/2LmQTt8vRGsc8V0bCXajCCtuulgO3c8OJMiA0w302JfLcZPCO1DPym/wDrxcLtiD&#10;h5VYNF5uPNjaIqBV6QnvuVCzO8UaL8O7XkoEGUeBfR01/9KAhGYSYxdgsjTF/aN3aSiWDjG/rlfB&#10;HevV0qcNtJH19Scl9jfqYQyY7Fl/aKs/QXAUBoycBtlZbL31gTjG5c7DwL61xwc1nh+EJUTWJ2JB&#10;ZCROnzcP9ze/u3944Cfh8/bTh18/bE9+uOL0QflPQyCIPTzyA1XWM48b/rEEie3zy2+unu/k5+UX&#10;Ej2I1n+8KSJ3t1c3v9V/v1zdP8i/yaQHWv4UEpl5Y2GeP2xu/kIc8nYjSQxKutA/7jbbv56efKUE&#10;xvvT5z9/udrenp48/OGReOjVcM6x+KV8OF9c8qR867/54L+5erwmVe9PX05pccb//PWLZEm+PG3v&#10;P93RnWSW8Lj5T+KuP94zt1zsE6v0AxHzYuvfnKGn8bXD0BdnAtq9MvRma+Xu+wn5xepMXXBO2Y0L&#10;HW9GyM/oP3rucO5jNpCoOoex+j+JkC9r92UZTZ5rp3BaSQfmvJZqysjY0/ipEokSChtVhGi6SAsN&#10;oSpSeJLWFGpxFblkkqS1hbqniiyZA2q1eP7gkhnmVgs90aa0eMaGzI20AAu/YE6xNQZJ+ESPBzjT&#10;4xGmFERoj4f4nOmVwB6PcdYuD/Kc6dtAj0d5yaRkizIv7ivMRDuHegDnuF0cYEY9sT08K6gyCT5M&#10;B1SZ2HeAdF8k5niYEzUe5UK4t+gwfVCtYb62BRnY9ng8zDzGTM4FWjzEzNi3tgDNHmtpSPZAi8d3&#10;HvtfQ7EHajy+mRoPMA2ZsFEe4JL9a7GZeze+YIo3sMdDPI97ipgO15mx3/BDs3b4eezGQKpfxp0F&#10;lPp5bA8w6slwYGKk2pOEHSJNRpmLOHwxYzKpx+OcDAhg0hex+xDNMt4r7nZg0RN4gESPUQYGPVPj&#10;g3L87GzZ89YJgTwf1dBk7ch3B4T+ke9OsxcUgGnGuD7y3bZosiTQke/OfObb47t53V2Tgj+FwKYI&#10;zfw1zQR4qT4Sv8IF6KrNlmTj10YKgBjxcLxI5HW3cLwhLUIzAxq3RFKXtbsqEJ7rEpkYGeHEAolW&#10;1IafVI0wOpdIidBjnW+oi0GVpGbXiwziHnqRISJZYpiwddZK0agJhj4paf0EUpoQkfYbf8QTh2p4&#10;vUizG28htgY/ibVKMC+B5NLMl80KRZLnwqy7dE2DVKRbc4WoRtOTxFq5budFE+u27Ahqw09iDddU&#10;cfOhhzXLS8SV160udYBu8cwL4Fql76WY0uCWa2Naa4/viGhDikZNU1EgjeUaNJYmlwRA/5igCSvJ&#10;w8ASbwG0pOk187anRSJpEcHGgP1Vn5E7dAnRuMFhFWGjj7QLAMcuFgXWN5oiuyiYdbmr/QLigw4F&#10;jFK8gGLn63cpTQ4T6+08U8feJQwFXgyx7rgLIkx42VN/Yc3nNQxfxBsebDcvPVhN6UHTrfEIx4eG&#10;PemZBm90C5XtGg0mCw3hxQOZBeNB88DmRYgUfhLn1FQrjAhNVcOQ4JIoulncIdgwFd3v7zvPUtNw&#10;pNW/OVqdHGeHVi+x5c1p9eV8puvDiFYf5isav29LqxNL+PVEIvZeWl0foTGtvuDCwVaJ5xeoDprY&#10;qUaLJ3HOmY1stVCEqPxMosVTOHNmalst1INVC5UHR7Z4omzGfHirhYJo1VL4m6ZBwKrPmIxstQCr&#10;Xij+Vo0nIwv5HKjx+A4lbdHq8QAPMcBY1Z7YAxDzXoTAHo8xEe8RxkCqJ27DafWK8nkMM5Dqhf1r&#10;7QFS/aIwUw0+QKqXvRqBHo+zsJqtHo/zORe/Bnq8J1NVa4QP0OqzuL+AVy8lpu24AmKdfCO0x+Oc&#10;2APU+hC7M3DrkpRp8IEC9th9gFtPmsUTxOoaSdABlLl2vUUHS9dDcIBaXyRqfMSIMQZmPVEDzPoQ&#10;g4PMejzWgVkv+05aHwRmnbKhETrArJfMQ6DHo3yZxHaIGcz0B3p8zBCmv/EdYNYze7wvSwq30QPU&#10;+iweo0CtL0pisNXjY3PcXTwjrX5atne1TgjcejyygFqfJdZ4lOOnFtSkx6688K5Md4r6auExjl2H&#10;VtVju5Mn8QWtiyo2cRSktccoch6P8wuAOHRkriKrdzqPG0WlC04mVuMRPo+nF7SEGtUk2HiIk2kX&#10;l2ZVi0c1tAo75lKOuRRaux73DjQ7ZHhqwcjQ/EFop/07WY65lH+dXEpJpUS7qmgiUnwG9w7k4hS6&#10;2cXoCdjjYvwUZHF60nWJqwPTE61LnJ5qRXvl7/fuCdMq6bWQfMzn7RfXptKTyBkjP3vFrgoGnJNS&#10;l2FSimdd1CRj27KklNKVtLYR04xws7/CBirT2UhFzKGSq7J/y1hR3aGDewmU9x13qQGhHunWQAPU&#10;pm6LAn5bkyv9dKfupUAl4kM6VxUgeI1MqNaOnLTY6tmBI9aMDu63sIuFXm044ggN+wVYbRfBbLOi&#10;325e6FND6Q/5hfWi7lmR3XB2UTMD4660SUx0/xUtB51udTFyFHdRvZMy0uKdiAJ+Ut6a5p5kN61L&#10;vBoJTTT1by/WE0BQG35S3aJGErjWfGXbZWzXizSRJisOyFPocMWUnTLmkvkz3ZrRkBxhl5/wgpms&#10;WYKf2FCCTuAd+CxZLnbp1q1JthSDUYI31H0tB9itGcudbKg4pmSQDRMleGtaGXsPP4mJEpJRC603&#10;uPGQ3xB3SgDBICnhooral/ZX7ivW12ekfWl/RUieRo1Q1A6x2YrF9R4SpDAtZznhA8KLOAO6pAZK&#10;StO4ocTMGCNnDxs0FD+JiZYvBzXMVpEarEHQ8CJWdLmkZSXR3QUozH7/hFSl4o1PII0LeEPxnFrt&#10;gSjgJ8VEmo/pWx2RMksyd9edTRLPujDRwUe0j+s26TWKxu6aWE30GV3r0ixeT5g7JeJ/9GBursmj&#10;o0uxKKHHmVMiN8PnpoDfH7F0Sx48ZwbpVjBYI1s/EjoRASUaZeEpqtOeOjOdfl4KFNBPmgnHawJP&#10;/wjXRwkqkeCD19Qrup1C54Cliea0WlYGuGudTowxxsSd+ax9eUwMf3OJYQpLO4lherxTEHjzzPDq&#10;cqlPRToHjo6Tk0hjG658ZvhyVSPiqzZcCdOu09Ax70uTAmAodbuwTx7T0K4iiRZP3s6Z6AzUePaW&#10;qHiipBtjaKyPd0rUUMytMokaiqhVZF5O9ZI90L5R1NOjTGyNJ28zNZAfTsDB/HDSLJ5wjgYV4r+B&#10;h7czVxk5+axtGD9uq5Bw9q0iD/QgB+QEmjzUZYtI22P89Kp3o0MC4q7nhWGVkjRxa5OHW07gak3C&#10;PHHcbZAnltOuAkUAd0lJNBbB9ity6LhtPCutbZPUfqsJ8U5cEpLFdJZSNEIgWZy5AGaLS0VIa5KH&#10;u2SLgyGL6eJYEaSLs2EC+eKSHGsMgnxxqseDnejxWM+53CBqmHdtqaNoDQLXTvqMJ1S198vZh+0Y&#10;gaRxMvwhaZzEEUgaOz00pT2mk47pJFq+HtNJ/wLpJF7BvmpHCUWociISPRWjLSXKetjCKGPvjXs1&#10;OVsV2V8hFvhe5JiyHifL7Vv7i1LGEdu39ldJCtXVJVVPKTAdIe0hGlew4tSGrYCdVGKnHpmE2vCT&#10;WivkwECnRjsWQWmf4SxaltNMrHuZq8TqzrlM/BghuHevCvOnV7sYEMuk4LFPSpTvWK9MeddJQOoP&#10;Aq7zhwhBrfnmI38cgpbOsTmdoi38gz7qu5qoiZo6OxBFug1m50Aqy2wccPyLLu92jshSXnmng/Tq&#10;Ad6lTBI6qV0EnkMvJty3jQ5pvMqSbxHgrndQSim2LqHCzTlNUT8LASZJHGNslDTEdM9PSCXRfJHH&#10;AwxwpYxxfIv/WDBDM7H5O/HRvjyyQd8cG0RLpF02qITtt2aD5sP8zB6UwfE7w+Ulb00px++crUhQ&#10;Bufr2CCub7UsTcwGlfMVdOCMErBujpV4lqKcOW5prVGLX8aVErzWFHo014VVKZBtTPFrOKoHj9rj&#10;l3C8Ymot8es3OnIjUuJXyqXAsbEEWCAqe420cGytDZItC60ej25iDT33Rj20IyFqFHBAF4k9HuBZ&#10;jDAflFdtLuX0bT8NHuOku4H/KftCAj0e5qGUtTb4AP1TjsFo9QD9k+nxOJeC1ECPx5kogghn4H7K&#10;YSyBHsA5aZfHuRwyE+jxOMs2ihYf782ZHo/zRSlCbvQA75PoAd7nMvZDoH0Kq9G2C3gfOWertcfH&#10;i8JpBno8zlIK3+rxOJcK4kCPx7m8OqMNGsD6ZHo8zst4fAHrE0cwIH0yNd6dEzXem5NWwUaBOBTy&#10;sqAGBNkn0IAMJ/DwlpcWYy4uqWoSH4RtAokaD3EyRGGXQKwGNgnQpphopPMaZ7Q4bBRsEojHebNH&#10;oIWG5wH1RvHo5OK7KhJ3N2wRiB/ksEUgGeOwRWBUQ/P5I+F4JByPhGNUi3ysX08L0mUxvqaHiKxg&#10;9pcuf3tnAeUF6RTReTTVsrv9yHDoLuJGwRRxJr1exQvTw6gUdZ/HtLD0njGUKS2sYmWhPEH8GIcJ&#10;fJVW6AI7o7U6ZarBzZwsW1JKEkhW3SQAdKyW9se0D95GGDLepkbQoxLpPbgZHW/Ccv2FVnwSAP1A&#10;s5ByM+4QugZQ6DVaTeoYmsTCfoGqlSgGalWNplVWr27djUCZcvqFcXe8T4/MpsWRvyhtkYt9fSgQ&#10;ohqlSfCGemCIFIz36RZrdjYK0HSS7MayP6O8Syd06YZfGCbqwbRYdphojbVc7NNNs0M2EdUI3jsX&#10;acLKkjVETPqJ5g6w7F4LBrETNIlBtQi9fmLJIvATLVAUttmA0otJ2b2RrTI+VFYqkAk/+9b+gpQc&#10;leOkrgERlI3sxLPPtEUHnH1mv4AhZwXDpZsqBuL5h9Q0i+vuVOuLk+9cFA9KTvRC5DQJJOtfhxxK&#10;SSTpE7KoZRqiPhBvRqslwlqZnPSVgHRAcbZgdAljR6/BE0iuVa9CG81ysUFE6yCzL/EnIApRWH8e&#10;3F3KDrtiguAADkTLaxr74GiCYP+IFTeB0mp59MEl99BqbDUwpPkiabMH+87+ioyO512hY2blm8us&#10;MGG+m1op3R6nVt7w3cPz+XCuc63wTKbVBR2L+La5lnJ+jO0sGXMgFJ0ri0PvACXWSWPDKOJJp0SL&#10;5/WIGY20UECtN5rxuR2tLdTkKkL1mZEWCiBVZFYSPxpyRnOB1YuPHadgNWqJbaGgWEWSQ9Ah3zLn&#10;oz/aJkG+JTl0HIpuE4Ah35L0E+RbMj0eY3rLZ4Qx5FvoJcJhuzzKPe864CrZAB4PsxDCrfvRKK1d&#10;UYjGpssh20KvQY1aBYcyFV65VePdOHFAmoOO1iQg88aZajGVY4bmeE/O9HiQydtDPd6XJYnUtsuj&#10;XF6P2g5yTLbE+ECyJR7lmGvh6uG20yHXEoccfgZXBMupOoEaj3Lc5zyvHdXEvsPLiCpTyqsDcDzI&#10;mTkAcmHeG1eGTEs5Da5tFqRakk7HQ5niyAOHMiVOCLmWcqBXYI+HmbJnkRNCsiUe6ZBskXPcWng8&#10;zCVf3LgyL2trbyXoQLIlju6YbIlHKCRbyqF7LTiQbSlZ+aZRkG2hivJoREC6paR+WjXelRfx+IR8&#10;S9xTkG8p7/wOGuUxpqPDoh6HM5mkRqDpKzyTKQYZDmXK9PiwnLxJCU5lyvR4T06exUwlVf+ifHLU&#10;W3As02UclpnEGvXEvgznMiV6eJI46omfxUytjTLxjIdfqDfKxF5Im/WdTOzN/Na3UU+MD1EUo4wc&#10;Adi4M7+zr+pZJPb4yJzMMWjhPeqRGp7GD8nDR5nk/U5c2lTtSR7HRAaMMm7uRGvOYyLymIgkruO4&#10;8+FfYOdDmj/TmvA1zbyUkd57KJKmmI6JyMZnjgdpZclrzY2t8SCt1COVYlrTDKHHI/Wtu+vx1J69&#10;DqxvgF1LSoKZ1/3i9MjnGCnU97Q4PdmLeHmeT4rzA5zFx5QCGyM/e8URYzx3yN97o8dH0KRR4M3S&#10;0SpHaSyRM8I5Yug1F4PHQPHKm1pHiyhSYAkaPYyK1inauZBKinTriR5SvF3V0JSOdNPKwOuWi+Nh&#10;c9O69ReQb9UbCkD1hjSvoxuSL3fbLb4gyTNTw4wFqRHfrhdpDlsvcu9P2m25L0ica00Anmm129uo&#10;e+z7p/J6d5WWV2yQJeP3+DuR1pN/MN/EXBM1xvgIkdTXhsvFrhbqfhpUI31gRaWimubtfLsaLCax&#10;E6/E85G0V8AN5NoYtCYV6w8gASqpZClOse4WvzhgBDCPSm3cGUjScGJe3AiwMRuPLhvB0NeSn6Y+&#10;sW+jnla9O/l9MQt3CNkes9iCULd0iJRlGEaaUddlkbqbANc/Au2gKI+QJb7hmvSSBUQ0Ej+JJboN&#10;CvJ5GjUw2AlC9WEw6ULMCVNPSwrTsODSfb4IPW0X67RtWreqASe3G+paV5unHduf8tTGS/lLtVue&#10;ncRhOw/VrYPV6xBe/KTWqBpEVrxfNsfWG4rdROd2x2jBm5zCmag7FqnowF+UsCYXD4lgqEZcGO+n&#10;TemPYNJMOmPM21d8ROpKDA9p3AFQq/eBYvUFAEPiMKWAenHmrBNHabBYEAXF6tUHOLU4BwwNfSxB&#10;oZk+G/vLs7TACJRosRTcTAsKSyu63ILJw10o+Oj1ZoRrgRhthu1FmTk+VgMwW2UaPJb0YjJS7Ekg&#10;409l65F49m00Vk02sgDnPCo5TvIn45f9AsIJ05HUZJn8m9/rCkJODezqFPhFVSPDAQ8fJIPLDUvE&#10;6NMtI2hHjfT4jt3izAkmhrv0Cs/xa8PJDvs26hXmLVkWIigTp3QRJ2+KQ7LjOdKtXopzMi31xMkb&#10;74jgG/b7s77+bEeNdADeUGsEDzhJ1Aq0YIBbAS0AtTsn9igQ8E9XL3dlzcb/KIu24hXPL7+/3Xzm&#10;dc/z5uH+5nf3Dw/lw/bTh18/bE9+uHqgUtjynw5vEHt4PPlqr7593PCPJdRvn19+c/V8Jz8vv5CI&#10;ut18ebwpIne3Vze/1X+/XN0/yL+Lg5CVXCPy/PT9Vo5l+7C5+cv325Pt5oXvdfLD7Zb+cbfZ/vX0&#10;5Ov26un96fOfv1xtb09PHv7w+EzHJw/nPC17KR++vboa8qvdupoSM+O6Go7J8I1Be/Lh639vbm7f&#10;n159edmUcnDbbbz5+PHkRypsXgyD1uLOF8tLq42sB9gN57xILFuWV8ta8G9Krr+MnnX1A/lb6fVK&#10;5Y8VJaSj5gbK/kFR5Q9yoxZXEU7gDVbUO2rxGZhEC8WRqsUORNMZxKiHnvVVqOz2bK2hiFhF6GSJ&#10;2B6KZFWo7B5s9dBDsIoMVAkStovmYVUo0UPhqooQMrEeKKfhzFJrD1TT5Io80okiQDprGRTUcMo1&#10;sKgLaqyoSUwCsPU0vKbzeUI9QploAri5EiHyRu/UcduwqiZRM401HGCX+CIzHbVZcat4XeRE4kZ5&#10;n07GGLNmkR6K63XoX/HTp0SDcS8L/SvaaEUw0pN4XVcceylQma+u65x8r7DM6df1Gb9XWKYl67rM&#10;3CssK6d1cS5+wu4V1vXGWtbM0+LaRjkYZ1pcWzlOzfcbo+0c+hqqy891LY3e31RdMv0jZ/EE0FcQ&#10;2hTC5NitVby/ir4mf7bF3Uha2qRYpsy6i2A8Ksq+9jM6m/xXYVjK2FVZ+lZZXXeN7jO5mNHNITQT&#10;8EtiLqOihtBTC65K8/QqgwnqrRXSSIaqqLCBYl/bXxGTCKAhllTat/YXpYwZs2/RAL1xZLp4/k4r&#10;ZSQfct6UrBx2D5bSNuAZVzryx05GW60FYrMJ28C0b/E3KAurf13S+N6S1hliqAk/iV7xHXSDAiVw&#10;UtLWGoP3OIBI2liwFtlfuae68a7QcbfAt7eqoSfb7qqmOBasXWiR+vTHzfX/PL/lboGL+XJc5gy0&#10;cixzk2CZMz87r/u1/tbLnPIGysEo6XF94meEyRwMZt9nXGEY6PFTwq51TlmftPb4OWGyPvFTQl1W&#10;tHr8zDvRAxPvGVc8Bu06eJ2TKvJIx5Nm2DaQtuzwdU4C9U9Y5ySdf/A6p7wGN0Cb53R1ut+xziln&#10;GkV6psGGhQ7VEIa9f+hKJx1l3q2TYQZLnVSR92tytWiVy+9gqSAWeqMdHriBINYDGwi4cDYAGncQ&#10;cMVru+qGHQTlJeWRIgggiUE0xasNo8L+2CIPdYIQ7CKYlTV3AJGHmmiZsGke6swi2EfAxbMtRLCN&#10;IIMI9hEkBjFnWyFK+gz2ESQI8Wy66nE+RDPm47r7WD3LJAoRTswFTzESNLAK5yLHL0yLK8VABFKX&#10;dllorSX/O61dFilrSSFPimvR0poiYY8xHAwZGQp4XeLaVFqUdIlrUyl4dYlrU+WohMmmat3JWspq&#10;psW1qRRveoyJq2flLm9Aj5CPcY5p5D9gtSczcLrZ+H24KhzOrCPs62jZWpkQWA/Xq7Ce1TqcjMAI&#10;1Uu3DZjLrvyIUszSvobyQIXWChSWBx2hYV/bXxFTbqFPqjJ1pgMN0BsrPwKmiy/vtNKa3s8hCA2x&#10;Q7MYuYF1Q3a1djLaai0Qm1W4nq1k3+JvUBb8QQyj7CyNDmPLpHnJKSWRZmFIaOw4JRIz8Jr02TgU&#10;J0mSOiKsXfZXWqTO3EgZTeJHkvxCg7zxKuNAi5qllVC6LlYFAhiUOGg47S84ULtLfDTQtWCUOtSB&#10;aBcPUK0OCx2q95MHYb2hRMbxcQe9EeKhbQfu08rFoDEK8/iwm9RNI5QfSfILM1GPmadbOEy01vIA&#10;u3WQYPPlfhi99Fo/2voD6DO9G+ChNvcrtpZDw+VucLMdf/a9RpHzWPlQayI++JqIq8drKqJ4f/py&#10;Srk3/uevX+gTRacvT9v7T3dUYzGU5/Tj5j+pRODjPSftSi2B1GPoh6/PT1KlQf84+fHzw+Pzd8TZ&#10;UX3Gy8vTd+/ePV/f3X6+ev7F5/vr7eZ58/HlF9ebz++oxOD++vbd18325t3sbDgr/3rabq5vn5/v&#10;Hz/96e7q6ZbureTf99uT+xuyhhZLuxxheX7/7TnCy8VK81c/24ki8fkbvhQiOamCAlpdCp7HWvyq&#10;s+dEkWRHtLtRcqADheFqyyy2xdODdI55tB+ansSjlnjPOQWFKvKznigSNwqowaSfgBhMOooDYG2X&#10;2xUL1TEeZDoNPdpVPXiUk92+wArG5wzw46ma8094okjcWVD8kBzmwM/32vKks4ARJG+PXJkr8kc9&#10;8eESQAh2nSgSb/EGQvCf70SReF8/cIE/64ki8cgCKjDpdGACkxNOgAlMnBCYQDo7IhrpwAQSdR05&#10;IZwoEh97wGXl1U97ThRhCrg97eLvdqJI7DyHnihCtH7Uqr/XiSKxB8IJ7v+UJ4rE4Ys3G1QX/FlP&#10;FIl9mUv4R3vi8M516aNM3F9cmT/KxDOe44kiD1fvT//93UnXiSLxY512DDicxxNyaEV4zIkccyLH&#10;nEhUcXvMiWSnQ8Q5kZJOi4DkORa7mGyGppizvzpWNwatacLELMuUuL43c01HrXWJa/qH5j9d4prp&#10;kqMMpo3Rplb6fX9T41cbpEDq+f3r8bSEvUXMum1xTVu7epqqB9mvx6Og92vXptIOxi7tkkM4nijS&#10;nELz9zlRRPx6+kQRkes7UUSzPpgKkfpoGftG4+tm/APOU9Dd6jIMqxox7h/6RBGh6GkyTIPE7NZT&#10;VmTTaL1ITCRFyWQnqefx6y9kBKIazYbvnCiy09uobcx5SUZLw3vviSKiGzelanfhNlBm3qiFB+wm&#10;1TcFoxoJJLiZlNZHrLk+AiazS/IU+JlOFJGefe2JIoLzzkCShkvpg/mF9h/NXzQwAxqYMFXZeuCA&#10;fYseAn6BGTImawj6nRNF9GJsQahbOgQT31o7AOl3PRWgZDP5cQxtw09itVYyQPZN05+QRdTpXn8G&#10;n7lJajkoUb+Hm3G5JsnV2cykxZrCw8Qv5SoLzpCrt4v1AT+tW9WUxKM5jN0QKkDU7KE+3qd1izNS&#10;dsjFOmaCqfV0i+Bif/rT1CCycsOf8UQRvaFV26C/4SfxPt5JSs0nh3PNlwiGJ4pILB/LtSbRFq+S&#10;crDakYI1giTXDoC6/EAKZEyxxB7c+SQd+9oTRQRRgEe9+gCnVlM8xtGJIvpsLP7ZFTuY+qXeA4d+&#10;mxNFpPegJsMOD4ERbueD9HucnrmBUVovSomEdape7HpOqOxbnyiis6P+57YdHgLhxC4Wj7HWwfkg&#10;Xb3NbCT19s6pH+FFnT70Dyo9umNHtzj/zoki4nPJPNCezxJd/mFOFBGbcU72VieKCEg4B+Rz1amr&#10;8IY/4UQRibqylckcx6a/EEXtYjSjIec61tV8I3U19KDbraspE7y4robn1/ANf+DDWqZPFFldzPRx&#10;FJXRzOg/8vtyosjZqpJPr9tqx7mBpU6mx210NJJqCqZkBnRqOEpQsKsS5dXJrRJ6nFURyUQ3WgjZ&#10;KkKbnyJTqMVVhPfI2PAeTaHxWiXKywlaUygUVZHyioPGEl93QIUkkSU+v1XSW40SLuqr97nktF1r&#10;Ck/+qoykI1s9Hl16kXuox8NLPRAhAyU0mR4PsJTitPZ4iCnlFNrjMU7eiw4lNMsEHw9z8pp2rjWr&#10;GCZ6eMI4ysT48BqnypxzOrLtL17yVJnk7fOwry7T43HO2uVxXsRDE6poLuOXrEMVzYILIYJ2eZyT&#10;fodtdYkeqKKZx4OLl9EVw0yPx5nKtCJ/5kM/Rz2xH/IyvsokYYcLpqtMeXFDiw8W0pQ0dDMu+PSH&#10;qieLgh5n2p4WtYuD/pQeKKRJ+gsKacq+zLZdUEiTjFOe2FR7ynudAj0e58SfoZAm0+PjRjK+eBJX&#10;7YnDIVTSJGrg3TyxGng3T9IqeDcPl3624EAhTQIyvJsnjoVQSJP0OZ9XX7FJ1HiI6WVCkQty1qmq&#10;iSMhFNKUerlmQMCbeWKE4cU8pf6q1eLDRaLFR4t4UMFbeZLBCTU0oxqavB9LII4lELSYPG4LbVKT&#10;yokft4U2yCgfcHypSoPMt/dSFSYPf3x8xWZfmjSUl3ucx3t9aQZG4ceYpTEbi1wfT4hJjLZTMOsw&#10;boKNsg56VBnQy3rKPzDtWpljKlEVfhLCUYttgKLWI3+RJKcpBhnbz7Rr8QkoMSbb0/r66pgyj+B+&#10;mUyT8EviyBIg8/hlbgwlNEO5VMlxdKnWwg1k2vUisTc+4UOTfrqhZHwa3djPqqBWZti32FTpDpVF&#10;ApmLPbnF0GQ6Zrlc7M+b0oHS/Au6hW+IoInJfnZvloxZfLNfLVZZ60D71v6KlOZdhP9xvh5L2X3t&#10;2wgpdVw0XFM5VquvLi7jbHx70KSL8dSdAYdMsF2ERIVerH2Llpr9aodoleSmwwB/A7KY3tGbYSLP&#10;LhbnaDwx1K1xBxzakmA6n1crxMdqhEJt+El/Ia6KRzPy8o7gxNGp3L5c7LLbChNgkNsZjtAYjayS&#10;om50Y6+obO1B+zZqncri6LSL4CxajyDlKI0FoW5a5zWj02ojoMka97tGp8nuH50SzCYGpwr1jE1x&#10;MByatNJtmidR+wCQxJEwEOo1SBXKtdqniLf1sHisiEqJA3WUfYk/8aJYGCM/x8oO7Ul9rKMm/CR6&#10;BRqI7oIguJTgX/y8cSizWvSJpE0/7Dv7KzI2RNRI+9KOVaA7HDNg30gGjB47uxmw4muQ56qnT/70&#10;DNj5bLVc6TNusWwOm5zPz5j65wzYfNBjUsjNXpUBG8qW4EGKbGDfsCPE5MgwfUCMmSfPU6V6PFNF&#10;HCif8tYoorFaybehvAs9MIhwqUKZIiADOaEW6PFsoJw+3xoEbCBTcIEeilvVHjl0rmkXJMQK0R7o&#10;aTNiAUJc9VnvVqjtSJPHei7nRLY2ebBpJ2nYNthYfiFn87WaPNp0u1iTh3uVafJ4nzOLG7XOA06H&#10;KMeuBLmx8hLxQBUkx+jYokSVx7ykMyNVHvNclQd9yaR5pMp7OA3vxCqPeqoKUM+Gr0c91eRRLxmB&#10;wDshUUZvHQ+bB5mykrmLNAHmiU/BEZSXiZ/z47mOmMvMJg95qskjnmryiJejGKLWecTJAxKgPOSZ&#10;KsiZpaoga5a1D9JmdJhnbBUmzpKAB5kzHg2hJ8Am9LKFM8AKkmfp04VXxbWXV4mjQ/4sV+VhT4cf&#10;JNEonoUNhDQaIxo+9SCRRqeSxKogvsySoADJtHkSQHmdW7EaZpzTDXCHhBq9Lya2ysM+nCUBFJJq&#10;yViGrNoqQarJqwXRExJrF1zwEDSOt3+NECSN4yI9LxRr8uHlgjOGkU0e8cQ5aYk13i2LnVzyWk3K&#10;QPLBZcVVD5FF3smTyAm71OkYxVgTV4ZWk8prhdppFOxTH4ZkIsV1oFVTElioSHSUSaeITGxWTQne&#10;/Ba5KpMGA1ogj1JOE023j6nRY2qUVmDH1GiT5jqmRo+7w9ea+lrTbEOSchPbvSkc82g67g7n1GDZ&#10;D7t55vcrrjXV9w3tDmfS9VVJY57QlDdo0VQjOiKaHufFmyzHmuWNTY5WPuKjRt7aX2F4aZ5R1DVi&#10;EQVN05sibEyaqjgTFbjXbyVOL+/HYlQm82lLmtzRMEGW3FKd3AjbqWFbfGzwTWrmeTNpBu5cxzDe&#10;zdJNdVxPqtbUiWQGzEBNN1Edr7Nakz1UmKoxY1K37mWjpaRXQ9N7aguZ314cT3yY1i1q7JWmSvfT&#10;LJV0454bPXp41V8toPkofbGXgWKJOXwJWM36mZtO+4nlMvHVa3rqxc4B3eoqerXLDXmqzm6I+X19&#10;MfPuVVpqjLJd6jUjz8PTdSBBLoogmWMjIilOwJGswisLDPYtAiodrbLY0XYRUtd20RJ6qA0/qW6J&#10;T2EBAW6811KDA1LulCxkmDDlbrvhADrtL5FsOsawEYu1x6usfWt/Ucoc1b61vyJVwjeb2Clm0cC0&#10;RIgOvCGgafbAWxKCqzqwi3s1DY/VS1THzuEXDrJ67Ef2/3LVmocK8ZMiMqhDQO7VHk9L6DW7Wp0Y&#10;FRpIqHjMEtn3+CuVPoOxalFpOBOXIq7Ij0eKdtxMfe1PF4w2hOVMBdOvflh5GjHGSpyETuhSr/V1&#10;O4q0YoZ9wUUTC8DSpi71uq7ZCUtkX4FBajusTeoZxInxTbvU6yxjOAMnkB5ZQb2aTBtW/f4l/k6x&#10;xAGgDg2gyLW6kxl9BD9JJ8kPiKN1isW6nfmPOlb/SQ8KNmiO9pzrLnCL6GgkfhKTtUwOardoWJc+&#10;9M3QyNsPsjp3+YG5gdZ/AfCa2bWohjbiJxuWMv7ABwadUcIJIPyyE25IP8zDmUSeHTUa1zweNrE9&#10;IGhySpOsgT7kF6XyRfA7m2HHvWghS9EYxGKTtW+PBRff3us+KZTsFlyUQRAXXLzh6z7PL84HHc/R&#10;HuRhdcYJoLIHeVjUJ/GrKjDohH06RVhnvGNxBQ2hSlMzUb9sJCi4V4mSS2yV0JCrIszRt0o8rz7j&#10;HE2rxJPq5a14rRbqr3qfRAsN3iqyYEa91eITGLNyOm7TZopPVYsc5N+IQNFFggvUXMgGtVYP4Jt0&#10;kgdY9su1ejzE5eWlLcRQb0GlBhE68ILPUiQR6PEoU/VDqMfDvCgnYbc2e5xLJUnbW1BpkdiDhRaJ&#10;G3uc5ez8xh7chRw2i2f81TWSMcVTtiqTWONdOVPjUY5Bxi3IsfPwYVnVmrIVsGk3FFaUffltn0Nd&#10;Rcnqtn3Fk6p6K6q9iIY5VFWUV6gGejzIJWUd2ONBpnKJyAdhB3KCMuxAXpYd0S0+3pdLfjGwx8N8&#10;WXbCN3qgmoLTlK0aKKUgN42ahZUUiR4fMmSDdmuOhzmBB4ooRiekFccxQXlMUNJE+5igPCYo6YDp&#10;sgRlHmLvycXx3k352St2+VEYLbv8LsN0jaYCbEE8ZmuixbBS7bCm1CSAxk9ZJvLj8KCVMD+G6Qe4&#10;4UZZRaTR+S0/JClbirqoHfsFrLL1IhFRjjzRi7S66KWN7BfQer0oyQ4jI7QxRKx166Z+o5YKUVvV&#10;CFA7aRGB+4AdKNppyJ1q7+KGF9uy2c+v6+moqEaTK3hDfnxyC/sZEyWhbGYg3qYpGjzDzi7296Vu&#10;xZNjxg1vPdCN9pU5P9GLhFdvX+ovyDNaNZias3xTv27LCQL3pUCBe2t86fdA7TRwbu1daMhODMHI&#10;MUYUjQ1C91m/jF/jz7RrxUOKcO0SmkdzBAAoRWl/WlT39QI+elwj7oxSxvIAplp39tLqw/U1B2Ey&#10;Gs9b1Yvj42EyK6q/kLoOA4Tr8kg3Oq4y+LLJrytOahKa8n/ObnVcW4VAF8rFLt0aElGNconIjGsG&#10;XwZzl26hNLH1Qo0jTEqXF+6zS7H8gJZtDg+5GVYSqMkH7C/VlgMNqxCBq+vAsrHiRwi14Li17RvZ&#10;2kaxYZdpLYEpZlrJG3/i4Y7ny9nFmXr1xeWFDZnbH19OrqnaaVbY1LclVuXErWZx7YnV5F2Xni0p&#10;29EseIz0rF/FC+milSijiF/EM7PaKvFMSaGjGh2ejWI+odVBHViZnUK2NDo8RxLr8AxJoRIaHUCq&#10;FpKutQRI1USNRzZT46GNW8QZ07HRzK4F1nhwC7vWNsqjWzawBWo8voWYbdV4gMs7AQM1HmI5Bq/R&#10;A4SqHH/YOC8QqosYHXpCjOhclOMPWz0eZGLsic1q7fEoX/BmibZdwKgSARfq8TCXrRKBHg9z3FtA&#10;qV7EjgyUaowOUKqJGqBU40YBo0rsZAQOMKqJGo9xpsZ7ctIoDzHlIUJrPMRxj/Mzv46rstOt7Smu&#10;n6gycppe4zlAp8rBto0HAp+axGHgU5NwzguFao/TQ5OUIxF6JEJpcXIkQo9E6C4RyouwV5WiU2As&#10;zGZciK6Vz/JMpXuNTINVrchqVku/6grfvvWrLVtqa1ENlpsJ9wDLfXoU8IqcV47cysl1vdAcGsN1&#10;kV1UwBJRp+6hVrNafiyStm607+yvyCgd1CVkBLZpwBapPmEhgSnTQj9ohS5qS2O7wNE3JSHlJAgD&#10;6Mpf9rOJ+gNkndU8ZJ35YUodKuv+xmhDRXDQwn2hDEnWvrW/IkWLr6LRfMS+jZC1akxorbFVgLdd&#10;tE5FbfhJ7RBCGVWLRwPgWurX32u8p5Ygg65X1g1N7vdqfc+kNc4gs7/SIA4KdN8uoR631kokaIeW&#10;J8J41dJv60/EGj+JoVoWDsgrv4ceqeXfwhNPOJ+enFiDnmFjf+XWu6HRvj2W8X17ZXw0lnfIJXGk&#10;mFx6wzK+xdlsxctpGoxhGd/lJWWD3pht4jUgxcBC2I4kkGeb5DUVzUrIL9fLYqnV4tc48tKMRotf&#10;SJ7zCrDV4teRcT2NX0YWQqRV4leRcdGSX0TOmJxplfg1pLAGTXuAcaKyw0gNME5U6hfV5MDJSZke&#10;j2/SS8A5lZdctM2CMr5Mj8e4sCqBHg8yMUphuwBmfllGoMfjnOjhYVLXz+U8qFYPsE5yEH/TX8A6&#10;JfhAGV9SGgZ1fIt4UAHrdBn3O+c0arvI5ggfToyPMjHOSDsxCxbg43G+4PM5At7E41zYvVYP8E5J&#10;OSkQT+UksECP9+esdM4HjHiUwrtEku7ieWyFkEm5wBqPMhXAhuh4bx7i8AXMUzn/q0UZmKd57D3A&#10;PMWdDsTTIu50IJ6SIAbnISWDHQr53CCl2daRwDoSWDSFORJYRwJrl8Aq/NVJMDz+RpV8FNb3VPJp&#10;yQ+duSes08h3RatPlaaneJks67qQnhLk67izXJeUyR7vULdwGzQz9LrpeUi6oeJGi4nKPKZZ2Iaa&#10;ZT0BzITnk4ynU2ann63QgjhAg7NUZLHOsgQhnokwQkYvoJH4SX+hYIBqnoSRGqwj0Ys0AZEORG22&#10;RletoqB2tn1rf6E/Gylb53tSVH7BLkaG0SN814lQM88QvZx9izarrSJLpUTOHawestyodhstw0hr&#10;cuJ1pFs7Wt5Ka2rMrYBnstJB43xQG34Su7UgUEqoTLeyezsXZdwk78aNdCuVZRM1BV861eoy9CJN&#10;7hgT6xHUZrirrPQeHTUhvWff4m9UVnoFkeOTAOlmREO5rtImS0Fn3zAVNZbOlhsa6QS69dARmUR2&#10;6dZRYtNO0a0cPtauyVA9oAIugl9iAG1ud4DINTn2pMtm+YEMbHMkgV+4GLtm6QXrP+w3/KQN1/Hq&#10;zdOhhSNLPDR2okixRn1Qom9XgGGlHnNAQFTmewA/UIqbTHc47wYjbyfhfqx/+0bq38iHdynK8qyI&#10;KUoObfANf+h6ufFiNqz0wJ0pRvJNX25sMTZmJAtVoemFUcITkuXNga0SCld11S/lb40WCjJVpJx9&#10;3mrxhGT8ilrPLpRinVaJZxfKar6xxHMLsmlRpwNjk8kNqrGlxKZRAnwkcU60R7DRAnwksRjEdLR6&#10;PLqJNXxUQjUneWMl8JEXiT0e4FmMMGwrpoqysF0e46S7+fCbarNsB27x8TAnL7kFPrLwiC3OwEdm&#10;ejzOpXYo0ONxprOOo/4CPrIwSoEewLlQ602/Ax+ZjCp+eo4YlhqtVo/HOdPjcaYKwKhdUAeX6AE+&#10;UraTN/a0fGSLDxTClWPI23EB57XLntfGf4CQpBd6h+3yIUO227d6PM7Cs7bt8jhnejzOyVt3gZFk&#10;grSFBwjJTI1350SN9+akVUBIlm3pDTjARyYv7+UZWnVUpkeDRnmMEx+Eg9kTNR7iZIjyYmnCGt5L&#10;UkWErG16HM9jDxvFs9CqJh7nvGKpInFH8SF9VSQenXAKe6LFAxw/yOEA9mSMwwHsoxqa4x7Z54Be&#10;42kArVLXQjDxCmzvvlrOPhbxuvTfLy4rs/VIeO0Xl/X5WtYz08ZQSCvG1DKlvdo1gX5kn4/s8yvZ&#10;55ysVgcmgoyXVlOjSbebrmmjao+4kmhrYf8mtXP85+FRq+f2D22lpn7Wg66lDa/ZkE/PwTs6uPIt&#10;XrvbVbWqVZhYVaY5CiBctG/LU5mbOV23Kt2l8xehpPQgSGCOdir3phXz+z/ID1CJOCrcTHmjGtkn&#10;Ldb1P7DxNHHimwEUem18xExrFi3y2DBGz873hSo/I7v62TgtpiTu09NjSiHqJErQ1128tGLS0Tlp&#10;N09QqPXyC7NbzzDGGyr/V31uuht1+zC+69W2uAMmdrEGoUm7bd87dFt8kWZp1MLxCT2tm2aH9ReG&#10;iY4YUVMv6gio0XBat8xeBEVTo0ks7AQtfBZStGs8Kp1Oaz3nJ7yqo8ZQFGgv0iIi8hNLHIhPqQLJ&#10;S5Ad9q39BSnyeNFo36KXoGxk587ZFtIT9exj1IafVLf+AtzL8kSIgXi+HErRhy+thAjKnbMtZODv&#10;XBQrkqSJYSMW6zkYfW+utYFtKuyvqBLfqne1LyOcxCvQaomweEqHgHTA4SKCEeaQ9BrspZdr1avQ&#10;RrNcmiWiEkacA+JPQBQCvP48uPsBeQvBARxI4go4miDYH8XETSC9JI8+uCTdWtrU+CkipcFlZwyi&#10;jI5nyzLZl5YVpjscUyvfRmqFl4+7qZXS7ZBAeYO35i7Oz+a6UyJKrcxmS54CljNb3zS1Qmc8l4fa&#10;mEWgYFx5nZFKYSZFkVjTE7tKFEKmVeIpJjkfUCdZoxYKn1WLbK9tTKGxXUXihAZFiyqxKHvoGyWe&#10;YYrZVgpMVUk5n7JtDwXAKpKkIKh7qkh50WqrBVMrMWkGpd5ED9Mu6KZJkFqhHogoZEitZHo8wFIS&#10;3XQTpFboPZehPR7jhG2F1MqSedKgXR7mhPyF1EqiB1IrCRfdlnq39nCpRO3TTA/4cdlD3/QXlHpn&#10;7QJX5lL4wB7AOaZuodR7UQ5OaO3xOCf9DqmVRA+kVubx4ILUSqbH45ykwiC1soj9EFIrSdiBWu+S&#10;0m1xhlNbkxQoLziqb2RR0OMsB2Y04wtSK4keyK0k/QXV3qWkvm0XVHsn4xSSK3JcQeM/kF1J/Bmy&#10;K5ke78/J+OIFacU5Doe89K0iiRpIr8RqIL2StArSK/HzBtMr/FbZNk8I+ZU4FkJ+JelzSLAkajzE&#10;SRYeMixxBIMES9wmnp/UXogRhtfbxo8/eLltosVHi3iGwvtkqy3JoOIyqiozqqHJ+zFndMwZEUlx&#10;zBkdc0bHnNFj4wR/j5xRmnzTxMiaHi3Kw+5NB+tLBNfjixT3iwvHtx45NhZnBul1567QhOWtElj1&#10;1MzKQgGBLpyesuNAtGk5OfB8WrTcnw3S7CSklNQ/IPWkORKjtpF3xE9isZ50AUrsGA9hLEROj5c1&#10;UhdV4Sf9gRCGkPSwN2hBM/R4ibGKAXCNVPN2fE56AMx6EfcJ6UVa00wnD1S27unY188qi5sriKFm&#10;s5BP1rdUHsBK65kddItCGAmaSlkhCU4Lj5Hkn6BbTdaQsNbZX7mN7j2ZIPhNykKB6Yj6Sh0XDdf8&#10;nJynbZkldWeBr2lNqFtdDBhoTQjiaeR6sfYtajP7BQOVpXW5+Ix9i78B2Z3so5iFuUTVOhxAuEtM&#10;xDStIkekk3MOrUWoEQotxU9qt6aAIdFgmU0YnZantL5GbfhJfYiWDTw6QY0GRmyM0fvG76M2w120&#10;qmztQfsWfwOyODpVgeTnzOc0DXnA6NRUJ45OrVtAJ7dtRDFyZr9iJsnZiXEnYa9PyO5q94lwEgdD&#10;q//WiTVIpEr8qn2KNprlgpCIEik5PShFFIeI5MQkiWadTyt28tPyEOkKNy5jZioEQYg/0knHDBi9&#10;ZPzl6v7ht4831mO6HYZ3wPzql5zX+bC5+cv325Pt5oULaE5+uN3SP+4227+ennzdXj29P33+85er&#10;7e3pycMfHp9rnuulfPjmzj9iLn03A1YGy5tnwC7OFxSH2fejDNj8fMU0+ttmwHinyEDPgPLQGlNT&#10;B6bAEi2epkrIaBqnlYIqObDAGGp0lelMggVaPA0YE/WeZy1ZsEALhbAJW2CHUUk7BWoOzoOtEogx&#10;ERZSrZAHoxfGJj3uUY7xgUTYQFRq7Doe6CQz55GmV38nijzWdH57RCNDLmyYMQMcoA3ZsHnsQpAN&#10;yzV5l044adhqRC9LT2zyeCeZCNhsRO1KNHnAE9YecmK5Jo94kkaArNiKD2QKAIe0WKbIJ9FTRR7v&#10;pG08f6xjkl6/nZgEeMeZQ8iM0cuYE00e78QHeFbtbMo0ebzl4DNdPoyRGLJj9Nbo2CbIjyX5Q8iP&#10;0UvhE00e8Sxoe8RXyfCFFFmSQoQUWUllB87Ei9oRyzgOQI6M/CT0SsiSJclIyJJliiBPlngA5skS&#10;pzw8U5YEXV7EVoyScYK5skyRBzsZuZAtKwnkoNcwXxb3GiTMMkWQMkuaBjmzsvs1sIgLwkeM4kcc&#10;pM0WSXSDvFmyD5KWTuPNyvl3kUUe7MSPmPKrVqeKOgIJ15GPipKmcc16FUriCBOOVSYDm5b4o1AS&#10;RvitU1VR1v38LqwqlIQRog5GmZJpD8Am+moUyizyYNNEIQwjTItWi5IwwjRklckU0fp+FEq6n1nK&#10;UVHyHGFisgolcwkiJ0aZDCMmM6uiZKwte8Cms1Wconj0Lz3YSThicnQ0KNZD728fZRI9Kw910rCV&#10;hzp5qK06kF55pJM528oDnXT9ygOd6fE4J8UNK49z1i7AOZxqD/zep9oXCc40rXBCcYHDcOaBThV5&#10;pMfiBF+FSbMhd7NslNE8zkmNmohZOpY5HMsciGw5ljk0GW6uWWRkZBsQk7B7s8RK4a+JtRdOcUKc&#10;IlvRXnMu+7VTACvipQxv0hheMbE4rYl6jNFswOtesZxm5zWfvD5ujWUm+VfEPT9tnk/oVYFrTYiv&#10;aaHQ001/jzKHtFd5ds8uRq+06LJdHVjO6pt0YN3xuZbTOKbFdayOx9TtHU36rte1bJKb1q5NHbO/&#10;+7VrUyWDPKld0/VrSXVNi2tT5YWv0+I0P+BuklMEp8W1qeNRgnubyvPXor3PgXmayuI0Fe3xGZ6N&#10;FvFairLXGJ50FvG+CMxzyyLe58A8hSzifU0tU0WW5+lgT2PLlFB+0NfcMvWTH0CDpY9fsbOeF477&#10;KpNoVkq3tbz4eEAu5kT1LNia97dvMY+qOXHBFkpmvqnKpNqjk+VD+t5ryNpaZRIW3chYOqQyiRYB&#10;1HHFfy1HrJU3xYHsGi/wSK7fZh0axc9Nibkz2EyZl6LaEuXoC/hJPGPQY2dQzSBq8IacByGzrYYI&#10;teEn1c1ZCvoFYD1wwmEXJcrPlIuStucBNtmPlD6Rn4BT21XcoW5Xx5kmqLeRY1aL4lqYYF+jTSiM&#10;1SYDJzCojVgMRmkaudpfdDDoHBkLTgYtXMHajRJV6KbjY25fIzkEsbD1pjXS/krzNIR3SlkcNh0R&#10;YCsBd8d0Xq2zNeiFZzJOxlkBNCjSbiEb63zK6py74/+z93XLeeTIla/C0OVeTLMoij8dbkd4Z23H&#10;RngdEzF8ATYltRSWRC3J/lk//SaQ5wA4qEQVqqW2p3uoCxW/rKyDzEQiASRQKNnwRGqpZwWkEqjn&#10;NME3CKtC72t4Wx9S5s4JAaE7wyjxUjrJCSXdLrqdivFAd77kXInJXXoJlVd/UXoEPrEWQ5CEhGu0&#10;WhpF4fQXHMojgm4PwzBED35B4DwQEVLSMKkq4SalJBNRg7I3RD/XfBVtWLUusXlqAihewruRduBV&#10;P+MeUBULrj0fCqCINpGUAjXhtDVhEOjEHe3Iux0GsA1wJwyQi96wZal4Y2gUBbDn0fVeaRPVAjZb&#10;+rY+dpck5mZWiO4xB07twKlBNr+xMFBgvBZ8KtURi9+opLSN+9grB5gKLuDV2AKx1MtJnI8s3KYq&#10;oxXszNW4wp2o82MYnrEjUYUb2yWq/IpNp2j5CoOWLwVi0HsgHPJUKrEJzmnRPegYkE9FFfAW76A/&#10;qJe4d4BXo8rX2tDqltOowrGBmhONk61bJaX8LjGsvBMvvJuZY2KpLEdLh52CWOi9tqqH1nog9GZg&#10;Hcz58EmHfU4rdaoyUnKX1VltRL0/mnBWbX6gyXAJXQHnwrvDCMS+NpB5pyQdlVdSmf8KqqrknLm1&#10;WZjmPV7FlXum5yNd/ngbWi1c9Btac6cZb2j9ih/0vDg9vcTRq9EO1+VySbuG8g7X5ZWNf7wF/vL2&#10;4WPq0e9+fHz61zf3+e/bnyzJk/v5sohX90yZu5eFysE3DNtlSj8/BKOPimJWqihp5Z2fWqks1igL&#10;y/MHPcvxOLK79e/6g55pC8nabWwsWP2m+VZgu7gtO1v/5j7oOfgQpzXe0h6eP+iJeW0TLtp4MfNB&#10;z7RbY+0+csjL8wc90QvwbC454uX5g57dqquPLG/KvHNzUcmHsjeziz55KP58pPpqM0V6tcAyQTf+&#10;MmrKk2xaHZn5G39hep8dVVrPeN1GR6Vait5HV9vCIFt+U/IfO+xQtWbzN4X5u9834rX7BeuV1jv8&#10;xh/0dPfSdAqOmz2w/saTjzVv4ZNayf+mNxmssZQAJbNanbZj3oolIZksu5NHeaF4uhwCu3QK4jNp&#10;zBVcgOcPesIObi/bfuWBhemFyLaIcZZ4zL03ADxNYjt9GiJW2QaZmwibBzULNt0qJ0WZB8ZxCXXj&#10;zK6zISmquSUkXDsicjjMjqmk+svVT29MpNUMaQ44rsWPX6HcZozMSUsrGu3uqClAJNRVXkd0Ba+n&#10;ZbtkuQNoig2J58E6hsrj2FyBkObEZKS0J66gzoeAdEql6TjxQU/kF+dT496fqfmRdwtycRYX0amK&#10;dSN7OIh3q6xXV8Mzj6SlubTp5gtwqbvYRU7njNoTsgyCNXxtWW6M2Im0GFShZ2wFBL4vzQqOfOBg&#10;7PRGTVJS/IDfOFCie2MJMq2cZp3nU6fL2/jft2/j3366s9f3v3vx9MI+Np7+/POT/TIf/PHzw/sf&#10;3tnb/UvenPnp/p9+fLp/+z6l1vInMv0kAPz4+fGznw9gf5z88vHDp8dvLWVoJwM8PX3+9ptvHu/e&#10;vfl4+/inj+/vHu4f798+/enu/uM392/fvr97883P9w+vvzk7XU7zX58f7u/ePD6+//TDX9/dfn5j&#10;ZSP3aKcOvH9tG6ysKfQpyty24hQlpb3795/+Wg4xmPqg58VydY6F1igjeWb/mJH8aqdOp6SQLaHn&#10;Tq4mB9qMZH1LQVJCTXYlv+2wBjGzlQTM4B0ni/GFJX8Qb43SpnHit6WtAyogX+fU6fTO5loSa+2l&#10;nPjtH3nd3t59ilAkH+l5WkTHxvxtund0WnRrXs8ar3Fa+45wWgMP3v6Rl+3tjaVQL4vgxTyD975S&#10;b1B4BqdFSz5y8HaU5CMHOPKe/eDl0TQZLvLk5Py61lPrLzwjnNbOI5zWziO9xJX/qKdOx3ql1eti&#10;58HbnvJ2/avYDyUhOQg78m79oL6Onzodh9K0L6DoNXhDU96rH0RTeat+0E7TELaU9dVOnY7tLK/U&#10;D/xZXqk/H+C0cWPQvtJ4veiVXtJbN1N5n34AI+/TxzDyNv1AK3mbPmXF19KkkWgReBAM07Sl8AyO&#10;i25jxqDO9U36WJrWxIMXM+U9+oFSrSf/3k6djhunvD1fBzo2eC8rubfvuLhr2UYkx+wvG7qucqs+&#10;jbops+zNdKNP5m7K7G+T2VzFpiQ3ZUa3yewT8ue0ur7ihZnoje9981xnXsiP6zINMZLJbRiBWfSm&#10;zZ/T6mkhIWoUf/dp9bzEElnm+XXMkc/8Dl7H9ADyBYslNmj4L363y1Ns8hoMcp6aB7VBh0W+0jHt&#10;5vh4ImybKUcqTtNzngucz/GFX011EMmnp4NiTOI8/U31sisx3u2SZJ7llBOIvnHAF75Kx7sPbdWa&#10;YMTMtq80Ef87T512CTRxztcQDuxwtXGtKaL7ZP9gp077wOyLT532IZu+YMSXC2SrOYiDRSVdQAHv&#10;1z512mX1jPdUA+JefwkcaPO6A5nb+efDCff6i5EYY6TdY8nMm+yU3Ih32sixjV1fk8Jm+t9sk74s&#10;UvzXb9L3iDlYMlOfw2rl3P57xmBC8OqLNh6ESqm8qQHbWRFopL59YqPBx6P2gaO5vf/QQOgxW9dM&#10;nTbVKp3Vl8rMDbfUQu+ATK2rih5N+sqmr55ybDeNdGhuwWBhMO7MKHVbU/06rfKwiWCCxJvPm/T/&#10;eJv0rYPoV8CyY331FbBz25OP8efF6QWb+ptfnk7u7JyW5eXLlN7Ne/Ivr8u66xftyc9pUutXN1bA&#10;0vGMi78KNlwCS3vy1yhtGjB/kTGAMduWNGD+IuMapk0DjmBk6SCWxoJKKenldayUBaPKE8NYDKss&#10;AxhZCRuZuF1lvB4YWT7A+jJt9V6bx6qmSnQ9kqi1s2kfArWGthelYxPJalg+vTAQqbV1Ogc49CBZ&#10;D8tf0QyQWnNfp1PsAh+SBbGBE8mCmB2UGwPJCkL6rudaIlkRM2EGSK29l9jeaTm7uNJyOqg5PXl6&#10;IFNr75EL6MHTaTkiUK4199VANzl32s4BjYBsN03VbdTa5HOsaUViLZCsiw1xWmMPcFpbW0MKq18W&#10;xgaVpgtjgzpLY+pSs3lFK9CsNfWg+evKWByPZGWswbGB03MWP1imwEtvz5vjVws4z1n8UUb2d5DF&#10;T/OkskL38Obu6eRD3lXmn42xHWYPL06+/+7F90hT3j6lhb18OIP9efLzdy8sQqWMbOpeE7mep4UZ&#10;qd223BfTl/U2Jz7CtkrRKFcqy8Amufh6BDF41RKnuMqLrMQIJ98unZ3jlkfFKMbnmHaWS0Bk2Yqm&#10;vwDjU9t0LFuLQ6pM+Hmmgh37Y7xTE+HUYZhhbcjVwiOH0VM91QfqHLxbpgeyniwXKtLjg2t2vHIk&#10;PO3vVoE/uHFNEt6NLMgE2ankmNOrZkkGzlNgbajo1CkVecSWAiE0pmPAmmpLm7Wy4vP1j+ndciqZ&#10;CSssqLY0+Dd4OwsqsmBkm7S7Lj0hTkqiio4UWJyYpP3digAwd3Q5eJdX53LPm2PKyu/UszcJ3ZVt&#10;ydWkn64ksBYonhpGf7moeOVBU7U4KE1MhxwPg55iqfrYKk9W3nxOB/3x0kEWBPt0UPaar50OOjfT&#10;4QDas1eni/ddt9+WdNDpZTq7PqWDluW89KVflg5KM1V7QSwHuWZHbjOdye/x2uJ9x2Kxqsx4ztN2&#10;ozVKm6cYoLQTufO0U3KNYiqXgtI8bi1KmwvK2+7WIO18OW1mXoPIDC7NKdcg7QRuoI8mgmKFUngt&#10;GuWtn2tpNA+UNqitxUmdSMVJO9QCnNbAOTEV4LQWPltinNbGZwO9WiMvA3laM49wWjvHNS4JoAGM&#10;JIDiOk+9fLVgbGVJ/6QEydrIqXspMGkb/NrGkvqJTaN5n9gD02CllJS/yBJI05p4SfmjQJzWxDml&#10;tcaRrE8cJiTpkz8TF8CIjWO1JOkzaBGyGTolRtda6V7ouMol5TMIW62R47qSfE9KiAXCtCaOUSTb&#10;E1tGkj2DipJt0LEwejBDSoauK8pUEN+KlJJd0GcDnDZUxBZOK9nFjfMhLIE44sahiWUTtL1PE2kl&#10;m6BjaWQTtH0IM4QRL44bleyCti8Ghjhi5DjipMlRsU4+wmdtHdkGfTbQq7VyfmUmwBErx81KPidm&#10;CwCRXvI5sSXGka+JWWcf4rR2tr4ockL5mNgIp7Vz/g7kuoXKbmjrG0N5xJnjNmpfIqj1ZeOPEKe1&#10;c17XCeRpI8bAf+RLYvmrlGuctD+s+M9Z7IfyIbG8qBPgTIwv5Dti5mNRfelnxFLGeu2H8hmxvFwV&#10;yNPauRl/2bzyOfH9nPi2adHz9vVVjv/5a0KjHL8FmJRbuqkHB2y+8mAxy9nz1D+lFrfZLeBn9JKl&#10;2mRHkvPGT+XYRUeu9caGHEgVbqNDVRtZTLFDVTtTeYodqj5/Taj/ztLv4GtC7mpfsLE/NSNbRrLm&#10;Ea4i2Zgm5auYJq3LSJpb9TwtVzNkXYGLGUpkAp0eKjvVmYwFqnv/TA4aMUFy9dhEK4tDkCnTkgWl&#10;dP3lMqRdBGYH7LsCzca6RpPC0qS7tZdi6S+g4AlZAELU7/b4uh2W0qr3pbaZSJJGRfTooFv+oZ8T&#10;j1jEt5HyxBWcH+RvoRWiS1FfTduX2y2rIuIDK77FmdhcGZh/JyBlcpJNxB+4iCSLfMCm32nl6S+v&#10;SjwgToLitDSvyHnvSzksk1mkwyqKuI25RuIrncquobGOpStN7pAisfcQ80Z2/tx1sqbaQEIatnZY&#10;QhX91L7AvgzmTxSYkAgfio2hEQaysUJ4M6pjiiyVTKK0MxLnm6tbTb3ea1QDARowxVUx9Zc7Jh6Q&#10;anaarMm6l83XcsNfqiI7oKB65cyjuvuJ7yBESg/Shs2pgIUHxK/hOLmKVAVrStM+6QFFQNyjrN0a&#10;SAH20izWzCK7Q+iSKmhiYq8I631ngV0S6xlb8bIalmlc08qwU9onmwn6MX+c0ZI3x+7IBIE/jrXz&#10;rnhvw5atnVbMTWGZ5FYLD/mWpW6JiJUHYo9Xqi/csVKx0cA67AYb8dpS3rNyE0aqFSHe65UFpu28&#10;FuO97qYcH1sYutoGjNoExHm5rZlkadTebiifmFHutJyT5J7HZteppkW1SahN6xip34v9NHJBDLBs&#10;2NNWm6vv7ka5MaKzEeNsXQJbqw3bDRymYLcFTtUlYNyzCIO9NBon0hKH2cQ2EU/LjSckQmL0rKMu&#10;EA+MFjkzEGwoo0MxbN2z3nNabm/e0mNAe6Whm4+QzfjP59/9Qc6/s0bVb/fIjeA32O7BTxaeXZ6/&#10;5EyI2z0uknunzR70ty/a6JGWLhCrB9s8LC+PAVJlsP6zrCSkRaYVgnWXhSHvRfd4WBFsqtIwBAim&#10;ZGFIayeMk3/7Kf0UcL9oB64ZL23ADRMnGG0iiNW0CcdF7aCJDsJ7UYflI6HMybDvnZ6QtNQW5znA&#10;5TM9r5fz1BX9vg/4tCFQH+ByRxcHuK/4DaLzs+UCPfnZ2cWFbxWuG9xevnqV1pFTzHt5hR3T5ndf&#10;FPfy51us0vq4ZM5fws7L/HaY59JHbzyepbXNAKcNgHltfFnjtDHwLK35BzhtGMxbGQIc65iqzGkP&#10;QoBjdVt4zvPbSmt5bJxWeGwdNcSxsU7hGeGkDEVhyq9PBQLJbre8Wh9oJtvdbAtGKJLsd8vr7BGS&#10;GDu9QRXJ1Frb3+hbW0neezwbIbX2vhj4kY1zq52GDtlaPHela5FsiFCB7OvNsXZpplSqJe9nCeyU&#10;JoyFyT4+PYAS985vYwZStSZf7MzH0OZpNlYKzLstIqlaFx9DtUbPGyUiqNboS94iE3hC2gRepRq0&#10;F9kJt+RdKQGUbIYbhYI0tyvl2S7e2FayH24IpWZPw7NIqtbstk/XBljrGpRNcYttGYmhWrOP2l+a&#10;ODUKjqRqzT6CSj3FPlRaiilco0ieJpyFabEdhqGCsktu5KJpiahCjZxBNsrZC6Gh2dOScgM1sJVs&#10;lrPoEUOJ2UfRSjbM5R1hgTPIjjn7ZHtsK9k05+/Xrv1Kjg6177wPoCTIDEKfHB+a3lUPa1C2zp0N&#10;wrHunRs0wfQ94Vo3p/kF4kDB1ux5O1bQBGX/3JJ37QZmlx10Jnqon2yhsy/bx86QPlxRZR/0ErKL&#10;LoXa0K8uWm+/GnSCspEO77WvbZW+nFGkym//B7aSvXQpEsVStWZPr+THxmqDzNBYsqPO5uMxluyp&#10;S71JKJfsqks1HcplB+9UQwzNJTvr7GjeGKqN7iNryd66y4FnpfPgSu3YcCDWr7X75aAN2lFiFcn2&#10;n4dI6Yi4UtwIKR3YVphsU2mM1Dq7fZEvtNOVmHzgVXbkUy3uchD30ulvRaaRH1y1rn4xkkksPgh7&#10;V2LxgXOmsxV3ZUpfWihMI3+6bi2ej04OItV1a/GLgZ2uW4vnl0oipNbiQ6TW4vkLAhGSWHxgJ3tN&#10;spogbyCNkMTiI+1ai4+Q0gy2lnc56GiW09bmgyG2dXgt1EC/9JpuLXA4rzltrT7yhOVUzD5oxum1&#10;1lqinUMetr7lVAw/6JYXe8G3wRpEPIuXDdco5C0yNR21ZYvQDdZowJfeAa5y5S9uBB1XehG54Ro0&#10;ZxvxN1wXIx3Tiltpqxdpp3zgqItMUO3sltj2aYWtYLWzQcus/O3nWHOKNTpN2PzO0kTPp34/n/qd&#10;U5eei097JUbnclssTg7ji5z77NbmM3te8dhnt2ad2csK8uZ+XGxzu/Hl4310C4wZfU5VZFhv6pLz&#10;pjBYjL3xrRO7wqT5bxLmedt0v9s3zSuTZZ63TfeWwefkbvz7irsu9jvYNj2MMzhC+8YPVN5VNc2D&#10;ks+UQ2K33yq4Qliy+Qx2N2w27TSjyehzYSlNWzJ72WG2jY6w5N+D2VUVn3q7sTnGjOxplpGEsYnE&#10;FDtUrcfPbMp+DVXLCTTbdr+GqvVolk30PPJPwqfB/Yz0eXzvD8ypu6RBvD8wV7d5pO4PzNVuHo77&#10;A3PdTh5z5wfqftxtK2HPnp3MNql0Gj17CZNKY7OblSBKu69+wUsPaQKQ1+4tzRW+9mCTARO0dKl1&#10;/b5dU+dCPE6dce5CdF1jYt7SlrSQDZX6CzsEACOb4LBHqttMBs7isfvY0DI/UeQOid6YbWSC1rCP&#10;3T5RsG2+lswqexawee8ItgddhcFxQB3R2/0BbHyRuoOxOdhKbrwzcAQ7hPFI5ucw0VDALoczqWfo&#10;L/cTeSKECYlTPhhju2l1sySs58Q5bEsHmGk7GBBz4KLc2Ih5wCbyRIFxH1R7wwePYLt/dzC7xCmb&#10;IJ502N4u1VDkPLDJM4SB3LIbVrbIzskdwsDeit0S57C9zXfq7xKnsBE6FDsmtk4/h+1tvsPeJc5h&#10;I3TIpnG8JtUVaAmp0srmsPGENEHsyFbH5Dbt+b5BnmC7jImuYZ0J7/Y7UF+7RoZq6eiEOGcT9CYK&#10;47GqK7AlTmHLNnPahF2jFMjt5Zk4h+3tUkUUmFIgOA+MT9onQpiQOCc3hgt5dFlg0PkLkZ1/GYfu&#10;+wnqUmHQQctgi34S24R7NtELt6M105F3wx47GiDiFULudwMqhmRl0LyvXfsELYd3TLrXMlB/B7BR&#10;K/IGBt/uUCKqiu8EqRX0FzTFE1kays3XYMbEKW9Ku7jSIE5EXFDjEkL5ik2ZN+3am6/YSLTcItom&#10;jdmRNCZN/kSxiTtPR/RaP4LdPlGwQyIKnI86lFuCV0z0vqaenTBrb3+iyO2dxQZxzk/cJTrTwnm0&#10;ghHl50dfdGUZDKVdgckxldi2sim54yaI5q3YiA6ZOIfdPkF7M1ZJgxLiHLbXvrZLduPS5hmJD8Qq&#10;VJvCbBEPxKoonnD6qPYG5wF7R2GJ6kusoqHmfZBPiCtz9KXY6KHiOMi+TXs+8vJuGOWj4MWX5yU3&#10;ALEORDR5ongqIoNit+18zlPbJwo2qkrN2RLnsOEjWgFtgCkFtsQpbI4tBZtE8VQhHsKWIEAYaXZC&#10;nMNGDFQYRDQtsI1Pc9jtEzQt82pqE7SC+dZLGLU3ChwTD8kt7sax/Jg4hw3TKgwqYUycw3YY7VXh&#10;EhvEOWzvQGMYGX5gQnVgpCFPFD9xQ+lIA5VwBDuEcT/plGmJczZpY3eRG12t1iWI2THnsDEr12ay&#10;RZzvVfmetLZ5KKNvD6NBxXO+mrH3/skDsmdFTMl6mx2VsyEKc5TLm7w6U9p2lAZsO1wY1lE+YvAK&#10;rDacmWC8yyu4gEU78i6vypWrd4iFronhjBC8OlTrPUMkMO0I1cy69pBy/Q6ZYKltq8OZt5k6Z6Dq&#10;PPu/dQ9Y1vvcwH2i8Q1mmpqC2yea4oqmvyCJe2iH3SrExr60xDns9okQJiQewpbQQxGViDZ4YIbc&#10;ttoi4hYxzuWE9sZoS/JEnMaFRDqxoukv8aou2YOmLrGOc7t5bHmCNmEGSLHRrg5gt08UbIRjxd6M&#10;0ZFNcHSKLpuSqHk5hJ/5uuTcNAeHIjdgdG7gxAPrQcDuUuMtTFdgiSVqBcYi9xCism/mXX0m4C2F&#10;eQVouODxNERVNP0F7F2YsMCpyACn7ER0F9sgzmF7T93BhERvds45h90+QfURGbRAIa6w61DEbW3D&#10;ClmrqfdZ++BD29ru6tI7avtjFWwKLPsdWBKvKBFYeWxmevAur8q1PSxgiXNc2yMaWMwTaEO5rGlm&#10;S2xjkWtbLmwA9ZzVuER0QYystBOvbi8cvbgzmrRtBjP12PkOSxqPbBBhynE7I29DXqXs9CEyr64L&#10;0l97XD7OsDS758CJwSuwvL5s3LTJ5T45x2Wd4iaWh2trrptcbuM9LOfakQuDwh0u9OU79kKU2bO9&#10;B1bLw2/qCEtwDMaa2fUje9/QcXf8yN4T3CzfW075nD3L5xUe4n5UdqXyLq/iR/YG4GaJ7keTXNsR&#10;EG3K3hPcLNE9xE7Xn+Halh5+tCe9l7hjL/jRnu3dj/bq0f2oeAVrZuxHWDSj443cCMkWshGXV695&#10;MFlKYcvC6CHnuMoJ3CyJVylxjsteRdySC5aY49op0TuPKaYdO0CqOa6+ejaqnSv4tMmo4u2dYu8I&#10;ycgK4NUrorBt9zF2BoejTbL1hW4oxNVfPjJUiKvNZKQivEIh4u1IigXWnZHJQrS+0C2FOsNXhaIZ&#10;w4IwopPbQs3llkEzeSmNAuovmgMVtwH0RfBQNlu7ArUmiKmr4X0s/T7QJHytBTo+MmC0ZWUIJeHC&#10;n0zbF/RgulVEqXOKTgAVRSkKJVd59VenrFaTAFX4bvaigPqL8O0jFai1cExdGafWAqGRQ2Fzrgxd&#10;u2cih1bhbV47PI6/eJvXjm0SjdIRZSM8YBdD6RiqQrFpMXvu/C6m+rjFltW8v1RAykYNwbw9+LID&#10;M3Lgtw20m30w2Vg0C1MRWDSyJJ1Om1RWhAKyGALDLGTm7a3qgH58ZK86Wvbq0/vUlaerIlQAQF07&#10;3adOwqPOO/hNKg2j8uovSg+g/Eg1TkxtTbaSvtYCoVsTGHtliCVp2ask+9SVJL8CXpb7SgPiRE4B&#10;9ReVhcU6oM1qYgRSQP3VwU95QWuylXFqLRAa7FS2MsSStOyraurUb3lXkvwK+JwvWRXKLIoC6i8q&#10;iwrpgDYrj4ZRQP3VwXdmiOE3jVNrgdBgp7KVIZakZY8tFlOPVVNnRxSqa17sZ5h6Unn1F5WFxTqg&#10;zcqjYRRQf3XwnfQxfGvIlXFqLRC6NYGxV4ZYkpZ9VSGd+i3vSpLj8PoeGIPegXe+7LhBn2HmuXCV&#10;frPyvpoXHDFOrQVWUyujVBPHHwNG3ua1Y2NI521efx0bbUWUiTERH6ka82GKgCEbGXmb145tTyH4&#10;5CRbX+iGQpzsM89SFQo93VLDeWUpl1BcESD6KQQmCGyhIxpzx/A+W/IZQIXHpoIMVKicLcT9Rm9n&#10;DH97y3wRW2nDRAl12my9vmRTdUJLZ6pWAfUXPah9pAK5vj08qKxsBaQWBO6YeZvXjm1vFgS0nk1F&#10;6DBlsX7hJveOCv3n1/BLPM2yrEzWTb0gN2dvKq/+gvRMRSkQ8uu6K2ER6lxnw0fUDCw0ptLqKq/+&#10;2rQ94bULoigH3JWPdEDewruucmmpk8ZpHylVS6AsZ0ydhG/3hlUg5HjUn1joAdvzka4SoVNMPQKP&#10;lGEnJ6idu6LQA3NcyUJX44SpLiaPj0gPoE76mIoaiVttF8EoN5l5m1c267buzV14m9cdtjt5I6lj&#10;7qoWJXVUXwizs5rmu9P2kVojoHatoVNP5Z1U8leyQSB2S0TZGLZw0YWP7AxbsEtct1bZwcY+mOmm&#10;kb4scGTYgtdqumEL3pJxoGJ97pyaG7a0w62xzxFzb3TjaJPDFh9ydiEZk8x+XAHeA/0A9+OpE25T&#10;WdmbrkkIMtOZeGU3B1swAPE2rztsKkLHrO2WAnVUmOxAa6btNQASXsO3UOf6Ni55dEBhfCUvrafm&#10;0F80ThjUCNQZBwHhCDzqMwbKzlCb4Gao25S+A0I3s0GdtH0MhD64ayPgPdLY0MV3QIDv/KmlTkqP&#10;RzrbQ86YeqRqAdTJCWrnrhDlwLCF70R2qflweZXdzhHpw0EXtyB0OkF6jkTUFfvQ1DHzNq9sd23d&#10;b3QhAzYVocPsqhYQHRWr7Jk66U/tI7XVgto5cSe3yvsrbdGWtGEysPU9zdawBVGfKZGdYQtnvJr4&#10;WFDxOmzhiHpqXNEz0068op6ZHKK4vM0r2RBP2eh4m1eytaPRsVlZKOMbUbRmO0x1CoEoDiTUOU+U&#10;R2KgSkUPRLlVXv1F6dtHYqCYOin9Jrx2WkjslbGhyss66OReeX44x4EUG+WtlCSwSqG/IllioJg6&#10;acNwGMxPDXc6Oa/PMg7BdxMTwPdUN+Qh+PaR3gyH4GMPKLLwNq9aOSu2uCZb81VhQdVFJFrowGqU&#10;PLIHD7sdgW8fqfD71ElH2QTqugLwznUFHTNrMK6ilnml5BEpNuG7/g6FblCP2XADqOrknVU9nltC&#10;Wyw9Hung96mT0u8DraTPohyD12EwOsAusyHUL4L3kUMPD+oR6TeBOp1a3knp20eqlfepx+B1LoNB&#10;mu9ZWxUazxFix/SpUg+0SeVYTgH1F4M8gDor71NXxmHsIbAPdN07jJm3f2MpNuG7KoKEG9SVkjH8&#10;PlD1gM4sCqi/IkvGQDH1mPSdB/jUrG/cLXUFzyqm3B0zb8dKtsxVHVC7KmqpKylieJ/u9a0I1E71&#10;lnoMfgOo6vTr4bvOCUAb1GPSbwB9DelnjMN9AZl3Tnp5pMg5QT0Gr8Yh/Ab19weP/T6/se0P9H20&#10;sjZ/7Mnwrdu1wiF9nN1j7EFoEgirKN7mtWNj+ou3wxBDzC6DBrE2qJOOsg9UbYG1Mcqt8lILKtkx&#10;8zavHRszJLzN6w6bikBm6KQJIBpyg3rMZDGQTv9ZaJy86JXEpIbMvB0riTlwVx6onWwtdVLJ9pHq&#10;AZCwg2+pK3hqwcrpmHmb146NvsbbvO6wxSZD0V2jgaYb1JVOMfw+0MqQVE8BB0oyBvE2r7QFyu/Z&#10;FJvMsEW32ABqFxlb6qQt8Ih2zliB7EZ/Qj0G3/WTKHSD+ruFP9J7/sa2R86hq9p96sr2vf+2yQxj&#10;5u3Yf1vm2qxiajsnX0kRw7ePrOA3VJ+Ej62FQrvW11In4dtHqvSxTi11Bc86YNTomHn7iA3DHAD3&#10;xRxx832gqnrLu1Iylh6PdJWxT52EDyf33DTUFXp8ck+gzlNboGqclrqSnlVMD+iYeTu2YcsclxdT&#10;V1JswnfWaqfxFb6lTsK3j8RAK+oR/wV8V0X71GPSd/BtlqBK3075J+E3gTYKnYPnNjwF2qbmbv8Y&#10;vI4UCK9U7O84tPevtWexcgxParwwE/o9H1E5J6iTxsH0qYPfpB6RHkC6MsRPJXXUdjfmSnrGHoQm&#10;GoCy8PamDePydGGRwAdW/uSRlQd08DDIEfj2kQq/T13ZMDbOJpC+58OK4z5TBWQddFVEZt7mdYdN&#10;sSPmagt4zhFhY3jYYgOoFtryHjJ1t6UWRt2iTsK7GXqgfervAF6TEGhx5bw7rUz9pZ7TbVwWoFq1&#10;MFku9JhxNuT8EnjuO1T4CepK+rj1lZcKeJtXWI8l5S7aMHmb144t9yYbbD7u2TlssZy/NBXj+UkK&#10;jfHcBq3dGzdSU0x1mLonD1qd+siWIbve77Tnqnifk+nYTj11Y6P2zWNDTn32UXycKLxSOA9D9uHp&#10;TTTIVk6WJwqvRPNCL3dkgwH3ToGzI0zTy6KXO7KhEfpx9WOvwXGfOyeQLbbXaOKUy8Xew0tse7XA&#10;AeFOnUJTugityiubh9e81cVmXXX+RpDxttJyACcNXV1UXdvlUHaGpR0qPUIB9VcHL02xwG9QV8Eq&#10;hPeKW8xKZsUi/QT1GHy25QpeqZ7ZSd9V9gpVeWstoP49jkByk6Yy6IOwo7fF5VTStnhhIn38uVUf&#10;0OXkTgXUX4CXR4qi3mTxOeaYOmVHHJyYXgJv5fTGmb513VBtST21xfpl7d29Vmhv/uluShkSLX5m&#10;bDZgNYX+csPwCRkEWho7waSvereCSxXN2YVOIHZBmR28Uqfg9RFaxrp3l17GD4UaL0xs2CauP7QD&#10;FopDidNHxM1kU9KjBpdTsX3RSU1GnTgmUXn1F2qWjwh8XCip9UPms07ZtZ1iZSlUqVPG4SO2ot24&#10;II1jXXJDxZxisVHRtO29oaSX4wOgrhlL7JiSnsc6LxK20fWnV/vbQn38nQ4LnJUe/XQaMzZAGBR2&#10;VIYm511Jz/7WfYbMJqnLwtu8Ipoibq7YIj9kDNc6Yw9pdReo4NSVsCE8aicG8hEPGymrxdScNTXr&#10;TN9rpZ109onInkZb0/DoVPWgBHylGkCUvhQaO4pWUZE7N0SzJG/zigpHO/BTRxu2yNTE1CNK6Yxb&#10;1FVNqhTI6S8WhjbdDlU9JSxbQycW7a0DCoynBhXXCQvmslmat3lFG+Hwl87A25FlsZlisajXtgZE&#10;hi3qnmVRvzvC4pyKxeKrVkAkbGGWMLawcpSKMUN5J0IBaROYDPpObYGlyXRXU6FqWEFdlHilUugv&#10;rT5/hE2QsawLNnCqQYjdgrcpe1vh7JWk98SmrvQCv1eOAqoNcbxDZeZtXl09shWReVuxYQt4vAZT&#10;HJKyDKjzIZb+pN0itTZJAwsdGPov7L5lQEWqDgCKKPPDLKB7700/wfhZNQKnD/dW7TYyPPIYi9oA&#10;na+PNFkiweeHQBzNi30JI7YiMe53IsE58ZHxCXb4L/7pDApO1nlwiiOxcoN4zV5FJdVf7uluWp+a&#10;UUBWgs97C5Wj6wN+7q3bxSGOy600r5lrdhwqqP5Ca/bAqSjIBnazl6JNHpnOeSFngzKYZQRRN1xY&#10;Dxx2qLj6C8LDA9QtCOTpI1qL4X3Q/BnEELZQRYWZtyMpkOTrnJNUTb9QNqeubFgTHXAq2o82qQyU&#10;CIy98Xg7EviKDUf6imt0oTqnvEa/cmByWh6RSi+FxtT54HNFVSXQXDG0yejsipFqvkFcsnVK90rj&#10;2Ii16VLsexE5XVBGHWpt/YWKQoevk4IrDl9UelLnpS9AEuEKVQZYpJaOXOXVX5AeEmnXZ59VyWZY&#10;pGot6e3U+fB8gdGCtucLOqZ0N5bI91TNfBS1jLg/Ip5TgKTHeQUvs5dho5FTZJxX9BwxA+E1GhX4&#10;zLuKAyE8FFYrUyft55U6B89KFA+n9DoDL9T5qqXCnmhhUC5ULRS2PzCVp8I65n4Vjj5ZTwf83pZc&#10;sudo8ye8DukLdb7Vlkek+VNODRWFd35oQuPoZPAVIqZ/voQ1cgEnPs81MuU5bLX6GWX7DlE2WUdF&#10;1R6Bh993QNtUTka1IekvD2n27SWXU+I9ewGrgybeM9CV1UEF1F+ImOg/FeiKxhF49mHlgzIKqL8c&#10;nv2SpirYA2uO6RpVWyb0Cqi/AM/pqYQ0dns2jWuMQ+pgklJHLg6dhkvZ8GVuWjkiUSq/NJKUNc8w&#10;6tzLKcKZf1Zlyo/TUpFDSf9gQ+OIit7tgCOnRYuMZE24sVsaZXsBYuS0nOXk+aFR9wzbdCVLF1f1&#10;nQ8lCw6HWM47KJpDHDpl+LMOJTunNau/6Bd8Rs3BKaB7b1GNc4kjOxE5VfdcboVCbOqyEkw3WwJn&#10;diSwMNnjz5QSCllGMpX7QE0zR6n9acqoZIP3BZP8a0rQmqY5tKflae3LgT475SbcO7Q9cOak6bla&#10;wny/unAi29V00UFSfaUeSkRS/9Rf8FamsH0wUWsa7aGzklmnqZ65qMSMflfT5vANVCmY668+Upks&#10;gVBa0xRWhzcL1xL8/e7JEtimJbIuVK2rHi6GHPEl6t0LG7uYBZHG8yZ14DPqNKUepDNcWIIHk2Ml&#10;dI0XG3WSM7fdRiHPj3XSKok7jUwEl6JDVwL6UC94UgeOGLQjYJXqxLE4gJMnS0CV6oyH25kWnWct&#10;9ItBwiVs03T8066m3Rw2jGqrAevKB/ZkpKWaXAsdPleodR8LN2Bhe8ucjWw46CVohRayVj/Ih1Tw&#10;Aq679gwL6QgNrdz3oMzJz27MRnFiawygfFJeYx6ii/Xr0z00o5iOYbmVMh033xZMeZb56Tq/4Ldy&#10;SAjbqcaeyn1izkoYx3Q5Zy6udN7FztZ3FE0WgACgu5CSRu5d2hI42DtUAptCB8US1H9LCZk8qQPt&#10;rU7JcWzX2GwXS9Nw5krgDKTP8hOqKxjdyIGEahko+TPF7zmD6lLMRYf5KXyZXGnmjV9d6PYZFQc4&#10;kBwrUwFPqVcdYKUubFM1J0/WAyzb6VCqRzvoQj7QfeozRQeb8YbtAdHqSHtACdc6QbAKTgVcqydZ&#10;A8/UAzEJe6V1tYfzQN0kuAAeW+0mq4ABQzsYTmV1U2CZlnobnCzBbd3LijDSjQlY7pGOoTzTuQs0&#10;6zoG1Az6i5UKXIXBZIHcvrhr3LwfDkMKt3aCFLAbDhbuA50g/VnTmiUYDMiD6VFN37i2V14nPm0x&#10;Xet9ag0+d+PCx7u8Khe1411eweXBvgy6eZfXWDLeHW8cR1a0yDjSBanQwkdkXr18cm3rcgG7sHkT&#10;g1dgdVbm3Q1dPJj4JEPqJfLCC58x6JQESzsxcT7FQBgJdixwTFy1slBuaClJJOR6vXoYvoU4h+0z&#10;kA6mNWvBbokr7OpFXpf2NkkK6JM1Y2+LVG4WiAy11gyJ8zUjTxTsSG3KfAA7qplLuJnUuhBX1otq&#10;XZ4ocrdmDYkr7FXNoJWxLdb7bG+oQbTZHLENlXd5BRfQcnc+5kIsm8OiZCxp3P4vOYnCZKnqElqU&#10;g5h2PkQI6eW5ZJKJK4tSLrEAB6i8yetxJh/zNbYMdeGsQnTZIsZjw07Mzp68u1EDXv9l9LxTAy13&#10;cd9d4qoGQovswoQF/mGwq+XF5XyOYlrW+1vWk0kqm8GYeMh6MuQn9pj4G2HPz7cp4lj93qNi7Gp5&#10;rRnGzHp/q2ZCQ8lwmvIyyiqa/lJJxjC9hr8D7NBQtLVaoVpe7cERQL2vzwXcvaG090dsIq6i6a8J&#10;bBkIstbZayqa/lLsEOa3lPsAdrV8IPN0NAs1DImcv6i99JdKkp/oa31MPBTNxjBhgYewQ/XHxBX2&#10;qmZ8nFjyEvU+Rw+wW8fHu7wqV86hWtm8y+uv4WLdEmNjNIMEK58Y6tLxEZlXSAmuHV0OcVEyljTW&#10;BXNuXxQwS1ZdIq/mxkRxBEJI91B2VWHMrWj6y+3A7VOSF+deJe1cMf6MozV1hnXB21vka3JF2ly2&#10;flyaI4iSaANnyZApmv4Sv+5emHBFQ2KpXUVTG3D36vYUhRkMjmGIwatYvSyj8q6Wr7xS75hv6SZM&#10;WootRdH0l1oqch99CYV6xT4VYTNtIwOJC8y8pUAS5+WWJ+g9LFDWaEmcxw5NK5VfCoQy8fw2tIk/&#10;oUuMbMO5CRZsrGmzXSqa/vK6vEA+WhpPTETaJp7LhtgeXXWtHgFJs84osHi2oukvkVtdmSk4cXoh&#10;rnrUEBuaqruBqPHYrVcybYqmvyC3pwm6nB8Mpdg+bj1iE8Co3CERUsTtknFFJSYv7/IKLhRDr+Zd&#10;Xre5QksBUSszJMJS862VOXFt9N6PaKxnxp56qaSddphp7MR6SEtEYvAKS7WdWjMWG485rtw0pVfa&#10;HnNw57CMOQghfoj1lwMrqOWFEMmPcSebEJE0o29tWfcSvIxttBevbrcv49LygQi7SqC9bI3N6Avi&#10;kTEH3Dn7QoFB41RiG6dXUayzQcfLu7xCL8SuHC0aD5vjCi0FwaXFokI0UNNS8y2WT0hsI7YMFrjm&#10;EPtUKDdCu8JEYw6uUhyQGzBqk7YrLdUO4gFs1KBit5VfsA+POaCpjjmwLKJr15do2GyXamH9Bc/D&#10;EzLmIExEPLCt7wpBXCI7ieo8LsWB/hUidq4MGK0ELEMdqEs8oSJGi6aUIgfpVSSI7E31JQVEYhTr&#10;D9iEMCJ3TMRUKm6XGnXQg/hkYhibWMx2Tzri2rKUVCY3IIyJc7WAWK+eGXUALJB6qaSdpabGHD0i&#10;MXj1dsnuvx+/jMccyH+WfRLbYw7OkWTMwaG/dK/c2UBJtixAXsYf6sSr68YRXy576FEc7bFtEYNX&#10;xeJMiHd5VS7WIu+qLgEvgzZFlnGAEKf8Tp7oscUZkYc6EG3lCWK/QkQUuYU4JTee0B6IqTLpJYS4&#10;wqbdYWlkruhZvBvWSstL7aSwnkgfVDT9FcjRw4h2YoeVdhG2PEFsEqWdCfEQdggjDZvYbHEqKe2u&#10;1iAv7+ozAS+1Y62IBEI8pJ3AiCIsUIhfgO09vO435Bu18ytW8kQvovTwlJsRTi2sv9ze8gSxaVrB&#10;JnFebj4RwoyJU/b+LbFDm2wS41HPlr1lNkJsGWZRw0w8ZJMQRgpEr3Fg1i9PFD9BGkMLbIlzcrdP&#10;TGHPj7wptwzv9omH5FZsDNnGxDnsEAZ5CcVuiXPY7RPF3mGBIHIspB6tvxC/2ycKNgqUMQNGdmVP&#10;lqLpL2AjR6QwIOpYpyXO2aR9osgNotq7Ja6w2bdBYkzXM4Dx8m6oHXhVkV3iSoLD2GpOFJiJc9ie&#10;2dD3Kbh+ocqA84A3tU+UWgFRa6UlHpJ7DFMKxAoNa1EtzDpFjXe8vKvPKK8aCQBj4px2GHoozBYx&#10;1i6UGzBquV3iIbknsJFnOtA/4gnF3iXOyb0Fo5UAzkycwuZGWoEhUZQR4iHsEEb6dWLP21ueYGPa&#10;Jx6SOxRRlcHoIhMPYSsMpothJcxHS6ovQReL9DIxBC2eczKqeBzpWHmT102mqH23eKXavF+XqRPy&#10;Q5zWKZT+EhkUxKtHspcw0pTuXi1kpc68olxn4qyIN3ndZNrQQ2WO9HCjzc+YYFGZG6E2hrSVS3dq&#10;uVw7uvuY5lcxhQbyAZ/K7MaIaAcM5MBqeRc+olEhlbEz0AHdd9zMkXomLRzOFsnsumnraJrdqqJD&#10;4OaB0nYdOMtVaCqrQoUG6tXqmJoyTFDeVFzRXaOdi6ODSK72HoiugNEgDaKG85Y4Z9n2ic6M+roy&#10;5T7QUwJbe7OQiPH5V8L+TWwSzVmwbnvg+w/yRLE3sFXulriqS7oinK+zH++GjtrOKYoEu8SVBP9d&#10;2NoKILcS28nGnNztE8UmW8RcVYewtXKBPSbOYUfTE654K3bL+eXYam9gZ+Ih7BBGB5GYVxyIlu0T&#10;pS7b6UlInJN7F6bHjv2E7dNbr+w9Mjl4l1flopV5N2qHRBT7YlFZeyMhTtmAe6ukmkjUAr3XPhAd&#10;CSOuGxMPz39iGIg4LvCQTRTGBw96YA/Xq2O/COsyhIm6be6PO4AddcYUUbptIc7ZBHKHMJK3p9zz&#10;6w3yBJsciVpgq+Gc3G1fWrBBVLlb4iFsmS7w8FAlQu54rB/6SftEkXuXOCf3Lkxf4Pzkh9Wm6sO0&#10;Y+Kc3CEMxgwyteJp6QfkDmFQoEx3WMHzKQV5opg2xEbNxNjsI9CDdLy8yyu42mLMyrwb+lzLW+SE&#10;YWRmRvtyvqVo+gtyhDAoUKZZtFYmHvILhYF5QuIBubdgQuxYbtpd6468vBtaLpRgw3IHdv/C1rrh&#10;HE1YX5oQ4lytuNwdjHcjXYEtcQ67faJ46i5xhU27o1YA0I/JOi4fZJQ3LniXV2DNcaFEtndi8Aos&#10;Hx2VU955l1flmvEp7uCURs1tyxLt+v116qF1t53LAAg/BdWsXe+rrNjbW742wbu8QiNPiZbjWXmX&#10;V5Tp85VyFjjv8irW8XPETTLe5VWwVl8Ai7k4wuFdXoHlTdRP8x6X6H7ip57vcm17Jl722tPRvakc&#10;ZE2peYX0sD1HLLzLK7jcf3fqsfcKYox3dWLdvXwufORH2LrpB+oPrYd36coB5yyfV9cF7+b58fZj&#10;LJ8z2ocI/IBOYvAKLO/tJrn6FtthuY3tAxObJWL5YAcLXNvS41sWe9IDi1k+Ss2rWwL7wvZqCAsA&#10;zAsQg1dY1S1RvIJ3x36ERRrbS+O2G/kR3u0wF9iyMVIxtm9gk8vbvS2JbHK5H+18KB1y7XF5DLEp&#10;8VaJaAUWeje53MaWctjk8r7dkshbXKh7U2KLC23dqmqTyz3E3t3c5PJE3F4NuecWr9j3I8yXy+cs&#10;Rn6E8dROpMHXMfa4XJedeASsV9t2gVx7XFORBpmXHSyMMHa4kNna0RFYe/ZCT7odAfuanK5762rc&#10;84Z1P+WhGEeb02/5Mepr5aGU1uMhZmF7WB5pdloOvkVWtGRJvKJEtC/On3iXV3B5BNyJpvAjC0ub&#10;lnCfXMnFmG8d9efbp3f5a+Ppj397fMKXxx+f/vXN/cd//Ifbbx/vP7x//S/vP3zIPx5++P7PHx5O&#10;frr98N2L0/wPAgjbh08nP9v9F+mRT/fpYZPSynp4fPpft4/v/PH8RHr69tuH+x8/vc5/vXtz+/qf&#10;8ffT7fsP/nceUJhkP39+/Pbx818e/vEf0l/f37/+f395OHm4f0plnfz05sH+eHf/8J8vTn5+uP38&#10;3YvH//vj7cObFycf/venRzs2dzm3wd3JU/5x/urSplEnD+2d79s7t5/uDOq7F08vTvzPPz/ZL3vk&#10;x88P7394ZyUtUO+ffny6f/v+KdVDlQo/fn787LLaHye/fPzw6fFb4zEpn54+f/vNN4937958vH38&#10;08f3dw/3j/dvn/50d//xm/u3b9/fvfnm5/uH19+cnS6n+a/PD/d3bx4f33/64a/vbj+/sbJTYXf/&#10;/pNZ4P1rOy3SBvKfbj+++e7Fvzy8efP2/uHjiR/QCra/ZrNZdX7+t/u7/3g8+XT/z6/fP/3l/v2n&#10;J5PHu1thTT+SrU++//n/3L823FvTM6v8y9uH7Bkm58kv3704Pz29QJN7eXp95Z3f7bdvfnk6ubPb&#10;lxdX6fD9OzvR0g7nLx0VQe5+rK52+5M5YHaDH15nV7z99ofX0OrGTP/244fb7178j29Ozq5fnfxs&#10;+mEGVpksihSm85cn7048hLY4FugKy9nVAMfaTWF6tYQ41okXlrOrJZbHFC9M5+chjg12C4tpFONY&#10;5ChMr2K9rP4Ly9n1RYxj0awwDfSyNZHKc3Z5GgOlw8UL0vlVqFk6W73wnL26HCC1tj5/FSOJsS/O&#10;BkittZeLGKk199nlwExLa+9loJ0Y/GKE1Fr8/CyUKQWiaqfz61g7SwVVrpcDJLH42cBO9npogxRr&#10;lz6NU2U6G2hnaZzKtZzG2onFX460E4vHLS6FuCrTy0GTS1/iKVwvY3+yyFh5zs4HSOn7HwXpPNYu&#10;fT+i8CzXAx9Pn76oXHEcSJ9GqTxXg0CQQmnhOrsOLZ4+41J4lqtBC05fpilcL+OYkr4TU3isK4o9&#10;M32BpnDFyqWOt7As1wPl0pdPCtfLuAGnj6YUnrPTgYuftwYfKJc+d1KQllcDF7cPxzVcA5nE4KNA&#10;ZzPvihTb276mVlmWV4POyYbylcuaQdTLWcqg8iwWVsPu0j5gWLlGSK3Bl/OBmdLnKIsx4+BkXXFl&#10;WUYdS/pIZQGKW2/67GhhWS7PB7qJuQdWUnuPkFp7D3qD9C5XlelsEAfSa0mFK24p6RXmwrKMAm+a&#10;9heugX+nk5oKj313IzZTSgIWrkG4TO96FJ5lGThTSgEWrrjmUhalsNj3JgYitfaOgVJqqgBdDfqU&#10;tK+2MC2xB6QMfeG5GkSTlEgqTAMHSFsCC89QotbYgx4lnedegC5HqrW2HgwrUsKtAA0lam39Mh4L&#10;pDxDBRoEgLR5pjCZ/0dBKU1aC8/VwCFTjqEyxTitra8HlZamJAUnjtspBVBYRuOuNLcvTOb7oWKt&#10;qW1cHQbb9OXzAmRjjggofce18FwMLJQ+61qYBlE7feS18Iw6kuvW1BYgQolaW49G3vb9r1rawEb2&#10;LZvKM5SoNbb1NaFErbHNZUNj28ewamlLPE7KH2ItRloGfpQ/gFO4BubOH28tTIPonz90U5jO4zaS&#10;v8JTmAZjt/xZ28L0Ku5JlvSVn8K0DILtkj4YU7jO4lFu/rpuYbIIGNo8fR6qQr2KRwH5qzIFajRF&#10;WUbzS8sEldzAbcpX5XTB3S+fkC+wvyxf8wOTT5/vH1OKIiUPLP9ww1UF40pppwGzNZ3EzCTjNrM1&#10;j8TM/OY2s1VIYuYiwjazuXliZkZ2mznN2hN33WC4qWKammf2OSXtNXJnn1MT35i7sWl0yoplQ2/Y&#10;286jcvQ5VdN0OcnueyN20e24J2efUxXfhL0pOxS27W4HQTr6nKppCptln1M1zVMTe/0C6mat4mOG&#10;NzbdnLE7PsZ5Uxagt1XF10Fvyl6BHXaoarPDGWHSDDGpWnYPbKPj25k3NtGbQocD18+AbxrSlqpc&#10;mLlaTdO2LPucqmlultjr5+M3hbH1HWefUzVNszL6XFtNk6nMPqcqViVv7ECLGbvjiIubshazXas4&#10;v+mmLMrssEPVsr6xww5Vy9LKDjtq1TaGzKiK1fKbsnS9jY6tQTdlfXeHHarabpApYaBqWa/eQYeq&#10;tlY4g46Fxxsb80+xw4FtZD/FDlVtAD/FDlVtnD7FDlVtND7DngbkqXnYmHuKHarayHqKHar693N3&#10;u7I0hM7CzKlqn3d09jlV83A4wacR74z0edDrD8ypyy9MWglzdZuHsF7CnMp5oOoPTCpdB06itNcF&#10;BpUPb+6eTtKCp60e5v9tJfDhxcn33734PhnKF1HBm5ZR0+JnWpw6effdCwvHiaOue/sq75l9xDNV&#10;TtngVhl0OfgszfaMsXxtkbd5BR5W4Er3ydu8Dorlba4IR5La5C5JyjoeSorV+aISsXmlpN5GSlfM&#10;27o5smOWDepnWP32vUxm/qc0yC9UrokroP7iI25c3xyxAsou1FPLZiwF1F+Etwm2mc4fqUBe9T3V&#10;zVwHBT9+//7uf775z5v75D80EoHBvL1p6Qx7BwsmUXgFGtn6TUShTvjeYCc99qR2hsSeL6emJiU6&#10;6S/KYnPI5G1Y2qW+HoZ9C1E1JGqP23cUsFMSDc5mDx7beJtXlJRSGVb+DtvLUzRfhiWiqAiO+dKi&#10;XdZJ/OklPsLrlUOdCpU1q4D6i/A2g09elh+pQDHV+wRL1yPCS41QCwJ3zLzNK00GL6fIvM1rx8Y4&#10;y9u8kg2to2eLVLd9AIHqtvrt1AxBgyh1zhnt88LZsh0QqNmTKnxLPQYfAnVNCaIcaUrySC9n18Bg&#10;srI7VK3dVxH8mU7E2xudCEbHXqpZZ9iJkJHdN7F5hZek9aYUJrZ3k55hMrTqa3o0KMRRCW+rFVi0&#10;e5djFrNiHtVT3SlK+QqovwjfPlLhvSn6TveYOudzmMD1QIi6uUYrPKhsiiovjQS505JUCpxk5m19&#10;SJn1cNgzQOj55EqdU5JAOToXdQZUH474EZ6T8O0jFd57Iz0L9IyHPNJR1Rw0EuveDb70fjhgY7/H&#10;27wCDT11+boYb/N6kM3byApNFSKmB/GuJrEhu6fCmgeGbZg890CoAOlmz3C6Tvmuhsqrvyi9A/kY&#10;oNQvgHqqj0z8UPmV+3SmxqF5qxFyKAWZcy0XKUjNLrKixl62Ca8ja8J3VMQkjnYUUH/Bhmk1OAXo&#10;rgkijHXUdsy3Z0N2EP+fvWvJtSXHjVuq/J1XDRheRe2g4VnDPfD+AVNiBJnBVN4jVbcHBmp0cXgl&#10;UvyKkqgUzYUi/mHysUmzjeXrxaod+36x1CFu/gVvZncd35c5is3qSCs2jK42G4rVrC9Jh/pbbVhj&#10;UC0fO99xV0kR6i9wJl0SvXuoI0qoB/zcDpZUcoz+3uWBSG2uVak1nhjkFGGRIbbh43O3/Ld2IpNu&#10;mvoxgt0+gt/o+QFKjs0n+zxWmWASXTSr4wh/gD4sfzx6j8NF1R5v34EP3JQQZeIq/mLR0Em11IKr&#10;1YM1SXZWjTD/zb8gyWY1YajN3NlCA/z3UDitqO2pRJxcFNUK9CGfMXrMgboeaDV5jaisv3acrjh0&#10;Ej1mzTEizc2InqmCjpdCoqgRH9iY/9ZOpbG6YyuGNCZLDBDoJJM/IlILxoFWHiF99z7pEm7cCjBt&#10;9HbI5Pt1vmEExTn0MXoKiWLBhFateixDzGhKD2dcZRSt6jHG9hjFEL1NUF0ZKq1W0NhUVKBunSth&#10;GtOgOchdWjaVd/Saj+DsK+ZWHW+RYZ2I+e8f5u7fkF/RdN8WjlZ724f3mAJIw9W4YUP/y9M0eyVL&#10;LBMjZZL0OtJWCGR68jcETeHEzb8YKS6nWT2zbliphNkYyhGD23AvyfeO6QwBZeBVhPqroJfIFIgk&#10;Mil0yp43sOrn1jlOJEZicFTgVF4QjWk9FDH/kj1kVXVDY7LZWGSIc0U4SKWKIOHPHTopMji7TEUb&#10;TgHcZlKQnpHEMz86XmXSqry7dTLt4n/51yU22woapKURiQ4AKHES44rl2HdCuwYTCuH2CDUlsB0l&#10;Lx4HExH0oQsS+9pjD3V0ZR0vueC40fjnrMiK3h0nh0ws/AtTZLMvFtvq21qsr810pFQWzFtlCEU7&#10;ihCIQOck+xtkWNADKt5rBfs+bpqXjldlEY2rW2onMgnM4m+BQvwtoLRLRVhHgRmIxsB/v08FVrnv&#10;XCJyv84EaBd7T0TNv7AJ7C0+mumw2Rj5slj0JttQVPbW6tHNigKxItRfQI8SDd3l2ri1JiYQ0LGy&#10;x+iRAosWNzw6rBl2QJmRKUL9xdE7+iIbB0q2w7HTvxSb/iJuGOA9aaLclR18IoJmrdiq7tWU+N+f&#10;jA8iZDx6tz5vGNNC4JYsm2aFxpJcbthfLwmGQKdiSHiMTmf0ox+gk+h9BvQ6ujB/6kGCw4Yd8qmM&#10;NhpTl5Qh/0J6KFcLnPw3/5ZmjEv8t1oIG7tGCk921NAnBhWZQOdExkVAQQRBap7JtgueiC4lU8Ea&#10;wz/WFHoilBFYxUEhUSyeCddpVvtoW5miNq5zxI/vwEn5+TjUtsiJ4kZ6htlCR6q/OG7vUVTjmi9A&#10;T0468DHuKjlvSyXyv/wL2nAPYuR/h+PkZCHsthtHbdJR4LIM8EUWjaz8iJPgxo7xQijH+YJOEwD2&#10;sBqmyZMICk3FoL8gQHZRy+Axhdoi+FmaoMfzP1bHyhJVwalCx0vV6rjn1qM46ikTA76bXkKWQB9G&#10;qmPiWBDligzHUISs3vaBvjKJxl/iOY5JotCaWPiXvgKpU778N/+yWZmx+e8fJnlsc5Gn1zkeG19f&#10;9mI3oHs0GwofjdURsBOo9mXqb67OWKzY9BdEYdbVemgeOQa6bBdyS+zwq4dhX74AXSFj3NQOR+xp&#10;H6ML/8u/bOWmOec87Vq9CaE4D6EaOAmlJahU9ZeOxZORiGQQRNmDEejDecboXTEVEZa/Gq9xHyL8&#10;SBFWGWLN+8U3YXSxQUQs/AspcI3/RXGzzZCM0WRITBkiaehXjc6CfNf6D9A5BWxDBUxA19Br7CV6&#10;tU5Cx9MjhaRi+aYQ9zfGFOL4+2jRgs0jXdm1W2oMSmH9rVrXgOMMc4i73ZuzHroeQk2fnjSxitnf&#10;EHkImRxACigWjMb8N/+ymRvcF2GVaYI43ieWdiWUwrGRvs0rqLuLvISI+dcHiZJLM4LvO9gg7Nv3&#10;VAtqn3Xdj+3zOBBU7egvHwe2wX12I258/0v0hwpm7rgrLv0FzG6MBTN2VbrRBzmfChdGjQ+3KfME&#10;ShglkMFHR6q/fNzs0c2HQyRQ3AV3PULTik1/QSbgVFIBvq2gQEiP6ZFi01/AjeWM5B7Y9NZiMp6e&#10;jCPPCHe7Mm2m7wVslAmrhiXYoVgyzpAUm/7yceNwyibr24katnp9/yUIenSKREGx6S/gxrQokZfb&#10;yDKZYBR+rveIQ0PcmKlE3nBVPcaEV76cpY5wQ0MFDbI69R2fGVdw33tQtLyfoLjdolZwu53oMStu&#10;JBQgTikW4on3KDJxh/oBOKVLuLeiIVCMh8BxTqkxniX+bMv/8q/bKEoRPaO10fK//ItWSFzos/zv&#10;yHpAV7NMBCs90qBqOAspNv3l40BA0VoHnqXqhAHfm49gvM6jHgWTUqBb5oq3IgnVKHPPTOkKCGsv&#10;efdIJuyhgRBDFOtBePBF/pRlIvLqemcMdP9YiY7uPN6D7HNyEHkjIYjtcJWC/oKdOPu2RrpFdcx0&#10;CoRHefyfkgns2+cYjhu3bKwM60YQvvVSgToaN+776ExHoERHbM14oe3cuN3cPF+Icfs04jltAD1G&#10;r2REnqSrB7p+VZOulw6bGjRmBk1OfMwK8yEvRBLvoKPzKKcwjyPzI0YZiyABTMSDcDM/A6GDIvbw&#10;9AqbkjH8eYREZIx2XN+p/XJGcP8rixX+8311Y/GupXgbFfi2vEGd0pdaIrsC17H9vAYjrtpKGXOG&#10;UEylzoMzgwKE84zFNMSNHiJsnMK4QOiYApzSLXuIcgkUewTQQ88DNzUIaWByJY/874g76ELzLwD9&#10;Tiy5s/t2TWtxUVax6S8fB3vI1IevMnipeOB2+4r6ccWmv4Dbw6Vex8GxZwEiM+bul2LTX8Dt8tMh&#10;ohDAryBw3KgDWJAJTnY0mUQVgCqBwG4bD42Pxs0eMq0SKAsaAnv+8cBNe3FpsAKC4+B/hyOAZ4uv&#10;EIEMy76DITFAsekv0Yrf8aECeKgm3Anwwd0Qt9uIbqKwekRxY0buwAduygYjvs/e1pb/5V/IF62o&#10;C/6Xf7XVz8sFnkvVViOeh7UhMAxNOAT44HmI2yc+lScPNUWeBDLKKzb9BUkAtyTrRCM2RiAtV7EV&#10;+Xo8iQSZ/9U+ogtdQkH0WvtLIOdNxaa/FLcEf6hK4zG0shAzGa1EAXBEm19uqTEDaQdOaZz3SsXz&#10;OQEIEPO6E5zCjYlch4jKDL8hynCASu4FmVjTPqvJHIWqEw3SJv3W8qUenPbiWrRI3trG0oL/HWnc&#10;Vsu9rawfANStOQFOSY7XOsSaCJSkw+y2jWJhwSI9qADcDHA0AcTSZsYPa6YZkvvHP//nv7qFZu7p&#10;ssZtsZiD8//si3bYK/g5zroyHhcNCyq0qqjeE2hTZBNvGObbIIGYswvJ8q9zgoSGQYX/HBmXa1Xv&#10;rAMmNuEw/zbFlGWhQ5cA9ezj0u8yOEPx1IqOUX85c/cOROzC0+802PK3SfQFM2UC1aMtU0D+l3+9&#10;lecuVoNnZmYy4D/5VxpVTCNO7kTJidugcuIRyMU2JXt3J1cWESMdFqV6YvESaJUtm6kzCL0yP9cK&#10;Z9MemW+4RjLCmbNF+Nvsg5IItVoCO4dTYsIZns03d9yI9wq8S++BWyWF+2PhKvwv/8Li7mZ8k8G4&#10;VY0jpRXMv7YayRPXXNUHbdHYXUWcFTdWgw/Fpr+cJ+lBuwNQhSzAhzx/wP0DmkpwPJn8hFvmOw5R&#10;gS4ot8bHuIdaiYjO/3IOsO5/PREUjwf9/34iyBywPhHUfUne/fm/eCLosA/1cE336/eT5zN8Imjf&#10;fztaHtzfCPocv8cx0b/0SFB/I+h3/0bh/QEgc474/vDxaR88/vhkeW9kE1w06q96DBBZCI42R/+g&#10;9wCRheRo5B/hH2Ay3qNRe45kOCRLVaKR3dywbzAPMFnuEo32T/vu9WBMFtSjUX8BaYDIbCXa7P3J&#10;oQGiVl8TrewW33hMLcWJVlf/WvUI113k9m38IXu2oE9U59/ah69HqETov15EZTswN1yvLN7Fvtu7&#10;O+Nx3eV+He3T3qNx3QW/7e0z4QPJtxw7xfVb++L8AFebIaPVcbSvew9wtSkzWrVXoca47qI/+ssc&#10;I1x32R/9rYDRuO6yP+0Rl/G47rI/zAbH47rL/trfeLzLvr0MNsZ1l/1h2h6P6y777fcXebVsL6Rq&#10;b5qNcbVML1pt9kLYcFwtu4tWR387YCD7tpyMVtuvFx5bThetTvsA+5DHtraNVh97QWc8rrvsz99e&#10;5NXW4Ddcb/K6y/7sb6WNeLzL/mPfqx+OyzYzkuJ5vYSctsmR4+ovrw1ste2PRKvz86LHtrUSrS5r&#10;NR7XXfaf/o7bgMc2yyWu/n7TaFx32e/96Y4Rrrvsr/761giXyL4/cjDCdZf9ZU9GDXm0JDtHf9gD&#10;BkP7artlwePen5QZjMvWjtnqsElhjOsu+9MeDxuP6y77oz9TNeCxbQbGuK7jjce77D+/vfF4l/3R&#10;H+AZ8Siyt1lhzONd9md/lW+Aq50+xOh/7S+42tZotDr+9sJj21COVpdpaDiutjEbrT5vepRXhhrF&#10;Ma677D9v/thuVQTF/Wpv3wz0qO8MvSVw8tTQfr2NS2T/ae/fDGTfLhDFuN5Sk3aBJxpd20uYaJd/&#10;opW/FzdgUR4cOvvziqNhidm/RPtW1hEEj19vwxLJv2mxlZ8kLnvnbCytu9XbR6XHWmwVMYHrfIv2&#10;8vTQa9LbSm4C1/EmLnl9aOuP/g1EL88P2bcHxzy2gpGk2B9EGeG6y/4tmZBHiC4zwaHRt+qzILi9&#10;OWOra4pWv2x6GeO6i94+RD1msVWTBK6PTS9DXK1cJFqd/ZGtgaW2mo5o1XxjjOsecF6TwlaIFrh+&#10;//WSmLQC9Wj1avatkDdafX5/G9dd9ld/TGjE4132V3+VbmAS8i5RS2mHLqQvE122BhgKTJ8mOvt7&#10;SYOR6eNEZ38wazA0fZ7o2l8SVn2g6NMf9BxiEw1YGHjh9K6CZkAvnN51YMJ9QXbXwae/ejgc2t0B&#10;LltKj7HJ6vaXPSc8Hposb/e3ddHWvj8Stvbr14uf2xbBrdluz8q+jE284G2ZZW/13bCdtlJ5wXZX&#10;wq/+MttIbttdCefb7sLWTrKS07+9qVTWuYc9vzYemyx0L1v6jLUgK92jv603coW2Xxpju/qjWCNO&#10;5YnczTwmxmb7oX89QDV4Yas5i51j/fUA1ePtMWzR/+FVu207/sfnfv56gOrtXTac1P/1ANXDxFA3&#10;+oefO301sbaOb76aZ7U/WmRbqvfmPC3+2YDx9Zc/bL3tJ9Bfmtvc07GzDuBLc5tcevM4QP1x7Cja&#10;++sBqofN4DMUfz1A9ZAMbgP8YdeAZgwY90b+sCXaVHMY8F8PUNVHOv96gGrGfvpCokXAtlSY62Br&#10;Be8wZ9CbXTVAhzmT7hm/U5iLyhvqO/7Y8iLAj2F8YxK1aRblU92/8ExXS/7bM11trTB6pys+TWq3&#10;rFzYWfI2KtLYeL/P27PaY+OlOLvWZWgeYD+lbtzIZwz0F0pyiMqf00tUxojp4LBwdKeAq24Az1GI&#10;+48FlS1NO4Vud0G47Zh1MAt7dNT6CzywTxEHCRfhkYfQgeJMjRC7JyxHZCDZQnuyva2SGwfePhmz&#10;5W4HS1VXfN/WUgu433ed8fKo7amLckDYaiMEjPE7eE5nuGF4FFS4MXgUwgFe4IF97Kt598GScBVe&#10;1YFKPjUCHeBLVxi/8ZwttCfaI3158Oux7vA3PkOV/MSU7eRP6yz6SE31RsK2sX4XA8fv4Dmd8StS&#10;FRV4MEpCgeAFHlBxX8VBwsVYyMOL3aVGoAPUMgL7d52h5rCOBuu6w8jf+SXYxTAn0eijyiFhM2Gh&#10;gJDp4DkK/GJRQcXvJBVVBpg3WdSW9Rekyj5FHCRcLPuhA8X50Bm2Fw5zWxPFd53ho1loHw5lF0xu&#10;Qf8JZvWxjkZ/kV+iUuWQsOfJSQFekOnz9+iLwtGjoEIx++GJe1AI8AIP0UdqU1t206Xkwg4KDx2o&#10;XB46wxeLrDBuTmdtq3kwUaPs2U5WxAsCPF+KurGPZTt3hyJhS1HuYI7fwXN+hi8pHRUV1F8I4znG&#10;wzIFt2qVqP6C3UUfFQcJl/SKPIQOFOdDZ20fv+nAvfi7n7Wd+mwfprIhB7HT5btEA7xio0SlWR0J&#10;Fxvl+CNOKL/6CxLFHnCNFfhS1lGyugAv8BB9ijh8Q6vOIOQhdKCjrjrDR62OqCXPBtrR2eUndrx5&#10;aAwvR1iJmWgswN3aJn0AbNlF0JvySdfzT9Ll4BeyUn5hoyAaEyV0fvj4HEERBImq1Dj6EL0KPBXh&#10;oucnXeLWTDbQjmjO/F4SKubkLP5FW0n6p/RERCpHrmWs2OamPI7coVPozQM9MggiZuNKlFDP0efQ&#10;k+HuhjQnEtUrPhx9yF2lnVpwWXI0fgHRRpMNtCNEDxvT+4qkqTfWAzofPKKL5BnxyaCeVQf7FMp8&#10;rs3lgho2Vwt6Myig86OPLmoFmA5VZA+5q7RTCy53fkk5tJoNtCO0iqRGTYMf/NVlYEC7zOfskROn&#10;KgRE1Zs48gVvsrXNwJtwCdmuA9ydldAFb4ouklSQqIqMow+5q7RTC1ATsrq4uZsNtCOag1FvTsPG&#10;s4xH+UYDzD0unypC/QX07CJhg4yquZt6usxfLiSN0OM6txWZ3hXCD/YPv4xhVzBa2ykjIyIVA4kW&#10;kVW563hTCy4Y839lNhtoRzQX2VBN5kUdiQaTgPYYMMcoEYk9msU5epUu5/h5ZzX1DBC1Kue+cSZE&#10;Azo/+ugibkmixTaq3FXaqQWX+2b3SfsgHcvXyckKBtFemNq446DT08Zl+YJNblz4azCPRWQBb3TA&#10;+Skqlm0VFVhTb9i45PHv4E2ZGw8n4Is05yQs0WILHuYtjkcHVuZ5jww8ILA6IgXDFPNkfGK7wE/o&#10;sA4IHnAP9wGGHb2krmqFsD18V6EOFh9xqKw9LFVxVsvmlxFtje7hMBtoRx8M0yL91gEONQ87d7ll&#10;r0zpF76Rx9MKc4g7IqjFvOcOpUnPB3K+g+X3V0NXfMXKAsgNf69wbIHJbWfKorna0q928GuIip/i&#10;icu0Km/9BenD1jxOcPyUvjokzqWPSAAUof5S5eo3Xpjz6gcXmfJbGDKZTQmHpqZWQqhaVEBpljre&#10;NFIfOWXp251fwzNXW77BH3JEYLM09GYGTI8XtuqZx1rXGyLbV+hTSIHCth06JUcmSIqI6Yjum+Bz&#10;TsfC6FGRgy4UDpOAgh7T6MtZmyrNVYVv5hwqZaZYunOFb/fktpgi1F+OPs4wJOAzeba/N43gFZU8&#10;kVCE+svRmxy7EnVfnc6g6Hls6dAp1dIwCyK4vRJ92LyOt7pIr+tu4SxMIVtoT7gUwqtaGTdkFMoj&#10;VwsVs8GA4ckmlJtG2vl6G6P99waleH3rfUqQZpAdkQnpjohQ9XDuEi+EMiw7Ld7f0WP0Ns3coe4j&#10;p80yBp0bPUekiGAGSpQzst1OmEVPK7N56TZOKtFUfIPSyhZOUDiJa20BN+10p5wfGV+wHE7iNkXc&#10;xslyILu9oWAsXsLq1dbTB+DfLnm7Vt+wmLKygXZEc3cSNGeshBXvmjhD6oBO2YEJvVlxQQT5FqLx&#10;mflu21PoKbNdV8iMFHtJmnHWsWch6PfsGC9l2DcBRCv4jtGuu6lM/HebtVz6KnP95RrYcIyAPlQB&#10;X9F4gN0cVijA3nbdq4I5F8YQHldERB3r4h27xLuuWhE0d08kp3SM7G3XlNecxA1LfB2bkmn8KvB0&#10;BcwQHtjsexxTvkKz9eZUFN86UGi/q9Qs33PFKU77VaPeR22NJqgfx95oggurk7BPTYX7vZlG2AoH&#10;7hEJ32jbFzJwrleLx3O9upd9AxwNr9gDNwiKQXBx/QD7RPdmEmogxSM1/G04jYM4qP8NL9hAeJOa&#10;hhfbIvsucKzjdv18O9Zk+8JKhc6tJkPn1vULJsj0ApVJdRruk7T3aGdmGO6RbJr80ea2UvexuWNv&#10;nl3PSRPlCJum9jSUzbKvu5CN+xY6tpejbeUeFtEuSPU+OjcTVTmeD/DCLBB9hoNtTzgLD7Bqsz3X&#10;gY5af5EHT+4qKgpccz4WxW4LWRmjS6v+vA8W1RNbrUehTBekhIqLTZPufouwqadomq1fUqehlBBV&#10;W92b8OBTxabrmqcvKM6H73CVaBbressW2hM64/rRqhbuo+Ea0RgUMPJr28l07IpTf4ECl5AW3O6o&#10;uEx0A4tYx4WMFZNMU+BCyfsEKmbrlpTdCTP3dvCc/wcq9R0SNpXeKZCH2DBUuegvSglryaIHSmkr&#10;wkPK7uA5Hri5ortIG0sX9XP4fK77WKKAxV0ZLLddCuGHpf5dcuW0W0gIBR+br1eN52yhPdkeUVjX&#10;t0yB7A6q6AzFS5vNa9N2F33KMgtTrw34bhUY/+7gKZ0x81NMmHo3XeQGdJ6B6CKiAFHIObwJw0/x&#10;q9BTGRC/TcY9f3Y5f1cXHhXei15wTG9fVRBhBnghtEcfdWIQts/cCAWMH+ApdbWEpfH8QAWDKBMg&#10;NintK2LzJhd9VBwgXIX30MEXnWFLyL4UgxGlVrUng5ZPB2gfpsIFlc0tdwcI8EpoxwLKotQdFfa+&#10;9zJZcvwL24ktDex2WlEhl6mECV7gARPgXsRBwi7sEB55CB2o5FMj9DOMKNpnC+3J9uC3kMU0UAcZ&#10;4AV+o4/OWajksI8oiiqRgAA852d4yKGiwk7+XtYBAV7gIfqoCZNwFV7VgUo+NUK/QfvYpMgW2pPt&#10;ueWmSRpNRXdA2iKlW/TKAWr0kalg43ZH2YSiRTt4TmfmXz6qroUwdxqLVvIwK7HvTCESqVz0Fy0b&#10;fBdxkLAeLW7kIXSgOFMjwI5akT0+m50ttCfbc/9II5cVRHUxlI1Dglc2DqOPLoaQV9VtPY5/ZeMQ&#10;J1oPVOCh7FiarlzD3WfmrIJ9ijhIWA+JN/IQOlDJp0agg/Y9QpuP91iIZwvtyfbwM92A38ygHI26&#10;X4B7+jfHL/uUpBTvU+xlXcvxO3iOAkohKirbYes8FMIE2wJnOu2NPioOEq7CqzpQyadGoANchMn5&#10;IFtoT7RHYVCdC/BexF5W2QFemAuij85nJFy2BDh+B8/pDIVKe0UFcyznNdzStOA8rbPoo/GdhMuc&#10;TB4c/OAhNQIdcBs3bt1mi6HOcI1n9/YxF2APbNejzXZD2d1vIU+OPppskHDZTuP4Hfzgd8gD7nTv&#10;FRUHq4Rxc2L3A79JCkSlMyYJF+GRh9CBjjo1Qp35MT1SaBtRttCebI/5u+TJuHi+a51IbNKvbLIG&#10;Kp0xyVg5zMQ1m93BaxKtqDBxWRJ0X2Tw2GyFh+ija3+qvwiPPDj4wUNqBDrgQYAHhO8647lOCSAx&#10;yGKjEINvfT5GM7YK9tG5gIS9HCEcnONfqFJgidleUb0QJrjHuTkeuDFTou9vcL8iPPIQOlC5VJ3x&#10;SNtzpa8qw0ZjPTMFV+V8ldD5udtm/x5KtSyfRG2FdrN/jtyhU6JEoYV95VMQjYmuj54bCCoGEtVs&#10;lKMPuf+sJtYK77Fnm4rUnnBF3B5G+7Dw9iXzlnFuJVcguHvclCw3orJzm5tWNhLWg7cYv4PnKHCS&#10;rKiwOq2EAY6TBZWL/qKU2EfFQcIu7BAes5HQgeJMjXBKgodG+2yhPdkeU14huyE1tr93QQd4QWfs&#10;U0THOF8EzVlhRWeM3QUVA24hTPCKzqJPEQdNuGQjVQd/n9rF3+P05YvOGIXLIQ6jsA32rjOC/UBm&#10;zguijwStmHfKuQgnCwdPUeDpumLC5vtuRnDjIKDza2h2UVGQaJUbtBji/6IummhU5n1RF5PTspnO&#10;HM60eWOWnzlKY9DR6C86MfJQP4KM2EHC5SiO418xCGvrMVz3/ugXhXCAF1Yn0aeIA4Sr8OBioQOV&#10;S2oEEuLE4adGZqLZQnuy/fi8Ct/4qKf5Ae4Z35QDbNFHvRUXQHaLaXer4PgdPEcBH7eoqHZEfPWN&#10;LcALPESfMh1j8nBhhzmSh9CBSj41Ah1YNtls7oqLFNlCe7K9lz2ifZC1xZ+j0cyeYN9knZNo9NF4&#10;b0lyp+DbiEGY41/ZXcTm8lVRubnbu0ZiFTguuVZ4YJ9yh4mEy6YjeQgdqORTI9ABip2u2KPOFtqT&#10;7d0Y0T5Eh/NWMPYEdzHM6SxQ6dSNGeIqpxYx/oUEBwuIigoriMv2nu+eHOAFHqKP+lkQ1lgRPIzP&#10;CVIjxW+igCVbDHVGLyhB3/Y4uxeU2SbAK/wSlW4+kLDNnHeJ0v0cPGcVONu5KirfXbw0LeGRj33K&#10;uxGepEBUOmOScBEeeQgdqORTI66zHQmaPRSAEWUL7cn2iKXeng61G7muM9sDvEk0wX0unuI3+8iu&#10;x47yzcvrZZMw/H6hjNbe78NgxaF2SwGch0KY4BUe2KeIg+YoM8hTByr51IjrgIEo0sxsoB3hlsiq&#10;r5qtemZylenbShXd+8ZOP6bAPppykbAuCTn8BR9gjC2IKE2higo0e2Jq2sXYRSVBoio2jj6ErwJJ&#10;VUD4WFKeXp5iHpAttCfbuyjRnmbO2syrZq+IDZ76T/lXotKYiGrLag4YP8BzFOiqKk9WWj/sEB68&#10;wgOjVhEHCD+E5+uy1IFKPjVCh3GpnrFXmy20J9t7TET70Bli4llOXALco8+kRD28nqUGN/iVMMMq&#10;vHPlxAVujz7JA0RXCRO8wgP79LkvKcDgXdgJrjpQyadGXAc4rj99m/mrm6HSC81JFIVe9ubffRIL&#10;6Hz8jy7iYiRqSdhtjuTIHTplDihCOBURzu9PvfYW0PnRRxcRA4m6hENkUGrI/Wc1ofTg9IPyr2qy&#10;VUqbi9CcNG1J41BJYgM6n1pFF8kDgqhM0jFy5knKqP5ym7SFkY9TEKFIwZ63uVtBQOdHH11EDEFU&#10;UvkY/XhSrN6Ez4Qg3HxVk31yozOqQcKu3zj7YkYBXWCUiMSbSFQLdTlyh055E/ZPzoKI87ASJXR+&#10;9NiHKYGVRFVkHL1DH6OvasJpxRmnZdlgZI+oqUBzehMKMEooJNRD4WMkQ/SejpXpjkQ1KnHkCyf2&#10;OL8o4c126t30ukLIU0C76U2Nnl00vJGoSzjQw95D7iqO1ALiAMYY91iygXZEc2QT3pw0bd+kM6rH&#10;6AFdiEp0VnVLpjCSS6Ny6vSqoyk5oqoKXWL0nPuV6M+Tx1A47CJuSaJFZFXuijC14HLf8DmwM0rG&#10;s4X2ZHvIzNuT1XYjzuOeTPMEI4OfkmX2Ea20q3iNgr20d59COH6AJylgDVVRYf1ajhRQTrzGg6Mq&#10;4ZVXYCDsFJ4vBlIHKvnUiOugFYx2YZsF+IZKttCebA/leHuSbfelHY2GkQB3a5uSaKKSWX/nvOw1&#10;qEGY418oTW235ftgKyrMTbof267sOmsLPEQfFQcJF+GRBwc/pJQagd9gW9Ge5JvS2YbPF6E9Rdeu&#10;NnbGrNb4lk4neD7hzT4SVYJwqWji+FeKo2xG98FqUMB+7KlRnc94nCvFUYFKxUHCpQiRPIQO1Fse&#10;OsNu4xnFVNlCe0LHJpvOb6nJQpHJWQraAkwvVpz6CxSijwZBEtYZm2X7mSopTv1FHpDQVFSIFTrZ&#10;sOT99JrYhxeMKRCVJOu8NQNhh8E/dKA4UyMcP7BHlU620J5sz7iisw3JamFQSNRPJSb5hctqhRR3&#10;xU9bIN89GZcIAJ6jwMm3oMKMeRbCBK/wEH3U7khYC6XCKkIHKvnUCK0aEvJjO+M5W2hPtoefefsw&#10;FRzonPot7na90L1yvAwcUog+qhyGG9vquOvMEnqn0MFzOsPBzllRwXyLKnF2A1VOUqAnlOgLBy/C&#10;Iw+hA5VLaoQ64KKwW8SEzuBntsE8Ep1uDGwcTWwg62j0F0fkWqi7xbhRfdWr3D5+gOckasukpueK&#10;ykKlg3USAvhtA3bIQ/SRfZL2jYBuYFV4VQeK86GzyGQncxDcr7v8WC38DEuGqxxVBnjBC6KP5iAk&#10;XM4XOf6Vo0o7oe7KKaiwsVePKgO8wEP0UfWTcBWeeyVk+rC7h854AGy8m99M+BkOFrx96AyR69I6&#10;WuZcl92Zc+xqQfqLfubR96pZDgjXLAdrLQc/+B1TgIwKKrpfIRzgBR6ij876PCKvwgMPoQMd9UNn&#10;WBug3uS7znBl7dJFzIb9y8tWIPeQSXvzL4/OSdRG3r1AP+bKO5GXbXzdKSAHuWwba9oqWAGjnwHa&#10;kJleBUxB25bYNAVUZV/eJy0byqlgmOMSBaKSVezGwVoF1l1KyMXXpAQK/r3m4MGyalePEsaJCgxg&#10;UtOe7Vxmg/fB0mgq2GflLBJTy9Zf8H/sD9SiI6z1a9HRwxcUZ/WdKAvwJO6r7+z4YsaleVSCRaJR&#10;7bBy0c1ykK4cX/mGzrASv8w67oJm+dDC7mH7yFCnYDcM7qiQBF0VDBuyf1vrOaug75QrL7TsCoYN&#10;rVyqsbZDKSHN8kU9hRd6sPl/locoYNEpLMHinU87+mJ3tFPb/PYRpWVqT/eC9m02d1kli5uslx11&#10;3FS54zzksn9P84sC1EtjxY6bDhVs+Y2PZz6i7rhEgFGFclgUcYg5RomSszZld1G/pBPMK5hhcH4X&#10;K1HJSi0Hq2AWdvg37OZ4sKKvLlmdYNp9HAdLoN2tlYMXNI3jojKztY/zOSqNYTgDxJQ6xwOtVafh&#10;9t3B22DDAB6+oB6QnuG+gAA5vbWJOpaz7GGiSB77fxwMv5F4+s7TFLu8K1oO/fhBx9Nm7ptzbjwF&#10;i8oXZVd/YRLkGZmH+RgsfPYsIRu3n8+VgBpniLp8jzPKAnbXycNrHbX+Ag88pPWD1+QBuysV/Cco&#10;4HJ0qdngJQ2IIwgjHEF4c5rGbYxy/srvN5aiFn62FgYwR4GVS2X6tzKv5jp1E9sq5By8sIBECoNN&#10;1BAHKjOLmzycTVVbfRN53+mF2sZxNtCObhOs1tHtJ1twdaZ8tuYAUQqPbe0pYXJXVT+hwE0P3Vvm&#10;nofLfQo90pni38h9yuEs99+8Tm0OPT1AIj4Sn2LMPIGwdffshI/7pRUR9ng8dITsfU5acRWsMYqn&#10;4AtmpYqP+7qmg9nRc4fYlHmLrQGVVAJf6Fk5NcBGUTlDwQKpnBlg9+hc2NTA+vjU3BJbOKduBzxc&#10;Sh0pHcxdKhIFx/3VBXcEzctPqajx9iXdPlf70iXBXDvMr9V3XCW6tEYzwTK17MxOFgors09Jg5E0&#10;a/FAZMcLu7075sGPFsMyZ/roGf6OGqOPn/hPeXtSkM0RSqkSZra+UIO14wLYpdu67fPbXdO2lLy5&#10;UtjFQkhp30fuqHytmEZDsLIWrXt+NCcl9tHpMQarMT3Gs3DGm30ka9u54LEQc5fShrQ8vO1n79yo&#10;t7CM9F/tycQPJlzKvK1Ivwu67IkjecA285RE+RH9erkGWfOll014qfiyJHY2VPM77+VWCR8mKHt1&#10;ZtCds4XNQF4X0FUfrxYUKHfE5ncCuPOia+wYvuIPAS0s+fjV9Kvs+HH1qCtBfsn5iq0DNRz9BTPi&#10;0tvVRsfkF6yrkjcYddxXUpz6ixSgt3IZi6tZvVXCFdPlX2eeM1TGqXLCgeXUZXX6N8d8OpqOOt3O&#10;x3/AdQ5fJdqIsoX2ZHuXEdpTogfc5tBpM8Hc7lGc+osUPP8rb2cfuI9w6EZgjN/BUxI9sPNSUSG4&#10;VMIBXuAh+sjEHIR1SR48hA5ULqkRSAgxGW+0ftcZvKC86XpgUXfoKiTB86Ei+4gxHkFYtlaOGP98&#10;3ntgAiwPm7dX+VrYxDNXYY4BXuAh+kg+kIRlXkwexpP4Q2eYAPE02Hedwb3LU2LBr074CZ5fB0Uf&#10;3aY5SNi3aVKi8PuF3ZsD+zFHQYVM9yiECV5YiR7RRxY+QVi3w4+HDr74GRL4I4oPU6vaE35J/FrD&#10;eCD/PPSAMcELcSVQqUORsFZtHhz/QgHogd2qo6LyxKu803lg7/Tw86656Bt9NDaScBEeeQgdqORT&#10;IyU2+q76dz/D50cO3YU/GMD9JCG8gGB//mWO3+gjq4CDhItVMDY6eI4ClrIPA/Oc79DnkQ6cbBwr&#10;PLBPEQcJV+F5TgSZPnh46Iw69mPz7zqjqXiuHMrB6rO5+S0jao+E9inC4vts6n5g879FeUHluwDN&#10;OgQMfi1xnaeAUfmCKHlA8qPrbfrZyhfnDyzdD/3ASYLVHClTTycfOlOvg69FH41GVKcu0iIou/Dm&#10;KHAGsUTiLnCc/uCNixBegFfyCqhUVwgxWOPlTpishaWqXB6WbWV+zfbyXbxsoT0hUWx6lSeyDoL1&#10;jDLB3eDnJMoPoTsHIboAq8EreJKCS3SvgyVYvRObfysPiR3RR3aIjxisGouCJ3lw7yyvnqXA1XdC&#10;PQsRJvpIXUNSULuL1gsRhn30MDIoVDAs1cGTUpI+aUsvYA9tbWdvOkriujD6JAWiKsIjeEUP7FNU&#10;SrBGetzf3SO7UC/WX/RpT53QJ3nw2bntmd4jjBVz94jxEmHGFNinuBbBxacFPKlp8lBQEVx4oPBW&#10;4hKMpmQYNABPVlJ4aP2Sw2SUpQ68fb4Jky3GEuXsXAwMYaFc56WnLWxKR7DSiuwE65TKGLawdR9R&#10;0vuk6BCHKw8CnrQK9il25+kQkpUkTPDCmjwkW9yQeihOK+BJHthHV/1B+MUAVmIYKYxDun+uIKUE&#10;y3bwJA/S5wVVguGdSxTYp4iD4CI8grt6Jnlgn6JpgsucjsDjJ1yTFKRPigPhsDqigCcpsE+Jkl/A&#10;C9kq55/q02StOCKF9yficA0Pjqo8kHUgv824qtE0oyziMA6qj8knqA+URKB96IxoSorJ1g6e01n0&#10;UdHhaP7w6u8k7BEP4EkK0idQWdV9X5YWHhQ8RyH6vPCgs3NwvBCHtU/wEGB12gAv+H/00VASYA08&#10;Cp6TUhiNxuEAFwoetdsO43S2+oYKyUdZS6I8Y40CUZXBElyER/CKHtinqBT+X3Z6UC9yrGSrqCZB&#10;n7Qlj2Ftu+aeD0frhRiGypS2izNEpblVUFiIw9oneaCUCg8CnrRW6qHwALAH0CQMa424+iUO42wX&#10;Rz82oozU2hNxG0fN9ago0KhLsXVUwylO/VUoeJ9gzKahHiX1cu2h4DmJap+kgPBcCQt4jYJl63e7&#10;I+EKhs4s1ZyOMCFZNbAAa6QP8EKkjz7q/9/ACxGGRqO3mY8p8KQe4CSVAtzwR/AkBaIqUvoCXtED&#10;URWVElwMAMFzyZbYp1irZ6ttJSpGTPBClMS3L9tKdISq+jQoOHhSD+ChoiJrhTCFt8ID+lQKBOuM&#10;SyP2I/UHDxllPeqdNkP18OZF4NY+W4yi5Imn2g4tGk+wGEsBP0YzpGA7Kj4iWXCdAVYKCp6k4KVd&#10;hxbLnbg78TN4kcILD+K0yVoHz1EIPfS4x7kkBS5WkeD5XLL0eVKQGTdbd/AaD159/KBQwbDUhVrl&#10;sO4fUSVh+sIKD5hDtZQgCGut0MmTwIVaoexTVErCxQAIXrElzFZaJnxaSj1yRAVPahrBqnhcoFKf&#10;VvAkBQ62oKI41BFDD/PzYar0hYLMVtl6HOkzyiIOm0V4mtm1bDxni2GUxGWHkg+3ezCORr2TrRfy&#10;4XZToKPSuTPAOh21Sxc3wnM60z7hhgRXwuvzf4xKU4ng4Q08nw8nKkmHEqzGEjJdsLvoo5PGGxgG&#10;4CnmpB6kT+phBvyvUcBUr/lwu9bjljef02efIiWiegGv6IGoVKU2tfhg1QAUPCel6KOhxMrRnMIL&#10;eBxhhlEjUElaehJcfFrBazxUVJSSEg5NL/DAPoVCgHWajIDIuKpyySjrcbgV8Hdhxz5GttCebI8J&#10;RrdDrg1g3QAq4CmJtusBfUS6LZVgkWh76cJbz0u09KH/Xyx4LTwoeJIHjkqcJHkQl0rwvHeWPsFD&#10;6EH8P/UwH2GyjxhYgmVDtIAnpUSjkcm7oErWYKkL+8Nh3Vq3luBC+M9QQKb3RqEIj61X9MA+RaUE&#10;d6NJKWEhbjnl7B5Xe7/GfaiYJRKQ6ogCntQ0+0hIv1gPr2c+BTxJgTyU8EBwcUQKr4MnKdA6Cg9A&#10;VQNijasaTTPKIq6y3tPLEG1E2UJ7sj0Y07LFC2h22wG9bQC1S1RNwwDP8Rt9VHR83E0PRC8FT1Jw&#10;0e0VlYvuwYOAJymwzwsPavDB8UIcjj7qnQGW1WrqYcH/A5WGkgBrHA7w/Jo+R6XhMGzpJ/CkHnxt&#10;tWvpxYULID+DFykUcZBwER7BK3pgn6JpXzXsete1XXRzj1uIw8g0ShkP85LdTgTEpz0/B3hSSuxT&#10;wsMX8EJuFTxoHA5xFB4opQ6e5IF6KDw4uNRLMCDO1kuw/Wz9cPiO18XFNEzfqbkk4rBPqZP8sk8J&#10;VgielYKAJylIn+QBwbPM/7ivv1I/3G6Qdm/wrCQpkLDmMIxhCzWfoQe9O5vgcRy2evrpLClGVSIM&#10;1VOipIAn9YA+WigcJvkjeJICfKei+hm8UD8cIV1LLxJchAfCS3pgn6JShJJqAASvzOkIh1p6EXG4&#10;GjFb/4lIX12LqEpoE/CkpqVPehzFUYIJwX8iDlceoJ6XgOjgBw+Z7Xp+yzq39iFX99BsMcqHWWSP&#10;9uQ30UiEydbzVlH6JAVfxLYvO99mZ5YVA/zgd8yD73y8oio8sPUKD+wjOUyy9gKez5ISlSRcCRb/&#10;L+BJKflcstkGmAgcetCjrzAAB69R+BFVGgDG8++g4PNh+yy2sCbgSR6kTw4W4Co8grt61ijYxrwM&#10;1iex7Q28YktEVczSNxM2Pb47bFO95Ribf6Jukgfpk1IiuPi0gCcpkIeCiuDCGsErPk3dlfBAsMwl&#10;4Q8RVzUSZZTlPoPPI7NxmOueEocTLIMs4CmJMpWAnqmzBIugC3iSgug5KRBceBDwIgVRfw72BTzv&#10;O4lKvDPBEodTD/P+n30kDgdYY1gBT0rJs5ISDguqVA8sdSEOM6V7UBBU/5cUNA7HeBbqJXiaUQLu&#10;V/CCLeFEpgRcHkG8gudjWKJS1wrC6tMKnrMl7RMqxfHRgwc/v1mZS1J3ygM2RB4BscbVn+MwCx1m&#10;4zAP5AvZRCODzNbzOit9KNEEi85YmbCSD5c+SUEC7gt4yiqSggTc5OEFPO87iUricIIlDhfwJA++&#10;4No0lAQqjcNhAAtRsvRJgQ/Dc2k9ycMLqmEcZu0DovYkhZ9RVeHRO+fnwxiVJr7tJVZPS9UAArxg&#10;S9FHzRJlCyWGschhJYaVPqHpoKA+reA5PQQPBRWlpKyZWlZz+tRDCXFEJflwWOtkPsyi+dk4fKCM&#10;v8ThRCODzNbzcbj0oc54YaNuJuBqxEocfkVFnRUeBDxlFUlB1P8K5pbLvO+klMQNEyxxuIAneeCo&#10;JB8OVGb492Uy7cLBkxRkpyE1PQP+1yhgLVl5EPAkBemTPHC1WoRH8HwcPvA5zpIPv4K54l6xJfYp&#10;1sq85AW84tNEVVyLYAmeB259rPk0eSioCC48UA8rPEifp6YlDmdA5H7vl3zYjr18ZmD73LnQnr6P&#10;wXr9EocTLIIu4CnL5q2Gsi+RYBF0AU9SQJakW828x/EgzNbzOktUov4c7At43ndSshKHEyxxuIDn&#10;pISbIltJ6QjWGBYUFuJw6UPLfgXDUpcoSJ+kMAOelNJwu5xl/A/hcW6bj8O8x1Hi8Ffwii3xJEDN&#10;Etcpaj4c4AV/sBPAW/6ZeiBh9emg0MGTenhBRYEX1ghe4YGRsoQ4opI4nAbAuKrRNKMsz+k8rd7d&#10;24znbKE92d6j0q5ueOBJwAfYJzyApyR68ANGtjq5J1z8MJy+48ATqN1e8LDWkxRconv59LLd32jG&#10;susjIO0bwA7uqc0cBfbxlx5od4FKX3NI8J+goJdOApXeFEnw/PlwfA1JX5pOVN3RgzUKb+XLqTbI&#10;LtlzrOlTDJ7nQ/vLd03H1srDbJmW2qdanbBmq3jucvdy1oem//Hff/zzP/8jOYZd/NZnQmvN//Mv&#10;PQYLV/8A8b+hHfKCB76xBKR1Dn4G/E0CeDVne4ykSODf3g4r1AfdoQS4B+ERIiSAixbt5fR7mMFl&#10;rs3DzEMCYwqYZUrEwgM8myYy7SZyM772eud0xGKfEnUDLFV5h+2FdAohHx110Y5V72pr/l97IQ+3&#10;emVvLWI78VQUxEYhn3h1akWapc8TVSHMxfN4RiUvPvr2bsKY13G7wz/IevPZkUzaQ6sNK75LwxHz&#10;rK58ZPjCA11tyhzpX0fCpLStEb01/8+/iDL2Jfw+Bo+lX0bM6hZ80ZgjZlw89B2JA3ExpaFSKCNh&#10;FI2Mgv//+z/++T//1X0tcwzoZWMyw0rVbMHe2rK9AKDy0DGV1vrWRNwfsSrPPh629tkC7E/5/oWn&#10;N9pHgu+oYPjlkz3tCXjX0nimV15D9x6ibjrVdgcvoEZtFv8/ksmBV83K0A48uFWMuL0e0Ee88IbI&#10;we80WdHwTSYHPwFUPk3Mbw+FRnXU5MV1dKB1e5pW9a/teAnp2e7dCk/kIx+3FpN3WqGOycdy4pOH&#10;H2XoRKb6APss8Vn4mvOJtPpjF21ukjzhYh/9XvRpvt909XmR5JAHPKn50WeDTsu9HJVGW/vGuoPH&#10;0XZMwX0bT1wx1px4lrmCkZp9zIFcv4pTf1EP7rfoExRQUPQzeMrLT6xJINmk4JPPQz3QQ9iRjjqt&#10;CuPHa6d4ueu73UE5l967OU8X9KV3h2gsl31pZV6iPk+iT/JLsOQbSWF+dXFCz5WHUL+EjvCDyLVV&#10;ovqLUvXI9fE+wUMYvG5gPXSgOB86w5fTr4hD2UJ7YjR4cOLSt9NOFNaXl9ZO3MaCKudsFPXtVaJT&#10;4EkKbu4PCrQ7OSE5rUa9xQq0nqOA/OzSqzInEqxqjvia/vW3vsmySEHVH4NVu3toWXWbOncttzee&#10;enz0xMJGlC20J9pjpvxoIsKl9wPsuykfU+msJzN3+5hF3WaQ9vyID1Q8ub3b4uDx7tGQB2zMfvRO&#10;QksvHJVYBR9TQOspnbVXMToqvZMQFPTqLl+i+CzcSeCLFx+9fJAUVHgxnvmImqNSVPiGUyXM6dez&#10;yjkpcUJ1vhnvuG0CcSQYs7ILb44CHiOtmg4jVlt6+IJaT3oGfAEfCPnEW3LZQnuyPSdfJYs1ccm+&#10;eMaGqXqOX3yb7ONvz4XosGCu2Ze97NmtdOFNEy6bH6jImgYprBxXeDjxzFwRx2mTog9WhResLfh/&#10;SEl38XCoCXWm8DyFSC2rbvUXNQ1bdcsIVHiXuFJ42JHiTKty7CcuseNlVrOMbKE92R4clLwCr+19&#10;9PEYanhpFoRy6jxrmJvOCviAzlZyBRZmlHk2wZL1swRiZZ7NPmLCAfa0KVSJqpZr4R364FuvEZxY&#10;Yl+ljAsbVFfsSqhu9Rc0DX+7dF/vxGOID7A77bWwc3ji6y2XbkKeeAXw8g08SunEdx4uP7eYimE5&#10;WF1B8sVQfe/tDI576zkK2OrAqGKwCIeVB6pnQUqhadVD2pLkbKxEuGxXZDpL4hOwejLPSQNJPlkL&#10;cOzJqfXoL8Qwy/vdeXX+t7erHVyCJ1e0432iMQXMPxqXWDdTlkGUUkY9xam/yANXVHqoCZXWlTzn&#10;w5WVPN5WretseFydJlH8jb2LOWtFOXfd78CXDD76NuyJa+BLuxFYu30s4twy7hMLwKKHEysMTBuT&#10;PHBzRmIrg0kl/JjfVLc52yHqxbYJ/SdbaE+252g0wnAzrYgBJ6MrD56f2DisBoaPx1d+8W1/gOck&#10;is3PBypudylr2EGFKicpcG9OdYbDqZo14HBqZU5nLXxdJGNzGJM3Y1i27sFzjodAJcemrFS/vAQ3&#10;KSDiLczprOa9ypwOKdU53U7DevBcmdMDlUwayUNRj8fUlbnktLH7qCTSnza1OFhyqxOHhCuZz4nz&#10;vUu/xhKofFpKPXB7Zn61GoMtW4nMuEuOC45z/1LjhP5C1GCWbrPEPUqGP2jwtJm/CW8palhO5X1U&#10;4JY8DcGcPfuCaM4fItLIIurEUxt1LsHLDwDPUbCvYvtglULE1gIW1uYo4H2cGltjElA9BJhzg+o2&#10;ZwpoGadHSAJtRNlCe7K967kmjdhhqCkm5oWlfBgSfVDA2qok4hD0Uk6PswKsNMINIboaw7gP7hFv&#10;TmfY6bk0W+XxT8lW81hgIdJjN7xOGtitKstGnlMu+T92GstiludO9QwjjjYWYhil5LvDqQeuonUC&#10;wElb7uerfeovZj6M9MUNPSG6/CJ7EkYcXliX8ETy8lqRQIUk6tJykBNno1iYztkSohIsPClgsMUf&#10;Hv6scknvpj8jN4w9sWyhPdmeJ2c6K3ArsRy0MpRvXf5z/DJ3070kXjr66JE1s6TPwkvInDvL5v3J&#10;fUnd6j+5TRYnBioX/QUpYdGIUYXOLB3ok4UtcWRKxaot9lUVp/4CBSQrn00tmxN90QOy1aWTbeRu&#10;9eiUE71uuZ6cy6MeR0etv8BDWIeKg6m+m2QIL+Zy1hUoTv1VrNXP2wMV1yWFAuf/8AXFmZ7h2C+u&#10;n70Y5+vcybqisjvPj3F+9JSE9RGfhRMGXtwvhxX8dOQDDF/2rzBNeeeFE72PHR7dTPiyTxR1yy7g&#10;ODyZ9/+Lp1Xls2tBQU6rLh5ivVSEqgahNztD8sEWVEjlHBWNhRVpnyUKyFXLJ0s5WH29Pji22g2T&#10;6aQekDt7nxwsCUtWyPq3jxOeo8B9D6/mDQrcPCmscXtmRUrcHSqaxpbrp4LBmpvYHA8WjVzTstK7&#10;uImlh4kXDwgWziUvnt4U5yVYj1yfEUPts0aYE+/d505JttCeiHf0zrJJhkP7umlHDXson5JobJJ5&#10;jRStguUQKMxKMHS2MrPRksokie9b1imVu4ULJ+5n9BGrOGmOtg94C23ZemHeIQU9Dz/JmhpLgvvW&#10;xqQe6A2aJKOWpEwxZ4Dn43CoVOsSWA/z0AMmANfaJA/MJWVr/aS1enFW2JIJrfuyV9rNUaA/lDK8&#10;cCuZAE7OCyv74donBwv1WBy421IQHkf69G74c9hRR2M8Z4uh/4eByewcqtQPCYYve6CdkyjKcEpw&#10;Zv3PA8wpdf60OrSg4Z9vB30KDzbf3BKPOR6sCvfWJ3QWyYoKj3VnC/MOF8klS+JC/wEmDwveyQLT&#10;Ig6Wo1Ywo8UKBWZJGg5ZaFkpIB9x8JweuEnmkg094KLSx9PSAPNcwiftOQrRR92QZTKFcIAXrDX6&#10;aCghWL/ReQZ4IdKTB00aT0qpghFTF3LJqJLW61xRUlvBsAsHz+mBZllRwRELmHVSKxSw//TRfPhk&#10;FV0F/wkeGAfqYBHiKhiz1QoPjGUFlQXCHq6MF5lLuALo4Dk9cLaqqBAeTIhCgTwsRA3ODwUVU80K&#10;/hM8xAJExcEUp7DG8+EVPXAWLUYTYD2BYmLqC6I5PcS8rlEjwKqHADML0Lk/cwJkDSzRjkwpW2hP&#10;tof6S07Pg4eylxSXJxasIu5haKbHCcCXBxHpCTa+zRznJMpwWLYHGTzLnl6Ax3nYUEqM3SUf5gFQ&#10;WTUEeGUuQSjRRWNMGmUxwfH4YmJOSuS7LEAovArm/tDCuQR1VwZLCoU1to4dNJW8/qK1YlR+3+lp&#10;NDrVB4XxediYAtcy6ug0fDfLJIwYtrLGZRJl30y8B9zwuAKmf654HGypLKI4EVdX/3ltlfEDOqB1&#10;x05JthhKFOce2MsM0QVYdRbghZmNFShl1RCoNNASHPfxdNT6izwzZ9AVNzeNdT/sVPCkd+IspiaN&#10;3FtVq+Ah9srqLfroBMP98JpxM6dfiZLso+dDFIcbTBoA1xgLEYa6K8EqwOq0D0tV3abdQsvIwbKS&#10;NltoT7b3aFRremwZ1HK2ekqKewlLtcbaJ0SHVO5BwSW6VJcUqNQqAqyJVoxnnI2MpYQD13LSa+sv&#10;l5LsVvMDNqkDxam/qAcKvKCiegoYdUkv95JS58QONFbm4BlJthiOBsuOy9uHzpAGVTDc77K/0/kO&#10;Tkkv8+j7DMIaJjssu4NxA+DyD6dMRaNrXDXMm9mlPINHTCsn2xdWVKjdopQuSsmP4QOM00LUVMzx&#10;EPVnYtkNxf9y9u1IEvQ4c2eqZ7ehkKEz6ATakPFbsuTo9CIKmSATXbMfsNbEoKuIIgjiTfDhO83/&#10;28m/BVzDgC6DqZTACg99KOE7q1J1cN0asTpYf0cE2z2SlA9YKwysANfBdV6ykyfPO8pLFst/wMOE&#10;WnjJDnM84OGlV7n1hgdzqWdrufxnKI0lWWjZwR0quY1kPLV8rNXy+McqGFrhaujOCxGGS5XkRSmp&#10;mo3NwS83eGu8hKSR3eW0zOEkW3qKg/uBnWTt8qLqOtAqscYXKwaW1iQw4qSWVS5jgKOPd+JjyWLJ&#10;PeNZgwYG9k5JczgoHpRKB7wk0LS0Djx6eblXwjlY3wVnSyHewW3ifFHDgEyjpc2XdbD7GB2DWKs7&#10;q0kbudWdlcBqS+6o3rCU84qYxGvshx0lP3kOVGZpaqwEbFBpj10qQnSHE3t5YQSXZ6facLuwtA47&#10;vMO0p3d4q5lKROwypoYh3tGVJluOUM26DgGu21ZBpYFJhoLkUxNkh5l8jdUbTxfnANmqR5HmUCKu&#10;dq60K6YiBmggPRK2k5e89DJWmjVurr5rGMa3P1vLa91jKO4HrYyP3ePgGgbu0jTUMDEdsWjRg0cF&#10;G7X31lHHhxKCHxtMX7WXDjYucJqW5nBQmXm9Pql00FDzI2EBZmXsH12s3izjkMfKSweKu8CWgYFn&#10;Adycrc0BRXbZMibB3cgmhpNmVFj2+tX6H7wBWjO6tZi3ztb9kKnPqv2BYXoSPrrVeT/PRyXdfOLt&#10;a6xafXmeEwv7UFPfYR82aj7sdLVjECPKCgMdLOw4wQ/Dl9Ys3tHQWiDW6G3MwVV9DQOtaLWtwiDP&#10;YEzNwUUM2Ohq4szlVCr9rLKu7VxzcgW4KOzJ+YT2VQp+CE3L3xUDx6WtLfrJwgfP2qoWv1ALC51f&#10;ost8R7gnnC0NFAe4QXlrzfJ8rNprsbYaKAp/KiipdJl0BYXI5m5ujDnPJ/RNPk/SiWoPF0j9hHvM&#10;07+9bsXftLE1bTLBYi7d7GsT8kS/Wv/DHJBMs3q1xaawYuPnY/V0EUXN6d2Oilzh8z695xGl1sXT&#10;tl6C8wOOjJZ+tf7nc7CzV05ZMdeDHZNMoXrw7E5pDnYkcFk7fuwEKwPw6UaeIIbSKL4d43gQJ9lO&#10;8JB1VdvOKgt9ScU8ib3jQ82pgbc7GKg90lC4Lsra8wmLAYPPuLYOZEt1X63Y3ZdHRFvomtjPyj1z&#10;dzsf7Yy0RVXYfELf5POkqAh861nshE5g8JBXbJbmuyOKb/XkC+nCWlaKTvCzD4oYaFOIKJlDCUXj&#10;ezybVcNAg081/k4zXUXbPixMX8p6Rtj6TT/vaPp6gmV3/q6yru1cc6wyXRP//jHn+YS+mZ9PFAW7&#10;q+oKinZ8WVJUFUzwXfKWw+N/vqe4ZuCK4SWsfEcjXQNjO46iwLeuYYh3dHEI1hx7YGhEwHYGBFX8&#10;W/tzZzCdGvd+w9KcvJqGokkpKjWWpzMHrrTKu2AaNUBj0wanKn9OviWnQn65YVbgbAi2xMKMoaQ1&#10;Y5SmQ1Ge10zzJTjJigA/QqrGd0i8X5oW32MoZUcUAkD+FjHQdFLxzwCUGlo740BDo1c1OcMxsMKo&#10;srn8GYzo3ennx2tzgHDGO4EBgvYH7KKtYxXu7KqgBuaOU+3WnFcED2lat513HPKzcxsyFPa/HpyI&#10;p12l1qhEDG6rBpUCrAzAqFFHdzJ9lXQnQ74ZDGOxEWOPddD6FLuCwlVqmgPN0c468B0x/wJxMm2C&#10;LxpxUYr0tNIU6WnHUR86uLbSjICnocI8UwWAEgjLq3b3tJ1MWrmVgXE91hiR4IanN9/R/cAwcZKt&#10;BHe0FePBWjcXYeKkNvh0aJ9/r63iWICv8li3qc/0Tddu80SVJEDOYTQZZ+cmfOMrHvAfuvMVA7xz&#10;9ADl/p/nZmQp59GMuqSf74hnG4d81DwLxBEP0q/W/0AlziEVyCMDls8vIGoMcGnvxLplDC6H00lV&#10;3poFcA3DyDU/a5fIweJytVajf3GHSizXy0O545GL3WD54JhvbQ5RvajcGmDlJWJoxDCiFbraVifb&#10;iKgtyZ7Qd0NbRRtxjWHEWRhVk3FypqFxT6QncsewAIu2OtlBNySG7gD9D/sBmfDcfQqh/R8wGOAP&#10;DFNCYXRan94t6J9lGM1SzTRxKXPTEZqYjWzZyayl5uOifYWmh86R2XjMgpFMq2q2kzk8fyekJKMk&#10;GQz/v5FTPKnoU2eOyPiJduYlwr0uTzCHfN1iDrSSUpcn2iMe8aztf36sR1YDA5stqJl8wj5vdXmB&#10;L5mb3iG8geaDgRja+a+ehMw0gK/BRfNp/v66xyjU0qToMKaG49wDf1TwvWMAF6UO7zGUeBfnz67U&#10;MX928QZvJKLg8wl9E9QZMvTZNamD17C4HKxSK8AP29a4ZwhvH0onNkT9A9ZUODsporNbEQOHSpYI&#10;NkbaepxxZxeTqkkgMCmTJBFjzQ6uzWG4Gk4OnUOU6iUw6wga68DI//DbFis+mqYqO07wf4AhbRJW&#10;IWqShR2n0SSqR6UkibgOGZz3gu6AuTOoX4VTxxfNJ/TN1+dDPLFgbWSRFkKz+5Ull8r6aSQ+3/ZO&#10;VCwnDCJZahQdAVnHIB4wT1LnXo0jW+lcWvceoyAhbRJY8amCl57RNTRCnUqIFfo7sQ6k0lDysg7Y&#10;aQ7+oRK1A9cYY8fT/P2dI2ghqFpnIXYiAWs5OzYR/AlYCDFX1saM+M46Vxwm/4vnJn9zti4y7Viv&#10;U38+8T5f3zFmqb2g/QG7nLajZD66jqn/8Yuc/mb0CQY39qyUVMC+X04vr/lZ23cMHCqRDmAvUZuE&#10;9hU2K6c+B99j1rVUPhbEy2uGNXApWpsDzotY87AVA8RHRjw8RdvFrTnAuz4TOQjOewwz7qxDDKVL&#10;il2cGQBOT4uX4h3lVhIvM3HeC8o9c2c4p/IGFYtlOWfMJ/RNPu/LbxHzZc14t55Fpl7Bdckbl+1q&#10;Rf3EIMwSYF/hEt/Nd8Q8CVL4JuHemeB3m4KSlfRx+k968ve/b2Y7IFH3iJ/8wxpAMOP5+FAI2V2D&#10;NkeA63ufRYu7lv/wAp1d4452z6LtzL0RO+GNMbvmEnknza4hFd6RszdiiazHxDtBJWzYXaOz8XQj&#10;OjPfkb0fH6vRmZhaI8Ic72iweoKliIH3/OyNKHmsgzYyjyXV8HwwgHfhr+02KPldE1BksU2tX7tO&#10;1Hhpa+TWyOF4J1Ya2+QH7Nr2Lwzcr9jPP3uTv/+9n+MM3sYs6r/fz/N54aMJFlE7wQ17hEalcwYp&#10;dEKlptwgrVnUl5VWmfbymeI5KNE73VgMxHCjrTGpax3VNfqfrwRbjJ3v14ZkFT9ioI+10NHlqBG3&#10;mNyixE4UCWerDU4uVHyNSvGOrvQIdi4fG1QKMO1apYv+ByqhJu3004pzKJg2iXioerN4X3Ud6GNj&#10;7YiBV25Yr/mFeAdK+K1vfB0DTUxZB14tbZ3gVwzI6Frf+DIGpHuT5XkMdnzWQZmYd8qCt0srzSNV&#10;aT+wVj8jRsiwNQfkRPFOrAPym9aod6US4onYiLU5IKpofYLXoVDCkVcaocDOnub1bXYeTzDA5VJu&#10;pWXY8QBo653qZQdYt3pgcOu2SCX6h2KfHwiBWpNrmRq2+iDiABcxwD8cQ8pQHtawfNMKRv2LZeXK&#10;GJCbthyVDAVvcjRMEzAR16U3746021TXoVgWkxCjZrE1B5bSJHIgDWAduQQx59BYB2Qh8pKiwALh&#10;h9iIFCbuoNVWmhg81hBDIR0Dt3GCGQOoWwIhl9RtDHDiVqSUMOPiHCBER/JhJTgqOyzTJmDydmMd&#10;KPnyUNiIGTG0iU+tNgcU4OUlpUBMy4M0S8cSOOIdZUvKVjdbYqXj6bolEBjUEjg4h1G0s64DZzx2&#10;0QDXqERJ4zmJ+FgKEw0c8d50qI0iBtTBJQ2E4iEYFYEYdUgtW4Piwe2TGIp7OiFGMW1rDsNceYyK&#10;RI5hYzzgRDycErKe8OV1wBmeMy0p2isky5jXINpFLnUMkJYpvDN8N7dbVW0Q3Nlx/Ni0pzm1JL1p&#10;VbpGrPESqgWzjkNRs90vsu4HapPhRJapNMKJDzmGx7sOxW2iXY7CQGicTE/vBLei4sSSNStiBdeo&#10;hN6op559Z4jKiolWDPDWrS6kTCXUkFjliQyF/aCNAw+GOUcUq4yBAeS0pAwgJ1sDuSTLWdcxUNU8&#10;3BHrgOxQVhsER4xVPTf9D3GHeEf1Q4BVuaIED1ZubaXjHXXYSI4kTBjn7sileEfZkuDkKRKxOy69&#10;OWjS8kDpYTogd6AyD+GOGga8c2p2mEOdXkIRDIDzgi1Pke8kt3YEU11tKAPgdGFLA/GdpGpG6NU1&#10;kPJSPN3YcfGOigdGf1IonzN2bdJbh2S3cqWT2iBvd3wgsqX35oklZSbHBdAEU9Z3JB8s0SxbkSxM&#10;0huRx3Pkf8pyCbF+vBMfixDsDxjf4weVa+vAbJR/VWCgbE1z4J72GdcwIFsPnRIYuB/SOqBOB+q7&#10;hgG1NNkSQJ+d7KGgTANp4SIGUDbZSxGUVIHIuGMjO3ug8iZHTghOsjXAz1avzYHvaCleNNLQUrNj&#10;ZDVMmHQq9NM7sdIxlMolBdfmwGOsYy6rrcFiqgRmzZdnW2oYIPnsWpQVA0RcOqF7sBKllQNyW+Py&#10;rhNBJcbuc5bJvY3LT27W5gAby9rTrXNgGYanxAIx7Dfr0lWWS5AaeCeGgnjI4KBSQ/IFwXWluTxp&#10;aizj8zNrNSqN3OPD4YngLC70JY2pbVyHRoyMjb4SL0EAZRZjvZ4zcW0OHCrPwW2NvA6cwyBieaU5&#10;Bz1IdfBjEy9xT3fWAULUrv5auTXAas5CtmIj1qgU76g1A4GYN2KAn+8pYkA116DwOgciTsQjhs46&#10;INOU+uEdI5/7MHHK4CMPZPd1lVealZnDJVnmMPuwyfLs7KI5rKw6BugUfye2FtJiqYdZKKYhVMoY&#10;qAh0DtH+aQiiZWpM7F9D1pQxwPTK68D2T76kMbU4+NuwKhF1SF0DDwS2rsRLcWayIb25drp5oxRW&#10;mfikznVwaT/wFie7t28h+BmKQMGsL/0Dw8y2uy+9I4h0ePBifNF84l//93/917/+x//+f//z//z3&#10;/8ZV2BGLsjKL5Wt2hLWO4VwsYHYjOzpcgeLiI5W5YHdaW0TB4A6C2UsDXKLogU1yaMZ/gmXT2lMm&#10;FmyX1jHwHdnoxLCnHCoxuJdbnAMwpNgsxKG1IxAquUdm7QjKc4BastYZ61BQYnb+W8Cu0+2EeR2D&#10;S/o9OaiwGnZ3UMl5ByzQ3SNXNSrBltmzY+SSfvfQ3MTgvLS7o1bEAMqm4B8c5j0F8mDr7Z3IKUzN&#10;ffi8K8EhPPfkksPL3T2QV5sDa+YSwQOsURZW/fiq/WBgDRBidXj6CCuGv79JF4ZS895H4NVchJUE&#10;iOGa7inzHLJFkHex9MjL2AesGHCKyXLfbxg4F9SXYHWt3MOf5u/8689ZNwiTKJZo1+feaGJK6nla&#10;I7ZsjG21YssXW2/Z52mPQfyszisGRISsEe06FHj40DJENiaeK6pjprnGRiAF+bu+BcrE0yLkeRkr&#10;mJqLZl2WH8nsCZDaXOGhpWLcaxD3GUqLoS8UKlgXH18p/Wr9D3MAh1nLgZWaKDKxFqAChihqnBi4&#10;kOPdtYzF2rw/c9B6MutX6WBypX61/oc5IFtofSrWj4XdtGtk13qUPxgadYl2DMXfkQ3HPm1mKa+I&#10;YWWZmTHAtZUeQyxfRaZh6zOo8wn2SEJHy9v5Q8cg3MrOjIlKbH3Ww8A5yDqwUaV5LAuV2NbyaPT8&#10;YteyY7iIMpRPzXxTATuVjkYEJT526O91KPhzli0QsDPx0fBU7D4HWwer112Gsp6vD1hl+oUisL9k&#10;+ut+gBw41FK5oCGt+eyKmHrAj7LUuBXBeiuCW4eCAXNotZdFsJ6pNWpEeQvxkcQDXNVD00S8nf7w&#10;3E5pDmwob1n0ZQ5/grE8jT09hxKpMT9WLJUJfrZJcQ7gJTXRLZflBH9H3JDe8VVqop+D/suSUi4F&#10;eIjeQdPiHGAxeD5yDkWwVLdYPu5B7LUwTQzCrTGU5rQmuK6BrHLTv0oxoKD1UKfEKjf96Q4GLKlm&#10;/mIoVd8TXI/RzHdEP0ywbhNOrXOaFPUzhx71DYKrnp7gBpXIHZrjnUOJYrLSXVuH0xMgNV5i3ZB6&#10;41Yq+wyloUyrcHdw3RJgTwi7l3iVS6wG1lAGby21Kz7LOw76IWXN7N/nY4dJuCJGq5hOTZzl8J6h&#10;vE4i9jTcqzOD+9WPJ+tV/KToxOCWQCrsZLcTo1aZSnBZU7kpW7OkWl1esQqa1niJlFWVzyY8NsV1&#10;HbhqjQwsm6FYnyEZCsvjZksQj5WD7rjW5gBHwboxrRgCLLaGLbzvh8Y6xDsJgwvEU20+3u1yDoOt&#10;vNKsQk17Gg1dTj8iFVTC07AbilSinhYTmOSw8xBCPCrXeqSAvWoOrT2xfWAEzxgYV3BJXJvDsCaf&#10;oUYMdv3YAKt+APj0s2JFDJCW6ijwBmaLUr8gtkM95ZWOr1KCgxyZlwLc0KLxzvuO21S2soS3kYHl&#10;klqkXciBPa15iNAPjU7y8533JfXUUuwHnhbxYHpxpbF5PRY2h4L09jKWCYbUaEQ62W8r1SaGmE4i&#10;N2T9I65qc2D1o8Yh2aQNRYgxhyG1H8nXiP6wY0ceCg4bjlQEBtZKRpxOfUP9zyMnJyJY1oZs5SXW&#10;Jmq07mQFXWcdkM23s44rBtaTJQZgaVCHlwbDP5RNbMmaOPXY2d/H+gGWpQbcWmstKHMAW6aNyKc7&#10;ezreSVTCftAsUswhotS6tvofVprkSOqSxHN1GbwU4Od7avsh3lExHWBVfQFu7Di8kz12TO1IiinA&#10;jOUqXfQ/UgkRo6SQGdROyhWpH8QoalRCnjor5LHCrlyVSoycNGKVzNpmswVDncnICXDDXsLHZnW5&#10;eTDsHEOu2wQzPsfP5R0Hyp4ahTuxDtnYRK7NksxlDNxxyQQmWyaDmeKqY3tTWiYzPmSrbnVK4pb0&#10;hr2k5+R4rDw7LqE2GusQOkUtgUEdV2ZqRnEOjaxqnFBPLiGSPNlTJPEapzpZegDfb4o4zkE9FMrJ&#10;jj9NDk9Mg5Ko7MjzLHhHPyDseWp4IU5q654+EAXpxDX4jp0JXzbvBAu3TnBdi853RIseOCaVgkIT&#10;XNcPPKFud2PKHBBu0wSUqYtH5HpNQkl6z3eEabgOhwbn4unOSQuGbjVkaNR5PlYD7kFTP/xcnAMi&#10;qBr2jKH+wNCIt86h0kozdCuuEZsBWJlTVXrz9lM75r+uNAOMGqw2n9hX+lFMNSoxvqkq/yBYA+6B&#10;wSusixjwVWq2xNQ0hBlUauQf5lC6Hxis1sTHnENdP7DNQkrHHDhsnJI3ByMnjTwQz76mlNKB0FlK&#10;QFmdxLPSjVyW5e78Hd3TUPkpiXbQfvujxuLNqmR1/KE1EazgtEY5CxP/1rjpmLPizW3WTxin5O75&#10;hL7J5zFfFYcfuF5JeH7gv9meru7OD7R0Eukfmgcebqci/tDG8KhPae98aB7koSBhlLNjao3s4IdV&#10;L7o7PygzS5z9GQrYxXNdH35Y16fJ0g/avtg5/oUrJrieHfzAADk0s/ahr6HFeL98pNwzucr56Aur&#10;e57Bm0/om3ze+S61KPqC7y6Nsn7Bd7h7r8QVX/BdutXkiw2equ6/4LurUYv5RRQnVax/ET7CUQ1y&#10;9hcJd9TC1uaAvEaqn50YxA77Qt71MPgmyRjgHvyAXUu1MJDgm34slyeB4SfhzEqNSuQ9j4AEwSGc&#10;U13/d1jNtjtxf0gNA/ZO5iXW9WuI+ov9P/eC7gD9D/shMIgN88XuvFS0/e42HXPuPR+d1T445j3m&#10;PJ/QN1+fJ0XnMPKRCVyiKCtr7JKRRbDxNk0LLq5gVJgAXMNATaKFlzeDu4P/Vgw8H9+INd7Y0ea1&#10;rkMFBp0aY77+dHEOcEs1MGq3aBgLW5+3FfGYqYPrNtvN2IrHMmKlGVvx4G6AedDxj8gH6yNfuWjM&#10;mL//3WPv5klXPw883vkHTuW6jUzLSgqmITQYcjMR2Yir3Gx7MjCtGNjaK4FRdYt+SLVVHt7ds25a&#10;Dn0PRf2AMwakdvzpGgYWJCQMwzN6Q8yqBrdQixgwVP5YsKSmRW42PhpZ7EHTGgZSaWTt1nUIgqvE&#10;YLrWKwJqGMap3occznvB9OzzocUFN/PjHQzM2uehXAmn/hK/e0Fl9dwZvt+st4x9P+58GXOeT+ib&#10;eB5cYXcVLxS1tnDPMCk5AL8Z10GVKMoKMBPrKwaENez+ZwG7dXGPqNsAlzCYjn0+VisOTFE7WJjF&#10;jD4H16MLrHi/VY/YmcpnKNUjF0LGd0OPsO49XY50wa1J9z7Z3aGOmB6erq3+5yt9DTHu7yg5oKnS&#10;3VUXCnPuoUHL6wC5fQ/DcVnSKzAkMFatkTu8oD9vVUkspL9VgbHsHuAaL5FK46NlDi7abDsK2KXF&#10;7dnSGgZkifEOJUwsjyZe7Ub5Z9Ua0Wc7POnv6MfCNLg1umCnF/3pxo5DruTWA0gXrO28DvCcsWo1&#10;KsEWBv8FlXA+LHMrt/oIKJS5Fef0sEsnBpfDaavbJZ4PlbwGrzQHa1Hj78iOOxFmtivuF15iXS3A&#10;RQz8WFlp66LqiBMY3DrkU5VK1qjfh5L9wGuh7sEI6xyg02/P0tXmgLMaWREgYogr1bg8rIW8h1NU&#10;ngNOkORLDGEe2H3o6xxgAdjJgjoGrHRKdMI+zKqP3+Oqr0gl7Gl1iniZV9om1kHoWTUXVzUMsPhu&#10;tQ+Dl9xcjnVARuluWG9zKOUlFD/fah/GHBp2enBr+lic+7nVEwjidTCQWzVyay2ZneA6NZzf7kg+&#10;3hqXZKv1B3UMKjVQXdbRQLzB605zGGa7Y1BDjZZAQ8exJDbpuLiQUHUcC6Rac0BwKs8BEeXMxAg0&#10;AVzbD4hC5aFo3KVtEhqxbi+x63kyKiZYeUmVa20Ow+Z+ljTnoQl+x+BWbhED9aKyJS1jN+NDaiCk&#10;AFlfw4D8OyT+HApzSB4KjZxhKJSlN7lDk+Zx9+0wLlb9QOuqkZ2YQ6m6DMR/gN8z3YygwINDXAw3&#10;FQ6a8vc3L8BKDx6O0JuT2aThTlVf5LmOLkS4Mq8XjcDk7yF90vH32LQ/+UpW3uTyS6jJnPvdkPKs&#10;G0gqyZKaDwYNcDATezu4xNXMreKryNUHlbDqwoP6vJNjjKHEwWYKOAlOZujhHNTmQEPWfUTOwYpM&#10;HiolU4U2esfq4TteGTMx0NwSj9IK2R7EQ+qV937EDpRKnJobskQcK+1mb41KKBAAh8+haFgrt9JU&#10;acQ/2OD71vgH27Lfug4HjVKvjq3NAfHP5Cux33SKTrDz/+2h6RqGYYs8a6eailfGJPuWnWM70Qne&#10;hpOiE7xv5wcDfKVG/MP6D/gchC3ZGC4FLdiI6K/oBKW4S3neRwSZN2jK3/kXz1Fbhp/K39+0gfW1&#10;8a0qJl9MJHEOjasYW8fU//jdjLYpBsaE3BWNTUFbs8P9Qyb6HHQj0TBOOxhnhzoeKrub4534WJzP&#10;/gEz7PiuvV+pRC976NvF1GBtUXJcQw256VPbXwy3apzXjkc/xEt6nyK8YUXNocQSDFWqVlTMwe+m&#10;Ks4BikVTrSGUtV5ggh/JXsOA85+Xd0CJlYazi0srJ9g5r3M3NslxaRsN1gteXvI2Mfjuubz0ozQH&#10;qt/L6/M4FK2jH7DLOYCLGJxp8lBIDP6APXLRwoAa9EtrHk+YoxkMrwIXt9bmAH/t0koYHqRI62Dn&#10;PGybXI06NStJf97x3iuxDgi3/syBNK1zq5XVOwaxXeyA3QuYhl9nHax81YcSR/FgWzotVDqQDbsa&#10;3WZ4Wc+VCmWhHy49xR5d+nz3lFaaeta6vKyylbyUyjlZzuHnPWoYUKB1pRJQCNEkNVjN99cNuG/6&#10;YUex76Xn5K29zbM8GQxecnBpDtZwzYeSkghrHPQKxp5u1ADuSNImKu0Ihl56wGZHZSiue67NAVZq&#10;uonYrut85qAMYJ3eHPzwdhGDa6BrUGvhpZ2M7+KBWz3AjTrm+Y5w6wTr8hCxV27X5hDvvGPwgxQ/&#10;c4haDOVP/c9tPmt891BWT3DY3aUOFmGywwa9GmdE7GZRH0okn10H+oD9cpKYwwYm9qqBGpVYdKWV&#10;BjtFrh/anBgwtcZZzj+H4sfq8iCgdnUwIDJkXcBWbkVg89Ig+Y7c6uVB8hqVWJuYMMCMv7Qgx9qf&#10;LctTwzC+ZnknCI5j29dg5nVq5G0HFzG453klpsFB7CsxQICf5SliwJJq2HtHfZIltWUOmHGjeiB2&#10;nHtmk0rYD5ql2xHo71RwzneULbmkGoWN73G3okglzFujsDvKZS53FObUPNaDIuEiBqy0FlLuLAjT&#10;GnG7Bds4D7eD1DCw4kj9B6o+y/yuK41cEsA1DFDIeSgWdyXEKONpzQHxqlPPfe04I5KqUK0V7LM/&#10;G9HwsGbSkuLcF4pyY6XhuaJYu0YlvpPYkmaUZnx3hHVb+4HvaDg7LLK040i8RuZ9RxLfKoNWpiHY&#10;xUNQKcANuUTzUUtIY3kyGN7GH1E9xplgAyCAapVK4+vHqvH3V4sBlRJW7rTOFdGJS8uuog25F1AU&#10;OQKmskeWSLYDOYPcYHtw88PVHo8pYWBz5FTyb80MfSix3KKjeSfCguIX3MMx50CxJmo+EHtYpDgH&#10;l6r5ciWE4a1r1rI8nHHrTj4OlQIdCN2nq43jJpQRs3YuUu7R/xBxZH2y25NBJSSafm6Aca7udGk6&#10;YIulHhnW9PdRGFo6Rv9z1t3rV+t/mAOymPnSN1QD5rt+xh57EP8Rq+bOw9gww9F/4x92ZlyGleLy&#10;OG6R2khZX81/9yWvc+V6adXgAac6kYCN2jvUpEBLtw7tqDuxYoWFq63HuC9jned2dnXTioqdd1lq&#10;rQBd3g7P0YlNTcZ2RLkTV9P+6tztSus8HbCn4ZduSJ/gRzuVpEu8o02KA7EHOblhJ7he6TXfSW4B&#10;dmZ2290fsYaGVekSc1BRaE3dH6YZhsfKS6iIterBMgaGvrxPVpADhanZDh770hB3TjLtqClNJ5ms&#10;bbwPpf45/UK3mmsrjXfSzXp0MdPNehNcz5jEOxq+m+A0B6y0RxmLc3CfPqkka2P/rLQfsI/lgSOE&#10;8v0iBjCNnjWYGMRisDsAHPFjI9UwoEoqb14kKq2YcuVWRLkx4xoGKj2N1DMSk66t3ak5PXBcw4BI&#10;jFXrrR+LI3y4kj7WAXXDuNe+hgF21annn3dYbnaAYUVMC8ZdrSIG+rZiQO2M1GtubGfg2HN1JQwb&#10;6pOT9RlgdVO2MKzrkm++I0wTGIZZsVBpG97jI0xcq5fmEPPWqvKdNrqXwMdKM+ruYawiBkSgNBIT&#10;H6uV8TFjD9CUMGzhyQi3buEOJSr5nu7czRRDaaxno8urDk487RU0xTngq9RNjqk5W3Idgkoetyli&#10;oKpJ+8GDCTm4AW8M7kcJw07zMekH+hmjOGrh1j0kQEMDUTxoimoPDO9Sw02Q0hy4tWCfTILTbJHA&#10;wIZ6rw6VNtq6mkDaIjAlWnRDqgbquzYHnqfT0NcWMTcpFtgQEoX/WcNAzeu9HIJK1NMa1dvYo7Fh&#10;kW2wl2DFBQZqUQ2UbUjwIn5WmwMSFynmtqFmMoPJrZ05QNWkOUBoJChiSZ1ViFdE7EUo8d9ASwSK&#10;OKawfHCvaCScgESgsjQ8jpWmjhPw3pKZzHylF9CWhkdUOLWbYIZzWCyLKGIOs1Hbg71khxSXgZgh&#10;GS75CkWiqnF8RrMF5H44PKk5BGzUTiSV7s4mPIJtmodHsNmfLdGeTo0OTw8oQeFL/SfDC5Xj60V+&#10;BnHqSoZU1vIsJl3UbIxEyYO0RBzyiFZOMcWlDii5zKGl4cnhmm9B8UgSaqFynr1cGj5SISIUUEqX&#10;XE/GehpGe6RUZGl5IF81Jo7/wFXofb1sf5Rh2EUhy65F+sCOCA5oaXjkZZKrjRRLhsKzdB1dGn6j&#10;fZX0Or0ypzOFxUYvsYOBccqEgQ03EpiBsAaJtrBNhNgbo3Ya4tnIbmMxqouwkYfUCt24yhmMdXA/&#10;tLYOtPrUd92oMDOYgbB6TG0jx2v5TFDJS7FipZkB7di5KNBJrvzGJfWgTWCAnEM8oEYlVKRYd4Rl&#10;W200HTXyuI1w7RNp8ZhGDUO8o7zEuKAWY240Th1cwxCxHLF2NoI1qLrROB08XuZWFIbYUcOVSijQ&#10;STdobIwWeYFEbQ6UA17FEkvKsJCWkWxDDz/r0KhICUmThuLU/ABNIKaM8adrcyDBtTAkHAutSNn+&#10;g6hdcIevXXwsecmLvQIM++x0BviZg2Z/tp+n+fu/Xm7LnRtEuRpFOacG/bbYmQ2ei02edia3oFiF&#10;GyVFo6JuY5OeJEZg89uR4ZXZ6VN05FcIWzH3NmptHyrWizq4g4F+Wh6KCkOXB9E9TO2HI95WmrG3&#10;JIMjjKLp2giNujytYYg4rnzsTjHiKV5SaWd7Ky9HrGHgbs51h6BSBiPX3ak7DAzCNDvzsimQz45l&#10;Dq7NgYIqDYVi8tQdiHWQrawDYw0qqHbUQ9u1Mct+YJViCwNj8KmijmELFZw74+kNGcyQcLrwIph4&#10;CLllDoxQ2h1UA1xaB4aE7daQZShG7H/AqBXzp0sYIlCoHxuhyIQ4aPpMrYaB4aOEgSudwKGbH96u&#10;YQjTQCRf7IfEANScnR2HfpaZ8VF4mmySSJ0NrVJd6ZlCV7lEtaGpgn0Iwscm8SKPGpXoOaS8Bg3r&#10;DIa4cnANA2sVtfTELgn2jxUXNqoDRmykTCXat2MN1/1AbyzViiEAgq6ItTmQO1INWBS3vLOYP93E&#10;oNKbJpomVIJKDq5hQOgkNfiPdUh1bIyEdObASMPQROs6sADFS4BCiwa3NqRGvKNUomE0NqQghqHW&#10;4VaGhZ3/4mNpGCmLHciGotSotA6sfbPbjJaPneVJCqbkGzbHeLqGgXra3+EceEw3tQM9WA/RwUAf&#10;Mc2BRrbuOLvC99nqzgC1OVDEJYKTxTztGVMLvnjkZA0DLWNNrPJoJq6oDAy0chtalN0d0GtzDkXX&#10;UbjV7glyj7IxB1rTqi55YjMXAY6w1CJya1SKeYsG4g0PZ1oHRvY6K01XJDFNbESRrWxCgb68tTkw&#10;0uVdBWIdqPpU8tn1tw+VGrL1YPYxdTmgS6jd1HhLAC4G+pkDvV6viWQcKMqz+fObq0SV5w9zprRT&#10;FIrqLNwT9vMVb8PTl9A8PgtCExQujENLw1PWjb+LZKRJqIflWc3ZqR1AgHETvx06QhNU+HZPf5W+&#10;HdaMJkPASV59wNXAVzQOJUB8aqrC0024Q5xjE1gPcvAN9UqeHWB9YJZ18O8+PKZaoolP/9AohpM2&#10;XT7jou8YO7Kq5OBzpJs2EOJP1xHAu8fF1qVPR9TP7gZZSQAaJKiL1c7w0NDpO+GTpzlh03WIg1AA&#10;Lqkhc8BazdfQYEE668pX1FRxtWaNIRaSIZuJizpKtOcrWtsGcWVXLa3Dg/aN5A2iN2nnICadbuuD&#10;aMM9U6Wv59Jq5QWc0XRhFcoxWsOD9lo6EgPpjsWKNBKL8Z3qlWF/al4riPM8WyIOOTwtogu4fC8P&#10;BU49MsKtkliQAynnQPK5dCp9PZdWo7UIf6XNBl3WuScqZI64sSG8JNhDQTdMm67E1DgtVlZrzmQn&#10;l0hDiSAfSVYVGUpgPcvHN4QsDsSFzZRwsKAbqhXaXzU041mqzBmxahgFDCuP1VpkFjNKWv1C42e8&#10;U11RBl7VoKE55ufDSBqabg17KQxEsQ3CmFQoXAuv5f1hGdqsbtJGUIPMy5/5F6eBUAJirVWcJPz9&#10;1TalsZ3mzf77PvEgB4MSblX+fPArBnqZap+afeMOg6xyeCruE9QwsFTNfY/4WLpVY2kXPuKtg+fQ&#10;XVWWCdcwee50Pt1xI2L264GbV5rDyYpY9atPFmVozNKuSXevtz4H9tJL540mWAyQCSYX6drqf2DQ&#10;SAcIwc8hEJ6P1ST0SXnhSZwalShNNI9q1846BlHkcZXsYObqSrMvUDrmENdiD2ZeeMl46EHcMANP&#10;5pBUH8YVplrQMBE/26RGJUo4vyEv2JKy0kPpAaan6NGQGgaug4YOTzLAEJsrlVDu3/KZGaNxwc6P&#10;ZZMx46kFg13V9qxD52QsAhm2t9ehEMLFZXiBGHLS5NN4ukSlA7XPyWuzKwLtY7PDAhWB6w5rGOiy&#10;6NElHlC1EOI6Nay0RVLKc8BZTusAuQ6FJbU7GhfwjrjX4Qc7SnPYEST+GQrmrSJmd4LOHNjo4HBJ&#10;wyXdESuzMNQ6B9RfwcuszQFRUXibE8OrL7/z6QYvzXdExAVYvb6dcxjrUV3p+Y7sB56pzS4eiecO&#10;W5FKtDSFLbmkySolXwBcw0CpoeWvB0vlM5jm8COuShgi4ZCGosjVClt2N2vd0sxMmwau4jZU9ZAp&#10;Y1oYRkGAS0sxRg/mFtMcGKX1GdeoRPPRfQruB94Za+bLsuPY7dZsjiq3mvD0OQi32gZ8BZPzGpKP&#10;8e+h1NaPHY7gg0HPTFmAz8ENXsIuPTWKGiZwUn3UcWHXqw2m/8EXiK8SqcErfc1uWqdGS93BxZUm&#10;OXQdmIhKU2NOy8E1DAzlqzt4cJskcHhsdXspelLoUBSIaXmiuZA/XZoDm72lu913JpcTYgUXMYDx&#10;U3+ccAZV5Aa4bhmzuZUZeQvTTLAwwAQ3NBDPiqkA4lA5Cog5ICLZolK6tZjLk+5F5kp3gvfs6pDu&#10;42W9gPXZXIkHkQvLpDYHnMEwyS9DuUA81FNk10Xrrz2eLmLwtIzluAUDIoIZjJCg+wI1DOjqZnd5&#10;rxhQOmp7W8CIZXUqdJBUzxdvo2z8GMEUwcA51PUDG0SkG793JBMPTS7zrP/h5co1KqEk6vA6OmrR&#10;PcAivXccu7KerWNqRQxY0mQZ0xVRt4KtGMDENQyoAUKaJ+bAvITnriYYnNcI0LI0DZ7ZHIqRahVX&#10;jEb7cZzaHFDQmjzFnf50Elf0p93IqWFgXtaPIMYc2OFIvd2dAZVGN4GoTUz6gWGnpIFYodPQcTxM&#10;ntTlNgjthpGkvaKUumEJbLT51KiIEvIEZn1bBwOyXHkOEZHWOQSV6jourEcZCSI9oWW5UGMRGCPW&#10;5QxTScQqzlFaHK4qL1jQ56+QTZF5zDEZWuLP/ittgxhIBFtAxcDgpzR22dBb7hsI7UkcdVVISIeW&#10;vp78pp4hzyklaN/zRADKur4vmkudM64Ii3EaLht9ER2etU8K3dgRoTH+FmJRVH6calJvd6Mya4QX&#10;NpxhSZGKDZW0KXO9gUbWvr/K/myukLLpGzyzFDLckH9Aar/EQ+z5AZOT68l69xRJZEk7IoklDKx3&#10;t7tkFj4KcFL5Y4Vtz7QMVL6TjiMEWPYxC///MoyYvHKHdj5NocXf39zfmJSeEeOhgmRXBTXdsC5R&#10;k0oPRtdcLwT+/KzLBMMmcSLXMCC5lTwH9gZJy8hzqJ2qmuBqzTzwdGzK0FMJoz6pNof3mDpP6yZv&#10;jIfOWjsTwteKRxeu3mgqJzBUHwy62hygJ/Leh6LIe58x/s7RYgQ6UilQkCOd1qX72wgib3S7Rlho&#10;pVLkNhIYHqU/XaMS4j52vdmKAfHAVES1oS4ZYq2GAW0FUqh9cqsyAGrcUZFWw8DgueYFNvTWPfKe&#10;hsviJ2NqGBCmTgIo5FJKqlBwus/6g4ESMElITySPp/n7m4QM+aXHTGKuPkjIL4QT4T3/fMkrBpyJ&#10;QUoohiJH+AmuAFNZN5KRG8JlKUW10dUfG2VlRVjVdtPZANfmEP6w6MyNpYHqPW90MT1JXcMw6n1d&#10;zyr7jkisg3UO8AvtGqvyHJCbtcviVnKgwABDxTrAtelhgLzQtPPGDGIGI6jj26lJJZUurELUg448&#10;R99baXyVBtfCtBwieiUewtkIAdXmAIv9Zz8w5qZTg7+IQFkNA44GpPAd+8YlcFhUHtUrYYh39JjJ&#10;jmCCXcC3UGmCH94uYsB+GHtJhgKVtKqdZ5qPhqsf7+TYCjCMffGG2N2U4hzcdrYGxzKUG4HW83wB&#10;szUcwCUMjK1Y2n0dCv6IJVZXMHShtaEf4BoGaFu8E+IB0juDEcewhHsZA/aQ9dlfPxah4DwHhHWt&#10;AXQZA+wqSyivGGAy7lr/wVYNWLUalRjz1UjgFmBdngA31oHvaNaRH3toVG+C6ztuo8U6VM4LlY7U&#10;bpT2thf1FamEuhcv7QteokLW6r0gnh8/KmKABtL6I3bssKN8MjU+3dCidCj0kGCEK7TUkB1ErB6n&#10;zK20NfTY0UaX5S9wYz8goGZN71dyMCSvaectwPWE6nxHBRARa5Q7puYit7jSqA7KYSOX3lm2gsXs&#10;orbyOgwL1EyvLDUQZPqRS243QIrV5oAyjB8hijloOT5bdVo9TnkO8Lstk72uNNph/YBd51pNURlD&#10;KIJkGIEcWuPIUJzdQVfGAOt+Tx2duA56qIhSzO7nKWOAZ29N/FcqgfF3jYhtKN+0jG4ZA86H4J2Q&#10;fMgr2b1EK2LcxABwjZcQXc0YhkH0MLF/bCCG/2DJ4fIc4D/s2X9wD8UuRljnAFNwH1HWOgbsOF3p&#10;oZ6fKYzkz4IAWSW7pqE6Pq0iHYhGkSJFYKLz+bSUlCFRj5TIg9KiDpfC9U5MiuAgFpLri5uMOixK&#10;KidWROghjb+hUXIHwYZy7x8OhdDRUlU2CrMrHavru8W+Ua0Tu0w5FF66FWyUMSA9mDcsclF5ashh&#10;tHZZyCKV2DAKfjC4FmxJChgSVtyy7Cc6y9Y7RcDY3l6CUJNFFJzJWSZ4KGPB4FaYVTXU14Hv6JIS&#10;g7qltEb28XMdA+adLEmudLLzSNP/wM6zKoKVHGSaZJzB7tzdOKutA3yGXbO1NKyt45cgxozHli9T&#10;CT6DFSSsQ9HhSpYkwY2z7WxXZ1eKrhjou/kZHsq90P7eFKFHpcQ03Iha7LRxI7a41c+/WCujdQ7k&#10;JS0UojW8e917bQ7kv7R5+bGaiKOz0pJ8SHP8CCAo52QjkS/cVqjNAeHaXSvkNqQ5kgJlt/mOgt4Y&#10;nVADYKMJq6VIzHPZ5VHl/UC9nrIfSCjAdA9uRUKhFS3BAYvsfowQ04uzwkZsHb8n3tF4DOuH4Bxw&#10;DuxtZk20qlRi+VJa0l2N0sCA0iir0SxjQNjcbhpddtxOA0EVE/sVWuVeGQOOi9oNSysGZASs1+EK&#10;pjBp6AdeS2Vd/Nah6A6pUDcn5WGARr0K7zC1vPeKAYURFi8WsGPY/KRJaU/z4rXNI46xpAhqW7J6&#10;xQADfevwEmLdVs2xDgUL2Pa2gN3YNEkwwLU5DDIYZTc1UHek8KylsWDwjWjJpyoGtsOyJsXLUAdc&#10;KNPXAnaXzqR4HQPmMAIwMhTI4SE2Lg/v6bN2wG0Marawa9em9WgsuN+8lLy0Drxe02qPZA4eVNzS&#10;kRJ4q9bUvD0HjSnxQtGx4ILXndVG9RAvOtQwNK8+TQe4wF4ewS8RyOLYxqgee+dimuh/oEK1gNap&#10;E6/onuXwaZ850s5GhmLTGhSeAVONHdD6DohX0tf7XlKXnTN1aJH2bjzngVwYqGziYTQPOJSG545U&#10;MnBzqd1yIN3aMFuOsTsfHhFv6kDRq8YODwSaPDhZ+/ohE57hdQOhaa2aGQdUdIPvD6TONdlFqO6G&#10;A7GARgYsXpENdOC8XyIOGso0Aqi8jdUL3rlrD5gXaWkRfuhwDg4IK2PyWKJqR0vb2jp5GLS2tHxF&#10;lxZxfo0UHoTWLcUDLpIGZu0oy/zOIBmhdTORA2UyYNeKqIhn6xKTLSLTIsIpSwuOr3d+qtEe5cxq&#10;W5Fkqk4C2vh6fFFSe7BkM9TlaKNY18ofbBE3TZnybPzmdmwsLvz9ljpHAidbBjGU8myAG+wZGNRw&#10;Q5zDCl9WiwEOrgVCyyYJvN9Nm94cyBxZTfWKAQ6u3ZhQxhDviAHNs8Cbxl0muLHLcMbNEifysV4d&#10;YQXgAna7CuDaTkBZ46ZeFxtGWvxvxYASAoCLGDzQahVf61DIK26aWLZinYe3GwFH7tD8sRCwP2Aa&#10;9I11gCqwmth1DhDLdo3EK7juKlHgWZpPhnKBmpwxHuDtuHvzHd1xiI5iqCk1QKWGHWqljc/a+Ttz&#10;KIirLMzd7rPq0zHjH15i6SVOY5NdwrLk7/yL5+DjW3msj8rf3wosQxgkHY+iXrvVZ12MsTY+v2e5&#10;f774HQN8rKSHB8JnKPemg1SDFg6um+c8kG5HudaPRdIrMxR6T1j9+BvVX+cwzEP/KuV+NB9BRCDm&#10;APfLbhqpYwCbK5XsvM5CcGJgY6e5xvrVXHHniIt794cj/njO9fNYXf6uo6dRtQIqkGkAKIFLnHNR&#10;fKkZfsG2SAGgC8aFhV6rVL9i64v4urjVNDB9UWM30ooXKg2szHjhzYuqWStFL+7dRgDo4lbVSM9F&#10;1awpiGvw18NQjSTHhRh3UrYXd7BWWV6MADYCQBfS37A9yOZzKF0eYnADpsZL8Y4YbjEHNZEu1LjA&#10;cqphQLmMXdK6rvQQAg/BEwYuT6Po9KKlkjCQxRIYaRR8T20O8Y7o4CvAImAvWr0Nm/SiHatJv9gP&#10;HtMLBuCMG+c0r7E7H4JrDW5sE89QBgbal43SXG4tLcENqNiLF5bfpWFtEbBFNdLHTZihrh8aBa3c&#10;a/5K0AEHLTLUpUVneHRmTN+JJJaWGl9Qxa5BasRB2ivRnvpZg6/X+G5nhboxcVGna6T4QoRxS3xL&#10;sJfQ1qYQ76goImJN6ccc3JcqYqAbpLzIdEfSFFgbu2y7rDiZhFFj/aL1pmYjWW7zsEVtDtQuGiTj&#10;NrAOAKuUpYpytqthoMBOBgzLHhMvBbhuNl7xjq40weric2p748Q+FZVdyyXkcDt93xQxNjmygjUq&#10;YUl3zc1cTFZnsO84PF3DALbMH4v9kKeGrqkdKt2sJ9S05z32somHVIByD1o6uB7MuRGPtoz2sg43&#10;Ar0ZzCrQRgbrhqedPzYqfsRRu2GqtqjEQxPKSzc0ZEol3zCRUIFUWumbvKQ1/DeEya6G5A3tYC1a&#10;qnLpRkbJms0s6/AhAwyLZQUj29GpDvgMHnq4QyvgPsiCoCyGavUzbDJ/ui41PuQ/d1DnUGBLdZjn&#10;04+sL63DB2kYVJAGBjKxpwgmGHu6EQj5IK2Cyo45FOag8ZEPK5wHf1RX+oNje7vm/D7wdVPB94e7&#10;xxXTD5Xo6Lpr+2FxVeRK+PubI/xh2YZ/fcyVm1yr2IMyjR74H4oRr94PDCSb6sIPa1P/sNo4F8yV&#10;tShumg3K8Hf+/afn3mniFkg6vfYBTaw6Yd2HAa4HJGMolekfTMeykisGkKpzxu+DfJw17ZShfEtj&#10;qLkYrnLx9A+HvVJpmHomHX4wuIg5VHt/sD0BrmHATs9DjZHfEEPytOYACZfnAHloeeCVeJCeANfm&#10;ADWdMaBII6/0cBV9anWb/zNcRX9H/NsPgm8/GJy3AS7N4UZIMB21u+EKHMrENwqQAK5hgGOUh0KN&#10;/w+YVGroVqjpRI57yPKF4NwPN2zNzkrfCNKk44ITLLx0w0M4PAdUo5K+Mz8WG1ELtieGOi/d8H8P&#10;TSfd8FDTKcIbpZeWUx/bpDSHD/onWUpcthYE0MgfrWBKjUbNMfVxak5IRYdmOyTeB4HXw1sl1OYA&#10;+xSn62MomKCWlVjngGBZp4/QBx6hJR3XociWyYriqnnEtzYHWLOp+cGHTKzB4w+cvk5PhA/SLUf6&#10;WESJ89QQWmtRCYn0THBUB+TlgXGF5qE1KsEaSf01aAalvu0fKiYPUdQwUKdoajKEuu6HG/4jGhmU&#10;MIQ81ir/G4GTtBHp5QBcw4CDZKm9Aj2j1HA0ELs7U8MAhz0Pxf2QqBRy8t0iV9uQvuCcMX9/s3pu&#10;7kwNQwVYy67v2DcNGYwIampvdSMWm/qgBbhR1xXvaN3YBIshMcF1KT/fUaXHqWkA9A5w3YImhtwT&#10;EMXglmNcBOcNGdxps87QQWr6HGCNf92Qdmcjlnoj+ZVaY9/IAWQw0gkA1/YNMnU/Q7nFgI+lAruR&#10;KWnNAWnOPBSqDTNiSLvWHPSd+FiEPzLiAD+GRI1KgUEU9w0vIDX3vOEzgC+KGNxlOfXg2Q0HB2wZ&#10;U0MlaItb4WWn+wVueJQZjHJKbJPaHBBXsOua1q0FAypdYXEjC925qZD8l7qd38jUpeaWjBJ2mqDf&#10;tDI0v3+jLgpt92IdRk7hcQ7+iEW86gfsuNRP/aZtqAmBCX44r7YONKCGqbauA8RDMrdugj2FX8Tg&#10;oeVDDwvdKL1LfcUD7BZ9EQNdFo04o6LBKsLWqSH+1Wnkfg9n6Fk7jaXebDaWLAY6/IOZB+LaHOjJ&#10;uOdAprloog3Vv8zholfcKJC+kFuwG8bXoWi5KRNf8HChEUtzmO+IurxQfJTk0ny6nluId1RdTrAw&#10;MRMzHf3AlHlSNRdyCxlMOdnQ0xeYJqmaC85B0g9XiNwGlcCtmeBUrimdixoiCPXaSpMcahixWCgJ&#10;9Qt1vADXMECIJovsguT7weAypsWttJdyFQRiB3qYjyUNUBu1OdDI1iJvJjeTBmL9TUcDsSooNdRn&#10;kjlpoIsOTkMDXYwGuKQJuYSEVLpBOuSSe+k1KiFPlRzsi+GgpDYYiGzEcC4c6Er+XnysOl+sxMD9&#10;H7U5kLJa+8uKl3TDCOtvOlevXTQq9PTkFUELcY1YF9i5Au+CFZeXlEELzVNdjNc3cjcXpGXqaXsx&#10;ITFUzqqYmAlxcG0dkH9Kd75Pcqjqo4HQOOLF+q/kOLOW6wcMm69T7QGHLXUuv+CLHnpMZUqNuofC&#10;wsd04fWF7HbqwEyNCHBtHWigakyAFaCpTzWLSfE9NQzv7aJZ+ZoM5gveRqeD/BW8JDmvi6ag2t5X&#10;cGs9uz33g9pLcNjSPSwX44GNvmUX80V6iumiENVynxOSuKNFT+Raktly0ubTnNeJBEnnAtMT8bdT&#10;ExInYzNqe5/U6i6JS7x0wgc6B9cuAuiEw3ZqyPmE13e6x1TE4HmyU/PiJ3zRUyXfycjJULLje2oY&#10;9B3q6YlB9EMC1zBw3i7LAgMtMj1TezLsNCKc5TlAAJ3DblrXAWbUqemLE1U3tuJlDOQl1aJ2R7G5&#10;d+dwb1fEY0oOrtveZ7yjBIeBkO+MDnBdesceGjER+ViYwBr6P2G/ta7Q5ubVrNoJm+8cqY8VMfzK&#10;zjXgJ/xXu6t5HQo54HNYBAJGvGvYDwNc4tZrlCw+aze8rWWoC9VPZ6osRR+2c4jeMga0WTlT2R8O&#10;aePWeG4Tyvp5mbzGe5gl8AqTL121kbH07+Hv/MvnSJn8nI6Op4eodJo8T/PTvlCldsv3QqovhZPP&#10;r0T1L+rv0+S/ETiWdf1GDLou576U71qJ8mVIXmtdvsgFdK5m+iInkzTal6JDvecvRYfHMWtUoozQ&#10;I7tfgJNf+KVv0SgNn++ISR1gDQFxDh3r6MvUrppBXwjlZOJzHXBtRY1KNHi1aOzLRLD6I1+GEx1c&#10;w0ArNQ1FVyshZrS34fF8mdtX73mCRUlMcF3fxDtq4X0RckmXrHw5Bw/2FanEgIjYwV9SSeOG34hy&#10;N/Z0vJPEgx8Vzfshnn50R3EOqGrSoA7FVUoRTCp1MKASSpORX5hl6c6sb+Qz6hrtS1ff6/qz9E7O&#10;HIU6HKEalehTud35gyFtdX6P83YRA4rt1IYMKqWNyFRNoxY2GH8I01WZkVu1nvcbEuCxEmpzYA5k&#10;KIQVQ8ilBEYEoOEthLRMH0vZmqZGSdyhEnVKEnGD/mYgpPDJdzzl4AaVIm6oe5pgDQx8A1z3nuc7&#10;rxhwj3swMWo+OjFozjvF0b8odvoxEOAtjPyv22xqg+l/sMiwdum+yjBBNp0aXd6ORcZKArdsgxw0&#10;vdQODkPNrebifkD6Xy3tMB8z2IV6JwLwDbtVHI9pJCcwrdx3XlILOuzy8C34+9t6XTTuvf8gqXkx&#10;ie+DBBhluXBnStS8ULObPKNrmIqP6T7CTIvQOZEeRGykhOFENPzUqswTZ4xOL7/kHMJTa+RjIyak&#10;2dIT9benp0UDA93KoX2q++ZEh8Mz+cDIZZ4ahj8D3IgUEIOmH8IHzhjghw2NVZ4DTmSemn6IJVU/&#10;/kJdNohXWmlG/+D7k+DBrZoXv1AdezZWmqH7xDTscJAiBRf3sXNebQ6wlBK3MpKcwfACAK5hYHhJ&#10;wxrMoeU5MC8+PPTqSt8It6Z1uNEXzoJxy56+EXdGNLI0B9a6nEPar0NpEI4McNNnHVZAeQ7Q0Kda&#10;bjfDv+rgsMbftksVA2u5z3SEBwcxTk9acg4floQ1Trl+GFVRl+XD0KlGwz9UkQ2/+8N4QxqKYb6E&#10;mHKp4Y19KC3TUKipP/3oUlCJMiZONKlW0//cJvnEUGJBf7jSaWoU6h0qMf6h3tiHoZ0EZvDIwaX9&#10;8IHffaahGOlSJ+3DCggH1zBwl+ahoKc15c/zU6Z7y/sBGVa8E0vKKr/EACwv7Kw07RP1KHlCNO04&#10;VoufbrqXqMSjHmlP3www6yE+npNBOqSGgbw05NMq+SjiMthjGRYVr67DHRjEzGRpu1k1ghhh+A6V&#10;KFt1SUklC2WvGCA1Lg9E1qgEa+bSuikeKzaLQDC4NWPWbplKkANW3fQ2lEb0A7Gbs8U5uOdgxoVg&#10;IFjXgTN2G7SIwbnDWiEJBg/tWHXTCoazbNVNA1zDAE/ayjbWoWBUWPZawPgeN9RqGMgdmUoeALNy&#10;MsHw/9n7oiU7buTKX+ng4z54WHW7721OWI7Y9doOR9gbE+H+AYqiRoyV2FqSGmn99ZtZeU4CBwX0&#10;RVGc9Yym9aBmo1EJZCKRSGQeACye97154sL9RSGFzmpgnsc2oHmTPIQR9b1Q3QKF18wHbscP2Nac&#10;0xo15ek6uC00uTyO4Ult688cD/QEGn+JW/gI1mQL3KVHaGeyBSw1GiUigBbp6WyBOe6IWs21gCDy&#10;rYJPz4DNNHlx3spwJB97Ni3dtrWajz0TUK5n384454407RwP2YLOOABCHFxQqxgOe91GXGyuBe5q&#10;Ghc4i9VqsDg0b7IFRFjUuTsnqaaFqI1lY7IFTN4WjQ/z0ExEuFF3cf5gsgX2Sm0rXC+Pb9TjkJ76&#10;fCYkdamREpUmFuScD8DreCRhek7nN6o0LA6lKS1wfs77fKnhzZwmoDeubCgtQC/M1szzgF4pqOVM&#10;HgJMkS0QfXwE78+dmSLZzwydxXM82QJDZ0dWUZ7KaTbOTOLbfq7WJab8Y/me0lYiRm8jJsXO3nEP&#10;pOt0AtxtQs6OA6+HurUJUHWWcL7bJjbDZeNIbCZjIWL5CCS9jQBGssZN8KAFRkVjj5hA76zNv/d2&#10;lMT3tUwRLNCIgLCrI9LkXj3e8kimuKyq50Yo5e0BneP9Vbeq1TleuoBl8CiQTHM6x32GLkkEbTvs&#10;RxQFcXTz9+Z1Dt+oKbxjw7qzJw8OFpxvgQuGWHnC1LFlyeFB9uPuwN1P7OxdZFkKKewC1Pu8o49u&#10;m+ZpHpAputOMCc+YNBucO/rbB14kuuPeRJ1xAs8diF2PNHdWByKO2SvdBSQPCqXkORnHsE5LiZI1&#10;eHjdWejSXZMgwXb87tBFqPBJdJ+RarmI15MqFgCgyRnHLYus54WU+CSc6kd2MuWbpgU4Q4pW4g12&#10;2I7P8YAz4Xeh4TkfsGA0mzRCvA+NA0lFNKC0ELniu5YHbJaPzGnslTxfUesSG26LI896aBywELRW&#10;A/HxlgesnIfGAUiCOwU832Exa4cHOBwUz400VmhEZXIcsBtri+lYH4jhMD/Tdta8Hd+ktaxlw/Me&#10;NP2GVuAAetzFMbpkLaV0wK9KgUt0grdJ71SM2jof6co5FBqenUUaCYtZFgNNeGSvxANi+GZPSh06&#10;wEKOxAPTLmkohZbPc8H1RMxg6mZy57Q1v2ksX5jcnTfD4vkIC3loohMUXoMW55mX2wgpzPFAr7vx&#10;+ehVhvuYw0N/O7Yfcy0QPN/sM+gZN/sMTJMjWG4eEGv3GTzA2ewzGP9Iv179ef0NewFYmta7NxKB&#10;WFAHgXmTAzHNuySl6wM7GyHeHAeYq0OZciaGmnHgpkg3mrmfMfs07S/BlrX7B450qGXywD1QHHmY&#10;1CV49xENKKQwDho7oEH08wrzPMSS35xiKaR0eKjbR87v5TcS+eUq2uRacit7INdSvtEdCvCBt5q3&#10;I8wA4anJcUBUptlOZUpSvUqq2IFMOc8gNseGsljjUKV4Pg5VvlEp0QA1W1SyduCsT86h2CEXbY0F&#10;uYktl9pHZhxIWWygXszIQ2PUOQ6mCNPzgdiUZiFIY6KWjyY3bMycLjHEqxkpnme9bcIdDGrHsjHX&#10;Au1xRFtyHBhxbGwrLymIkM1cC/pNtjBVPNkCRrrhgQd0GikRYRc5uKkWHEewLWaxtpOHxMypAni2&#10;e6t9QJcKsEwsX4Guic+XxysPxGXdWmy90lBVkmpO1yGucXsgtpyoPF1qEvenQe1ECR5AISUaUU2c&#10;o1421jTb78Y8ig9YDZ4b02xOwu8i3EYFcA89WjhgNRi9bkgRwNE0TJDYkVWUEBEVhwe0ts6q8HiS&#10;//bAOHj8IEjp+pDF6vTj3D889akZl7jcZn1IUjJNsj/mmk9bb0MqbDzofEhxNMsGhXdgxiVa2Lya&#10;egWyyNXWcLMCEegWxXNSotK0pDDSTcM4De7nnaelRIxQfLNT/MZvxS1Gfvp3vgXg5ptxYNqmLaYV&#10;OxCrJHi6GVLCMlvWoBdHxoHoXPPb65HmUqM5r7QaR/YPOXbqPvKyOcUje3wlVOyAlFL/NHJCY6Jr&#10;XBqTIzxwxjXi4JyO5TJVDHeOY8c0Nx/oVDRDyjRmo62Z9DxgNZhOtthAPdIsDhc4eWALB07/5I1P&#10;sTNLUmStyQPh8hTgcielhBkXa0ppAUrTrEC0fAcy5Wn5YleTLdDyKcQ3AelRPMcDFV+Psnr0bVP8&#10;JsXFiXhkp0jzoKQSn68N590ZB3hI91EhhA6w3HhQ4aVXGX7DlJTSI9ORTldQwUl5V8CBk2SOlNk6&#10;q9qalxToTtEjB1vtQBTN8UDwtHoC7q4EKTG5ef/CAU8gr39QTIQjqKIFmep5H0n0Z44HqxtSEuvt&#10;cP0oVh6YzY7hmWuBEaOYpZxxnuLeWmiUmJvgA5g5P2vjpBqojkMkolilxOIDp+GSlKaUSrFKKVuY&#10;j0rz7pYmw+GAso0HTaL5PSRV8dw4MAGq2TLu45p8nEOstxYi1zzVAi/vcUe1XoFgEJHaowLwVI/7&#10;09MeGZYaP91Tt4AwbIMhveM42BI43YI5dRvfFn2oWyAgIMLPyQNgNx4Hnm4hv9FUBpPpOtJ3WXxg&#10;H8csvmLmeGNncxKDD2z5OjHLQ0KmNJJIrBaAGZQS7yhFbm1Klwi09LulqnFIUqGWpQWM2oEsfnZW&#10;sQ5nuC0tmBs+n9/XNS0lbDpbTDXcFg/41qwBhua3mk23gD24Y09qUmxB99Nn7IEczjHbAp9U9BcO&#10;qxaYj3PcWV1McxXFUyPN/bRDQCpSdBA8mVYXY33wZJoVT7Xghy63OR2+LpWGK5DjmOoWkA9x7Ml8&#10;C1hqFDzN67ua4eENVC7E6RZwA1UrDiIRGikRe3GkBZo41SW6IK2UiLIJp39uHIhfUrXMFaj1+QCc&#10;OhBfoifqKKN6SGlyG78V7iyUeI4H3A/lV3TWLWRxv+Ej3gw7qyfEGKv0I5t1w8ap6/Y57rud48Ek&#10;Gt+I1fCNWhSLyaVnfD6AqS7fSKKBnvFZAQpN8Y6HHx7/9Pbh8R/+nhOXBwnweo/VLzV6eeAz/ID2&#10;WR9sgU+KN+XhV1zOvetNtwXY4faRkVFxeG9oeK4FnLnDG0QpCqxW7UNGSJKcAk431wJyNKdmPaTw&#10;FDeXN8zHqaq5FmzBcwU7qX94tnBWFMuUOlukJIrn7XD5RiZJXg4f7kEKD6vVKbzJSR7CIW+lRFLh&#10;amYLQF4UTVXtKXobiAW+UHpKvGOpoV+yPiUqy/AZbvLJfla2gs7TIX5TK8Sw5ZRq/DCsnadwYicl&#10;GltNfJOiw7axeRQvlcWmlrE22QIULL7ZtyBm8JwNH/CHAZZoH3CD43FSnGC+GXHknCTvNNJ7zc9Z&#10;rAoPBNwpDq/MSQlZ4JMir3iWpy0GtgbFcy1Ql5oWcKQGnc3hwfmoQzzgeNaOVGwPWh4QfD3GQyyS&#10;J12Gc2rplqsUH9DW5EGWYW6IWl2ipY/zs5PjAHFoNINvqDRvZqYxWeb3uHxS+dSYB4TZT7Hlz5HG&#10;/R7F6qmtKzYwrB6vv12S51KDpz1QE/jdUpN/50/UQ8huif6aFPl3/iS98Jyu1oMN2bf75vvHj283&#10;m1z6HLT9Mjlf78o3pUbTCwRUSk3+nT/RW+wor/YWMehr9fY9ZHtjrm6xby59HXIF0FypSer8Ca4Q&#10;7bvWW78eZZPntTHd9ZDtjbnyVw022uHImr4MuaJmZc2k/tPX7978j7f/WXu2dMGXxkGGk79EyJLz&#10;hhunJY6WTM39/EbPLmTD4c5lC+z9wMsjL9RgSCVr8+86n1mbc0niYH4tYAybJPuy+ACv5RtxLP2O&#10;92rwyOt+TLXXZYShh1i26J2Wv5Nr1EOgO3yxsWnBhnonu4Yar5NlGIp/5k80irBhYmT4Z/5ENUQ7&#10;A/8y7huqLbnJJBn+VJFkPo5/5k9UA/xpicVy3Czs3JXenRDuDGzPmBqjXxwwdoo/o3PUjoxK88/8&#10;CR6wH4vN0rjRRklIZGxa+O6eP+sSDm5RLFXI6Aj3NgiIUZvP8Ej9UFK9Bcjw2bZhsH4rTf0NLcDH&#10;bAJ03AIgmpgN8/DFgRDgGa5nE1Q583hHc24aC4UfhZ3eAvDQiV6Kw5sB/EmXWkqAHp6PuM/ZgpJK&#10;1nQrRpke4YFj14iD8UqNSPGtN39ca1pK2Im3Q5rFYqn5qJs/xDPfQlh3P/5YCxx7/SbIWHR7U+I5&#10;bcWW24+s1S3gCic/bSHF4SSU2aYzoMy9mAsXDGcBH5Ya+iXq84CA9uZCEKvGWi/EmxwIql5giHAx&#10;BKfhheAYjbVeeKg9iqckeiFaVeOzF+J+2mIklKN4rgWCIBQWmNc9aWbgQtBUoEEmWyCCRLTiwoZV&#10;HS/mfrmHcOQIQkpJkwwXYpcaBYBrfnsgjXExR3brlV56kvfNKcCHz4Mfa4GQCfG9Ln0I0YUXmBzh&#10;IeeDtgCT3pyY2s82nWNl7mG2QTOQgDbNKDX0S9YPh7U5E3xhwjqicGVKIckT8eI5vVuQqA9YeiEF&#10;M6jHqC5MAVrMddaiXrB59oMRlWGjsvj5BCkO39dfhZpvIeZOk6+ksboLNGKyxkRpIDznpGROr2v2&#10;jhTydpoo5fPjh3iA3WvFwZHWaxho2nDd1hwPsBnNTVk0JX4woh4HwLOPAAcu+Y24dKVYQoC8tPLI&#10;0XmawwZeQTvcADhoh8ts0zlW5l7MtnQYU/dKDf2S9TF3oj4VjO/hNupYig+EqZgYtuh9NTiMzyIT&#10;nw0TTnIkQU/3L74ppIBXaBtm8QEecBCnFQcbboRHHnIMVPJlRGIM7jFvfI8V9qLU0C9ZH6H2qE9+&#10;7+GNNE/EZXFgwKbmWflG1P2eqTZ1jrP/UTzZAsKjDSn4O80TcfdZzH2lykV/g5T4jcIr72GNIOwi&#10;PCR5cgyUZhmRoM7l+hSm33guNfRL1o91Dc9KslnePdo8g3xhauHAUa4Ldi4nPbN1YT6wLUaKLUzm&#10;1JhdEKFoXlS+ADXR5GUvQE0cScAWUmIreDXsyeZbZUJ4Re/J9nkxb1Ty+hvGAUdM23FgPsqEKC3E&#10;Sl5GWWnqb2iB49A4BUzxKpD+AsuC57HnxoEpnoYUczlNw3AsRzwUvUX/sYlbEqRbanT5Zdyq8cmR&#10;rF0U+HPBJnQ5snPBmC0KOLlgx7zE5junFGvHVn1OovnNZoGTFLa5i0YuOA/WDK2pXPQ3leoa6cjS&#10;QjhlqxmrWu8wpda4EWOOBwQtVw1rX4BiXW0XJi3Eur8eiL7weutFT0mzhUVNOef/cmDduYCHRW02&#10;zUKrAMBPH9IlfqMgsksWq4XZzQUd2zIzMMo4PogxsHErNfRL1g/7gnFOrcB5olVz6RcWZ7JFaepv&#10;bCHWtVWzgfQ2V8WhZLGZkmmLarPA9xVr7Nh2PJixqvWOPMRyNKfZOIqxKqkzTuWuiiLm5fPrEVgO&#10;Uk2rbkbPLG4gHlk8v+4UUuJRZbFtSispJQ9HABg47ro2CWdKKfK4ZXhi21c0VbWn6C30COvUmna7&#10;1NAvUR+h8bWZZzD/a2PKkUJeD8RRL0z5NGYH/g5IJb+7/muvCzfoP3IKkOb1mQyc26qg+QtCMWtM&#10;qOwNVvA14glzswDhm1UvA7ggfr8ag5UGMaqDOTPZQviozSy4sLOazeRzCkVCT0uU95njNfSrEuXb&#10;Es3r6VkcqRtKNKlnRkd7o7/FGPMO91NDCvnYXcNh50r/leZOgxCjgXm6yi/D1Y05y+IIV5FfPimw&#10;RvHc+CKKhW8KKZgCtaPZQhTvWtjxC0gtlpTr/Fqwdls31LheWBzmOzsJd3I9siOCV9fOGJqm2DaU&#10;FiCGI3MSDuLahLbgNmB6Zwtk7QgPllrcpNRs36CjrbJYxiHW4s2N2Y2ZaiwsHYDKWC+zswbjDlIa&#10;29yNstLcaQXg32uu96WGfsnekF91V5m4b2aBIfK3TuYuXGnqb2iBDnET8OSYaRDpQh2KA79zErVY&#10;/dYrI1mbZMAF1iaWu5OQ9rrIixICACSjLaWGfsn60ZvWPbeFfOtkwA12wx7Fc/zi7bC1IYXiXcNt&#10;/7XXhRv0n+teWvZSQ79EfWyDV7XqTKSsTTaQ1KN4jl+Ao3aksKVqGmYL2X/tdeGG/cfAxO7eelRq&#10;6JeojwNQaxMNYHGjz/RToniOXzoxLSnw2zTMFrL/2uvCDccXhiajpaWGfsn6lI/OrhRzUwzqMRfn&#10;+LWe9OYvi6OjOWOAMliz/9rrwg36z7292SGzDtfHly5z1M9mWdw42KQexXP8cl1qSLG4aZgtZP+v&#10;8Gsza5NmZsOLRPRLyifSdmuTVM8tguyULqR+AAlzsQz41qP4JiXK4qZhtpD9114XbtB/LlW5YpQa&#10;+iXrozdRP3tD6TfxM1KP4rnxBbJxbUixuG0Y8s/+a68LN+g/sISwhtf1OcWsKzyLm50hqUfxHL+2&#10;Msb4ag6PxWHqU9BsIYp3Lez4paOwzM5f+GRRP5ulY6E7//Q34vjOrjc6FhgBkmoiMPQRm4Z3/Vea&#10;O37pCHaA4Pol9QH2uQk40N9o+E3q27Se4xfY0rUhlcWNx4oVIPuvvd7xiyOaCJhaj0oN/RL82jzZ&#10;tK0NsLJZVXNSPwCxvZjl2VqIb1KDWNw0zBaieCfRwg21B6tdHj0sNbr8cr2L+tkbFi/btMhiLppR&#10;vOtNtwXu9VpSEEPTMFvI/ivNwk3wy5DbXe5rSw39kvXDPqM+GTvzMKqGY5J6FM/xi/hm8/DYhcW6&#10;L88Wsv/a68IN+o8dG1AZV/WZkZQGxVGKZf1lOOYukuxT/J7tEgTXZ3xTJMpimb+lhX7ud8cv4qDl&#10;QuxSQyXVjK9mZnJ8LTlfbeIYmT1yOTyj6viG/GZx2zAQGVG8k2jhJvp/wfpVcHSlRo/fC/b7qJ+9&#10;YbFe/5TUj+AAsfHDg2nZAtbfXcNP4wALN+DXvNRNe+Jw2FV9ZkCpuS8ji5tlitQHq8VTEm2eV7yY&#10;yKqOphjYQvZfaY74Lc9ilhr6JeUT9qq5Hpj8+h2alT5f0BsU77St2wIYa0mxuEGSsoUo3rVQuIn+&#10;E3vih2hm9kf3iZyViZrFepl9Uo/iXW96/N5jK93ci5/F6rFmC9l/pbnjF5kGPJJ6VZ/vsb9GfapV&#10;Fmty9p7Uo3iOX6QUmtuw71lsBqfSoGwhinct7PgFEGLWXt0D89+YjSwOw5RiIPUo3vVGxwIaZ5EK&#10;n6iNvbpnse4X7tnC5H7hHgdgb21DN6XP1Laon4wBvomb/kpxOEUonuPXPIfgVxbaexa3DaOF7L/K&#10;sB1fQiXLY8elhn4Je0WkeZzSIGMJfGyCiublhVGldVCa+htagIXwW3wrxU0wedtwtFD6rzQLN0Gd&#10;x4/LgwOlhn6J+sgLoT75PbNYo2lJfRBN67ZA/HdLCgttpB+yYR6TGGQlCjfov+n9pj0GmZjR5zOu&#10;ydk9Ti9qlb0h9YG2dfnF1hIzLEkhotA2zBay/0qz5Zcg7+n1FyDJdv1lccBh2MmkfgQlg/tI8BR3&#10;IQXFbdZfnmiYXH/p+OL9b7MoRSIqKegDTga274WjuH2+mtumuJ5gyl6lz91caQBHv20YLZT+a68L&#10;N9H/Cy7LxdtAV/lNsHkD2SI0fdH9L6lH8RS/eUKhJRUzpnnEaN//K/wCr3MXUMer/PLhd9SntmWx&#10;xaFro0rqUTzHL5C6/pKIkAK/DSaTLWT/n+aXWX5Qv84vIqz+0FPVm3MWN/vfiHbhCOgUv2dODXUc&#10;z9g2NfdqZRggMHFzLZCU+d41D9bgtnjq4aa9hK5IFIAQ3AR5XaKA5NxZiqbuDU88NhEU2Oe7iGbO&#10;8QtT394niAhoG7pBTh2151qw7N0mOvO+ax4sCbIVK46OF+gcOReSByKaFpBsvGsuPdqNwdNjxs1o&#10;uYS/2EH9ElaRuzZ1Bi9IbTfPixO3WXx6pam/oQVErdszlUBi42VmmpsLwov+bITJf2rMiDXGN0kK&#10;WM+22Djd/JpEuGmv9TdKCb6QHgDPTXUDieYGOZHVSrOMSFC/50nVjK2VGvol6ls8fONAcQf3WIKa&#10;R3Xu8/xlP67WbQEhyXYvRhe+8TxghcrOVmnqb+DBotYxChI2v7dwTBSLUeaBFLzjPqUV9ymlDb1J&#10;rbgHOKp5OG4/BtrrMiLQCKjvXUbfSw39EvUtp+6MNe8GElPdvFh5Ad4FbzFO8cvsQXNh8AVOc3Od&#10;74XR4kF0uctDmtkmtATW1HLRVuDFyjkeKKXAw3PMLjyG3sTwdmOgvS4jEmPAiPopdwSlhn7J+qGM&#10;qM/enAHkOemsT+pRPMcvfJyGFCPGu4Yj1VT6r70u3LD/sWjhDIz1qNTQL1k/BhLnbHb8Kp6J3vop&#10;io/xa2tCtbomvwqvyxaieNdC4Sb6z/P4p8SAlBo9fhnBQH3ym8V6DWxSj+Jdb7otYE92akjBBjXj&#10;my1k/5Vm4Qb8IiN2Cg/26vheENFC/eSXxarPF1KPNW+OX4BVTs06yWJ1tbOF7P81fmPdOwW+4Tq/&#10;yYGsABfeL6gX2OYpsyie4xc54VNDisXqlmcL2f8r/MJ/PZnXG75Q0QD9EvoAJxX1c3yBqDk1EQlS&#10;j0TBHL9YTE5NcgFuedswW8j+a68LN+g/nM5TIlJKDf2S/MY2B/ULvygOMWcxqQ+k320B3jE0rpCC&#10;YW0QU2wh+680CzfoPyIYp9zhlhr6JepjP4n62RsWh/uYxaSeXqXS1N/YowgdnlpSLJZN0YUtZP+V&#10;ZuEmqN9bptN9oFOeRS019Ev2BvO9Oe6Pky4nvaQhqQ9602uByaNGolmsDWcL2X+lWbgBv3DIy5nP&#10;UkO/bOSj8dxsVmGZdPdPUTw1f+kTNysefWJ0lBqULQxi0oUb9B/7mNnxZQatOWecxTGQ2RtSPzK+&#10;PBPbkGJxM75sYXZ8cQoQVzBfX48AXGpu7Lxw/jYHJGyTFbOF8XfVGf0NM4b2Shm7IKZ1spW+drsQ&#10;sT/Zgji912avVKIXYN6bOXkhx3YN63QL2E02l0JfACbBfcupFbsxULm0Onoh9bTRpYZ+CYki+HzS&#10;UNo9dsKNY5dT1WJbs/zeL1hMIh6RjCEPeApSWcwLbQ+sYkwZN17ZPTJRJw393OMOrJOtZvM8QFdD&#10;qtlZbm/0nrD9GKjky4hgDOhe5M6q1NAvWR/rjIoul6vGL6BiDXC/vRbuEb04aWQ3h9+UzESXYmBg&#10;5kAupNyEIbHybLjJ/lMdDzw7k3OzRUdjrVd1JJYaO9XdalNGJMaA8ZRTZqNKja5EkZ1E/RQdi9Xh&#10;TOpRvOtNtwXEgxrfNZdEjWllC9l/pVm4Ib8QW45AqaFfoj4vcYj6hd/wXW81hX1vS8MWFoviOX55&#10;l11LClO1aRgtnLL/2uvCTfT/zLtsZmMp/S1v3tGvG+SkfmCv7e9gbOtlQ4rF0VEKOlvI/l/hF3H4&#10;slYWieiXkI8lO7bexNqazbJYQ7dnUh/s/LstcGq0pDC+TcNsYbDWF26i//7KTngfXAVKjV5v/N7K&#10;qj75zWJNCSX1KJ7S5zt6Kw0pFms6JVuI4l0LhRvwiyTVKdERpUaXX5P6xq+CLO5YrC6838UW2sCd&#10;vNLU39Aj87Cqb1KiLG4aZgvZf6VZuCF16GfeAFFq6JeUD2KhesDdwcMhBlnxHOFcFe+k322BGqqX&#10;//gbYRuppmG2kP1XmoUb9h89yjs1Sg39EvURcm4u3b9jsca6/b6w6OSR8SVjEk2/Qx6wbZgtZP+1&#10;14Wb6H++P5CnEUsN/RL1AQprz8izWAN6ST2Kp8b3nA6tpHbOdDf1NGW2kP3XXhduyC/sT54QLjX0&#10;S9aH162XKPHBuiYAcmYc90As5YzLSltSWSyxlNIC7a32unAT/b9jrC93VqWGfsn60DbdZPrFvpvi&#10;Ghix8lj9YbStOE7eTI0vX7E72YJbk2L00fYCUhwzZs3Tzdpr/Y08YJYFojotoi3hW2cjFVeKycN2&#10;UHSOB+SfTsF3IYXFUC/92I+B9rqMCHSOaaxZHbXdlDPWntBgsZGrJMqHvNxEWfEUv3mxeUPKnIRu&#10;w2HsywmTK/xCi8rTfEUi+iXkQ+iNJiISkaMI4DOpH0AAnym6hhRBH23DoUGl/9rrwk30/xb408Wi&#10;HjECpQbvqo+aHrF2AZea/Dt/aj2c6LQx5d/5U1uerbdvd3yH/i1cmvLNiKtb7AlKTfaSP9lbzP2M&#10;YfDv/Il6aPkqV7seks6YKz5GXvo65MqyUzNj5YACr3ett2x5tl7p4XWu2IdTovKucbXanAtdJXX+&#10;jDEovZ2rB+tfaarOGaV60pOO/qati7D1fQAKOfLU2h3w46fGUbPN8NZCwB5o4Pna++iZQpXJXsr8&#10;+1jfODdOkfk2+QxHBrPo2shwXs7Wgx9SjQx7jdlmMeNNNBll49/5E/W4809O+Pcx97R3pa9j7sPm&#10;lpqkzp/sBVb3RB/w7/wZ9fieSRlZ/r2nlycctW0et/TAaWiNrLgeOA113Zwnk6zS1N/QH7pD6mGc&#10;6M6ZcKs1nXIrs0ppkhfSjlVlL7vxyJRVlPO7jIy2FW2cISG8hMEJlMXNkyBco6N4SkK5RjekcukW&#10;93Lf/7rX1uCPrz99t3lD/o9/+/gJntHHT//y9vEHj9F+fPz+3Tf//O7777dfPvzx63/8/sPNn15/&#10;/9WLl9t/MI9S7fv3Nz/b31/4J+8f/eMYtA8fP/3P1x+/i8+3L2I0Pzz+9P6brcp3b19/80/496fX&#10;776Pf2+T0nr2848ff//xxz98+Ie/9399/fjN//3Dh5sPj5+8rZs/vf1g//ju8cN/vrj5+cPrH796&#10;8fH//PT6w9sXN9//6/uPX714tdxaaOTm0/bLrbnw9suH+i9f1395/f6NkfrqxacXN/HPf/xkv9kn&#10;P/344d0fv7OWFrD333/69Pjtu0++SpRe4ZefP/4YfbV/3Pzyw/fvP/7e6lgvP3368fe/+93HN9+9&#10;/eH1x7/74d2bD48fH7/99HdvHn/43eO337578/Z3Pz9++OZ3di/py+1fP354fPP248d37//4H9+9&#10;/vGtte2NvflffzIJvPvG1gTr2vvXP7z96sU/f3j79tvHDz/cWADMOoVq/7GJzYbzx397fPO/P7K3&#10;RiD+4tVctDdf//zvj98YmdfG1sbhL99+2BTBunXzy1cvLgbkctG5e2a4Q0LO3v7y6eaN/dl2TB7z&#10;eGN/Nmh8evIk8uanolmv/2T6to36H7/ZNO/17//4DZh4MBrf/vD9669e/Lff3djrazc/36zcmpVK&#10;Zl+ykt3IePPdDe5lrCmZIcxKl7s+IVtXs856WfqEzMhlpdO5T8g2QllnvT31CZkZykrLyz4h235n&#10;nfXlgDXbs2alAR1btLLKMuqQOxBZ61W/Q35feNa5v+1z5h5+VhrJyL2YUunVgFIt7ctl0Kda3Mtg&#10;2PzAUTa3rCNStcAH4vaL5Qul82nQqVrkd33ufAIVSq8GlDyqUtUakKpFbuai3ykPLiWp84BSLXK7&#10;c3dAqZb5iFIt8nW5H1CqRb68XAe9qoW+Wq2uJfDDpcnfkJYbyVJrJHZHP2StkTHw7EJWWi6DSePZ&#10;6Kx1O5g0FqItlZa7gbQ80pik1hGpWvDLOuqVCH4whh5XzvZejexmLfZRp3zVTUrnAXt+L21Wur3v&#10;64IF70ulu4Gq+2MUSen+MqBUy/x2wJ0DP5PScjuwCn4iI2sNOyUiH/aqlvllYNE9wZHt2X3WfQZ9&#10;Ec5arwZCtyxMqbTeDRh0mGiSWk4DYXlMLGutdwOz7mH6rLWMTKgD17PWejdQdk/pZK3lftSvWvJ2&#10;O/BAXLXkh1bGwtulxXUdWCwPY2a/1uW2b7E8lJq17Gb9fr88dJO1zAMa0BLZvxzMaA/AJK2hvDzW&#10;l7VWG6GuU+W7jaw19M9815a1xEEzjz6dvte+79j8wDe/vIcjaP8yv/uP3ET8+PjRfU/3Cs2xfMgs&#10;0i/vfYsxqGyi88oJrXqyssnGKycu6cnKxrxX3kD6vml7srJpllfO81pPVkYo58G8LXfRr9FGRPXB&#10;XKqp6uAywkrXqYPPZY5RvLvzUJIiT7KKTcRDydg9XR3DaZ7MDKu4PeLBMItT1cFqZDCuSgZokIc4&#10;7ni1uvsdmyrOjSqQCw+Zu3pawdx/2KjPsYqbUB7sdoQZySC//FBAn08Oky/23pm4hv2qZHxF36rP&#10;jSqy2g8B1LxOHaNaDsg83XdMVVthZyTjS6z3vcB/n6SO0xYPBWHydHVapLlRBb7hIaOOT+sMTpw8&#10;lITtk53xJc1ZLVjqp6tjVAt46OnqYLXksp+ujlGN0wVUgviJ5ePD2zefbjxEZfGe7f8Wu/nw4ubr&#10;r1587UMbYS/U9cCXh6s8vnDznf00ZJ9XKYG+CO35G/AuBIQYrL1Sow6qMea3AASZIYkgg9Nxuwch&#10;gnZgTZ0XebFdfwtCyMWucTqIrRrof+ukuVDB6CdfODHnLSJBzb5KHmDv5jp03N6xxpLARrFqWZxi&#10;mrx5LCbLRRONoWWLcoTCA13HF7GwsI9oUHPj5s9ZLwY3VPWEDv5D9UgaorIJvhd5MZtXJc6hk7N/&#10;GGWVN2DsxUm4SptHkOseLrhvQoL2FiDZZDI/krYxKl9QJAusnYjE/P2tZlq0q91eLNniIyR3Tfjz&#10;R5vybMqcLYLF4n0IdU0F+HNPToIP1/Cv/BkzzN8dmqkVU86iDtB+UuFPULO/b93e1espms8lrx25&#10;8sJkjI6CcRewfsB4LDjfrMAGSlbReRbd2Lpiiy+WRZFsr/ccN00jLshRMJAbcrGIx0Y+IDZTpm8B&#10;yE+TRFREG7VqHloUJMTOsdb+6m/o0RJSbgjheJY2anhgH6YDnedxFpl2lup3MuZsVV1HLuzAQxyw&#10;Fno8DcfALddU0fatvzV44DIVAO8WBSp5jMTo+OJYUWepmQYrnRpTfqJHn9moIk/QeTyPNkUeQsA7&#10;b5xPRFBoWhHnFPFW2BR5QHOad0j40kXMHDZqibtNZTI5ojqov0EjYaqbNzPSJdEBtxgNWkhH9vqM&#10;hfwtclMP5EK56bDQkltsZnqAFyQ7mwcaaF2at2MsPhE8lI3EdR5wnKp5gs3f6dsEHrs1DoNFeVBM&#10;u62S199ow0FKgRkrHlNt3hy02M/WAt5N3ClSsz5gU4mnEa02/97tyYKexCaxMBULJl5hYHFKs3jk&#10;16WJnPuq2NaFF1zrAZhUxShueLVfnxPNmYL+604028LRJpo3R6yfaL55//hP37z79IfHd+8/WeI7&#10;AiBSdTrzfH8yJYNVeGmWEDscZp6R0vfMs920k+d0fl3m2TKmP98sdLf6medXHm9deHtmqWPmJYOf&#10;nj3oErLpmpXOA0JmRbLOcvK0R6dHJpistKUqOj0yJyPrLIsHzDuEzK5kJUu8d1mzFSzrvBp0qI6V&#10;WxC8S0cSz2dPzXY6JJnnUY8k82yZjD6lWtpbKqAjJDfayZxV6lOqxW0d73NXy/vkybged7W8Lc/W&#10;p1QL/NZzoD1KInFL/nVJSep5S1d1SHmoI2Ww3A300o8mZK3R6EnmeTEARr9XtdBHGuX77GzPej0g&#10;VUs9cqA9DmuxL1u6qqMLviSXFkfGwHcYWWtkDTT3bJ3vjqHknoekarm7SPukamVfToMZ2Ek+d6Ql&#10;yedlpO8eZUo5LFuyqkdLJH8/UFNJP1ulPou14G34+grh8Yns1t1AWpJ/treaB6Rqya8DeyUJ6MXS&#10;uF2N91B29mpESRTeLEifUi32geXzfVS2tiUbO9ruAaisZInlrsw1/TywfJp9Hui67+KyuYGUNPds&#10;hqjbJ809D9RAU8+jCej7nexUrVHmwj5nLDsp2eeM5TD/bMbCnNGH54xlm8Z/zliOdAab64ffTsbS&#10;IwEJ6/icvJy7EJ6X8wWrm5fz9dbmWWzArLkraTlUj8hnBkiQiNYb6RhRtrj1bBhzQb48zl0keUTk&#10;YlhLaQRhD0RJmZ4JbHcSwiFhu7GmCsLaDi8CXIk6uB7zQZyxjXxHPzVKitvNotBH+Sp1H0iPFcsZ&#10;Dpwd0RYZeprvOTLUKoE8FF6LBWn7A3HFvHO5JgM10rioe5HGYclMX5UJkmeqdzhqpLcmojADG9fl&#10;jS8WfSgOLS6ax4D+e7ZkVtUBxlgixUldZMQ+shYsZcQ+jyNd7z0QDU02OPOhkm+AvtheaLr31DsN&#10;Y1JFGfGJsC9VPUqndN2Fvim7UlqAelqaoCqTVAWPcVVzaGnsWEutlwbyj4bD7eAAsDitpA5AsZlI&#10;OEAQWb1U0A+1uqeUawtkwt2EYPapLsblKbYpnR6uBYfJlsaE4miyJxHrFpBTtK3qfAtMKupcdPWO&#10;gVQxI1rvidTZCbOYkdtIxaH+HBpcA5Y7spApMrQonVI64gJi1EgfWdfm/XEkdmyrO91/pugsNVPJ&#10;Gkub53GqUsAIbPs7Td4M0iYdS8pVhHho3CxIVYrJFaZnSjZYe/SKAqinrkhIvM+Pa3zQ3IC38WIr&#10;R9VpQmrmdRJWWSSLc9SSPkbi64CsAdYUKlT1ZiqF0sbKOiVqZv/NElXcb35cLo5UTpamoanNi7X2&#10;nDb6jaSNbP61aaPNoEou6AucT7y/vPJnGdySWIZ3lyWyOwjdjG1ZosvZZqRpqKnZr8oSrSePuuWp&#10;/JIBqgNci0W1PXwHM1YqmWAy4LRuWYIOJYnl2nG4LqU6orhugc4OpTq+xeDkrk91RHG98+hkh1Id&#10;UtzOCXSYk4ji6uG7DqE6irsdqugQkkyRLWV9SpIqOvnZhR6pWuJxdKvTKTmluB2N6ZGqRW7HYQe9&#10;EpnbCah+t2qhG2ZhQKuW+jLSBDmpaICCAa1a8MZdv1+SMFqWQb80Y3QZ8CgZo8UGqKsPTcoo4rk7&#10;HXWEf04cc4IHtET2yPPsaYnstyNOHZVwnyZbHGmXpIy2c3M9SrXktyNcHeWSjJGdQ+zKShJGlhns&#10;qpYcVjx7YL/TJzmruNik75Oqpb6lnnqkROiXSD3thC7pou0wZo9ULfNlpFeSLRpolfvxOXpDbZdk&#10;kR0p7opKk0WjSejOWza4DuaN79ay0tAeS7JotNr4upaktsOmHaXyWEZWWgfrlu/hS6VI2e6GT7JF&#10;I0Iq875KSbLo7Mmijh5Ismhg2CVZNFJzyRWdBhNGckXb6fNel2p5A5ewk5JHMVKUy8gSWxSp1Bpx&#10;V6+lnrHuy6mWeCQMd32SA4qe6+xS8khL9nzEXnM+cUSqVvIBe3I6cd0OVHdkLqcTDcHStVFyOHEd&#10;WRaPGSV/Q3vnGNysdXo5sC1+yWrWsthOv1+OK81axlxf7h7oyFpi8cxPfU5BPqcgbWfzfGhydzT4&#10;+dDkMKdoLpvrjPkHsdl9+mjgby8FuWUge8fJkWL42z00OZQMjp48RFDTo35PHsnEiYmHcgLJq8dn&#10;v+JIpjsAkfqNy7ZKEiJC5NvfTbXh51p7pQbB81HTQjQRXM4XEfh3/mzq7e59rOOSDF6uvmfy9qN2&#10;KTanr1dsXsJWPB8AXpmX06TEylB8W2w+zdbCfMLarv3ANxLVX91P3khJENfCSiiejzX7oZWNVCRj&#10;Ukru9HoLetzTwk1RPEiFNeOF2nmugX/uDhcqG8dVXNrPsHg/IgufvfPtjZWWM/hXE3IcK81B+5Eg&#10;J6QpsNUqlVKfKNfJI3XYELLcxUZIhynPC9HkXyePLJQmSBYcVrLpU4nMU0kHheN5pu0TyYj4Ca6t&#10;VDIcPK1iuo8F62rvmUaINY6DuCD/qLlonjgKNdjJnhoUBoGVbYOAzvDvOmJN7SaHxTwozyygNh6F&#10;WMzazjPKeYltHUlxXooe8Jgn0s07Xrs8IJm06DtAHPNdMU0O5aM09Td0Fi/UtWaTB2Qba8pzl2mS&#10;lSbHI2j76SnXqLIk8O/8iT4s6PeVBcECnkEvWycd7QWoZnpfc2ge0fROKWcLjICFcefHn3lntfx2&#10;LAQtbKRyAuQCNb8gLHYxSHRWFgQmBz25V5sCQF4OJXoJUdAFwYEMW8O6IGTx1ILA2lMLAivrgrCA&#10;JV0QeKjywILAo8e6IORJOU1zI88d1n1uokLVdUFYcHBc4R88ppxbgKsWFfADXQ5w8l5XAxi3A4Lh&#10;aWdZC3DUX9FEQH0cWAl4aFpoAwKh6wCgI1PLQMJMOFOfsgKsbBG0aqYQhqFrALp7ZAnAiz6YcZzq&#10;OF3bTE8ibQJuNKVWZqM6059LlS4KvInhgAEzUFvHFBLsogaSVzqk7VWbyzEI28vKVww6LPFcrWyY&#10;TWkHomGuvGLyKUQpxDHhQ/ae1NWu00RLaS4+88Y+Fyax9bkuian39Ne2iB1w/bHjUUPPvZjaeZZO&#10;mXlUDuibqfVT48O64sICcGc5qGqKgsMDlgyQHmuiJhM6pqaT3vu8BYbnoYac7n6zeGwjY7tl68Xc&#10;JI8PpNucGTUr3DV3CVPoMQ2iamsftQ7uW9jUqhq1plKoPAXFP/JntAYbGzjoMakwNrtavWkMsxoA&#10;2LSqGEqZHmbtfCIcEDfQlApypiWUSYZtksEdZocSezGxBHQCpNuWfdr6TemrEPS3EPKCBydkHSOE&#10;VXTHTvtttOe7TWy9krHF2EUrIrFc11Y4D8jz1XQzVTK7fRO0jZsCObHeHZj03GyqqiwYz8AUUYG4&#10;7z2gLLzOx0AclVHhTlyxiiuxo/NT3y+pcDGIwvCqClGYFTZrXmFWrhF1z1cc95GRZrBkXmEYGFIy&#10;iDxqv3FhUbnm8qq3u96HUHTwLHe4ico2BNVIsDS3GDp11E6x8lz8IGtr/KAUK5/w6o84j6sBLbep&#10;EaFaqumaW3KZepbwRO15pPaJO3B1Ff2NjmhYJuXpM3yiExbBZjt9WuigyMTJIHE6c0+NV9beOYh8&#10;JMQWm2dQ6m8ElGra3YJStxn2pUGprwx0Co+lD0q1Zz6+OCh1gC8QeMEQ9FdhENbt7hKfGJsRLMhV&#10;k14FVBgAxmzNzUpfEpTqV2F3+mQmIJv76wWl2lsmXe4+B5Q6AFT54cCUlK0gfciKn1gptf5iQakD&#10;ZTCVrXo/Ag9a/KyqZRdldEXvO+UiicszKNUe5vnLBKUO0M56h8kIo/VXAEodTOjPAaUO5s0zKPXB&#10;N6I53f8SQamDoZP7S0aozQaUOoAme7Y8RTBAbfo5y6yznAfLlm/gs9b/d1DqwA+y7Vvp1IC9Z1Bq&#10;uMcO7CnCsn1X8RZsO/QMSn0GpVpA6RmU+gxKffEQh37NKjyNGESu/xmUutOZZ1DqCMiMqP5vCJQK&#10;0M4u1tjEkBPcswU2q2yXRjIjacNwexMdXRPWI9FRC+4gLMvMndLU39AC8TuKQfqioFRIJi50ySg1&#10;oJoNyOHzQKkIFmtqes2LQyRJlMVTyWnWzgQBh7MrTLSoGCSypBikFVeUHMhV+ZMvW9JLou5/dlBq&#10;pHA1db1+DigVKTtJVvl96s6TZt0JUDwgHAcJboREOAtyQYpE+ixQasi+BaVGowpGWoCimkIjsfJc&#10;Uilra1KpFEtSicnNI0klf8YncjuSKGNGtJmuTIl+EVAq4TE6grjx/wjQhg+utGYzM2BqNjPJRZOs&#10;c5szHgaTta8Y+gW3slwHrzKXxtbZnvYCWXwPg9p0aThb8ETerpgJwvkFgUBHyPv179Fwrls6fZEP&#10;BpLYXcWr+dkRKDVXL0lbLnlqYj69zAuycGVU8vC3Akq1ILjpSIMlBf7jECg11tWGEN5b0gXhOCg1&#10;H0+r8/HdB3U+A5QaHVdEGCAjuhR8Big1Fiy9Dso8Dxe5rgPIEk4tA6g7twqw8p8JlAocRgtK5bog&#10;0xPw3yP2n4gO9Qe/HCgVzmBABDj3icVqSskTba9aL1riMIH/ZaBUGnFZtUILdwYfq8MBe89VV+06&#10;FyUp/RxQKs4B6GAPQKlsdN7SAw/aGPosFcefpVN+Pyp/PigVBNQEAVl3wK2FpIxajVoKtf3VoNSQ&#10;txpyXjT7K0GpIC3dhirI+TDsWPt4QJ1/UZWazb/xZ8zRv2RQKsyqIg1xUkKxaoAxHsAZ9kGpsIRi&#10;sLFNOgJKDQshlmAASsWy67o65woS/VVrNw/ViO58Dig1XGUlg8trRSSW69rMZl8JdUmAN/znBqVi&#10;gstU4QFL1RXuwA4oC3fXc6BUzNojoNRYm0RhBqBU7NmnFebPC0oNoyUKs34xUGoIRQePYND/elAq&#10;Rtk8y3qd+SxQKv0viR+ccJStiR98UVAqXSKJH9hDY4d9ohMWwca7OnFLr05kwkyjeGf4dIXK2rv4&#10;wTMoFc++ffjX9/a83Cs70Wl2+a/7gT2bVi0oddPOLw1KXV7emvAQqX15wuvdr3/PB/XuLCRif40H&#10;9dZ4KdgU9dddlbrdgIYnLh05AFYfzKgnQsSeId7wBXAnSyUB6t06zqtDyZbBilIgFXaUTMal0vau&#10;V4eSMV8q3Qfib0dJAJIjSmbeCiVDE/m1ZTtKtpKUStsjb50+mb0qlUaU9LJUu+SuKyi5LNVeZ+33&#10;Sh7Ws0cDBrRU6iNaIvaXo36J3PEU105agkzd8LIdaS0i+FejbtWSHwnebycvkgf+c9cr3+1mLXuC&#10;ryt4haXadY5ddRBY6pBULXe8aLjvVC321dFeHVGZkyE97/dJtH3EXi10QND2faplvt2z2euTyHww&#10;lX3TnCJ3AFqHkNySalfYdpmTW1JHhETeAzq1uDfoYK9HtbgHGiBY1O0+yx4hkfagR7Wwh4RE2PbM&#10;aFdIvrymtA1E2xW3QlFHVsqD9EnKnlrrk6oFPjRSHqRPUou9NtqnVct8OQcQcaeZckNqvGLYEbtc&#10;kbqcR9KqBW85jEG/RPJ3gUXc9UsQqZbh6NOSe1KX27ghc0+rFv2YVi17vD64JyWi346KdMSlsNTB&#10;TFZY6nY7dI+UKPxg6igu1S4V7yqE4FJHZkFvS305GEO5LXVISsQ+JFWLfeAJCTA1ngDtiMpj/jkt&#10;BpKSy1Jt89KXlOcqktJgGfX4RtYZU1JlH/TKd9CF1naxeoc/RaWOJqHfjFHRGnDoQbVSC+dhdtru&#10;+aBSa2S03KkuteyURNeUehokaxl3fcn7YfOsNTSAHv3LWmNaIvvayza//hnF+4zitXTkM4p3h8h8&#10;vlp2hMh8RvGOJPOM4h1J5ougeDd4ee9KX1yD9RC31Hlc9emLa209d6MXqebr1SOt/lDuu3qauq3K&#10;G/XMEn2Ra3HdE4prcdfui6jb361di6MhSTK6FnfBZc8OeYz8GwPP/IncFRG/8SSlyYl/58+mXkAN&#10;n6hnPpn3cFevmznzpzu22pJp4I18tpOrExALzLX5SuBJaepv6Hfeqih5gMUP/XrD+radP525Fcfb&#10;jq411wFsvEpHH88rz0QKUGPhVZgGQZnNixLzyMBicMaL1ZpSc6+dryidYsCPy5VPCJFBatTTjFUO&#10;KOF3mzSnyBMTaNuRihBu6VoacDTEHwCHHXlVSZCIbJnV5V91yEJYqNvgL6K1uEOKfOOem8jL73rQ&#10;pW17ApOf3gUJ/WrQFNHgkeSs7RGctmQhmSbXyQEoKKe79lR/C5kE6UXHN1RByqBRW9lOIBR6kIyq&#10;tE38G39GHYAyqP78I3+iEmSKOcI/8qdU8htS1cT1uCVKTiHbzNxbFKNSTmADiw1Tgvpb9CXvAZbZ&#10;jkuQYbCoYnlRzwEzRrMRpo+U/FXWbe7qnT8WJ4vicsn7hBkDKT02kVhivdKPAAyLj0H2KhT9LUSU&#10;N9laCKcStr8Vu/FgjpUUQz/tuvIYXaWpv7EF8KBWhde+ti/M0piFSlxRbSKPAzB6xdxkZVGrLJVc&#10;OK9Ls4Vqns9wPxQ+sHhU2Y0FYhuUSZj3MCE7Jvti5CIiA8IbwHT0PJnhq0ffPHTJZ+JcyHMZFduT&#10;q2ifvNoDVn7a/vhT0t7jpw2QJ/s3YWJQ2BJ/QriohWXsmlZkbUEilovIVbLEwB6ZYon80hYApF50&#10;DeZxmEMHQhI6q0sS4bCNIUpTd8BM5IVlMk3yPjy1gOkRD3xCHa+snf4z//4Mt/jtwS1snrdwi82M&#10;fHG4heEfb/F8Ru8SsLv1pUe9v+zLtC8j2g2TUZAUAreYuQQsHv70uyO31bdQkrD5iJJEzbcnRDuU&#10;bCAyhO3pAw+aY3KX5uqYud2fv8XMd33SkPngYrI6Ym5byT4l8xSqPg0ufVK4BTAgu041cItIfOz4&#10;U7iF5e88cbWnJVIfvWrq/l3p/ZBWLffRlWmCtjAXYtCtWvCjB1J9XS+9WvxFvR6HteRHjwIL2mJ7&#10;a7VDSdAWo7dWBWwBNMlO6r5by56P2JNnaS8BI9hTqmU+erXVYfzZHLL2e0q1yEfPFHt04zqlWuJ2&#10;pqg//wRtcY5k6K5TCrcY3S0neIvtKdnO6Nmxh9J1OzE06FWt6ZbX6qpUcwHYiMFa6tvbkb1e1VIf&#10;2ip5lXZISsQ+NKC2MuQIRjZ7J3VFXQwp1dnQESUV+sAUN6CLvtBt11Q6budD++OnmIvAFe35U6EP&#10;jLEdpysNrgMF9XP0Kc7hq7uCuNhe3e2oggIuRqZYnqYdkqrFPnrAV56mHfEncIuRpVK4xUDocgnY&#10;Oph+irbw+7Z6gqplPrqZTMAWA+OpUIvRdWK1mo8I1fIeaKYALQDm2mmm4CxGV4nVdmVkzQVmMXrd&#10;tlbwIaFa2MBy7XwNAVmcB2u6YCyGlGppb+8ldxRAEBYjBRCAxfY0cY+SGJWBJyXwinh5uUeqNiqD&#10;oRNwBRFhOyXwI6ppUwZ98vhf1vFLV7szxbf0Va2+yfQ9fKkEhMyuU34xQ9YCQGanB/6KS1ZahqRE&#10;6HeDRcEvwa9oDbw7j3iWWiMHwe/hKLVsQetLq5b70EPwgERFayB5P+hWao1WK8ualFqmU/1+eayj&#10;ojWQl7/ekLXGtET29dJuwaRn4M4zcMcilc/AnWfgzvP1e+93SoA7wx4ieeepjScxG8/AnWfgzgNS&#10;MA+B+7iqM0jrPpjjhuTckyqG9MuDOWdT1c1FcPseyJHrnTEPbKueybCnO2NO1lZdMEpDfBUSOw95&#10;EvXp2eSuklM3Z2iGVbxl9WBniKvqwfKveEfc/f6n3hHf/m7dLPduDQFTlsF0hkpNpob4Eyk/1jNN&#10;Ck74926u0wOZTjVqZ94+4Ufw60E7b0LJEb6et/e43dbC9k224OG1XrH5m1vxPIBn8WjX9k2TzQbi&#10;JAB52TABZbYHxUhf5wFo0+biFjvkEg032AMWT13dQiJTVzaycosfCF3XKxuZbj9wfcuCsVKo0IIU&#10;epO3/5wbusJANIR+W8/GhrYbdGNWuQDxaW7oCkn9Jd7QBTNk3Z7m0PbJ2/yUlLwlxKNUbjcB+OHQ&#10;DV3d6U90gr4F9jnPxoJhtZAJMxADmSiDvnBoicOasnIuaPwzf0Y1iGmu1pTRp4mVrlOIUvgZT6QR&#10;2qU39OaipIsAFWPe2OfCJLbejxBvGia6REDQAUtP2KeCzLiEqZ1n6ZSZR2VbSK4vyqwr06WPEA3d&#10;PGDiIamAj3JNhFAbsx+DY1nF2XmOQW7Me/iQgSllg9CrA0DTYDRAYqQSlA0SbR1kGZyNdCllbdeJ&#10;FVXpyfBv/BmT78vf0EVHne3wJ9oLuz+HGMUAyYyFVVXknZ/ks+lxQNy0ngJ5/Ft/NjbGRmYlX4gV&#10;a+R4tc0czZs1v5F2GyIZTIuIb6XhTVDFWTrA3alCsfISoFbb0PDv3e1AjrtiNLNY+eTlywd8AT8Z&#10;EqYayYDQe94W1ly45JudqH3ACmErh0t+U2oJ9WuWIC58NAQqF/0NKzLulG02TetLsiaDmFu8XJuV&#10;JseDtNGf3Xr/jAD87SEAbdK3CMBNd/oIwJv3j//0zbtPf3h89/6TXTkVK4lU9V8+/viHDzdf//zv&#10;j9+8/erF658+PW4ntXh30uO33978Yt8ud+eTw1I2r+ner1vaFlHewLTebntBhwReDJC8/dVsB6m8&#10;+enjp395+/iDr7uv/2Txke3jTAcV0JytsZljsnt+fr6J+Mro/qXV0/xrHPWq65gPnGS2xPOeTJ3z&#10;MiBcl4zNzyRz6wCNPRkTSVa58+Pznd7YqGWdDVGxJ2MLblYZ9cYmetZZPV25J2MrfKnisJNObwQD&#10;OOiOIAA9H9ijUwt5IB3f82eHPNPco1NLeTBY8gSo4x96dGoxj3SnlvNIeQT2t2H19oKWO5asM/0u&#10;CerPAZJ7QuZjFQmNCdWyHhCqRb1eBhotmL/t9plOl2qdHlOqxb1dW9KhJOLebpfoDJxg/gYK6buZ&#10;VKTVtKSrAr4RylrbrSz7Pgnib70bGBBB/I0o1RJftltnOtz5aaDSJ8f3dPpUS9xhG33uJiTuT+dk&#10;a8s6mHIC91v6ZtZPshZKy0DD5ZKlPnMK9jOd6zLnZ5eyuQEhkbfdydYnVMt7YE4E6vdqIG5B+m0A&#10;mP3A6d1KLwfiFqDfiFIt7vVuwJzg/DbI7r5PAvNbN5h0Ry0F5rfdpdOhVAt83W6h6lGqBW6WsKfg&#10;gvJbtwv8epRqBR8YXkX5jcycwPxGlETitQk3xyVdk9ff0Vux9BESO/av3oH+iA88cMP+dLrJ1N18&#10;pYe5ZJNJ2CvTq3qasgnRK+f25OmcWlTO8MeTld1zcNLmHSDE83R18GhOwFR1cGlr/VR18LnMMYoz&#10;eg8R/Yk8nXujg7FEmusZqbIDKeDOgocSQ3xSCXAY9iE2DFfljiOfD7aOzSgBMnkPeYj16anhq5Ur&#10;cB6xv1IdCmwZwJnOPF8xM5pNXwSpErrzK3LrtsD9P/a+dkmuHLfyVSr0AB7dq68qh9sRjtnxhiPG&#10;ERO79QJqSTNSjFrVLlVP2376PSAAEucSyGRavbuenuwfnaqbTFwQBEESOAQktC4Lj8z8EThXT4p7&#10;Qt1zNL5n/wu1Vser+4xwPV30C1oJfekP8Vo8HEpELuaMtiXs52CegYOwugfasv8AbX0oAjpLW3Zj&#10;/RfOoh3s+YUeVejKf5a2Rfu5+xYrOCSlwM4CXGgAYYlvj+OQ895eqAtM74xO8jYGS6St962fTsTE&#10;RL5bE3Z7tkTYhoyI2NjSyyyVQzd5ZwVteoYbeEEXPD5KyndUalaQoeKq1DJDZFjUoYI+jgbsdTy2&#10;82/9U8lZq57gyL9lJrStejFx2oxd8rDP4aluFKzt0khsOk+w84zkbZE/PlWrv+vN7yXypodSTSEM&#10;iEXgdvV2u2bZtMIZVtoukbcld9cURJ2QzSENJ05P3YyxsH0IVOiOqenLp3/NPzo0boz396m0JJVR&#10;6Lp1UrJqrHZSvADQvY0jUT7DOUaIv7Tt+ly0sZa6hYFP0wtcGaanRh5XSVe5N+Z179plo1wiwh1e&#10;qdZJMppktH0AVOTWFrlStK1/65/ayszHncvav/VPa2UsAj1zkphNRJwPuVmmEha32jnTiVkny8Pv&#10;wpArPM3kr68nbrw4y4MhPg7TCsESJd+PMmetqAWpDrPW4k02/Z17C2WaqViatZbP6mDSDGZ4fHo0&#10;lSxtHsnJSvvX14jPry/ig4XrGPFpGk5hnLcI4vz+4d2fv8qUpW8uCPDcPn9plmS7vdthwUFslNh4&#10;gagOZrAEeF7v9i2mwTcFeDQrAv6vrxpRIPKJI+EBHH3YfDV+RiMY6e4w3J5LPCShRB4sDazMlKID&#10;C+USUkKYoP1tYCZnKfqvWnKFhKPooEVx65wQjFl/2wu5JJ4QIveVekPnrnGwp6BE0Z5WLyIRN6V7&#10;EAdtwhKFe0pCUdwVoSjudoEv4yiKu6XFyFiK8i4pkbwlvpJRigJvnt5Z3BTwgcM0JUQhn4pQ1O6S&#10;UNTuqm8c8WmBmqRzAvPqGleSigIHyrfoXpR4pQQU8yn7FyVeUZKtZue8okRBnw1ZM1KLIvvsTqp5&#10;1xNJyZ65N0J994JUVPJWfCIjFYW+I79IzlWU+m1l56LQ93ZlOZkxFPcB66l6UuBn31u8ZtZ0Cvxs&#10;LTdK0kM5RndhYdnIe0ixH1DJ+RIcfqDVYu0JX1HwNS2SfLTCWNOuvv/rLVVsc66+/6vv/xtvqco5&#10;sUcNHz+8e7r5LHkab57a/x+/e/aICoDfPftet7Y/vn2SYGPzHOOfNz+LNwTGX3zWMHSZz7p9L6fq&#10;Hl4ZHjs+QqoTQNwf7ZjMPtrNIntAcRkrTw309RwmV6hf4Ls21OSOEHvbr+t7LW9sX5L0qWNY1Yov&#10;Haolo0rjiBw2cjIZfPqZXRYMkg1LhP9SjgQ+IT/h2tMWw9rVH+Tk/Wn3zjBBP5QbYSxLIKyXS9BT&#10;/9Y/tZV2Y6nRBM9lSubTXmt1xiOkQY2lRmfe5zfDFpudEYT5mdZaYdMnChlEz8OlA+COdU4Sbq4r&#10;KSwcdLo/Xfc4SYYaUS8AfyMhbDvbU4ptWM5mbAuNb+aX/1LuIYlGiPVUsr0Ieb73YFBsbBWXyfsk&#10;RigmcG+3krBRpKf20ktug7i1YUqeBPfwAmw5tVvKzZLx8Gz4O3uTPSX09NjEWYiIJ9xsif37q1fu&#10;1+eVwyp68MrpXVryvf0SXjkUFgeKz+zDi1td5odX7tXzTXx2zSv35gVWcTVx3+SV00RIjVSEVNNJ&#10;DhVtcVaFtWyGIPfJaZq2iQ6d4lqWroROPMQ1P0Mv+TveRUe4li0zIRTPzlZdduKIj87NtTf3LHqI&#10;rHTgRCi6K/aWyy7hiDxyVhl4okQeOezKcmmTSw7gc0k6NZMigb9s/oq5e5SAFai6nBSLvGEUE1JR&#10;5ihkm5OKQt9umxs0IRWl/lp8hVkHo9i35wUp8sxZjdpJVuSZg7rkOh69RJYheKYUpb41hOncPXLN&#10;Fb0jxxygujlLUeQVoSjx5gBLGIryxqCk8iYodkGInHIVIXbKNd/QzBL75AptYp9coQEExH6tmVen&#10;cZN983AyVb2L4m4Q40QtCYm9Ny9a0rsocMtRO/MUFRz4+FQFyB93q4neJkrkjoMrMadE+m0Fj2dS&#10;pOCwiDmtaMi3atolcOxZVATH3mDHUuXEUXKMn4ZpElJR6huq2OakSOzFskCAbNyRykkdINm5rAiR&#10;jdIeBSmSe8UViR2LbNpBAmVXpoVTr5akotgLXcChbwwNJkzBVJR6QYlSr5aUOPlqsYTKfe0+32Ud&#10;SiUlFaVCq3z8KP/qhssuOaloYBDaS6cNV7qthE4pWGVy5bSi2GV5zNmKYkexrZyWHHm7HFooIjF8&#10;lIa13AYJtqOTqmwocF+jEVAmBVdR25FYPO2goEb6+3aY2lRYcoLurVpIMetgVHbs8ApSJPdi4aJM&#10;rMB35aQoF2thrQTM0jnf4/4cR+NrROMa0YAL6BrRuEY0vjGiUV6Yke2ZqNjw5Z+8FiJX4lrz7jw9&#10;2dwc/PcD6H66ORYXoT5KrZ1ujgWkNe+Q3NPNrau4iqbultO3SGTf06ivddUA4vcjW8dJZizhzH1P&#10;B3eaGdmkCDMDfXyaunVV0xuJk/V0c+uqbrnPNjcP+v1AWp+kbnDQ/84Fc8vpkefdVAl9w5UW2Z20&#10;+CAknsUHsX/CaGM7YJp6Ojrore2wp0EF7JuEhHse9SF2i+3hevBAfFXyE46sSbGe9pSihQbv3hUK&#10;LkI6i+V1BP4BPW58OsJQmXc4vbKyRN7CaTunwfJoIV8Csktm2Pm6eTjLvQBgZiHbfbKdY7VmaC1U&#10;u8S9Gdtdk4l5/LIHTTmU6gHWbq3Oci9XcoV7DvkalnTXm3z+UtnRtwF3ePn5obUctJIWJ4SdJOM+&#10;CG1+a9n0UgWJg9yy7G1mbpqzxPnEfGrk9QJDf6qeeJyilsmblLE9D8ybiugC4sTtuohepFgaV8tX&#10;x9ptF6UOIS4dIr38sETb5itfaNDZytetTCT5eHoMTEdHmzbrAh78O//UNlbZcalRD406CVYmI2gq&#10;QUFLS3DGNzNsfRn3j89qvpzTRQlpBtkSyxdN7CG80LZlOE9bV2oNPrqOOJkm7f7QTHR+oySTic9N&#10;A16roKwzB41XxVE0+JLiWIybU5BZDBp7mzALbAqP3NJnZYIrLk3ez0ngqJhik5X6s9ntMalHuyp0&#10;uQik855J+e1DzIrQAfhcWut+84ZlzX+pkL0SvHbaR9AL6XIWSTg5G/mxpT4rIKnbKvyzKd7E/yhP&#10;yQjB8dmeqoFeGlsxkkJIl7bOvV3v5cURztDWVq3TInn7Cc1V51PnTn+peHr73FsjL+5v+QkhFTzt&#10;MVu1Xtt5xa55Y9czN0f+qUPf9mp4/VorKK8qrRNJtclz1LFaehI87qfXzPVrYkyQ/zJldegIk3dk&#10;Ck9Cm/eIsixPNtMQvh+5GWwLNUhprkm0SAZPtWxtwCXoJ7/hhbYbBs7QK6t6a40rWqtduFMl3FG2&#10;PNgFy/ULvHN86oibC/aFnodT8Xeu+ibpHXM9vNRtOoS6yr0dNXc9ajp5u7VsF1T7UxUlPKfL5CWs&#10;A+kfLur59tjDMqpqvsEeJ8eztk4io408yX6zETmYUttg6w3aJeUxU6RQNZeC7V71cuThYT9kxamE&#10;VwmsswHPOr6zvX8kxPv68PnT+3/+9PmznOC+Pv7p+99+frz5y1uBirb/TODU7PMXgYc+b4e+Lw/y&#10;Y1WFx69P/+Pt14/68/YL1ZHHh5++vG9NPn54+/539u+nt58+67/B0ucvdnlMEgL+4z8IlOX7h/f/&#10;8YfHm8cHBaz+5cMj/vHx4fE/n938/Pj2x++eff23n94+fnh28/lfviDB4N32Ukb3qf3x6wP9YDU+&#10;gn6akf6lQT9vXt+9NsuF+6YvfQvuqRZfv34uUm6Yn7tbNQIYvm/C/EjoAWETv2A+QDYwuj2qgGoG&#10;Ep9QIGWEBmFy9UawSjklTJ3eaNOgyUwpRnJw7s0pYd4PSpZLykzhYBzTtzfCdcWcEmxFb7TpraCZ&#10;J+w5eyO4L3JK0I3eyMJnMyWC/pSkGPujt4ISWiR0pIzLhy9KHTDufPwI/LOXtKLcLRiX8BUFL/Vm&#10;c76i5PdWKzfRKwGrD6kqeiBR0Sh7UMn7KBOq09KyyTMpwv/gXnhBKooeaf/SHsqJob+vlDwhgLZC&#10;SxkCpDfOZsGLB6y/sKIUxY5DR9E/EntFKkpd8VszTwQDqqYzwYAUSJJQijLXuo/z8DEMSJOxToaB&#10;YEBbu1yb2D3CARV6ILmqusSRiDpXBMIBaRbFmaco8b3dZc54iiLfWth5FpQsDZ2pXdE7s6QICFQw&#10;Rbfydi1gn1CKel5RIrO+FyaUUUBV96LM95a6MpEUoYCqCSNe0SEpXKBO5zHVX66WLTl1d1JITZ6T&#10;IhRQNfkYBaTAiFnqcnTvL9RrlbMqyEa+N9paEtNEVowCKkZQTmqd1F3Vv2hdds3zOak6oYDadd2M&#10;p6jpClmdu0coIEW/zoIiEBBgcen+BT8bvXvZEDIJpShy+JQKUlHmJVNxJd1KrqLMK0nhmDNYly1F&#10;3sGo6sh3mmq6uLz7GO9AxaWkCAKESlo5LTmiDlqWg3TSBcIAyZ4w5esAAirGkKoxi0xzWlHyuI1W&#10;9DFKftPSzrNCyOF89HGvaEXR17RI9tgIpLLHHBhvLGkREmi7K2b0oShzMaXFZ9H7uN0WGwauylzt&#10;+cT/NGhZ5tZJJyTRzmhVHUsOVZmLxYKrMlcTW/L0hDcW48hVmSta4nkbtKo5xFWZqz7KxaoFWtHg&#10;wJTmei8pgwateI7DyfGKDruiw+BIu6LDruiwKzrsWpX5ig5LlgO7Wn2PTZ9FV05D1bDrE5OKANpK&#10;c9nYSXNFiUh44CT1a1XmKtH0/62qzHJCbKmjNeIyYHQW2pXvMYBW7xcDOFrEaJBHjHbkbA3tx2Ns&#10;0xoZgjpJoE8fd206Hxyz4BtOVRoAMkY9BI4DmgaMWqIPgZi1N+BEZvp6/g2W/8Iqr/Y+eJxWZ8p4&#10;bH3Qc7yo+Pk3eEpYnC8iswZ7wiEvfVyEbz2OboJw7NQShkhQiyIf+MazVx4QetKqtb4gbcr4DY+X&#10;k1Ikc5dmf7we7IWzTLkChihIUwB0jVkc7ONjz6eKc/WqRmw2C/ZDXN3jwO7C0RFw8Iz5/Zc0YvM+&#10;MCnPOcMqZ0bV0rsu0Xd4FYvIpt/OCEFJkyYqcckgmxYxXtQj1py1wzLyIMHcsvxxXhTjgdUhDKSb&#10;DoIi2EPFaC1Jxn7BqEJ7IfJ2hBca4xcgMA0EzDAQCWegN6z3Zqbg417VSR87wqrYMDNCT9wmIj7H&#10;3Zy3Twb+4OmEaK2Q4clkpnKdbYd+MRmfXyRuQ9SuGwIBxwqLZGgkt03rPvUGoQh9mivhwaQa3s45&#10;8W/90w2vDuy5VjpVuvY7Ef80YmYPpmY8eNYYIB3pIvw9QV13Aw/qTq0bWCR1krYXwFE2AydyOvbN&#10;0uNAD8NLvXrpBRPQ67Iqvsr5lPKnwievSy0niDxtE3Npfjtaj+fE1ncRxL3E2UBeDdYaeamX13/S&#10;uQeOsz2lEXFM1frCY8m5FaTqxMU9izcyeF583HiIoM6qAZEAAn7Bo2rANd0t+QsNZKm7kiWpOISR&#10;DajLnJG//vQC2+c/YfSbvxSaEzTSmLc91RL3hgUVGxEImbwOudJM7rKPWhW8jd9hb+U5qNCL8FKb&#10;eghaLJPvKe8Yk7wZ0hd10+ILEOhoamCPl+TjNvxIyvb+B9SdbNRF0XYFnK29wTdpvDPxksk7BjUI&#10;Sca2vUFlt/YGT2J/gA7744M16sDH9WFGGEO5YnXvjx39ZJtGb41dRqZIvDw4EQRBrLV/n60Po/VB&#10;bGa6tCiKz3Y34bbdWpSmrn2HOtCbIUORYZ3Gy0bXSlyvvcGwuUg/QKRMuQ6nQd+w2+O1Nxg8VGqW&#10;R+UyrLqdgLuU3AYVsFEfDxtdb93nsX/vn7aS+3F7tV1/u9O55mT71cEzBfhyhGe2k9AvDc+8ffH6&#10;ToBNYqzvUMfDJq3DM1+8eiXIBIFnvnzzul9h/CZ4JnC1iOvh/zrlBsoxhhtbAhAxYm1ajjbYyY7Q&#10;X0tdlhDCjq43askjEkIx0ogyPTlHOFt0Qi3+mRCiEO9zCfsnHGH71gm9lKB/QggLWm+zPS9kBPPd&#10;G7VM3wkhQmaWlBiZWfAkR5L+Ps23kvQObqfRqqVrz7iKEm+5aTJKUeKtdHBGKYq8gYoySiRyialn&#10;lKLMS0pR5rh9kZMiSGZLfpUwRZBMLDoFqSj0N4VqEiQTbsuCFAldcBEZV1Ho25uqg1HquM9S0Ipi&#10;F8RsKnfx+AW1qmiR4IFcSWkRLFMQA0kPCZUJPSgoRblXlKKql/0TF8nonyRPyphaEjvjMgvzQrDM&#10;rRWXSLRdtv2dq71QBiqYsDXUcEKKgZkFV4TL3F4Vc5CRmRWpKHasH6kmyBXzs/2TXVlv1NJaZt0j&#10;Xa94iqq+VzxFmTcAa6IJBMtsZc4TnsT51xkvZgyBMhuoNiMU1bwiFOUtoKuMThR3w+okXSNApiCu&#10;MkJR2pUVlnv5vfuSFDEjFIVdEopWpaVsTSgRHLOiRHDMklKU9l1hCiglW2Ezxc/bBYDU97lRkYtz&#10;vVVh5w4J2QpDQGDMiqcocIx+wVOUeNzY4Yx2hWsl8XmLOlxLk08YJkumcj+cwSexBXIjBUeX+35w&#10;OQ1FsDDN/XDsnaYO7W/UuwP2ZHM7Zt1rwEz8E6ebw3AI9XHD9nRz66qe4M5Th81t1Ltz6zR162qv&#10;rXqad9keCHV1tJ1lRrYArXn3eJ5kxlLJ3GMpN7fZ6ebW1eEpPN3cujrc6iebW0zumsxrmqvm1/rv&#10;nMxLNfMbUlbJjkewNLKFyFJWte+h2v2e/2kojTd3N4x7ErEbA5GD29omWXpT+4hIMUJyTgChgyvd&#10;UkhxdFpKF7e2fU6ehbh4PZ4DIfEOzC+1+KVWaZdxOE/eUhq448j6hPIjTTgck7SnwxoukFdCam+7&#10;z9cJpeQ1UnkR95pBZJBXKet6Nj1dD99LggkRAwcevJwJxcEtYn4B7x59pCiS5buDFgbPueVtGLaT&#10;xO4Oax05a2v5LCBE/5pVgRtjzz2/TkLE8alquTn1l0bHQwqMG7LcFBuHRq1ks0HFlsj34AfxachH&#10;nNcj9xYUhB9Gni6RtzLM9hPXIgs9H+Mzpij2eKLvg+CzS9XKjkho7d/7p7bTBXyxlSKqAq1swHVe&#10;HJjXpfnw0JAalwhM7ohjshwEtpne8Hh4sF+fTvLKeLew6yEEZgbVImA+SgbGg6dlebixmDTuNRDU&#10;CflTmqXeVkP+E/eHUVQSamDPjI8R5ulvD+GzCtPRejj2sWQTUvmZUSQkhedRJNo2OFpkaepdRtsG&#10;mbFfpg9sPE2v4NhdnYeqP/oDHxbTNOqKz6mUMA+JNj1GfLlNRFKFUTs0suXc3ulf+idZ2X5C8W/9&#10;83SrTNwO6SGz7YaPNNXyPLVA7NpIPlc0C1FxJAStSr4xWR9JL4DFZGyjxC+0PdUFfNtx55Cjy041&#10;rD2+IcTEmpUQUrqm4+mJer6PiXrefnmHzD7fPXt6dqP//O0T/sJk+unHx09/+ojEP5tlG/qnn54e&#10;/vjpSaQ7kgTZHz9//VFTB+EfN//+w+cvX/8ebZA06Onpx7//zW++vvv44Ye3X//uh0/vHh++Pvzx&#10;6e/ePfzwm4c//vHTuw+/+fnh8f1v9ufb8/avHx8f3n34+vXTlz/9749vf/yAd1sgFwmJPr1vW/sp&#10;3tvULI/33nx5+N37T09/ePj05Qn86DaRmsofkvro5vuf//Xh/Yfvnr1FP1uXPXYLPqUs5u2b1y98&#10;75gEgF++2AR63ALAt7eanxR650Te/TQyP739Cw5Sze53p96I24JGd0tuz5vzUsHYMfVODADfarjA&#10;rP0gFN2pLfNJh+yPNtF5jQvi4iue6MAud4ZQIhwRmpkfmMzeZkNoNyUUndfISZMSwsIwCO0aKpg4&#10;wuamN3rRnLIzR9GTCjxjzhHFf1tRrqRvFP71UOTEE8V/X7da1jNTFP716NNMKkq8XUPPuCKRtwwV&#10;ydgJxrqLCiUVc6HLSj9avSqkzml5Ss2Mgi9Vk5Rc66TP0sImI7DV8iUkXZTdTmC+haASWlHTgc7N&#10;9YHz8lQ6KtvT8ca7QrcoMQ+K+eWily3foFX2MWq8zK907siectCymPmkXRQFLg0Mx4FLWlH2LT1P&#10;oqkCGx5sVSpBgeBWBSkjxZLXcNvcQ1L6wtBwILgVxUqUiwLBxRByHBh50FLjJz6oLoWCJw4DW5xs&#10;6h6FgVsqnERSkk2zv27bCh2VnVRvBWubqhXFgQXZkvcvCr1lx8q4itperjdR2Vt6pYxS1PXbQhEo&#10;EFyqOoWCW36KRBE4P09l/ODPG/Ks7Cjn56lsMoWDq/WL8vNsLZdRIisKCFdaRQl6WvnGjFKUukXN&#10;J/2kiDDy9KVKRRHhrVhx5LjW1bMVWUt4oogw6jKm2kkh4Wqhp4hwy66UKAKFhAFQy3sX9bxV+8oo&#10;RT1vhe2y3kWJGx5ukrg4GLucqlWLcvOgqGYqJ0rNsxfbBTmp9tch5J9TiqYF2QxTOVF1LoO9zL2L&#10;lqVY+sTv2lky1MtMKAocJjFnKQocEkg7Jxv9/jrMqJQSJ+QpdhxywO+UWuKoRAkoHU8xVygZj0Lh&#10;5l0Q5eIpVIAz8VQ2hTLxKFplkjfn4amWF87DU5AS/H8Xk6afSuREaXgqQ0dZeJB1Oh88ysIDyE6q&#10;BnJ5bnBVkqJNS3U4ksusgVZhNsVTPVq9Kuae3IsZrVrSokxaUdM1yWtipVq4ZBBrVTMTYpu4mEYz&#10;Q1lOKoE1KjZTLNSsp5tcQAzUivUdiF1qVmxgWobvFWo0BNWppBWmH9Tilh3H/X6gf/vRz/gAAFjc&#10;FP+Ck2UK/0K34WK/7yGsk1F0yE8aN5eHOP9ONoZ4pPFa9B+9l8Y9mHKSMjRMGndn28nGV5ROlbji&#10;itKpJCPnwaboa8or4N/WfE197V7f/RWl49nkf3z4Kk7O+ytKp9LIvwKUTlsPsiXGIAh/uyX3SslY&#10;hO0ee2yLG51cymSbLXZm5Lk43dzMErbLS9RtWdVcBWeXd7sVe4997wp1Az/cY2+71Ny62kMZp/ca&#10;lo3lHlvUJeq+g1jdQvguCRvNFfptpykjJXvJtR9Yf2W7uPYDG1zZEYYf6LB9C1QOG2KFyr3OoXIo&#10;iSdK2LXkNFTObslrfiQPttulcB3b/lBljB9Yd87iD8RfAE5k94+fOB3HK6kg/al4mFrbPuJnyYvX&#10;TX7CAWDAU/UpXUUWj6e0vQDhIJ5b+Qlc4oF7C1Nv+EyeDijtWe6dkJbmcTEYGHHjTANW3vESJJb4&#10;LYX7Q0YHkzJDc3rFunYiEw09y30Hb9khThEN/c56m1TeJzNEl1wod8wVA9LawU86dUjP4BlD4DvN&#10;VJNRF/D0Nsn0+eFf+/XvmKdNuyUn2ibMnsbj9JyScWrt0fOgJDKo+piSMeFGlz3upuis+De/cM9T&#10;1LNLHApg9upZw1iff4NtsY+kDNsvKWxi1wC3YAmdV6HN0WOcyc2RJ0dQmQFdqzngo2gjZoM8Wvv3&#10;zJe2RqagxrxCBbva2gxi9jwjVFcfJsh/KXk3g3AIBZFZTpTuVNG2br16cgomyH/pTySCJpPCY/P6&#10;1M6OKDsTX2oYYkkukc2UjLypPqehsNHmlGj2EGeEVdr2C82W5nI3sTP4zfrYEVXMKf+lAoBfTaSi&#10;V1acts3LAzjI15G+sp+fHUYdcf0wpA5x5KK0dnkmbBzOkjf8n+xSAnmfkVwDz5apC5ZlQ0ixvlj2&#10;IlYXQ51pkpOldcFsPafi890WrzpuiHWFmqj7hNXR9MbdxPvX2dD3xiQ+f6qgateI5rCDolywcntp&#10;UcZsNj8iCLHeetcvUNwOQacdhm2gGeBue3bo3eqMc1Q0L9s25cg+udXK19RM7HLTUaYckXEz1+aW&#10;C92Ubes747MzwrczradOxktY0/bSS2FfYOF0p843CpxM9kJMxFV5Q9lEJupJ6nzrQ8UHHx+ub6+N&#10;NtcdtAXksKtU86nbpmmmZWNpVoUNvBkg3pQZLFkfLtEW5A5kwmQ83yNvK5TvAnSd8W3OZDUTLloT&#10;Nw1lHIIlrm0g6VRh0Gatzu1vs2SPkMuqkjj6msyVLxtkBQR4I1NsXbnN9Ul9t8MQ2QCbYOua7RnL&#10;4gplFoB2vXZSWN8U2L0aIoKNa+t3fJmb1ia1pSH0rSUZKK/uTHKWc2J74QXE7V6qJkDsyoCbU0KI&#10;7bZnjrtkVTC0M1sS39kf1jQf4Au4t58cFm57ejxl2G5MC9yuid7B2gdB+GO43MNOx0tfS2np5Unk&#10;pA6HQ+vCxqZsJLG8YJr2YzjNpn7owooZ+yBwH5mrGsBck5LgetpvaLmUq136mKZsz9R2wZWajc/6&#10;XU3NBXy4Q9UPvsUbfBNme7TpmOzf+9EaQrgi7X8lSHscmo6Z1ZpdJfg8Shf/+PuHd3/+KrOYvlkG&#10;1t/tL+7syleWWe3V/lx09xfNrAaSwH3g/zqfByAeq++I7SMJieA+bPM5GkEwo9EmWO+EEmzDaFRR&#10;who0GlWUYDFGozcKrp94wg53NNKqjXPvCD1iKacmSjhBD0paKHOmhL3SaGSJsCZKBK+XuqOpoBhf&#10;/6aQOeHrcdmnoEVSN5TbzBeJvaQV5f5aYVczKZI78szlXYyCNzzgTIoErzUuZ8HLTrJL3kCKEynx&#10;1fVGd4WsCF4PjclVPeo6dC/tntzi7K+ruif7rd5Ii/7NvSNoPQBVOU9R5hiYnKcocgDrckpR5CWl&#10;KPENN2BSUgSrb1ntMptA5sVQ9dPoyeW5LqkG5ctIRZnj/mzBVRQ6QO6pqGQD29+HK8MFqSh1XKDI&#10;SUWpb5WtIlR9SYrEXhrQqOmFgWFYfUkpSr2ixEIvTDGh6rUU76zpjKqvhC770TE0xfQTh8BoVBlj&#10;rntbLFricAikimlDuHqtzz13kGD1iOfkWkW4+pJUFLth4adZI/GSznq1ABKq3nLazZRWhE6gemRF&#10;TY0Cgeq1znciqChzywk68USgermIkpgEwtRbcryZUFTzilCUt0KgZzpR3K8FAp1xFC1LYc0JUF/Z&#10;YEqxVixVEpLrClASisJ+objeqW+Ep2857ZK+EZ6+pBSljWyTqZQIT18pgJy8eu9wiSqnFOUNy5Mq&#10;JU56gxI83QWpaFSKzY8k6+g8bXuxpUaJjdGqMAMEqBcscto9RtQXikmI+q1dfE1GjyD1hu+e9IAw&#10;9TUpEnq1P2BYPUrq5j2MUkc4PR9BBtZroeLZriB+OeRe7hAknDPGUItEz7QIWV9uESRY0WlB6Hkf&#10;CVpf7hEIW1/TItnHpR2OiCsWOwGbX7HYFb7zisWuJGNRofuRI+wk6PGKxa4EaeHMe3Xmi8P4pCCv&#10;WOxKkFcsdiUZ89DfK5rnrIrJZhDhiGuB2+lWliFk7wcM7ORcNVjM/1Msto7uNyCNZWOsSGNN8jNA&#10;jwYxk+8lWtUR5qOFR34sMmTR/dHSv/fPQ7teItm/T2P9jrfiMn2bQ9+Oj1WZLeudSOcs6sTLkR4z&#10;5VkCq+kxTmEtendBTNHuGh0Db44D1uBhD9N5jFMrOa31weBeBoUcpIzZY1zUH+cBex8PGy+jrTTA&#10;jn/NouXGcP3EMKn43yA0fMSnFja/AGnjY6W4i95NA5scws4SL8BL9emaGK0k5IGQp3wiSIGVzVRA&#10;0RJ1MydcsdFukyhIwDsk52VwfoFgDIDBgHVDdzGEzbJ3ImIu4bqVCWKADzgiw+AB2NNGlKLkUBF5&#10;qIM/0Xa9UU2xtvCmGyP+daZW3hiL/syDhLvjUzNYWqZs4iIlDy8G+D7UTusZTQmuZJK2fJVL5C0l&#10;7GH6i8OjvZRAKR1d72JhfvkvlaT4FRohglfI2b89pRGSk/d4OnHvY6CEvXE3/f61f2oznWbnzL61&#10;WjL6bmKJdRvWg8E3rFRPk8oC4r+UXUek6098yvnidXjqQlw39n1hIqW04Ha/Nm+S85FrdnEajYx7&#10;qQYkA8hF+BxLrDba+9Sfrph5a9whsj7GKRMqFjbnxhmbILtJcEk+Ux18vpBjQj2YfeVCwd9LwrNB&#10;Pph3nRJ4RTAi5iPBwoKHS7RVPfUHPgBGmVBuOusVnD4RdqGremhTVz3/zj+1jUFv3Zr7l/5pjVSm&#10;TSPxTv/SP6mR4hzrVmr3p1aZmtgNGWhWkKwtSgzEtTPIBeL2KxpsPJU5Bie7IVwfSlvayZza9RGa&#10;1B0jvqwkXsae90G2xSU1gS+9TfR86mbSdrQbk7Erd8y3g7hdtZgc/6XKIWuX2B3evGy2hulmwrXe&#10;n+pifUbHvfHaPqC35qtzXiL7sBOQCq1qLJsGTpykHbUN2SGP+dYXWdoEShJvXU8vwDD6sgqRhnkh&#10;V3uUFKm0Fxe/5ESzc9pyH5de052X0HYCXN4T9NbTpuCK//v1VVbFAnbE/zVFJ5TfL4H/e/PqhcS3&#10;xcK8uXvpl596ZVXstvGt4P9e77tuDTCbvy2xbgMISO7qNgkHtC8CdPZWNnQHvOLQCIalh7lwYxVh&#10;roQSpNcb7S0lWUIJS3Nv1MLDCaEY4gIJhAQTQjAfnZAmopr7hjWlt9lfSBQ9IRRDug38l3CErdcg&#10;hAxhKSEC/1WUCPvXqjEmLBH0ryXhnPtGmXVLQlHcFaEo7hbMzTiK4i77FuVdUlqRN2H+JIKesESQ&#10;vwavSwZOXCV95CpCUbtLQlG7q74R4g8+u3yeEOSvJBUFXpOKEq+UQE4qXQZl/6KKV5QY8tcyE86K&#10;Kfd5+uuwg8lHjyF/hWpSIl0s8wWpqOSaxCzhKmr5jvSMqU5JIK/z3tCDiU5JloPeaMco56Si1O8q&#10;WUWp7w1UlWi6OE77C5EaIlcrAv3tuyBYMlpR2dG5glbU9rKLDPsraZHk4wqDNe2KWLgiFrDNuR9H&#10;4ZMxJ3OMXGs8TsG7v3nEghx3e97Jxw/vnm4+t6oeqOcB84kKH4/Pbr7/7tn3dgh9+yTpKlsGH/zz&#10;5mf4GLFoSGhQjGZar0++lx17B4WM0GB6tJbyAa09OYT8wuaOuFc8D0sCUGkNo4rHS4d3vz/PoQq7&#10;Dt9tv3o03KGhe/sl8n5C8eOAErIb2js7QexGIjbZy9xbsqCdfSymx/tGbgF/qskjJu7Zs2eN1d+A&#10;tv6tf2o/9Pi11GiK2TAle99aK3dwOQn/VKYsWrXU6Mz7PGS82OyMIIyxtVbitlId9t5l88Pr6mkC&#10;Ivfa+FO+nmtXOcXTszo5+k/o2qm7Y3FWC5PPICTYFq6TN2PAemqRzF393d4nC3JhH7VM3icxThSB&#10;T8uNgY0iPbXAwCWRAclKLNaGKXniEOwe4wskG5m2XrdNm3l54b8gUvhTSbH1c9taiMj1SGdJs9Rk&#10;if37q1Pu1+eUw+nu6JRri8wv7ZRDSj/czcdhRTQrKXf14uUu7u9fttwV7jPCl+YJEHKvHJLn4CzX&#10;c2GNRnSUazcxE0rxJLfhwm1KKZ6gQSPnKZ7jJCN9SikeoK0G0Ny7eIBWD0HSu3h+Vq/FTCgen0Ei&#10;Z4n8ci+bq2GmRH45BPcLUlHkWuEoIUUibw6QpHsSlx+H+nYOT0iRzFGkJJW5xHk7qeZ0SiiRzEtK&#10;UeiVpEjoe1Ewgrxz6rKYmSLvnFynSbsnh77RvYIrWVd6I8QGC1JR6LjClM498s8hIUVBKgpdi5kk&#10;HSSpN7daogrkoNP6MQkpEjuu06SyIg+dGI60h+yiq0oXkIsOx5aCFgm+KgYle+QxPFoCaO4j38tt&#10;DvtEXOSka/d3MrNHkodvKhdX1Pd2RSkjRZKvigCRk07LPMwdJB8douM5V4KI7MLS2EZCiuT+vCiS&#10;Qi66vZWLSEhFK4PL86mo+GJuoQw4Kg7O7V7uFHGie7mtKE3CUpR5VfWDb+UWs/lwKzfvHF3KxS31&#10;dNZQratiSaY7uVrJcO4c38ktOIrmBWn+CpaivDFD05HDCXAMirmPE6aixAtKdCfXnMczJbqVW1GK&#10;Kg6Ya949qnRVVXASsGSfLbLDSQdPAJy9VUkqCl199kn3osz3Ys3iq7lyLzAxLHLW7TxVFevoam5l&#10;DOhqbotIJHZTzr79dRrDm3tHV3NfFtsgupqr9UgTSlHi1RSGQ2HwpGXKEkpR4mX5rajlGOBU4nI+&#10;7yLASpvOF7qaqzUeZ57oZq6lfZgsHd/MRSHBlCm6mVtVi+SbudWxgcpd0bkBfrBrrOUaa8HZ9hpr&#10;mYMnsIwimYHbPRmFMofv9XboJEjZJIogR5ThpCCvt0OrS40We7nHXsoc3icFeb0dWgnyb/52qATL&#10;vi0uis3PyeIs5tKXHN+qq2fiouLugJGw5PEeJNnE3SCPOTSz2a05bOx9Jpy/4mihRQmBheiJ7MDb&#10;Gxih3x9rvtYpuJjFrvpvcJSjN1gfsLOPj8UZJl3rcTGmyX9ZjIMvorqUHIDNie570GxdRr1Ah21a&#10;9a0W3N24rINf3OwYaGaY/1JC4odqPaYwruDj2lOKCZ2Rjsd2TC66wlgNiDK6a+Ogqf/LVsZkT2vt&#10;r/JPeyU8LcL11CzruF+30hsjPmx+3YpTAnvH+yUkJsh/KS8+1/jCqV2ekJy6Qe18QhUXEzLylsji&#10;cN2q39ClYXNd6TFhJsh/KfeeI1/ngQvHbzvitBS4t0itXGrA06VZ6XcZmJBdb0HenUherFUbVb2N&#10;vETfw6MH8Tii41jCR+IOojdwU632oJNSlXAJbV4ohu+2dn4uQF14SYdN97rjDTZj2DZaJS0JuK52&#10;wcXNIWS/laQ4L3+rnI9FQogVr5IXh0H7CdktC/ZL+R0QcvK2K5JbSKvkXUN5EbK0JFJtI5A3zIvU&#10;5F0l74sZVw+zu4ha7sSZN1uplnhNPXVd1fQNTsbsEaZG4Nw0U2sDLdGGBwZS1yv6Thr+HTzjq0n6&#10;TFfFJcL6g4Ne6y1Xtbf+NokCycCva6Kgh4XB2HMzWoT+sHt767M0pv939lyV48tssV4Hldh04z2F&#10;lHwW2UfKXvdF1XQS9GH9MviGd9C/9U9b5QyCca6V7qFwPlGddyL+acRswZuaZauCF81iGJt3UW2b&#10;i9nuJfalmOnxX8pK3zFF+YmLT5SJJO3XBNvDSaYZbc9hT2T6uhhf6Pi4dUvk8DgyOeZ5wEeYzfZQ&#10;rycv8e2/IJ0y28SlV4yLCya0bbK1vokPm+0gdCfSH6opv6DKiokWAxW6LyEXmR9NI522nZ+xiVA1&#10;5dHjv1RPrIiAbgecjBWL4iJqdhdX9xNL8rbV77AvUZuqdVX9hb48qxFfIu6XbHWv2wkZ+pQPCpvv&#10;H/tZLYoCr7uWMviVlDLAunpETbVZ88ujpl6/eWmmY3/z4rWrs99lfH23S/Ggdpfx9eueo+ub7jLu&#10;iCwjmajPygGIijePduRUxQ0YtxWjEfYRPQSEG9Q5pRhcLylR4LGihM731+2v2q2cmSdYwt5IEoSm&#10;vYtRsP1Vu8E0U4pRMIExpZRiFGxvqeITOckmcTDVoqGZyEnmeutz5oouNO64QJmyRVca95ZhOOMr&#10;ir2mFeWOyra5Lsg2pfcR8JycrSj4mlSUfEmKJP9CguNJDwk7hUTpKVeEndpbpDYjFbX9tpg2hJ3a&#10;gWXKuYpy17S58wwk7NT+SiKsGVdR7JsmjE9oRbmXU4fAUzUtEnxlGgg9JSHkROEJO4W+5T0k7FRF&#10;iYxMZRpkr9ZVtAHpMqaitpe2gYBTuGyY94+lLgiAZASpoAHSyuekSOiVbSDgFDBfKSkCTpWmgYBT&#10;JakodmBd0/4RbqphJRKpU0WDXQCxiaQIN1UJnXBTLZF9RilamEoTZIs81KVdeZ/NMQGnCu1k3FSx&#10;2hBuqiIU5V1YPIJNlZOYcFMVpSXTQrUMIMp05Ag3VRk88aMPeQvsNBk5OY30RpUVJtjUVmiTuLQ6&#10;pWppINiUXiqedYBgU9V6RaipahGlegYlpWhWBBieCyqqeLm2M26qokXAqZIWIacqa0DIqa3aChF0&#10;qjIHBJ0qN2jiYerDXHaQVL3cNZLgC4PAdQ2qrSyhp6pZQ+ipcn9N8KlCGcSlNoRQ7fkJPVVRimso&#10;DHm+xjB4qjAKVNVg16Ib89ZFrm911huyL7EKVNRAFu105RPfwSBVmAVxcvVGknslJYX4XWhV2Cou&#10;aaAlzOYOUkmDyjBIKCBwVez6pQ7qaFXtieWu62hV9jDKvdwUi5t10KoEL67G0araFbc40mhWKQQu&#10;F0Vq1ca41X8d1CpNRQoeolacKiUyEbpQU6MRiFtaeISuqMErahDu1StqcAK7WXz9ihqcJCOnJ9GZ&#10;AWw4iV67ogYr9JocQUSQGk2RcMBJQVrU44oanDTS0CT32KNbQOikIP/mUYNN026Slc8Sg95jh7si&#10;yL+CmhJlVy29yv3dWlcteH+PfeOKZByAdC9bw7Uf4DwkxkB2f2s/MDNsSEs3H/r5LUU0cB5omXLg&#10;Vcgy5YirTDi1Mw/eNxChB5yARV1HS//ePw1P4O3gKNKu+/cxftljn4aHhM9YWvfHFs3FUYsfY6Mv&#10;3Opjkc55hKmcFdtvWoC5v8ECvXB80xvk4NVa95E+/wY5Fslv4NCLfYAy6mOKgcMnYY9dPuf7sMuR&#10;pL2B0jPDU6KPEfoPLx6P85C6j4eOl7dGtESIQKb+vX9qO0dzrTUbqVCdCveSaO4MknCVZASm+D2G&#10;CJaG3qAjlqfJR95TvHCuJM/iomO4Rt6VkeAMlkMZsbo4JmZxTNuWyLcjYVNFngNAtjVBHGaMZEVo&#10;rXO18mGwSeqt1dlYDrpib85NeWu1NOFxGh5c9iGxh9xRb9pN6MJMNEI0pw1IcZjpEv5qnKxPdAP/&#10;Hea5nS0OSbwM0XZJjjAPzSs6yGVjON+d53h/ujLFrbHejAxjnU1Jb0s4KeOMS8EYMklzgi1pdJdU&#10;nBkuVB4yGxyHrjGn/JeZMTWFgNIES2jAmo3Mo0HsLkAn6oRjwKqu1/xM5wHoqx1lNnkCalPvnn/n&#10;nzxJ11r11zoRfr2RNOOhjV3Fmo8Kc4F7YyZLgXdL4+vp4wnGaessj4FZWx2tJdpmtRV+7Iy7gSfd&#10;8YViHRvoCw4t37beMfbaH/pSyTJ2yausfcEERODUutrX38V2S7PYiWLihung2wiex31D0qbO0mB4&#10;6n8Gjm++D6LhkOo7zdC6GFhm/JdpqR1FjpNZFwTWJLkrIOQvmM5S6qb95LDltOnLT20322cX88sj&#10;LkUehLD31L/1T+2db7nXWvUXOxFmwElaj2gB3f2uEfUIgRDt/fr82P0GEk3sXWK8InmyrrI1b0/X&#10;tUnW0/YTmn+7uZr4Ypisp9JWk+EtKaukv2w/OZDXBYPnt2T6lLZ9k8vS9jEwqVvjtb2ukz5sdjt3&#10;vNvt/bwAKtwlBhnFWW/iPWxQfKBsN7MmShvyXe/JuBl2/TjseV3TLtn07nY95HDw223KHo6JPpXs&#10;8dSHw3i5nZ82vddchL++XIQwxUdUbTNJvziqFgfnO4EBilW6e/HCwe2Oqn2FujT4VnMR7v2Wxbeh&#10;aqvy9Vhqe0hyu9XMarYmFKjalshFSuc0izEawWYGSgK92rC9OzSCLR6NWsKbhBJWidEIiJqUUgwZ&#10;bxWlGDHeXkvUP+EJm/XxOo2Jz73DgjMaVZQYVdtS0CXd42yEbwquCFWLS3QS9Z/ZwmIf+EJRg7SH&#10;ck9scN9KvGS0SO6WJXEaQULVIv9hzhYJ/q5iK0q+GkKqFrIhzJ32UKZT7yFgBilXhKrdGhghUQfK&#10;SFiSinK3TEqTqOSWX2dqb8CUeQQJVFvyFLUdkKG8e1Holidq5inKXMG5CU+k7cVUnvG0MyHC027F&#10;2M1w2oRQlHdhpQhMiymaCkkcE31MBFGUaIB4NHobpKTKCUVpFwpOQNqSEAm7AeMTnghI2+qgJDOY&#10;gLSe3HJSAQLSIq9q2j3ZAncZbJWRIiQtMuwWtKLMN6R7TaVOWNoNELucryj2uouk5S2JWSYuknzD&#10;aCeSJzxtudIwotZSlE6iJ0htTSvKHjltU3HBdxoGqGW+TbpIqFpk4stJRX3H3fFc8gSr3TV53NxB&#10;EnzLZJZxRYLXZMMTKcLVapLEhBQDawsLQ8DamlQUe2FjCFiLQpK5qAhZW4yfnPzDBCvUHQeP0aqw&#10;MpSOELUVC55I5pbKdRI64WpRijKnRbja7XWhCwysvS34ImBtaRwOyNpiLSVkLape5uoubrYueahU&#10;0cco+dIAEra2pkWyj7tsHECvGLwEiWBJDO6xV8YJQo7pJyEdslnGaeq++77ONIftbM27R+s0dShM&#10;a96duKebwwa25s19dJZ3OwleMXgTrueKwaugY1cMXiUZy/Fyr9mSzk6+KwavEqS5Ve81LcxZQf4V&#10;YPC0D98CjcK5VJPlvcihUfI9LD/8aLZqldAoC1VsPRWEO5790+JanoaoI/L8e/88tNOEPeipf++f&#10;3s6C3lM7DltYa8+ph71qCA9sFvHf3HHprY32gGGeh194ukA42uMbLD/ShnBtfGxlhzaEdm1XcP4N&#10;4iFrY8J98LC2DoDHJXpc+4JseAbasqR1TqlnprEttsrIws92yhSFPNsBD765L1UJyXGz9YrQC64t&#10;Ks0l8obJOFSb9wx/DEnyp/jMxM+qZo17NMq/5R5rb6wtA1YM5nEIt+kMKzjIaHvxKVIwB/hw2Mtc&#10;8jlAJqNtaBHs4KKWwtshQ0PBQ0NP6cOlgdFNJAe0ddvKz5TprW9NSaFc6Cpmbeq2yb/zT20j10vB&#10;vY+wf+mf1ki76LPQv/RPaiSpP1Vb/OtMknJiFqHBLgZRWvKuDYt6eOrBeE04tCZMkxLi24GQgwbU&#10;YPWZq7t9HPmMb+aX/9KudrPBlHpmPyyO4bXwk2lnlZulDuBSrf2G9HhzQ6l5lrwL8J5Za5c9c81/&#10;WR9st71xcqeeopXHQLCfbcA6hI9p8l/2BvFhyiCzVdksKL4hYXSUkhuzcc/khGrDl9Zoa645iPSU&#10;snljrGP0Qovk82AZ07BGaLs2VrZsal7FPia2asL0xJc66q+fc6mTqRjFqT4bGE8TykI0Q6cmY417&#10;M2psZbxK4OGpr6Ir1sdzvp22P/Cptd6dNkDwcrVWPkV9tP3TFM5ajSSd/n0q1966cdjHzeFCOCrE&#10;gbNEYfB+rSuGQ9KwphMptwc8t908XWImDDp13Jo5zo5zPG6+dVH7tKQeUqWzaR/btN0q3MLpFrsm&#10;Dltt7SPFkvfx0PHqrfv+2b+/wi1+fXALaMYRbtFsbA63uPny8Lv3n57+8PDpy9NXrCFt0lFT+ePr&#10;j394vPn+5399eP/hu2dvf3p6aOc0R048/PGPN/+O3263t29sPQVQ/c6PMR1/8fxWlFzwF29e3vWt&#10;plN599PXp//54eEHuXvy9i84Trap3L24AxABGt3NvFn0z0zLaBTxF5hb8Fi/8PyxoxEWpkCpXbV/&#10;PlGK0YvtjfjkE0oUNNLL8TMlmKPxOsA9UkrRiY4TYXOiTzxhjAelljUj4QmmfDSykPREiTzoLfqU&#10;UCL8hQUcJkoMv9glZJSRijJ/oxH3mRTJvMEAMlJR6CWpKHQg7AquotTfaLh15ipKHUi7glQU+21L&#10;KjFrAoEv9kqpZC71EbzTeMrEFYEv9lZUKZEVgS+QOzZXK9nV9BfuDfWS0Ypyx6azoEWCb7GsjFYU&#10;fDmZZQ82+Cpnc5T83gpH4f+6bIY5TxqPDEWpmsrJub/RY38TLYJhAORb0IoqvwGtIQH4mRbJHqOd&#10;8xVlr0mRElIk+la2NBE9oTGgzTlXJPlWljUjFSWPGH1OKgoeRPIOEh5Dc4jNHSQ8xo7UQqmsCI/R&#10;Kv0mYpfzTR/ovdVJSzpIeIySFIl9L0aQ4BglqSh2ILjy/kWpGyhuUiuBHPf+NRhU0j2CYmi6tVno&#10;hMSoVgoGYijiYeKJakI29FLGU9T0Yp0gFEYr05wRiiamIkTyzsVNmc1auctEnSizWbHrIABGtW4R&#10;/kIC7knPCH5REooKvrXEZhmpKO1WTTfpHMEvalJR3tWqRfgLlGQoOhg1XF6YGha5XNFVHDfEc1oH&#10;BEax2WMERrWzwmFsvBGCyvmC02q0wkWdwRdOhH1f+/ajb3VHxSH8K0sjgDUJe+f7fjA+GS0Hi9K4&#10;nw9PNsboS+M2U+W4erIxxlcad9/EycYYQWncvTwnG1/RCVXU0Ao53KuX6+wQmfvyflzOOSl38+Xf&#10;jwoBp5vboA7f3cnmFoW418tuZ3m/ohMqJbiiEyrJXNEJlWQs1HM/nJ0n5+ovgk7QKf5NgABspT/i&#10;8h9cNlmuFBwU27IiTlN4ifC+AQhgR6g5rD0MhuhxdBB7DBg+Z3qsayecPUadafJf/gZdnIGcJlK9&#10;2AlHJ/xqpoblRF7nwxN+N1OvHXc3uodzOJ7bsQQXJAVARfEmVQl+RXGIhwFr+IbP+NhDr/p4rQ/u&#10;zWZSdltZ6myEF7ibfixKZ2Xk9YTUt+gi8uvffAXbNH3rgXQeAveQ6/Ba43FD07/mH1ljldchy4Xs&#10;BiFFuasbOmlVkeTeJp4uCbHfnWRpqf5ZghDvuhV3g4dpmbyJXe55Bj4lwalwz3gSz6tzQVWXltNT&#10;KHFdF6/KBqdTfK1XObLHS/LBBSTl9UDK7whrOQ2XkARNW88uiTfJ4Uz6wFH1bpV019XfMBkrVpph&#10;ulR95OAl1OVqv+rEaMG/5Pb7IS5qmbgON4Q9widX0lc1TmJxrb/QjaATWw/hcnxtw2FapAPtWH6D&#10;xbPsNy461y+ux+MJgnqdSpYK/2VT0lhiVJKtjbuGxfyldsV+V4zUpHI+85WwZLNHX+1Ejcb+tX9q&#10;M8/Q0tOc+dcZs70xLVaW+WVHNDWMgT+Fjq3K2n/C6bb8qQb6XRb+tLDB3gvrpMoCC5Ky4t+mfTS5&#10;NSXsb9NjKF4ae6iWR036NBopbZ/RkYwhN3iJkTuCoqnr1lE85G1uRtodPkcPreX6JFAd3WgyGREC&#10;VPhOQ942CcSFrkOiTZslL3XTZoHvpJyAfyohXwDtnf6lf1IjOGpON7Pt1dQsG0xH9rFYfG+g1xhc&#10;fzzsDmOSiSYj7+uOpQd0SlI4uY2zbjD7Y1MYSUO4/AYpUyEqcyAlHjB5DJ9H0Hap3NoeX7Jv837z&#10;ctTXEbX03of+uC8vUS7Qkms1s19JNTN4aRQI8L8+vHvCXaDPH240WwiF998iuP/7h3d//gokwG8/&#10;otmHf3p8fPj544e3778RD/DmzSvBAIg6v3j98qWfvSIcQNEAKHamX0L7HA3w46OiAW7kH989e0QX&#10;2lHQkQGiqNZETohfHz5/ev/Pnz5/bn88/un7335+vPnL289AXLb/bLpSs89fbn7GUL/CpJZffXmQ&#10;37e5+MOnpw+PN58//fDdM0AW8J9OUZHJ7768b02e3n76rP9uhhWW2HES//gP8q/vH97/BzATjw9g&#10;HjL4y4dH/OPjw+N/Prv5+fHtj989+/pvP719/PDs5vO/fIGc77aXspt6an/8+jApOFgeMCmKVcw1&#10;UUwrfeOiPQtBeXP78tbyOSP9h5i6Nliucsj4I2dNQaBsr271IBB07r+IQIH3H1Tbi0aYGXuQEZOA&#10;59+haaMFDP1oITiPmQhW/9FE4hozlRi3QQQso4Ien6MSQza7gANmXrBcdSoSj5pZicGaFticicRI&#10;Td4fgpq0lCgzFUKa5LxQlg/cQM96xDk+CnaifAFiSOlEAUusdhYNJfdo4bWkV1HCBTdRxLcSwkrI&#10;RBlLkH3mhnAltxL5n8lgTzzGWy5tJ2SiBt/lMpb9clebLR8rCVb0NncSTEvYiTJuOTgSfqIWV3Si&#10;kFF3JO1XlHK79p3wE6Vc0BE/RO9XQYcRJBIinPslAZGzdKKcC/lQHo9W12Tulxz4+rtaPa2Enyhn&#10;ZLDIxktg7INOLmfO4iHX2BN+opxb9aSZH4KMvM5nBSFGAH/K5Ex4kVc5PwQXKeRDYJFXAveZ+yV+&#10;gy4fpHNI+YlyfpXbdq6BJ0CYRD5Rnys6Uc6FPhNKBFW/sn4RSKSiE/W5okP6nPeLMnVUdBbkLMGj&#10;PhYv8nGnJB3FuBNApFgACR9S6CHhQ5BbJJMzwUOKeUHwkAaemPWQqt5V/ET7DOBPyk+Uc0PizHrI&#10;mTlyORMupNVwS+hEfW5wuqRfUZ8bjGOmI2eTPu4FHcKDFPpMaBABGM3sEBSkIhPFXJAhKaeTnZJw&#10;FBtCiSCMjncy2AlfUSnXnBk4HF1zZlxzZqAQlTvyT8PBrqiUCntxRaVUkvn/gUppsMYMVmn3nu+7&#10;P+i0vhuc4H4kAxBEDRZP/OwbMC/YNAjkBduUHPGiYQHzY46IMEdgetjC2vm3/qlxmqpVDAR4uMBu&#10;rVIASnwDWCUIIGCIw/V70RaQo+iH3cDlZ5ALXtaeiZDPgkDsljARMZAMP8O2H4TXOTYADgEUBO8O&#10;IiQeOZfgmQZ2lli2ZN4U+bMMOhQLtTh8t8tnZQFtaqyod1JHP8b7fJRlC3uRkONt4k4Ee24n4s88&#10;nGX6eH70HLESObaAPwneill4pPE8YbvBSyNl13cpCC31d2X01vVCZq78guaDP6RovT0EmFdc3Edl&#10;5klqbfXYgrb+rX9ayBVnIbx7rVWPKToNlhpRZDCJXeFmYJg/zHtzijYByQzPxHk9/KFDYJga/2V8&#10;63SGbWueeHtoQ0OzyJBYOl7TKKS0dXrwCFtoS1Pjub7b5Br58s5PUWORtNuyhfAL5Tzf9WyJbwuF&#10;aOEYZ9HwLVtmbTQNwRJtQzbClxzk7Q9pgP3hutmyjZMCBDrfZq+Zb3uYg5lcz1UZjOqZuWLLx1qr&#10;joD3N2Xa42kriHF/SJrpD9cl5b8ggYtjFYrCQ2MPLxhhT0XCfNs0Y76jBVzSHkvPwQpuyz/PKAel&#10;rsvEdhYHMvB5yOShaeZwDgfI8OjxX6pDts1hvh0URDKxTZLaoyWZSFhGWCR559iiOMBLtEG0qUSz&#10;1T6j/CEtXP4wt7yu5yoNa3tmrmi3lho5EMtf45/2OtM9Wz39y2sSi18dYEBCDUfAQFNdggVE6Mov&#10;lcTiFjB3A+xmCAKFDTQEQYZa+S8hCFroQqeHeGCt47jmN5y0uGT/8QZVhA8gA2wIuh+31XmYqcQ4&#10;Sks5MVOJfucWcZ+pwL6PF0lseqaCuTmaSLBqphLdzsiG/n/Y+/7duHIc3VcJ8gDTLieO7cHOBQYz&#10;uxcLXCwGGL+A20lPDKTjrO109+7TX1L8qMPviKxStZ1Md+b4n3KpdHgoiqIo/lIGJZr2C1zIsq+e&#10;6REXDiJQD+WIDAURyDUgKZxI4OYZSuBECjcPSoJPJPEr9aAkcCKNm0cngROJfKoe9wROpHKFTyRz&#10;u/YigRPpXNBHd6w+6c2DMsKhQIKWfjyOi6tT5MxDkQQF9+jufBCfSOd2CUCCD9FZfTHJuCKdi5Wl&#10;mkjHp5gv1W96n2KdUyRBwT8USSAVaDJ+pkiCQuyoZnYQH6JzPl8cSZCjE8ncfFUjmSmQIF+lFEdQ&#10;gYlUzsFQGEExWRRGoNEsI+9QFEHzAo+DoiiCXJxSEMFrdZYmYCIrF9hEErdYhARM5ORdgU7k5BZj&#10;kcCJNG6+25E6FEMgjtBsWBRDUKx0qjNR4ENlJtrNIQk+kZML+lCVCYmfyGadYgiK6aIYgnbVVYJP&#10;pHOr/jTSmWIIWsWSEQ7HEGhM1QiHYggKfCiGoJDwFENQ0EfevkiVCk5k5wpO5OcKTuTni3y+1E7T&#10;pVwu4KmsRAGGQghyMBRBkKtxFEBQCDCKIFjAyOFv89lvPnsxG2w++81nv/nsPw5MAG/cleVdq7Fs&#10;bwGEzWf/W/LZ23Q9wauueod41UVByrzqsJ5bLoq8a3Gr35DfxsyPekAQQWs5VG5DRVY519iGu/mI&#10;6g4IorGa3B22KETyQovD6Y2iAWnjvENc0NAn5JgUPDXeSDZrb5y3tfsT5AVCo7kbV3ibT0fnlSjM&#10;30BvG74c/CPeMqEyGLEqxEY5s0qjuRDnYMOXRrZ2TDC7y9xvMu8j8Gs8CG+/D4IbLZDiCG8heUOc&#10;tCjftPJtGKHMUzFFE9SY4uG7G4MI5Z6K3OuWzSXCSHjavJFoshPtXSe4MeYU3v4E8TdiXCxt3Anl&#10;je2Fc7CxdmiZ4IW8oNB4xLrE8Hl5w9/DggD0lnUlTD+FN6aNxRL8VCzA4NHqMvDm4LoEu3H9ADCm&#10;nLnDuoRDzxqn8MYyWYExluAXrmU3471IcpMlmHn3Ly0/uxOJujlf+4/+ubcTI4CuYhIRZqaYBEwN&#10;EQqTMB9JAR8nid1niZ6CDCTA2Jy4TQ7QukynOVKtOvIA+Rqhm5FsQbTAMdFTRmQWfwiVMverr39E&#10;UMhyml1HCMTgSARVKnTsFDeERivDNMXr/gQNHy+0qkQrvE0ozMEGtQlFRH7w4gK9Re+dpQlmTaCF&#10;pe6BcLwvG5PImGZha16ULhhiE7W6aiMJYeyyxxQ+sT2fwUBurRqBxTze2DuF6wJNIMuZUNgnCnqv&#10;JA0En8+N/+qfEDLWy4yAwh3+q39aL1Nepzq5lHQA/knib91p88J/e154WXdrL3xbErkXXtc4/TKd&#10;tn/x6uQMhV5Sp/vJTu3Zz5+2b8pa5XQvkqeD4bjZakcg0YNW5ObJDtLNzwUUkUFLlzxDNBrDmxt3&#10;xEVkQ4eiVZZdsi5xBtESfqoemRFIdOzkmJDHXcqMZ1DY457iQmn7zf0xIiP7/DKkIk8+krdd4Z6A&#10;ifQtwET6VmAigWUmMwqrot8n4ZUmBCfoRBoXcMjd3mrjj3BUu+zvquDEsIZTdd8mcCKVxdGSjYvc&#10;7S0xNIETydyqxo8cqAeKBWf1dSZwIp2LhE5ytzfnUAIn0lk4LBsXudsLOORuLzI6yd2erwnytldg&#10;IjcXYCKVc7lF1z0UIoec7QsY0Sk2J9PmZBIVfHMyDf6Ff0a5cj0CPinZTOTi8yWb+SnJjwn+yceF&#10;da/UXGInGa7qBzMZnTZhEGsn56nzMIwubIgxqzEdNWGIcWQZSf5mw4MxjOKqYZyhs6DuKbKA/NTE&#10;oPibAQZfkdEF1jFuMwvlvEkDYf0MxEwo1KY8IhjngHmO0dWMLeEEmo7LXsWGGTey0/x4/oGffhka&#10;fwPNjBYr2LI3KuUZtplwOsYMjb8BthkhGIzPNMEGS+yO4E5gQxZsmBTMWOWWIPCxfMxaVGCEYC+K&#10;W97JouKNeeR/RhMZopJ2ZWRHY1tDjrf3zOeSuQl9TU8M3MS9jDunOjmxHIB/2sTKjMaV6T9u9oxv&#10;z54h5561PaNJf7JafJGsgtdysbPJodTA0YoRmoHjzVk3fXstzF+VVSBFirKgv3g8bNHPbvlcDAJ0&#10;OsyD2uLhsMU+j1DioaUVHxrPffHQ0iKfRyjxZNiuOBuhxINhi3seodD5WwsqjVDisbDAhWwcr/PY&#10;VbJxFJQhI8drNQeM6JCRo5gnce0ux+YKTqRxi6UdqaMCsB+/KziRyi2KP4ETyVzRJ9K5ZRWMcNjM&#10;kU+X7oMdZ6tbhb0s8HFk5IJ5KKvAbHUjnEjngpU1k/AgPpHORdYF3XRZ0SfSuVjm6tbo+BTzNZo5&#10;Rj4kM0fBP2TmKPAhO0fBz1SfUMv4JegQmVtZuGG6yNCRcw/ZOQooROQCDBFZTUkDMqoZ93koeJCS&#10;CpolcgQTWbldsDnShpIKNBsgwSZycqsEmICJJM5po/E9fVBF8D0VJiwYWaITApxcoPL9lc34PFCH&#10;kwpyzqGkgkIwU1JBQR5xni44tyD1kczqIO30KWaLkgpa8H0CJ9K5YB5OKmiFWkf6RDrLXGQri5MK&#10;cjpTUkEOhnIKCvJQTkE+W5RSUMyWsO5C5VxNEZIuXQrpRVUJC2zi5hd4Wc4mm110s4vKCXizi/4m&#10;7KLNLJqV+IJ96UqCxmA32RsEDnvWlUXhqIFxf3fZnZUJLJLvcHcRXK17E9SHu8su0Lp3e9J+ZETY&#10;t+5zQ9W9U7sv8X97oSPM52oJ6dvfHUPdgu/VkKoh6J/uHl78IvTWbUfpLgVvA0caMzw93l02vize&#10;HRY+YW975xIGmVr3jJMkwl16d0Oe6LyCt4QEhkY9sWljbt3LYMOOOROfKnu4wF7483B8qhkgOVw0&#10;j0+1hbsw80HYuBCLQ+hgqOYX7o9PzWiCMDcOz1WtXklLpmHPFpinN+LqeNoQp88TjOuKOo8wpvzN&#10;DKh4gsOhvRHKKPecd684GPZM2ASL8T3wIHoeETeO4bNlHIQyA7szPeh9TH6BTduure4OBi4Eogn4&#10;5Ig4ffeLkIEdjMlBsPAhWaPKloP8jWXCYNQoITy4arR1eQTeCD//MvkFJpZ42tyhQYTyxr75HqSJ&#10;TKIOn9kNjXtcH1P0djDEEt5I/L2W3TeE9yLJbaWZYOsMu/zMj2FZ2vQSDrY9sSfWaNz1CkIgg6vG&#10;UCEcOcdk9rWNpwSTh12JQfE3jM5WFwkFMCm1RR/q1HRgaREQiGVus1HMR7+ntUNtFEQepB/O0xhl&#10;QnmiPPidZ3TFE0xY/mZk1hO2Mj5NljcSc6LxVwS/Z2B4Q0LQ/hHKBYbPG6nXUyXFBeQugrEzmqj9&#10;R2jCMd2YXcE0bkjGI8cEv2O90LSBJd06ZDMDxrbGKc7G8mAwkMjcCIfxEXhjTfPwsfiZULbQjyC3&#10;iSExqEXC2gzQgjTePoJHjNTMaabFsh6DtrYEpghtD6w2i2Qd7VmN8p7tEsZ+J9738U686483cone&#10;n14+vpRjvv77l0f5JjT//On+9h/v5Y49uzH+492fPz/e/XD7KHzTgtLtPj58+fnhk93SJ/+8+OXH&#10;Dx8f/iguYLmf7/Hx0x+/++7h5v27H68f/vDj7c393cPdD49/uLn78bu7H364vXn33c9392+/Oz3Z&#10;nbT/Pt3f3bx7eLj9+I+/v7/+9E5OXfAly91/t29FToi4WLuc2/LOXc6O7c1//fT3T3+7N2gP8t/B&#10;m+8uzi53alPWvTW5+W53dqpGjWcNoVcHs8RLtZW5eN1kYXXbd3M8ee7U0kVYv3dRw+0IRKgWerx/&#10;McKQran3UBfqCEOI0XuoV2WEIcKl95C7yTIgovotXTQKeoRCxvUcioi9Q1DIudxijscRqUjtcPIh&#10;kW/5VF0qCZjD1CXX8k7LByVgIoGLmSbXcsEvkcQBjAjBzbj++zSu6z75pPBUYTYNT5W1llmxzCxl&#10;C1FetZxtPHTLdCTbiJuWIL38N/+0Pnay299Hl5RI1Z0b6hyCfxqkyV4zL9TRywsPYGWyvlPBsfFP&#10;w2pFKv/x68S2ZTfr3t99xgW622W6v1alEPZYqxTtDJmrFHKt87PVxj1/80ruQm46RnKh8+vXajxT&#10;FePZSuPqzg4T2qI+xF1QAxQkbmSlg6wVjAFE3AFzEFG/UB1lABF3P8nFytCI+kU6krj1FTCidpHC&#10;iLpFPhRSLdKxkGKhOVEjSUmxSBER8+CinRRAIlVzIJGsquIkmESy5sOJdC2ARLrmQCJhl+Fsaskv&#10;HzMPqzKZrPwrM0SZBqCbtygCaXfbVK8W0/ReP6Lqow16Ozsdhm5mg6u+Z+/338K0etXNpa27veUJ&#10;vjjhQlFihIEzJcYUAbfz7ddhvJdv3/4Z9RxbJ4Kz/+ifUdGZ6rR+mysLUdOKb3YnVDUGG6n3crT8&#10;M6K3X+OZ0eesz/pdPgKhzhe0q2zqzpexoMiOsFZ32macqztPsKBcvLqEIzu1oLx+cwL1xi4B0Ddd&#10;//FpMfqaey2G6ZX6EhWcJQs3limICk7L5R2BxN24FXUWG/3qPXE3LqDE7biAErdjOb9nA4r7cYtM&#10;HVCJ23HL+x8HFPdj3dTH8ZCi0wLZRyik6uTEJVXnTG0oCZhI3jw7nmworbR0Aobo26I3B9KQDaVd&#10;S57AIQoXcCKNKziRyEU6uq6RboV6rZcZjPhoeEfvU8GJTFzBiWSusv4jG7ei9gk+ROd8vqgKQSth&#10;kcCJdC5Ke2hOYB97C/NP4EQ6F9UVxvD8EQ6H5+fszOH5qnUncCKdi/kS5WEZl6rMCZhI5gpMlBcF&#10;GKJyutQ1oK8TuZBdGlmx9OlgRGhvhsXfp2GxPk4IO7TzgSuv+xV+bPNb1O7vMWpX1q/M7hPOZSK3&#10;nq/4wf4zi+cWr3tlkQXudzctzc5Fuo8KX0MnQJsIWWmbjz3RDUkeaDh4KFqMjOltdmp2XBlH/maY&#10;IEyaACNUjttEngsCnobNoPibAUZQMsWdIPKYSBHrRypbHIxIiuE1PmwvOEnBG97Y7Q2HQRuVxZbQ&#10;tGwMxBplGpPGHDYfjJVXhXSm68oQ/Vf/xEQYm8z1stCEAIvJRhA59AfzbWYSJ5/HL7Yz2dQkePwi&#10;TaVqF8ojNOeqAvXGKdhee4HAoJKChSo63tgDdvN4e+Qg8bY8ryi6W9ioh0bRzmTaB7x57tD3wNzB&#10;sNFIFqaOQYFaeKn/5p9AzRa5Y+Y/fh0TiYXAf7z7j9sPH2xB3D88/vX64f2Ln64//Onlw92H27e2&#10;UjY/0dNDT2Sm14aTJpxyw8kz+okuT3bn7ifaH4vybI6iVlXPA9ByV5HcyiQ3Nw1+HDqFtvw/bAQL&#10;lHg4krz2DEo8G1nq+wAlno3kLsEMSjwaWd7oACUejSQlNIMiW0Y/9hRQ4snoNB8RG1NywrAxJR8T&#10;WVPsDsVhUOQ6sjsLh3kic4rdgTfCiTS2OxRHOJHIMnZJhh3hRCpX+EQyWzb/CCfSWTLjs9kic4pl&#10;zw9wyJxSzJducn3aWwDROC6N9+x9xMSR4hNZuYIT6SxLL4VDdNaDfoJPpLNcYJrCITrn80XVDsTw&#10;l8Ehc0rBP2ROea3e1FFekDmlEDtc7SCfdzKnvGl3gg7zTncovingRDpb0voIJ9L5vKBPpLOkXGfz&#10;RRaVi1xuqJLYeey0ZYkP+FDFg4scHwnNDXBy/qGSB3ZF27De9UDS8dnldNa4hd7nIudDzRbqfdqF&#10;euOwiMzqMx7Zh2oe5FKVSh68yamjJ6SOjaX0D+hQyYMKDlG53ZQ7wolS4zyfdSp5UKwuKnlwnpNH&#10;D2h9XK9z+lDJg/N8D9Rz0wInny4ueaDG03G6qORBsZlyzYMcH5F9B/GhogdnBZzIzYX0kXD+5V1v&#10;cinPVQ/y1S6pqQFOgU+ks+yUmdSgixTPcqlKFynm6NBFinbB7bDY+SbFFBu6SLHYc84jlXPRo9W8&#10;OoMJw2fMcx6ZOZc855HGrbTEyIPnkcYFbaKikVNY66t3hFtI77gfX0S3TT7hF5GRW+3oBEwUGDn/&#10;XUQKF3x8EUlcYBMpXCxPIWgYeIFOJHEFJ9LYrskd+O8yErmAcxmJnDPOZSSyFdgZpPJlJHIBJhK5&#10;AhOJXAiLy0jlQlW5jFQOqooYKzZvy+ZtERPZ5m35PXpbSpcbjMFbjZRhVrcaKVXUpxi51Vh+teSt&#10;7o36zGuklBypd3o36HNOYFU5tbvolbDS70VGVcvWvaeC7u+OoYqeOAVdttgGvakU6jLYDx1DPZ8b&#10;Ku7WuRL9bgYZ1fEUmYu5oaou17rPDVWuoLLuc0O9wFAv5oaqGpgiI1rWzFBV02rd54Z6iaFezg1V&#10;FacGnYZqs/sEB7YeJvVS2/M0shjuNasYI+9a4nJvyIlp/iC476R6ipDLfWOQ7WIWiY1GKisho2Mg&#10;aPzNYHvtGuiuaDQSyisibGu01Os52KK3Cmml2GcEg0byLKKii9jtpOcxsMWqOMKWPPqk0f1yTAX+&#10;RsMXa20EI7q8DEZMwbHR6G0O5Tm8zQ28YxRtQXDVFQ2fkheaR3QKNq7bW/lnDe9VI7DoK+ognyBA&#10;gcHknlzjkyPwRokDHj7CKiQ6I9DbHcLNRzZFE0Rs8LS5l7jJH19Q3jjPJzKJjSUIRW+kGAM0WiWa&#10;ObwNtlXr6Ciikda8w+7y6+BcYqQiVgJpQSgrp+cvBL2XonkHYWPaWCzBuW+lHzpsCJl5vMFuXGcL&#10;jCkG2TAYdRLI2rHGKXqrO6A/4SiiYNMKtk1Cl903RJNFkpssQZ0T0XsEPcFk+Z2fQ28TBKLHhMEg&#10;vsS0FEcNUTJimzK4DI2/GWwE4oieEWEboUyLcNhqRhdaiM4wC1sdAfoErQSIIzeWGRYoXmWNUzOD&#10;WV+BselaNRr1+v2ZTAX+ZtjsbC7FihVool7MPnynibpRtXFeYpr4NnXOoRhhTSP0NtsPxQ45S2wb&#10;utg/A85Gf1OTHbC1LcULiU89qAR0ELuZjK739V9Tmlnf1buMPGK4jUhFTI+Za2Z1rHCjkA8OK/wY&#10;soH4xKPQopiY4GZbhVN4I6JOrOhh+FBquHKPN3bVd8+soK/VLBQ8fFb80+au6pXNHbQ9K+7jpPSa&#10;hrRjeUmjJi2maIDoMBF4gQaIDnP7M2SAzYQ1TsHGBsJgsI3xC7F4raTRFGysbJGyAW9bvEwnw/qI&#10;QpQmR7jElS1KVuWxWc2LFpNzvH+jjSQZ2nJey/jDHhCJG0iBNlrZhrEFGU4R2YbNGh70RNrrjMZt&#10;GU3BhdyK+KLKA4lHVL+aP16At2ivBBNymyF8xCox0hEQrBxus51pHmNIMpomLHeaTogLCR2SOR5o&#10;nIqW3td/9U8SQM5l/qN/Wic9D8sOM9VJHLqGm4PIWBUAWSS4tkWrwBtdBYvQhABfMN10i6X841cs&#10;4yUrZh1L2QRJHkupHEa/6JepMl6Xp+e7vaGTF+p4ftYaGy3VzcKPY4qpyJLuLr5o/kUw/hIXKcuu&#10;d2k5WCMU0dJ6lwvNS3R1eIEiorp3sfgciNeliwy5dymgiKzsXZqPfAAiU9h7WOzSMCDZmXuXHEj0&#10;AZ83X/IAhAIniwFR4GQFZ4K8FDh5ns+Sai19VO2W5nGadA/rfcx7O44rkvi0hQoNNN5FIrdbTcb5&#10;1u2vv+u0hfiMcCKdLWRkwEftBx1OC9IYwFDcZD5buvF2KMXlRRQ2WYCJRC6uapEcgeVVFnkyDioS&#10;WW4skXiacVSRyBWcSGSL5hvhRCLnw6KgSUnozNChoMkCTCSyxQAP2FDMZMHKFDNZyC2KmQyCS3bj&#10;LRBhC0QQPXELRBhc1kgHvDKTsGrue92POFRcyVqDoq/d7bGn+LVEiKpfKy/7h+N+92Hut3ai3rHZ&#10;Gd0agVOW70l2ekCOpjXqGMhqwt/whAhytddBeqMRVkNutBPZEbDt0Mlom8GA2+xsWJhR/WyD41HD&#10;Vtzdhw8+srPIwKyrE80w4jbYNTpMphJ/I/KwZQ8GlVWjDc0a5+bDCMQowr3AZjN4ELrFnDHlb4a3&#10;W4fonAunElvfvHHe1OJPkFXLX0gndjQWlieebrOprGeb+0QThJDYf/RPGzqEQnfQ+K/+iV7G9wd6&#10;wey/HytRdZT99neC67Kzh2OTTR68BCvrLizHZE9dC5cITQi0neO/kXLcIilW53gzCNFp/UvcAH35&#10;+vUpzGNpdakvdgP0cMSIB/viJtaorltq2wAlHuyLCxrjkagVhnJ5mR/si1uX6UDUTosDLvE8NHED&#10;tAxazjEDlHgaKnCho72leQ5g6GhfUIZyIu3G5REOUVjPVSPKdLSv4MRTZ3EHJpWYquBEKrc63Qk+&#10;dOpsx8VxXJHO4TLNaHuio30xXXS2n78BesCHDvfzN0CPcCKdK3wiMxcLSxXXxSChuRwjndVrufRp&#10;F72P+EQ6F/NFx3vL9Rzg0PG+4B/KiTQjyghngp/pfJ+vdTreF+yj234nT8tAHLGJVM6JzCWmCjBE&#10;5HSu1HfSkTHL0IAN5UPmS53SIc2gM4KJJNaEmZFzKBvSskVHMJGTc9pQMqRlloxgIomLmaJsyDct&#10;TW+EE2lcMCClQxb4UDpkIZg1dLtPVkEevdIj9snITOmQxWxROuT8DdADfSgdUmiY4kMCI+dlToec&#10;vQF6QEc9YofIo/613idf55QMWcyWnhc6mHxTlxWwdCmYh3MhU92AUiEDL8vRYDMqbkbFzaiY1fh+&#10;FqNiM0Wm0M1MdCXBRMEGWXcXCajTZIEtalbaa+FExMOW3TSYirfspi+a3WSc+RQjuux4YkSXjS8r&#10;Ow/Dn7C3LZr9RnTvTWFUHswNDx7MpGZ1tChsHcNBIzpMsauAa9GtZJWuwtpkRNro8T0TsEX11CcI&#10;b0QHW4ydG7cho44IvEPc9gqMSRd+IWTIEXgjOJSHj0ArJhSCQo+gN4xPlr7jw4dZVt4r7NAbjXqd&#10;Rw7T229ppjBHb4SGaHzijfNGcn+icewKRTkHj3j3K5Em8LY9REwAEYyxm/BnbDTT9BFRiZi2Xdue&#10;Ot6i+ApjrmIVbe2IMUdeOLV2PH2H8AZjchYN+Nsap2BjmTAYeNNWjUaoI/CGw4OHD0HAhIL35gh6&#10;QyzxtEGA8QR7Y2PMKZoIbjptzG5oFBtK4BNvnOdvf4KWiTcSf7s0dtl9QzJ2keSQyMZpHu66/MyP&#10;YVkmbGlrQ8yZYXhyFBc6OEyGxN8MLuJlyXmGeFniXZ+86RUATiLag0mpDfyfkyzDGLHpBARimdsg&#10;OqYxVhOF0I6GraYEaSPyIPlmnsZ6bhcgPFGIS+WV5nGy87DhkeP1o2dqeSGvBjQuAQTEnBml/Qni&#10;cbyQNyTgfcRmh+HzRgpCiW0mcDTIbdH4U8IAk2a+WBfsmF2OGMbuesRNyuA0IU1A0dMluNF2Eus5&#10;hTeWB8PGOuJGrMYj8Maa5uFj8TOhjFmPILetM54024x5do0eR/CIhWYwp2GNEkuibV6i2wO8POxl&#10;vI6gC2SrUSZ0czl/Iy5n4fi1y7ntqbnLWdb9rw0df/PqVOoStE0mq7r76lICZOwG6DdnPe3iSfcX&#10;tQJ9nty0eHWjBdgM20O0p/B+t9wWUMjMrlUHZW9oUnF5UbT/FlCEIP1FcpdPBkUkTO8iJuLsYpPo&#10;yhD3QgYlWthbdPRIF+GE/qLidhTyMLfg8REMeZgL+rKHOR2TKPMLOnI/UTYocjDnV/2o6O+jajVT&#10;x3ki/7Ia6pNBRRLLLT4pNpHGBZhI4+ZJG5iGnMvN6Tlio2eSPqgCTGThCkwksVxrlQ1Kb/vtrxLX&#10;QkYcjhzPp0pTmTscuSophROJbDEOI3kikVusdkKeSOVWb3ecc/ItF9c7Jb7lAR/V4Pu4KjiRzvl0&#10;kWu5uP2KfMsFmEjlCkykcrE+yblciC4tzdJHHuCIcrA5nTankxzBtkj2wT2BA//TItlrL5KdRp7m&#10;dNLT2he8wMjPkH5gWSw/HioLm4+dP+xkJTj5r/65v1d2oneDNx2f/PRK1hNURLHzotLjoLUAAbq+&#10;zxhyKN+xapTNQI0qbSeZgg3DGoNR1aeD8WO+ql7a6LQ9jLc5BsQeEQ70xkQWeOqQcaTtzszDBGmY&#10;SBBJAGzYsWvC2o6oVmPHVztIO3ZoI+OVtS3+VMKYmci6uhHOf/NPmApl1xTSTnWSAC89Jy08y/NA&#10;ALnokNtQmWyy0cqrxdNgUBkafwPjgdLE1KrJCRjz9zjlxAywNE5xI9YGg0EkO5s84AY4Am+s0JUT&#10;yAbDJR9QuKOw5/HUoe/+qRMt8vD8olNfX/4e/zTqryWc/7pdYvT67FyPN/f/+VHuYr7cvdb5/r59&#10;wS/XH2/e393/6eXjS4mp0H//8ijfpNfnT/e3/3j/qFUU1BP48e7Pnx/vfrh91BWhlorv797+z9/u&#10;8eXrJd5r/f219aQ5K5/denKxO9HUelnAaXz+yU5R0cT757392bysMfhZVmPX+jWj27elxewRT0Qt&#10;734EEg9ExT21Iq2W92i2+wglHu0LKPE81E6vI5R4HMrPrvHIeaph4yOQeBZqsYnDQZFMJy05eIRC&#10;ppOcuGQ5aVdRJ2AiefODIllOWgh7AibStwAT6VuBiQQWfshYRve9Ptut3n6CTqRxAYeMJ6/yqSLj&#10;SQUn8nC7RmDER30THWexsGTjIutJi6hP4EQySwGEFE6kc4tgT+BEOleXUUc6N6tQAifSubAKkfWk&#10;gEPWk8KeSNYTNZmN6Ki+0clcgYnCogATqZwTmeLyK8EVibyAEc1ps3lsNg/Zfjebx2/C5qFHmScZ&#10;MUQQPd8tzH4e95OAf+IkaAfuHgTlv2Ynu53IH1Xy6MCOU2Pz1PrBDk7yo8+MFOyBvG7oMjhb2jHS&#10;h8RI8jc8YMOjGD4cO2kUMKG0trmTqFmI6JCL0g/cZgj4+Y9x5G+GcRZkg8MsAVYekcnIAfssGkh0&#10;tZLOMjr/NX29nfetr88n3r9qBDe4vYGh8TcMDbxG0+yhedxo89wxZmj8DbCNHIyizzTBhmFsdwR3&#10;ihagfE+2O7CnKH3ByKQqoPS0QLspPvLoLjIfYU2tLk42I4HFTszBthkS3g4oyrgVRTNe+AR7Yz6X&#10;zi9GafTtNkT/1T+tlxFiqpMvOgfgn3gdmGZt1fpw9/DOTFJbNMg3Ys+Q0/3antGWRW7PeMZLmaWs&#10;4Mm52jB0YWTxIWenKkOft7RgS03GxrTYL6KF4+vdylxcAhkOPzO3Mhf370UoGh/ixcOXQceDYXUz&#10;XIBymt+zSUYOqf2W3bfIRo781li2chTTFA+G1S3I8WBY3PtJESJTtzLnU6VCuR9UK3wima3Y4ch+&#10;8fwtZ/1stsjOYRntAxyycxTzpTvogvN5Ol9k55i6lTmfL4oSERtPOi7ZaTo+xa3VVIGguCFTtY4F&#10;Tj5fmknQ+7QokXFVkJ2j4B+yc0zdypzThwwdhdyhMJHiqkMKEwlXHUYjLpk6JLgqW6eqBXf6TN3K&#10;XMCJdJ65ldkqJw78TFUIpm5lzu801cyXPq6pW5lbCviIT7Qo/QvfytzqqAzU0TD0TuWpW5lzKlMZ&#10;gqlbmfNdh8oQTN3KnG+lGqXfxyUrMJNiqsb0PlZeYaAP1yHI92RNLDgIJ9J56lbmXPpIiP3yruKi&#10;Va5EkK92KkXQYlFHqao34fVxFXf9Hn0rc46O1GFbXjVzK3POhf+sW5kLbKJkbuUeRhrTrcwFbSIr&#10;a0jrCIVvZc5XxNG3MufYyPUyy0yptynBhrS5nI+lluUCJl9WesNfZ79iecrLlz7Fbcp69d9BOJHG&#10;BRy+lTkn8nYrczToimk3q7lgp8crN2bsL6FgxsOrbsfcX2+hnUuvWliO2n32djZryVU3bu3tLDwk&#10;J96rnmWzt7Mer7S3mX8PIoIMp6tuWd6PN0LKriwr7zB0jFPOPWYEOgAdIxVr20x3mPE2d8pvwp3S&#10;WD5bcjBLb3VLhmlCyuXVUl9h79Le6pZ80bolJQNvtzJXdN9uZa4o8y3eymy7c7/Zc4nKv6HAaXMI&#10;wZtpkb3uwEKYrRRyCa4uxMJaRO+Ux8xLx+DEjBeKVi+Kj7w3wrZG2YKgUBCmKd6mslh8dscbjeTl&#10;Rm68xCcdCVusihFFgy0my9hoeEts2DRsPME0MQctez+9rMsRNDFF2LS4ThNTNE0T9EZ3Qc/jDUc6&#10;12WBi37VKOd0meBFUz04l1+/EAwIxZ5s4D1Pb/dPEyu7C5oCItwFPU9vf4JQlJlV0prT2ucSjeaX&#10;nlqX/kTmJReTc+BvYCGTP8vfGD6H+KNRxEqADeoJm8/C9hgWQhF1JTiLRB0UKmTm8UYcA9e+AmOu&#10;bk42PjkizwXLZAXG5MmqcSW7b2jtLJLcRClqj/Q7Jpbf+TnqvbqVWYwaQii+qlYNrNo4Tz017coT&#10;M7cyG+ziOpEMb8jB1a3MAEPSGGFHZm2aWgmoVOL2KSMUsmtWjTbrX+ZWZhNHR9zKbLPGtzJj0mjT&#10;smk54nph24j4ImGx5ik38OJtbf2mZZ63VciJIdv7+q/8DEhvm9XqXUae1a3MEdO5ubYFx6yOFb66&#10;twMvzON3MryxOzIYaFFMTHDzMbcy2yTy9TJQariajjd2qxlJD6e7URp9rY6g0M9/9c/9vTIaQNuz&#10;gju+OYEGnthvUKF9iG9lVvJDgnJyo3prhTG5FJDXHprX9rCrMBhsfPxCDS+QF1qZoSmeg9mOh2/r&#10;gelki9fyKacgG/uvsvQaeqzKGysfsckaUXn/tlXJqgHacl7L+MMekH026AD2suliRXL0J5YGO7Vh&#10;s4JrMyXkDy8zGnebJUHK4EJuRRCYTzpfSJCkcsU8w0EbIq0RWgy3GcJHrBIjJwFBQCi3mZYxjzFW&#10;MemLWO40nRAqYtvOFnYqWnpf/9U/SQA5l/mP/mmd1LkqMzDVqQsdB5HNPACySPBG0j7XKliEJut4&#10;C6b8RoIphcPWwZRNCOTBlMr99It+mbqVeXeyu5T80MbPWezk5Zkebb7Z5FD1J7tlaAlolBF35+xE&#10;cmiRnCfStEPJU/xELPYe7RqpERXZE3qXr5gcmtNFTCwLNkVWp+gJHeEqqzPStwAje9xBMJHARTKm&#10;qlUdTiv5NJJYt8fep4CjtoPe5zeXHKrBauO4KGhySw41tWpZ5BQzuSWHXnWz2F5fox0DtmiGVlP+&#10;7uHFLxpSYQr51a7br/aSEEe9K5E70Fr3dofZcotmGNzk/4yCWHpW/t0kh9p5rjtG9p1AwJSr5FA7&#10;kZKFD+zYWf3gqVZzCdRqEo+1bkOnNjtCdzF0GHA4B7v5x1MGI2BYaf20Fk9Mxfnejnd8hDXsuO3o&#10;87KdgxmI0ZjaZC9XkrW2wTjjs4jzqnXtqZb+K48y6esUE8NLO8vS/Li7rjUOGGSwUcWJEzhhC1g1&#10;2hbSMWZo/M3wht2NwfhME96/IjkU2Ewkh8J2NM9HWCpsbYIxRpSzYCnC6jM/2xS98YQ54Xwud8aQ&#10;W3Lo9QdZPe1PqSwEfbj7cPv2P24/fNB9+8PHFz/r6rJqUNpqU3H/8PjX64f3L37Sx9sTNkf3d58/&#10;vm1d3r+7fvvv+P/x+vaD/S/wP3zECVwP3f/n3/T4bWWlXtzfSeUpWaQ/vbuXf6Qs1f++fPHz/fUn&#10;ecN/f76+f/fyxYdY0uoxlrT6hopdyclxbc9oK4CsFl/idurdyauTNyfYW/Ynh+6erXh4yx5qgiJm&#10;TokAWc6Q+S2UsvMsXVqU+gAlnsFf5XdixjO4dJEMrQGKEGR5USusBIG0HJDiEdzy1wYo8QRu5X4G&#10;KPEAftrC9wco8fzdkvvcy7Tgohaqjm+rQT4OiZJDW8JrAicS2JIEB3TIymH1uodRUQ0sS6Ic4UQa&#10;SyFkKc40wolEbsWQknFFKhf3hep20OlT4RPpfNbsLgM+umV1OAV9KDm0pQ2N46Lk0GK+VAns77IC&#10;9iM+kZUL9iE7RwUn0rlYEpQcWo0r0ll4I1ta6uLt42rJmCN9VCdd+uTigpNDc3lBRbBaCfGRf8jQ&#10;ISa5jA8pObSCE/m5uHCWkkOLYUV2FhZL0YlkzgWY6q2dgi07ZqSy6tFLnxwddTX1Pu0WhYEJNRCx&#10;d7HM62Gxq5u992nFvUYwkZcLgapX2XUwOW3U59W7NAvrOOXikl36FGAiiSX1OONkiRVawOQMqKHq&#10;HRu7VnqgjYSxL300KX2cKQ1hX8DkGx+lhVrRvIHGdDt1K2I/EofSQgs5KM7ygE9OHUoLlXel44pU&#10;tqTrkTyRymaIHMbFaaEtTXWAIyNdcK7gRDq34vwjfaREbYCT87JUhln6VHAiLxf0obRQu0J+HFdk&#10;5mpckc7FEqW00OI2cb1HpvPhrqVQDvhQXmiBj4TbLHBaWt4IZoLMEsqzgMnll1Z27Rif5fqghAkt&#10;fbTG4TjpEnu3dLF7LwYmpLzQApvIy4UORomhOW0oL1TYIltaF5HE4qXLRkWJoaft6pVhVBIZuIy8&#10;YB3ODM2XOqWGtltKRipTauhpcwqO+ERWLlSVi0hmqTGa0YdTQ/NZp9TQ03z304yFzmCFanAZebnY&#10;0y8jnYt9Sy956u+S7O50XJGZm0tvpPNl5Gbz4A50viQ6t0oEwxq9jHSWO4syfKT6UEDaClAMgMTN&#10;HjqVkCKpT3PpI+fZCCnflXcnkditePFIpJ2eiju1i1nbnURy54teykvngMQwspU23Uqbiil78179&#10;JrxXZSojDP5bLu4wTVsubpXKiPjEq36lxf4kfj0yqCSww586Ofa6vfVk0Lp3T+P+7rKbt+5zTnXV&#10;87W7Bf4fREbV+da9eyf3IqNqe+velI7D0DHUJf9lP3QM9XxuqFsubsXA/4xc3FICqzqqPCMqp7ms&#10;9i+PpnVqf9Us5x4AD6sCOfcAuFj1xLkHwMeqD4YHjP//38Oj+tvu3908vlDv3MsX5heTO1ru5SaX&#10;P738Xp+xCGb01WBm9dSJ6trqaZ81j92SdAavtvwqhDCnp7xr+T3zJcO1LvZOe9ujRvCkjdgSLQlB&#10;x3AwIAFJOZy2AMf4qlE0b8X5CP+6TYY94f5eBMCsGkGPI2CbMGQw8K9bJqa/EMkuR6RnwiO/AoPB&#10;NDbpsOVcozQ5Ih3WONqe6GAw/CxoxZJMpuYSbnrhjMAncLqLyThpnM9ugJvecmQcb28kxvTG+bn0&#10;JyiewRuJJhiMZfTM0cREFF/fBUJZXpcPRt1IMpc92evm4NpBlBBf8IZMqVWj8Um/3G8Ctq02vmgd&#10;jLlqlIOs4t0mYYomiE1hMOpxUTBN0DpNEAxzBE0gT5jeEEurRCyxU8gLewmGwzSByOPcLaTdrMow&#10;2II6IqPLwbQV4cP3Rlo73jgV6bSS8z3SCaXEo+S3ncEeEF6U1SqTuX9jMFnCMUY2jRY/5+MwXupZ&#10;RIcpbZsirUebLYpcUue1ziBwPQwWFbeIxjtjXyIxFlZXEg6vRBPOJPgg96kNnO/UPYwxcioZiGFM&#10;bWDNecDIDKNhqwdM6EnkUXeWtHX15yAp1Cvlk9Ln38hDk6feIuk3v3PhMkCOtvRG2gG8sWtUhLSv&#10;AeN39O0S3X/lqeG+JKK0QKmMg2/e9MYjRgf+pglRD5bAtsOiE1M1O23M2d7xh55nq7H39V+z0ak3&#10;dniZNzJP2BSbdXRK4vsVjcyzBsYydX106CnTYgKIMeVvNkYEY7qtFo3GXUw5qH6dGgyNvxkYKHTu&#10;e0WjibNVI2alq/3Ecxls6BIMBtnLq0bQO5/xFDYYh5aFaSKrfEmb83lJZyuZ5wzzSJqpkcNWxRSL&#10;QPuhtYU24hprsz34CMCsOAIIATaMj1Clbb3wCQBKOtHdWFGYb5ajbaJkr4gas6G8il01FCR4Zha0&#10;7NW6yO0JX3PgRIuk9UbsgdY4RWgEqMu+F/CGyrhqtBFa4xRsbJwMBiqjvCK8ECqjNc7BxrYHbxcE&#10;CFCkRuyyx1SSMq7icGZocELhgLc3HrGFG2yZvREM62TA27Lvp2jiTxAje9g7rVHo1j1hgsURfwNp&#10;oXHRniLLSBmTiwFA+7EtfwpvsAQrCZD7q0ZbUEfAFuZrKNK0oQ4N440z2BE0weGP6yPgmLijBeWx&#10;8Dmf+AZvlAbzeVf/cbsY+du7GFk2nnWseBOLeay4CIxfnfv++vIE3Jrlvu9et8Dx509+N42wCg1v&#10;YQYQVksEtCgm3VffLhgdgcgOunRpUX8DFCHt0kVjb0YoohEuXXIoIt96l5a3PkIR+bJ00biJARXZ&#10;lHqPFuYyApFzRO+SY0Jx4RK2lA1IxOICJieullnpb5IQ4hRMJG+ez09R4e1qlHFMqhX3V1mIy0Aa&#10;1Wx6nxbFmMAhCrdQmRFOpHEFJxLZotkGOLpGOj4tBGjER3Ws3qeCE8lcwYlkrq4ijmzcorATfIjO&#10;+XypQtdxbpE7CZxI56IYhB6tOpwWNZ/AiXS26NWBzhQV3rIBRjiqPfZ3SRRxtrRUSeh9KjiRzsV8&#10;UVS4RpAl6EQyV2AimQswROV8UJHIlQQkIncwom5tcUhbHJLo5Fsc0hDgghPFVXeg7nc84xxzZQ5N&#10;PcjsDVbAWehqcRnu7y6LXKdp8dRpd3vLEzzIIree70bm9RHEjyI4p4iw08Pfuld2esT5h878sFVg&#10;bzCYmuEkMOetLrD1NRzcCIJ55jYD7LgyjvzNMIm2eQcM8zsBhvl93haHMCs6ju8xv+fm8AxjVIol&#10;1yfqzfJB1xvnrZ7KVTrVZLRAIxtEvDGHzQyEvt2y67/6JybCzsNzvbrhy2FkhHKjDU2B206IfG47&#10;mZ8EeDJFPw7mHbeI0AtVBVKatsYpMwkWB3vp3GpBL3TDxDzebk0k3t6JrqKrkcxpaDRD54C30x0i&#10;wgAcmDsjxFQnX2b+Gv/E6yCRlPaCmf+4WU6+PcuJiPO15aQx+/NbTt6cnWGpvnpzppcvt4X97pfH&#10;FzcSULVUDTw9eSXLzjjvlx/uf9QQr5vPD4//991d+//6J9nW27NdQ19sHnTs1IODiCP0xTiv4mnI&#10;rrODKXaBEg9DRUW6eBZqZypJLlq9KB45T/PyePEoVECJJ6ECSjwJ2SWIAy7xJCRZTRld4kHILnId&#10;oJDtpKhpR7aTN+2ivxFOJLDk72foiHReTqQVnEjiYqLIelKNKxK5ghOpfKEJZuOMq/Dvp+hmoUrY&#10;L9K5gEPWk2ZlGOGQ9aSCE+ncsoMSOJHOFZxI53aQTuBEXr5Q29tIH7KetFzJBE6k87laqRI4kc6S&#10;yZ3xD+XUF/PO1pMczmg9GfEh60kBJpK5WOqD8WSkjvr3OocV0ksPUEufAp1I5QrOBJVVsevvyidd&#10;BrF0KSSYapKHwBAv5zJD4zU6mGJUevbofYq1Tjn1AY7oQn3PuX7v25AcZ3HQlP+ya+tML5ONxza1&#10;/cdfGaaoilddm917+JWxaOd+SNjb2ZS6q67L7u0sc6+Qu299b2fdF7T34k7c3x1jXFT2/d0xysWB&#10;u787xin69Qy9obBvtRVHMw9mdTmh7KX778AqVKZSqIxSBhY5NMMzCNO6srAaPbvtpQzMHVcWJevd&#10;7fMJJipF+r3EEJ7mSQ42JDEY2YiWWFY/zpF9pk+y/+qf1gve/7leFmQl43MYmfEAEDnWC1You4jF&#10;rUW6k8vk9DuEGBp/M2xxzrAnHAz4ky8pgUXBGnVGDgauIcJmBcZkzqpR9ljF22dgArZJ3RUYDJ8M&#10;KmDYgiZOd5phU1sOzAriWVzFATltIKtG0URkdB3qxOhkd+5P9Fkxq9QKtvHuEbDBTQwGdp5Vo20+&#10;x8CO2Dje2Db4fiPEl9kdU1PchJhsS8zrsI1QltzXGw1vuxtoDraRli8lwlbN1xehcYqb0PeAJDCS&#10;TXXqEsq51j+N+fC+uV5uN3AQ/mmgwCRTnQ68D+tv6LWZyL49E5nI9rWJrNnvcxPZi493//729vFv&#10;d7cfHx/ELN22X+qqXyZv2rg4O1X7hUjNNNro7FT5sEUbPVshSj0vepT0YhGL5zO78AC27KWLyKd+&#10;rpIDbgaFjmd5HZJ4OjttJVYG6xEdgfMKNDJlHZcWXTGOiA7ARV2dAMUqJA64xOOvGFjyai8RjB5c&#10;R2TIaFZU56GIo9etxN2ADhnNKjiRxO0AnOBDNM6rBVHIkVVBGvGJVJaScSl9opnBCnqNcCKdz3LO&#10;IaOZVR0a4JDRrCjkpo6gzjxSPDObLypE+TrnQY2N7XCskNuIT6RzBScys+Cc4hPpLO/K6EwhRwWd&#10;2WiWV1Nio1krvDeMSzb+MPZ8vshoVoCJAkNKBWbDIqNZK4A0YkNULsBEKudEVpdkn9CqmmVk5gKb&#10;yMtFDSUV6/1VOW3IZJavLKpCKWasjHPIZJYLMLKYFYxDFrMWeDnsD1yFMpdfGgTQx52zjWSsLl2k&#10;el06qEjionSWhg/0VxXLk8pQSk3ajP805GCBk0851aEs6hVLPvACp0XgjWKZ6lBWcCIjF2KZ6lAG&#10;sSzHis2+uUW9ibq5Rb2N5lA7gP+Wo95+U/bNGhmRUMpiSxbjfuupGcWu7BpytXzs7Y6wsCurgXC4&#10;O2bVKi8c7i5SWnFfUjv3I4OhisANdmV7yxMsv7Iz7CtvY8YXS4KTdy2WX7bRwbhn5F0FWonGJMPk&#10;CClV6nqjjuGgrRTmXAajTuAOxq1bnkjWoq/mYNvEmVOogwGKHB8JevQ5OIi3mHUaimRyzSO7jHpy&#10;ZsD8HoYtKo4Mn3Mid2jMAsSKXE42ban+pVDbwIV+/ivPkc043BEcbwiXhgxSBuLkdCuXQ2VoC1/B&#10;vGbE7+t0+Z2fQ29bSVyqBBa6VRkUm+llhR6kMUKIV2BsUq2aSh+h4dwLIDCm/I2oZ4VTOhgjv6i4&#10;kXrG6ELujDd8hgwqyhr0vv5rhgHCPXkgCFo1QeNoQRYeU6rABmIxhA4G0ZvsqnF3Svc9H5yV3ONj&#10;k8uwsdSWMoEHYcOOzmUQ1Koii4LT9W3B2tXmU4LGKLLiJQOM2DIwdGszFpgCbGJJFl7gGWuz0Hcn&#10;P9p6RMBBYtgDFsLLQCx329uM9D3YjnmNv9kQzS/BIhfSnEZhNJ73e2GiaPXA7knhuJDL88IWQb08&#10;TyZrqQ3M7J4BHjt/AyUSIC5C43xCLs/PHSrO0EYgvKd83PYvnzus9yXi4iBXQGzwRo8aKyz2IYxs&#10;i5piZVVIdPshFNEotA0M7o35Zuxiz4i8MyL3RBD/NZsQ9OXVBDnCYlltgIJr36YiNBnsdh/6N3If&#10;ujDP2m3TJBL5Yvr9YbpF0y/zXhqpp3kOV3PupbnQGxeeNSdcDZSeTbB4YISxuyVKbXBjD1mmvYea&#10;Fcce0eKawyA7ldq7RiAy3P4ada2MPWTX6D2asWvsIvPXu+SYyDbTe5yqr2gEEg2BORD1L3coLbZ1&#10;hELuGYlbzUZE7pmW4p7AidSVPikcom8+Sbo3dpwrOETifJ5UaHY4Mg0pPpHK6r1KhhWpXKBD3pmc&#10;fck5U4GJHKwW7REb8s0Uk0W+mQKbSOOFdWSH2Eykm4lUFIivaiJVLayHGf+aisiyTtRkJB96vF+O&#10;5qZp2YnB1d/lV9e4rJep9d7Lf/NP6GymCbp65z/6JzqZYrcfEkxC+zsh4sryMoVI/h7/tPfp4FU9&#10;9bOq/+qfwMrGd6iXDVBEp53qHYZ/Giwb4AFQOKftxwqmKD/z+Gv8017H8+e/fZ1gpJa5pUz18a5f&#10;jLvdf3tzf/dw98PjH27ufvzu7ocfbm/efffz3f3b705Pdiftv0/3dzfvHh5uP/7j7++vP72TZQn1&#10;82/3L27ftnDXtf4qVxAIz5GW2vXX5ww72u0uz/bef9sVWolOkkujbCE8KVfPLsbEYT/XaM80rEGu&#10;zJK36R7s6XxRIXjd7vQaoEStq92GOkKJSpfFfAxQoj4gYTMZLlHlaqWF3I62oBs1rhZDMOISFa4C&#10;l0HhGqGQXlsQhvXalqs30Jf0Wrs8ayANhR3tNBwmwSeS2KIIRjiRxq1yTgInEvm0RYiNcCKVK3wi&#10;mS1GbIQT6Wx5QAN9SLE1v/0AZ9Rsx3FR2FEFJ3JywT2k2lZwIp0LXqZcvYI+atHt54diZVHYkWj1&#10;Eq8x0ifSuVjnFHZU8A+FHbUwsZHOFHZUiB2to9jHVeET+bmdG8dxcbZeuiw4Wa9Fmw3kocCjfJVq&#10;3H7HuJh1ytXLwVDcUTFZFHikZ+GRxmoJ7djYhYTDoCjwKBenFHgk1yJnrEOBRwU2UWK0GmvjTFHg&#10;UbsbOBlVpLHkWafoRE5uwV0jHI48yiUYRR4VKz2JPBqorKbjPhMSNJrNFkUeFfShyKMWiZeMK9K5&#10;mC6KPHqjEVUJnEhnuSM+o7OWGO/jajezjnDoBlwJhs3gqKl7gZPjoybr3qdYW+KqWvoU9BGuW/pU&#10;cKJkruBEOldwomS+0JDHhD6Rzi3kcWAfyURaUC7A0AW4ORi6/zZX4+j620KcSibLgs0CZjPJ5GnH&#10;yJzZsnKHUC64Ba8WD9feKB5YIq76cX5/BBICXK7MG2aWGz2zyFNZdjiCZK6sKvnB7shtvOq5VfuR&#10;gWdzi1obmABhMKus3HKaNHxZrX7/slFrJWXgWL6yOIuDDAyX89USlbJ38cFh/K97Z6QR9CnRgqJ3&#10;aJ74m9T0i+CeHi65GH+jY9zDDlT5l1Vg8VK90Uyiq5Ao2ayl5xHxMFiQotE3E49ZNhFAYZn2/YW2&#10;FuW0YqYnxpS/AYw9YfdbdDCiJAmKVpdy3XhEyAbANGw6GHshB+FAhiz7yMGgDQyfowVBqFUAn9G7&#10;Z6QyFfgbaGLTtqOgDQ/5o0nwWw6afqj8eBBvPbIKaTnyMy/fByzm6Y16AAwbm+6qUThfsZjHW52H&#10;+gQNHxEjTCi1+2jPI6KcRJmWJ3jaEKLCEyxvaj3dM3CY3v4EhW+iUTSGsKC8cZ7e/gTRxBuzFx6x&#10;Lj1Cp2HjawdhXiwIQO8j5AmmjcUSJpgFmCxIpXeXgTcH+VstX/oExTaBMVehgsbf1ji3doxrV2Cy&#10;F65lN+O9SHJb7+4rg9BcfnZ/EXVzvvYf/ROdDJ11J0YAXY3tKbgPU0OzjklwRxeD4m8GGIozcTdi&#10;1LnNZre1TU0AZCABgczlNjlA64Ke3oXUYiMP4Jhto1Dri7SREFYribTJAW52f1N7iD5BFEUcnyUC&#10;+OKCPiXLaRa22jYEtu1aHYyhbYeWVeNSF/rgOlKbiMDmgFe80IrxdNig3bxMxPAt0M/BgFC8uEDv&#10;Y4KCITHaAuiwDUVTbL1R8xVlhEfEMmPPdyOlsQkUL46TRpy7NU6xNo6DDAZya9VoCswReONUzcOH&#10;2LazgdNkB2HWZMKAdypp+tz4r/4JIWMQzcglEP1X/7RetmVPdfJCUA7AP/E6I86609dxuJ80PT54&#10;2z/dPzz+9frh/YufruWe7Ie7D7dvdXHL1dl3nz++bf+9f3f99t/x/+P17Qf7vxEKgY9akcKcy9/f&#10;vf0fcULf39l12z+9u5d/3t/d/+/LFz/fX3+SN/z35+v7dy9ffPjPj1Lh4nL3WgXmY/vy7VX/EMG6&#10;CiO12jlfwQ3/6vz0wuTMobjSZ6v+0ep2YBNZnNbRSD5d/WOAItvIYkbPk6llN+hdzP00QBGC9C7N&#10;tetia0FXFmfvYp7LAYqIi95FTOhZYne0jlv1jwGK8EaHMl/9YwBDbviqaofsLf1dVv1jhBMpXMGJ&#10;JLYqGSMconFeL0GVyY6PpZmPcCKVQ5p5DN/QA0CHY27dEU6k83z1jwGOap39XfPVP0Y4kc5V1Y5I&#10;ZysvMMKJdK7gRDpb9Y8RTqTzfPWPEU6kc3OqjWuL3PBWU2KAQ2745uRL4ER+bqUpRjCRzNPVP0Yw&#10;ROWcm8kL33xYI5hI5OnqHyOYSOPmIB5po9tp59OcNuSEn67+MWBDTnj1nifIREYuFqhqrB1h9eUn&#10;YCIfW1TTiA2ROAcTxYXwhPh0RzCRxPPVPwY45IOfr/4xwol8XFXtiFQ2n+4IJ1K5ghPJXIhl8sEH&#10;sSza4BbavoW2y2H1q4a2l36lzY9auYxhj1/deVUSEvasr1rduEZGJJSy2L+sH1XtHU9K5VDzmPjz&#10;ZI/VM/5ixiVDkRn95F3L75kNFRZkTgqGWYmNibCsWqOO4aBt7wg/jexswhPP5adhUzP8NJ6vcRhv&#10;uB/Ms9NNVmbGM7PpunHeAgzL1x53T4ctypDQRIRgZqdlc5R7Cb2v/8pjBX+IpqFwm+3KX6Z6oE4A&#10;eXNgcuycxNAWvjK47m1xl8DyOz+H3oaFeVwcCxj02TYLi+Ux/hOTMCswohTKCNlhgxGaM2iKp91H&#10;zYQy9jXXlA8Gvl554PD8uaXa++6bPzdgk+fpd1v9w/jOjwvGG1h/R1ieUSuCLc9qVdEZJxM9uMAX&#10;CrMmfzNkMl4C75IvCN6JecCGHdcrMFHFzhC0tdPAFIvaAxx4YC+TOLZmDMYSNDkw7weyYbNr3Mhj&#10;6XfO+UZjlwNMVP6G+YbbJCKHGSWEwRfzwha+Xp4nE6vUBhEzTwlENxCQtPqHkWd+7jQ0XHk2kkLk&#10;mLaxgxB0dwcEk5W/GZG/fvUPQ1toG3ju61b/MEZksbzepiKtZHlt1T+6Q+f76NC5/ngjHqA/vXx8&#10;KSGs+u9fHuWbcOvnT/e3/3gvDqIdvFJ//vx498OtXtDX6mmYMwlffn74ZC4m+efFLz9++PjwR3Gj&#10;iHPp8fHTH7/77uHm/bsfrx/+8OPtk7MnNSh97bZpnJi7bRzbm//66e/dDzZXo313dnYi+5cu0dRL&#10;c7LTgMdnrf7R7EOiu7SFtbg9onW7lYCG9Fx6RJtrAURWbbfkFXfXyz6wdGkXcQ2oREtVAUUkWIfS&#10;nDTjgKI5sPlohgFFa2DzF41ARAj09zSn0wCEMiVb5foRCrlocuJyomROFzk9Ldg0Q+mITSRvc9Ak&#10;2ET6FmAifSswkcDm1xvRiSRu6Z8JOpHGBRyNA1jmQdMARzgqm3ufCk7k4dOcyrrvL3ByzqE0yWYo&#10;TfCJZJY+Ytce6KNGquVdmqOWwIl0Pr3I4UQ6N3djAifSWRKjMnzYP5Pjw/6ZVr1+GJfqRH1c6hEZ&#10;0aEsyTcFmMjNBZhI5ZzI5J6pBFck8gJG9vTNqL0ZtWV33ozaQwoMDj5fNTlIz7BPMn+KIGrmz9ep&#10;+XMnYkAm2w9GixXKbSo4c6KbH838V//c3yseGvzUi0hmURTCeQdHVjJBICJu3h7pcXURMI62ENuG&#10;LQJofUiMJH/DA0YEOqG50Ta+zE2/2jZlgtCdQSaBzse4N4/bDIEjDt5mhWUgdsyjNuURR2DAmOcY&#10;XbuV03/NCAZHivX1iXcTejP99EZDtENlaPzNJsMzJhgMzvncKBumsvi8rcknkMD4THMj1sUR3Ck7&#10;vGJDFlGwp7B6WAw4esvHLB9hqQi0AMbNQGQkweozq9cw4xm98cQqOcKmzQKY/z9717Ybxw1Df6Wf&#10;kHXWduOHPvUT/ANGEiQFCqQIAjSfX1KH1PCMyF2tvd7a8TwtrBlzJIq68PDmc+lv5vx2ebEdAwRw&#10;T5R++FP/xVtyFxaWTb3kzHIC/mufs+kyjvrDzQ/1l/ND1RD6NaDRlkUOaJw1HdTN7U7VChHZ9zf7&#10;PRI+Pdx9/vnjt48/JZphr+YnBTjOlg1K1TrDOxfwIiqH6vEk0WRtV1jeWKssA4moF+Yk1urKQCIq&#10;K+9V5xm7ETXCdCSyaLtqVdCQbaS/ktKIqmA+FII1VPUaxkKghqqT41gI1Eg7QpBGQSRyNScS2aqA&#10;RtKTyNZ8OJGvBZHI15xIZOwyHNnKNzXyTaiRenl4kn4iUijeGSLAmXcGzmu3jVXaCTZbf8tPdf+N&#10;dwisk/Kigc9NvbT+mt8hogdJ/LLfhqox4NP+lvfdf0EJ7/j135/5b/zazDvrb/kIhDvPaNbZ0l8+&#10;jwFHDvP1facd+Be479zud2Z/Ti061z395e68cTemiC8XmnjlmY67GajEWw+MMaY6LR+KB/TVVnU3&#10;pBelC9DZqu7m5ZFV6Pqtr5hv0fqXd+DgPUz4TvbVTic4eB+JuxnpxLvQfNzNQIfsOvNxNyOdKMlV&#10;vEwU5aKspwJlC3+a4WJYEWTX2arurlUtuVIsLGypEIfZouSXLTmou3kt+w4ZdvQ+Lg4iK6VOcbE+&#10;WdNxNyOZKMvTcTcDGUULe2+m425GMlGSp+NuRjJRkJsdeJBjdUPsHUbczUiGWCza1zhRGsXeyWxV&#10;dwc2S3j6wp9iW97ibu6Bjt67rnE4dd2Wv7CK/9jyF1ac0XNJkMh75PSCLn8g96JFOtzD5fb46ya/&#10;YvIxE8bB1HVb3E01TZYI537x6j/ISMuR87Kr7srNQCSvW+UWXCSzPlFGNTc0mYn0yXE3kFImY8F0&#10;q0asllPibkQt11HaAQiIxgx7GLoPxmx3oovYUjkaL2SGPflpV0DQdsMeWRK9sd1kdNUepw2oaWVJ&#10;tEYajCpPastwNIlpMzb1q8TdYMirgBnM9LJCj/LYNtMVGbl3Czt/gbgbrCoeyKuNu8Hk+j2fltop&#10;cTfYPybibox5+aLiJYbOyH1axYYs/6I0aRttBRgIfPyndgJg6xeKu8HHnhh3g2Hzlgv2PDHuBidW&#10;mxPftQ33JL8id7iY3sjN+4PnCXsMtb2cuJut6q5ekm0bwEz1K7EfedkqtcOSV5PJyxZ38wbTpWmJ&#10;hrXZpl2vcrONXg3pif4xGXfz4eravVJu311JvbJ2a3SvlN3+RkuYnTfuRvPNeDzpAmJGSHBxPI9g&#10;uxxSHTwTXD8jEgHBVn9mDDWIkGtzgh+7EvHAggoBVRqHMVKRDaB3t4GTg6eNHOf9jVahZSQS8dYi&#10;REVOx06llUsbqZCLSs5cstBcq/EqIRPZmweEiBK09OZaAycSMsRfraYzzhIZaK41e1NChzhc0Ik8&#10;ruhEJhcRGKqHLVxWqH7sDxloKjpRiPcFncjmKtAl8rnV30r6Q3zO54sMNC1qK6ET+VzEoWnSgc6f&#10;FoiW0Il8lqWXzTsH3qiX00iHAm+kzymdyOdimT8q8ibpTmRzMe2DhSYhQ1zOBxWZXO2AxORORi71&#10;m+fVm/C8ao5XaYUcqFFbAM+LCOAppynPSgVQ/QnlS2TDORTvY5qwKacL6upqiyk19lrTP6VL/tR/&#10;SfXpedf9aar6SLcEjSDt2ewypD1bVM48VGlxGaWm7HqawW0+Iu4j/4XRxaAYJ5KmtZf9XEbmkQdM&#10;iv8CYctaQViNIDdKhFgRU91PYTVqVRUiBAh7bnyzYlsP5HzRLjclYI60/QeFraioCRm5DgUE2htz&#10;2i4i1g8TijbsUswsVciR+A97q4e0+JeyGfB3aQo8sonY59FK87D8s5oqbFlSvw0+4pxkjzAnYIbl&#10;H8Nk7iDbsijHRrmdSeMgPc53zLARODJ3OLCmXvKP+mf81z7H25s/vIxr65Zo/u6CGUtEL1ojJ+1w&#10;IXyk13tXSaUn88jJ1bsPN7dy9Zed7lL+rcgbPDgeEXKSZ4SP2hAywg9UotJZZISPOmfT8UY/s6gL&#10;tVLfbhxZgB5Zi11TREb4oS9RFSoysJMqpHri2Bc5RfqHCpc3iu4pOkPgSSvzPY6J0JOCNRTiU3jy&#10;EXxSTJQaF/q4WlntpD+RyU2tH9mje/BCJ5cbNRH3d5DnfpgsBaqXd3JvPoZPWvnygQ7BJwWf9WrY&#10;v4Xi0SOdKMkVnSjK17nnJfm3CnSUOfQxfFLQiXwu8sETfIJ88OO4Ip+rfPARpmo5zwcyhJ5U+eAj&#10;m/NREXhSSDO5txZ+qVGYi0VK4EnRm8jjwi9Vb2BddloZ9JE3kcX5jFNW+WLHIPfWwi81crjY1ymt&#10;fOGXGuV4/z7dBimtfEPL7Nq2bMnk3losB6rt3sDWkUzkcAN/x11HbYR9Foo4CtWE+juF9/nJaeXF&#10;0z07JFTD6t+q0tNHLheTRaXdw7jkIrwBbxvwJrfEDXh7jcBbidNtbqnP6paqAMKTAojl6DmQ392c&#10;ZuDIKd9aEM8MGPIkLwywyJ1D0TJuhEZ4ii8oIL6V26d0XmlbsgGgGA7edLfpo76E7nNESJy7fVK/&#10;vXHetcwgHABrDoRa4yodDBiFdDADMJTx28mk+BLxxPotizEDnVLackkR1ubONgS0Gr9P8IpTFUZp&#10;ExxqQNzK4Q5yckqtXGBY7Dlpgrly8EMv0DjF74M+pyQ8hoaiGugUbUuKj0IVLifm8ou07uvGfC4d&#10;tMNa0NWtnPZ3/Wk2454XnmbFi5XSjJtDPYyzc6ODbHv5JHTOjgZXy9FoOw4ap2hbdWQmY9LEjbbO&#10;T/E5hfxN+JzKfV0Y3QuHMoP5L5sa/AMxVi7QSoRAZJvBE3YcTLlpbfgYIGJR7QIQbW1tf5tiNP5B&#10;1lIggjV0Hp9Tsm4ZFE2jwJZ0wr6O3hFdhY50RdAgQLh9a4oTZnrjeYKIU9vpPqcYNhOBaFGbl9CY&#10;3s5VdZVhEzvND5UOOF/a04Sjmc13KLeaUZc9J/y8vGkqa+kzH/m2S8lSDlJojbLos+PNNz3bdSAA&#10;/V1/mq1RZzNJkBu1iG/ri1KkJiL1jClBNrvJJe0mch6s7SbtokXWkW43OWditKurm9/tqnUpQ0pV&#10;sTVAQUXiCDm0OlpUlHGMgFIAgqIna8STzlSgNy85LFt37y487gbQLmJ2wDNt/S/wYITs3nSB3gY+&#10;D+zZRS5PJQppQO1IJ/J5KlFI3h8ypMwnChn6o1fNLj1TiUKK/sjecpSOHOP9na1AL+4AywokS0ou&#10;PY9LFDJM+smJQoreRFkuDDKqJvU53wr00gERd+UXV6A3n3KypFSFdePJ19yyXXNeZJ0sKRWduF3I&#10;kZQVMN4ShWyJQgRC3lyhVde8X9zyDuaIMHXvorUMShNL7gpdvm6w21agd7CzGfjxyhKFyPXzfyjQ&#10;a5aXdjGaw8wAY63sQADNVo0AXR9hHCJDiIF0DB+Z6UF0kQwpiqiNg1kGGjPgZI2ijwcUyo1D8zii&#10;/4ddLwFQeSMNRpUnxe9yGNgxLEO4wL/+rj/NRudJRdh6YbY2govdwTvvwWIYRB+M+d0AsjzPeiH4&#10;sY5upkAvunYuow3joZBpwO9TMp0X6AXUyhHphr/OFeg1yL9h1NKPQ/Nn8QJs7nq1iUIwuc9jtLHJ&#10;JdwYW9LpRhtarya7tBVgICeYRM0iSvJoBhoy5Frb/LaLf1iZn7GXkA0EPcaGNif7AOdpl4LkPzFR&#10;CCaKIPcXnigE5iMSAIuR4W0V7JmfO3Xw020xHjKqPkobCYVFLqEa1NTkuTGGRMDtLbTtHzatZJu5&#10;qKrtqKIuWqPcm8OB6Y35Yezbnp2KOADnEoVgQnLfBRKs9TEVxyOM3Mw2z16gV+JKvtz9+0VK9Qq/&#10;v3x/+OfrXx//fPjxEP9u0Sd3n6++ff3296fP3//4DwAA//8DAFBLAwQUAAYACAAAACEAzdKfz+AA&#10;AAAKAQAADwAAAGRycy9kb3ducmV2LnhtbEyPQUvDQBSE74L/YXmCN7tJa0IbsymlqKci2AribZt9&#10;TUKzb0N2m6T/3ufJHocZZr7J15NtxYC9bxwpiGcRCKTSmYYqBV+Ht6clCB80Gd06QgVX9LAu7u9y&#10;nRk30icO+1AJLiGfaQV1CF0mpS9rtNrPXIfE3sn1VgeWfSVNr0cut62cR1EqrW6IF2rd4bbG8ry/&#10;WAXvox43i/h12J1P2+vPIfn43sWo1OPDtHkBEXAK/2H4w2d0KJjp6C5kvGhZx88JRxUsV/yJA+li&#10;HoM4srNKUpBFLm8vFL8AAAD//wMAUEsBAi0AFAAGAAgAAAAhALaDOJL+AAAA4QEAABMAAAAAAAAA&#10;AAAAAAAAAAAAAFtDb250ZW50X1R5cGVzXS54bWxQSwECLQAUAAYACAAAACEAOP0h/9YAAACUAQAA&#10;CwAAAAAAAAAAAAAAAAAvAQAAX3JlbHMvLnJlbHNQSwECLQAUAAYACAAAACEAUsEI5H/YAQC+6QsA&#10;DgAAAAAAAAAAAAAAAAAuAgAAZHJzL2Uyb0RvYy54bWxQSwECLQAUAAYACAAAACEAzdKfz+AAAAAK&#10;AQAADwAAAAAAAAAAAAAAAADZ2gEAZHJzL2Rvd25yZXYueG1sUEsFBgAAAAAEAAQA8wAAAObbAQAA&#10;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153D6D"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duAEAAN0DAAAOAAAAZHJzL2Uyb0RvYy54bWysU01v3CAQvVfKf0Dcu7ZTNaqs9eaQKLlU&#10;bdSPH0DwsEYCBgFde/99B7xrR0kUqVUuGIZ5b+Y9xtvryRp2gBA1uo43m5ozcBJ77fYd//3r7uMX&#10;zmISrhcGHXT8CJFf7y4+bEffwiUOaHoIjEhcbEff8SEl31ZVlANYETfowdGlwmBFomPYV30QI7Fb&#10;U13W9VU1Yuh9QAkxUvR2vuS7wq8UyPRdqQiJmY5Tb6msoayPea12W9Hug/CDlqc2xH90YYV2VHSh&#10;uhVJsD9Bv6CyWgaMqNJGoq1QKS2haCA1Tf1Mzc9BeChayJzoF5vi+9HKb4cb9xDIhtHHNvqHkFVM&#10;Ktj8pf7YVMw6LmbBlJik4FVD/tfkqTzfVSvQh5juAS3Lm44b7bIO0YrD15ioGKWeU3LYODYS46fP&#10;dcmKaHR/p43Jd2UU4MYEdhD0iGlq8qMRwZMsOhlHwVVD2aWjgZn+Byime+q6mQvk8Vo5hZTg0pnX&#10;OMrOMEUdLMBTZ28BT/kZCmX0/gW8IEpldGkBW+0wvNb2aoWa888OzLqzBY/YH8vrFmtohopzp3nP&#10;Q/r0XODrX7n7Cw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H/JbduAEAAN0DAAAOAAAAAAAAAAAAAAAAAC4CAABkcnMv&#10;ZTJvRG9jLnhtbFBLAQItABQABgAIAAAAIQAiIS973wAAAAwBAAAPAAAAAAAAAAAAAAAAABIEAABk&#10;cnMvZG93bnJldi54bWxQSwUGAAAAAAQABADzAAAAHg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01055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3BA"/>
    <w:multiLevelType w:val="hybridMultilevel"/>
    <w:tmpl w:val="EF508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77869"/>
    <w:multiLevelType w:val="hybridMultilevel"/>
    <w:tmpl w:val="5BC89DE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5EE2C36"/>
    <w:multiLevelType w:val="hybridMultilevel"/>
    <w:tmpl w:val="C1E8699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F723853"/>
    <w:multiLevelType w:val="hybridMultilevel"/>
    <w:tmpl w:val="0DA8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71D29"/>
    <w:multiLevelType w:val="hybridMultilevel"/>
    <w:tmpl w:val="398CF90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578E8"/>
    <w:multiLevelType w:val="hybridMultilevel"/>
    <w:tmpl w:val="2D0A5D1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1A72328A"/>
    <w:multiLevelType w:val="hybridMultilevel"/>
    <w:tmpl w:val="357672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4196D"/>
    <w:multiLevelType w:val="hybridMultilevel"/>
    <w:tmpl w:val="ED1CDC4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24BB53FA"/>
    <w:multiLevelType w:val="hybridMultilevel"/>
    <w:tmpl w:val="D3A28C94"/>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033C1A"/>
    <w:multiLevelType w:val="hybridMultilevel"/>
    <w:tmpl w:val="EE6653A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413F474A"/>
    <w:multiLevelType w:val="hybridMultilevel"/>
    <w:tmpl w:val="45C88A2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B5F5002"/>
    <w:multiLevelType w:val="hybridMultilevel"/>
    <w:tmpl w:val="E78C8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993167"/>
    <w:multiLevelType w:val="hybridMultilevel"/>
    <w:tmpl w:val="18A497CA"/>
    <w:lvl w:ilvl="0" w:tplc="92040CE4">
      <w:start w:val="1"/>
      <w:numFmt w:val="bullet"/>
      <w:lvlText w:val=""/>
      <w:lvlJc w:val="left"/>
      <w:pPr>
        <w:ind w:left="833" w:hanging="360"/>
      </w:pPr>
      <w:rPr>
        <w:rFonts w:ascii="Wingdings" w:hAnsi="Wingdings" w:hint="default"/>
        <w:color w:val="264F90"/>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4A20D47"/>
    <w:multiLevelType w:val="hybridMultilevel"/>
    <w:tmpl w:val="79AC1FE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D1A5919"/>
    <w:multiLevelType w:val="hybridMultilevel"/>
    <w:tmpl w:val="D2326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8C44AA"/>
    <w:multiLevelType w:val="hybridMultilevel"/>
    <w:tmpl w:val="D79887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9" w15:restartNumberingAfterBreak="0">
    <w:nsid w:val="7D1322D0"/>
    <w:multiLevelType w:val="hybridMultilevel"/>
    <w:tmpl w:val="6264093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2"/>
  </w:num>
  <w:num w:numId="2">
    <w:abstractNumId w:val="26"/>
  </w:num>
  <w:num w:numId="3">
    <w:abstractNumId w:val="9"/>
  </w:num>
  <w:num w:numId="4">
    <w:abstractNumId w:val="19"/>
  </w:num>
  <w:num w:numId="5">
    <w:abstractNumId w:val="17"/>
  </w:num>
  <w:num w:numId="6">
    <w:abstractNumId w:val="15"/>
  </w:num>
  <w:num w:numId="7">
    <w:abstractNumId w:val="10"/>
  </w:num>
  <w:num w:numId="8">
    <w:abstractNumId w:val="24"/>
  </w:num>
  <w:num w:numId="9">
    <w:abstractNumId w:val="22"/>
  </w:num>
  <w:num w:numId="10">
    <w:abstractNumId w:val="6"/>
  </w:num>
  <w:num w:numId="11">
    <w:abstractNumId w:val="13"/>
  </w:num>
  <w:num w:numId="12">
    <w:abstractNumId w:val="6"/>
  </w:num>
  <w:num w:numId="13">
    <w:abstractNumId w:val="27"/>
  </w:num>
  <w:num w:numId="14">
    <w:abstractNumId w:val="14"/>
  </w:num>
  <w:num w:numId="15">
    <w:abstractNumId w:val="4"/>
  </w:num>
  <w:num w:numId="16">
    <w:abstractNumId w:val="0"/>
  </w:num>
  <w:num w:numId="17">
    <w:abstractNumId w:val="25"/>
  </w:num>
  <w:num w:numId="18">
    <w:abstractNumId w:val="20"/>
  </w:num>
  <w:num w:numId="19">
    <w:abstractNumId w:val="7"/>
  </w:num>
  <w:num w:numId="20">
    <w:abstractNumId w:val="1"/>
  </w:num>
  <w:num w:numId="21">
    <w:abstractNumId w:val="29"/>
  </w:num>
  <w:num w:numId="22">
    <w:abstractNumId w:val="16"/>
  </w:num>
  <w:num w:numId="23">
    <w:abstractNumId w:val="11"/>
  </w:num>
  <w:num w:numId="24">
    <w:abstractNumId w:val="3"/>
  </w:num>
  <w:num w:numId="25">
    <w:abstractNumId w:val="23"/>
  </w:num>
  <w:num w:numId="26">
    <w:abstractNumId w:val="8"/>
  </w:num>
  <w:num w:numId="27">
    <w:abstractNumId w:val="18"/>
  </w:num>
  <w:num w:numId="28">
    <w:abstractNumId w:val="5"/>
  </w:num>
  <w:num w:numId="29">
    <w:abstractNumId w:val="28"/>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210D"/>
    <w:rsid w:val="00015AE4"/>
    <w:rsid w:val="0003018E"/>
    <w:rsid w:val="00033BC3"/>
    <w:rsid w:val="00044E09"/>
    <w:rsid w:val="000455E3"/>
    <w:rsid w:val="0004784D"/>
    <w:rsid w:val="00053A00"/>
    <w:rsid w:val="00053DC5"/>
    <w:rsid w:val="000551F5"/>
    <w:rsid w:val="0006388E"/>
    <w:rsid w:val="00066D23"/>
    <w:rsid w:val="000B6C00"/>
    <w:rsid w:val="000C1F06"/>
    <w:rsid w:val="000C4B15"/>
    <w:rsid w:val="000E4766"/>
    <w:rsid w:val="000F1DD1"/>
    <w:rsid w:val="000F28B8"/>
    <w:rsid w:val="000F3766"/>
    <w:rsid w:val="00100880"/>
    <w:rsid w:val="00106FC4"/>
    <w:rsid w:val="00111F0C"/>
    <w:rsid w:val="001159A6"/>
    <w:rsid w:val="00115F66"/>
    <w:rsid w:val="00117034"/>
    <w:rsid w:val="00120B80"/>
    <w:rsid w:val="00145E2D"/>
    <w:rsid w:val="0016612C"/>
    <w:rsid w:val="00170438"/>
    <w:rsid w:val="001763D4"/>
    <w:rsid w:val="00181433"/>
    <w:rsid w:val="001834DD"/>
    <w:rsid w:val="00191BCF"/>
    <w:rsid w:val="001C53CE"/>
    <w:rsid w:val="001C5D96"/>
    <w:rsid w:val="001D029F"/>
    <w:rsid w:val="001D341B"/>
    <w:rsid w:val="001E3D2B"/>
    <w:rsid w:val="001E5415"/>
    <w:rsid w:val="001E66CE"/>
    <w:rsid w:val="00221DC2"/>
    <w:rsid w:val="00243004"/>
    <w:rsid w:val="00244B48"/>
    <w:rsid w:val="00256CDA"/>
    <w:rsid w:val="002573D5"/>
    <w:rsid w:val="00257B0F"/>
    <w:rsid w:val="002600F2"/>
    <w:rsid w:val="00264E26"/>
    <w:rsid w:val="00280E74"/>
    <w:rsid w:val="002A41E1"/>
    <w:rsid w:val="002B6574"/>
    <w:rsid w:val="002D3419"/>
    <w:rsid w:val="002D4D48"/>
    <w:rsid w:val="002E0AA1"/>
    <w:rsid w:val="002E1CCC"/>
    <w:rsid w:val="002E21D2"/>
    <w:rsid w:val="002F7D3C"/>
    <w:rsid w:val="00302D5E"/>
    <w:rsid w:val="00305720"/>
    <w:rsid w:val="0031098A"/>
    <w:rsid w:val="003131AB"/>
    <w:rsid w:val="003217BE"/>
    <w:rsid w:val="0034044F"/>
    <w:rsid w:val="00355C08"/>
    <w:rsid w:val="00355FF2"/>
    <w:rsid w:val="0035639D"/>
    <w:rsid w:val="00362050"/>
    <w:rsid w:val="00376001"/>
    <w:rsid w:val="0038507F"/>
    <w:rsid w:val="003935E0"/>
    <w:rsid w:val="003A17CA"/>
    <w:rsid w:val="003B5410"/>
    <w:rsid w:val="003D0647"/>
    <w:rsid w:val="003D1265"/>
    <w:rsid w:val="003D255E"/>
    <w:rsid w:val="003D3B1D"/>
    <w:rsid w:val="003D5DBE"/>
    <w:rsid w:val="003E01D1"/>
    <w:rsid w:val="00404841"/>
    <w:rsid w:val="00412059"/>
    <w:rsid w:val="00422E02"/>
    <w:rsid w:val="00425633"/>
    <w:rsid w:val="00441E79"/>
    <w:rsid w:val="00444032"/>
    <w:rsid w:val="0044643A"/>
    <w:rsid w:val="00450486"/>
    <w:rsid w:val="00454EB4"/>
    <w:rsid w:val="00461BE1"/>
    <w:rsid w:val="004709E9"/>
    <w:rsid w:val="00472379"/>
    <w:rsid w:val="00483A58"/>
    <w:rsid w:val="00490618"/>
    <w:rsid w:val="004B203A"/>
    <w:rsid w:val="004B2473"/>
    <w:rsid w:val="004B5F40"/>
    <w:rsid w:val="004C7D16"/>
    <w:rsid w:val="004D0860"/>
    <w:rsid w:val="004D700E"/>
    <w:rsid w:val="004D7F17"/>
    <w:rsid w:val="004E0670"/>
    <w:rsid w:val="004E4BC0"/>
    <w:rsid w:val="004E5217"/>
    <w:rsid w:val="004E7F37"/>
    <w:rsid w:val="004F31BA"/>
    <w:rsid w:val="0050250E"/>
    <w:rsid w:val="005118E4"/>
    <w:rsid w:val="0051299F"/>
    <w:rsid w:val="00526B85"/>
    <w:rsid w:val="005306A1"/>
    <w:rsid w:val="00533C50"/>
    <w:rsid w:val="00544751"/>
    <w:rsid w:val="00553A84"/>
    <w:rsid w:val="00563F88"/>
    <w:rsid w:val="00571E8B"/>
    <w:rsid w:val="005843DE"/>
    <w:rsid w:val="0059000C"/>
    <w:rsid w:val="005A02A1"/>
    <w:rsid w:val="005B2878"/>
    <w:rsid w:val="005B6071"/>
    <w:rsid w:val="005C120F"/>
    <w:rsid w:val="005D7A24"/>
    <w:rsid w:val="005E1395"/>
    <w:rsid w:val="00616EBA"/>
    <w:rsid w:val="00620574"/>
    <w:rsid w:val="00622B47"/>
    <w:rsid w:val="00632C08"/>
    <w:rsid w:val="00654C42"/>
    <w:rsid w:val="0067074A"/>
    <w:rsid w:val="00672994"/>
    <w:rsid w:val="00674A83"/>
    <w:rsid w:val="006807C9"/>
    <w:rsid w:val="00692EFD"/>
    <w:rsid w:val="00694FDB"/>
    <w:rsid w:val="006C15C5"/>
    <w:rsid w:val="006D3DAD"/>
    <w:rsid w:val="006D4A4B"/>
    <w:rsid w:val="006E1C6A"/>
    <w:rsid w:val="006E476C"/>
    <w:rsid w:val="006F6096"/>
    <w:rsid w:val="006F7B19"/>
    <w:rsid w:val="00707E21"/>
    <w:rsid w:val="00716D7B"/>
    <w:rsid w:val="00736A76"/>
    <w:rsid w:val="00752C6B"/>
    <w:rsid w:val="00760CE6"/>
    <w:rsid w:val="00762F09"/>
    <w:rsid w:val="007719C9"/>
    <w:rsid w:val="00772718"/>
    <w:rsid w:val="007B4EA0"/>
    <w:rsid w:val="007D30A8"/>
    <w:rsid w:val="007F6391"/>
    <w:rsid w:val="00814FB1"/>
    <w:rsid w:val="00820F20"/>
    <w:rsid w:val="0082528A"/>
    <w:rsid w:val="00825754"/>
    <w:rsid w:val="00833758"/>
    <w:rsid w:val="00835210"/>
    <w:rsid w:val="0084413D"/>
    <w:rsid w:val="00844C2D"/>
    <w:rsid w:val="00845DAA"/>
    <w:rsid w:val="00851FDD"/>
    <w:rsid w:val="00864FFD"/>
    <w:rsid w:val="0087438E"/>
    <w:rsid w:val="00884668"/>
    <w:rsid w:val="00895EB9"/>
    <w:rsid w:val="00896658"/>
    <w:rsid w:val="008A73B0"/>
    <w:rsid w:val="008B2B46"/>
    <w:rsid w:val="008E05BC"/>
    <w:rsid w:val="008F17B8"/>
    <w:rsid w:val="008F3CCF"/>
    <w:rsid w:val="00901750"/>
    <w:rsid w:val="00901A61"/>
    <w:rsid w:val="00921840"/>
    <w:rsid w:val="009266B7"/>
    <w:rsid w:val="00927F65"/>
    <w:rsid w:val="00932C87"/>
    <w:rsid w:val="009331B4"/>
    <w:rsid w:val="009345F1"/>
    <w:rsid w:val="00944BBB"/>
    <w:rsid w:val="009547B6"/>
    <w:rsid w:val="00961072"/>
    <w:rsid w:val="0096623C"/>
    <w:rsid w:val="009A34F3"/>
    <w:rsid w:val="009C6C53"/>
    <w:rsid w:val="009E1A74"/>
    <w:rsid w:val="009E69DD"/>
    <w:rsid w:val="009E750F"/>
    <w:rsid w:val="009F211E"/>
    <w:rsid w:val="00A04D96"/>
    <w:rsid w:val="00A0629B"/>
    <w:rsid w:val="00A11557"/>
    <w:rsid w:val="00A14495"/>
    <w:rsid w:val="00A16BE1"/>
    <w:rsid w:val="00A24F65"/>
    <w:rsid w:val="00A453D7"/>
    <w:rsid w:val="00A454BF"/>
    <w:rsid w:val="00A52E3A"/>
    <w:rsid w:val="00A814CB"/>
    <w:rsid w:val="00A838CD"/>
    <w:rsid w:val="00A90D1B"/>
    <w:rsid w:val="00AC144D"/>
    <w:rsid w:val="00AC2362"/>
    <w:rsid w:val="00AC5FB8"/>
    <w:rsid w:val="00AD70E2"/>
    <w:rsid w:val="00AF55F8"/>
    <w:rsid w:val="00B10ABA"/>
    <w:rsid w:val="00B303E4"/>
    <w:rsid w:val="00B420D4"/>
    <w:rsid w:val="00B567CB"/>
    <w:rsid w:val="00B57910"/>
    <w:rsid w:val="00B62779"/>
    <w:rsid w:val="00B7104F"/>
    <w:rsid w:val="00B869AB"/>
    <w:rsid w:val="00B91B21"/>
    <w:rsid w:val="00B952F6"/>
    <w:rsid w:val="00BA202A"/>
    <w:rsid w:val="00BC093A"/>
    <w:rsid w:val="00BC2B00"/>
    <w:rsid w:val="00BC4ACC"/>
    <w:rsid w:val="00BC4FCC"/>
    <w:rsid w:val="00BD02F8"/>
    <w:rsid w:val="00C1488E"/>
    <w:rsid w:val="00C217A8"/>
    <w:rsid w:val="00C25C42"/>
    <w:rsid w:val="00C4188F"/>
    <w:rsid w:val="00C819A4"/>
    <w:rsid w:val="00C824AE"/>
    <w:rsid w:val="00C84EA8"/>
    <w:rsid w:val="00C92998"/>
    <w:rsid w:val="00CA720A"/>
    <w:rsid w:val="00CC59F0"/>
    <w:rsid w:val="00CD0003"/>
    <w:rsid w:val="00CD5925"/>
    <w:rsid w:val="00CE557A"/>
    <w:rsid w:val="00D031B2"/>
    <w:rsid w:val="00D1410C"/>
    <w:rsid w:val="00D216B0"/>
    <w:rsid w:val="00D3434A"/>
    <w:rsid w:val="00D40D16"/>
    <w:rsid w:val="00D433F8"/>
    <w:rsid w:val="00D548F0"/>
    <w:rsid w:val="00D57F79"/>
    <w:rsid w:val="00D64FAC"/>
    <w:rsid w:val="00D65704"/>
    <w:rsid w:val="00D668F6"/>
    <w:rsid w:val="00D66B41"/>
    <w:rsid w:val="00D741F9"/>
    <w:rsid w:val="00D84875"/>
    <w:rsid w:val="00D904F0"/>
    <w:rsid w:val="00D91378"/>
    <w:rsid w:val="00D91B18"/>
    <w:rsid w:val="00D930FB"/>
    <w:rsid w:val="00D95D89"/>
    <w:rsid w:val="00DB5A9B"/>
    <w:rsid w:val="00DC0747"/>
    <w:rsid w:val="00DC2647"/>
    <w:rsid w:val="00DC316D"/>
    <w:rsid w:val="00DD1408"/>
    <w:rsid w:val="00DD356D"/>
    <w:rsid w:val="00DD6735"/>
    <w:rsid w:val="00DD72DE"/>
    <w:rsid w:val="00DE437F"/>
    <w:rsid w:val="00DF0D7A"/>
    <w:rsid w:val="00DF136A"/>
    <w:rsid w:val="00DF51FA"/>
    <w:rsid w:val="00E0448C"/>
    <w:rsid w:val="00E13525"/>
    <w:rsid w:val="00E16A10"/>
    <w:rsid w:val="00E23AF2"/>
    <w:rsid w:val="00E40AA3"/>
    <w:rsid w:val="00E47250"/>
    <w:rsid w:val="00E47ADA"/>
    <w:rsid w:val="00E61535"/>
    <w:rsid w:val="00E73F55"/>
    <w:rsid w:val="00E74266"/>
    <w:rsid w:val="00E7480B"/>
    <w:rsid w:val="00E8246B"/>
    <w:rsid w:val="00E8261E"/>
    <w:rsid w:val="00E84012"/>
    <w:rsid w:val="00E8415C"/>
    <w:rsid w:val="00E9373C"/>
    <w:rsid w:val="00EA0724"/>
    <w:rsid w:val="00EA6251"/>
    <w:rsid w:val="00EB6414"/>
    <w:rsid w:val="00EE3BA6"/>
    <w:rsid w:val="00EE5747"/>
    <w:rsid w:val="00EF3804"/>
    <w:rsid w:val="00EF5E05"/>
    <w:rsid w:val="00F073CA"/>
    <w:rsid w:val="00F227AF"/>
    <w:rsid w:val="00F27370"/>
    <w:rsid w:val="00F40B00"/>
    <w:rsid w:val="00F41AAB"/>
    <w:rsid w:val="00F50593"/>
    <w:rsid w:val="00F51688"/>
    <w:rsid w:val="00F5341C"/>
    <w:rsid w:val="00F56954"/>
    <w:rsid w:val="00F76062"/>
    <w:rsid w:val="00F7790C"/>
    <w:rsid w:val="00F85F98"/>
    <w:rsid w:val="00F948AF"/>
    <w:rsid w:val="00FA1F45"/>
    <w:rsid w:val="00FA5A7B"/>
    <w:rsid w:val="00FB11B1"/>
    <w:rsid w:val="00FC1C24"/>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A838CD"/>
    <w:pPr>
      <w:keepNext/>
      <w:keepLines/>
      <w:spacing w:before="240" w:after="240" w:line="280" w:lineRule="atLeas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838CD"/>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A838CD"/>
    <w:pPr>
      <w:spacing w:before="40" w:after="12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A838CD"/>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67462AC68544D2A5AE091A3E66F077"/>
        <w:category>
          <w:name w:val="General"/>
          <w:gallery w:val="placeholder"/>
        </w:category>
        <w:types>
          <w:type w:val="bbPlcHdr"/>
        </w:types>
        <w:behaviors>
          <w:behavior w:val="content"/>
        </w:behaviors>
        <w:guid w:val="{036F8AAD-6A34-468D-9BC0-CC8C7A9527D1}"/>
      </w:docPartPr>
      <w:docPartBody>
        <w:p w:rsidR="00C75C19" w:rsidRDefault="00ED463B" w:rsidP="00ED463B">
          <w:pPr>
            <w:pStyle w:val="D867462AC68544D2A5AE091A3E66F077"/>
          </w:pPr>
          <w:r>
            <w:t>[Title]</w:t>
          </w:r>
        </w:p>
      </w:docPartBody>
    </w:docPart>
    <w:docPart>
      <w:docPartPr>
        <w:name w:val="947524FC581647F1ACEEF856BA633ADB"/>
        <w:category>
          <w:name w:val="General"/>
          <w:gallery w:val="placeholder"/>
        </w:category>
        <w:types>
          <w:type w:val="bbPlcHdr"/>
        </w:types>
        <w:behaviors>
          <w:behavior w:val="content"/>
        </w:behaviors>
        <w:guid w:val="{011C1F9B-24F6-41CB-B280-D40C77859F76}"/>
      </w:docPartPr>
      <w:docPartBody>
        <w:p w:rsidR="00C75C19" w:rsidRDefault="00ED463B" w:rsidP="00ED463B">
          <w:pPr>
            <w:pStyle w:val="947524FC581647F1ACEEF856BA633AD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1A749F"/>
    <w:rsid w:val="001F7626"/>
    <w:rsid w:val="003C24F2"/>
    <w:rsid w:val="00485865"/>
    <w:rsid w:val="004A7D97"/>
    <w:rsid w:val="00605577"/>
    <w:rsid w:val="006424F2"/>
    <w:rsid w:val="006C16DA"/>
    <w:rsid w:val="00762BE2"/>
    <w:rsid w:val="00855403"/>
    <w:rsid w:val="008B794C"/>
    <w:rsid w:val="008E17C3"/>
    <w:rsid w:val="008F4175"/>
    <w:rsid w:val="009C55E0"/>
    <w:rsid w:val="00A0186A"/>
    <w:rsid w:val="00A965B5"/>
    <w:rsid w:val="00AB5398"/>
    <w:rsid w:val="00C75C19"/>
    <w:rsid w:val="00DC6417"/>
    <w:rsid w:val="00DF3C65"/>
    <w:rsid w:val="00E84804"/>
    <w:rsid w:val="00ED4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4CA6354A642418EAAC32AF9DD8158">
    <w:name w:val="1AF4CA6354A642418EAAC32AF9DD8158"/>
    <w:rsid w:val="00605577"/>
  </w:style>
  <w:style w:type="paragraph" w:customStyle="1" w:styleId="D867462AC68544D2A5AE091A3E66F077">
    <w:name w:val="D867462AC68544D2A5AE091A3E66F077"/>
    <w:rsid w:val="00ED463B"/>
    <w:pPr>
      <w:spacing w:after="160" w:line="259" w:lineRule="auto"/>
    </w:pPr>
  </w:style>
  <w:style w:type="paragraph" w:customStyle="1" w:styleId="947524FC581647F1ACEEF856BA633ADB">
    <w:name w:val="947524FC581647F1ACEEF856BA633ADB"/>
    <w:rsid w:val="00ED463B"/>
    <w:pPr>
      <w:spacing w:after="160" w:line="259" w:lineRule="auto"/>
    </w:pPr>
  </w:style>
  <w:style w:type="paragraph" w:customStyle="1" w:styleId="0C65C4013C18477EBC6C7AB74E3E1ADF">
    <w:name w:val="0C65C4013C18477EBC6C7AB74E3E1ADF"/>
    <w:rsid w:val="00ED46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24150-90DF-44AC-9DAD-D916F5F3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13</TotalTime>
  <Pages>6</Pages>
  <Words>1534</Words>
  <Characters>9159</Characters>
  <Application>Microsoft Office Word</Application>
  <DocSecurity>0</DocSecurity>
  <Lines>198</Lines>
  <Paragraphs>99</Paragraphs>
  <ScaleCrop>false</ScaleCrop>
  <HeadingPairs>
    <vt:vector size="2" baseType="variant">
      <vt:variant>
        <vt:lpstr>Title</vt:lpstr>
      </vt:variant>
      <vt:variant>
        <vt:i4>1</vt:i4>
      </vt:variant>
    </vt:vector>
  </HeadingPairs>
  <TitlesOfParts>
    <vt:vector size="1" baseType="lpstr">
      <vt:lpstr>Murray-Darling Healthy Rivers Program:
Small Grants (Round 2)</vt:lpstr>
    </vt:vector>
  </TitlesOfParts>
  <Company>Community Grants Hub</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Small Grants (Round 2)</dc:title>
  <dc:subject>Feedback for applicants</dc:subject>
  <dc:creator>LONG, Andrew</dc:creator>
  <cp:keywords>[SEC=OFFICIAL]</cp:keywords>
  <cp:lastModifiedBy>GEE, Pim</cp:lastModifiedBy>
  <cp:revision>10</cp:revision>
  <cp:lastPrinted>2022-03-22T00:55:00Z</cp:lastPrinted>
  <dcterms:created xsi:type="dcterms:W3CDTF">2022-03-22T00:38:00Z</dcterms:created>
  <dcterms:modified xsi:type="dcterms:W3CDTF">2022-03-22T00:56:00Z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2022-03-22T00:56:17Z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1A036A673E9D27A69A573AE667EEE142</vt:lpwstr>
  </property>
  <property fmtid="{D5CDD505-2E9C-101B-9397-08002B2CF9AE}" pid="20" name="PM_Hash_Salt">
    <vt:lpwstr>8A807AA91522C65640687C7413C290EF</vt:lpwstr>
  </property>
  <property fmtid="{D5CDD505-2E9C-101B-9397-08002B2CF9AE}" pid="21" name="PM_Hash_SHA1">
    <vt:lpwstr>3E568D3CB0D5A900CEBA7FCF3842461A37272833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