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34D2C" w14:textId="6DA485D0" w:rsidR="00B851C8" w:rsidRPr="00E83064" w:rsidRDefault="00B851C8" w:rsidP="00795E42">
      <w:pPr>
        <w:pStyle w:val="Heading1"/>
        <w:spacing w:before="240" w:line="240" w:lineRule="auto"/>
        <w:rPr>
          <w:sz w:val="72"/>
          <w:szCs w:val="72"/>
        </w:rPr>
      </w:pPr>
      <w:r w:rsidRPr="00E83064">
        <w:rPr>
          <w:sz w:val="72"/>
          <w:szCs w:val="72"/>
        </w:rPr>
        <w:t>View Applications</w:t>
      </w:r>
    </w:p>
    <w:p w14:paraId="10E44271" w14:textId="1685A910" w:rsidR="00E47250" w:rsidRPr="00E83064" w:rsidRDefault="00525C9F" w:rsidP="0051130C">
      <w:pPr>
        <w:pStyle w:val="Subtitle"/>
        <w:pBdr>
          <w:bottom w:val="single" w:sz="4" w:space="10" w:color="000000" w:themeColor="text1"/>
        </w:pBdr>
        <w:spacing w:after="120"/>
      </w:pPr>
      <w:r w:rsidRPr="00E83064">
        <w:t>Grant Recipient Portal Task Card</w:t>
      </w:r>
      <w:bookmarkStart w:id="0" w:name="_GoBack"/>
      <w:bookmarkEnd w:id="0"/>
    </w:p>
    <w:p w14:paraId="6D9FF069" w14:textId="42AC8217" w:rsidR="006D2EC6" w:rsidRPr="00E83064" w:rsidRDefault="006D2EC6" w:rsidP="0051130C">
      <w:pPr>
        <w:pStyle w:val="BodyText"/>
        <w:spacing w:before="0" w:after="0"/>
      </w:pPr>
      <w:r w:rsidRPr="00E83064">
        <w:rPr>
          <w:b/>
        </w:rPr>
        <w:t>Portal Access required</w:t>
      </w:r>
      <w:r w:rsidRPr="00E83064">
        <w:t>: Administrator, Editor or View Only</w:t>
      </w:r>
    </w:p>
    <w:p w14:paraId="675D062C" w14:textId="1646CDBF" w:rsidR="00FF2170" w:rsidRPr="00E83064" w:rsidRDefault="00B851C8" w:rsidP="00977041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t xml:space="preserve">The </w:t>
      </w:r>
      <w:r w:rsidR="006E509E" w:rsidRPr="00E83064">
        <w:t xml:space="preserve">Grant Recipient </w:t>
      </w:r>
      <w:r w:rsidRPr="00E83064">
        <w:t>Portal</w:t>
      </w:r>
      <w:r w:rsidR="006E509E" w:rsidRPr="00E83064">
        <w:t xml:space="preserve"> (Portal)</w:t>
      </w:r>
      <w:r w:rsidRPr="00E83064">
        <w:t xml:space="preserve"> enables </w:t>
      </w:r>
      <w:r w:rsidR="002B7D9C" w:rsidRPr="00E83064">
        <w:t>grant r</w:t>
      </w:r>
      <w:r w:rsidRPr="00E83064">
        <w:t xml:space="preserve">ecipients to view </w:t>
      </w:r>
      <w:r w:rsidR="002B7D9C" w:rsidRPr="00E83064">
        <w:t xml:space="preserve">a list of their </w:t>
      </w:r>
      <w:r w:rsidR="00196BC7" w:rsidRPr="00E83064">
        <w:t xml:space="preserve">submitted </w:t>
      </w:r>
      <w:r w:rsidR="00F91DA6" w:rsidRPr="00E83064">
        <w:t>Grant</w:t>
      </w:r>
      <w:r w:rsidR="00390726" w:rsidRPr="00E83064">
        <w:t xml:space="preserve"> Applications.</w:t>
      </w:r>
      <w:r w:rsidR="005F0C0C" w:rsidRPr="00E83064">
        <w:t xml:space="preserve"> </w:t>
      </w:r>
      <w:r w:rsidR="00F45696" w:rsidRPr="00E83064">
        <w:t>A Grant Recipient can request a copy</w:t>
      </w:r>
      <w:r w:rsidR="006D2EC6" w:rsidRPr="00E83064">
        <w:t xml:space="preserve"> of a submitted Grant Application</w:t>
      </w:r>
      <w:r w:rsidR="00FF2170" w:rsidRPr="00E83064">
        <w:t xml:space="preserve"> </w:t>
      </w:r>
      <w:r w:rsidR="00F45696" w:rsidRPr="00E83064">
        <w:t xml:space="preserve">by </w:t>
      </w:r>
      <w:r w:rsidR="00FF2170" w:rsidRPr="00E83064">
        <w:rPr>
          <w:rFonts w:asciiTheme="majorHAnsi" w:eastAsiaTheme="majorEastAsia" w:hAnsiTheme="majorHAnsi" w:cstheme="majorBidi"/>
          <w:bCs/>
          <w:szCs w:val="22"/>
        </w:rPr>
        <w:t>contact</w:t>
      </w:r>
      <w:r w:rsidR="00F45696" w:rsidRPr="00E83064">
        <w:rPr>
          <w:rFonts w:asciiTheme="majorHAnsi" w:eastAsiaTheme="majorEastAsia" w:hAnsiTheme="majorHAnsi" w:cstheme="majorBidi"/>
          <w:bCs/>
          <w:szCs w:val="22"/>
        </w:rPr>
        <w:t>ing</w:t>
      </w:r>
      <w:r w:rsidR="00FF2170" w:rsidRPr="00E83064">
        <w:rPr>
          <w:rFonts w:asciiTheme="majorHAnsi" w:eastAsiaTheme="majorEastAsia" w:hAnsiTheme="majorHAnsi" w:cstheme="majorBidi"/>
          <w:bCs/>
          <w:szCs w:val="22"/>
        </w:rPr>
        <w:t xml:space="preserve"> the Community Grants Hub Hotline on 1800 020 283 or email</w:t>
      </w:r>
      <w:r w:rsidR="008310F6" w:rsidRPr="00E83064">
        <w:rPr>
          <w:rFonts w:asciiTheme="majorHAnsi" w:eastAsiaTheme="majorEastAsia" w:hAnsiTheme="majorHAnsi" w:cstheme="majorBidi"/>
          <w:bCs/>
          <w:szCs w:val="22"/>
        </w:rPr>
        <w:t>ing</w:t>
      </w:r>
      <w:r w:rsidR="00FF2170" w:rsidRPr="00E83064">
        <w:rPr>
          <w:rFonts w:asciiTheme="majorHAnsi" w:eastAsiaTheme="majorEastAsia" w:hAnsiTheme="majorHAnsi" w:cstheme="majorBidi"/>
          <w:bCs/>
          <w:szCs w:val="22"/>
        </w:rPr>
        <w:t xml:space="preserve"> </w:t>
      </w:r>
      <w:hyperlink r:id="rId9" w:history="1">
        <w:r w:rsidR="00FF2170" w:rsidRPr="00E83064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support@communitygrants.gov.au</w:t>
        </w:r>
      </w:hyperlink>
      <w:r w:rsidR="00FF2170" w:rsidRPr="00E83064">
        <w:rPr>
          <w:rFonts w:asciiTheme="majorHAnsi" w:eastAsiaTheme="majorEastAsia" w:hAnsiTheme="majorHAnsi" w:cstheme="majorBidi"/>
          <w:bCs/>
          <w:szCs w:val="22"/>
        </w:rPr>
        <w:t xml:space="preserve">. </w:t>
      </w:r>
    </w:p>
    <w:p w14:paraId="2F93C330" w14:textId="6D462AB9" w:rsidR="0051130C" w:rsidRPr="00E83064" w:rsidRDefault="00604A30" w:rsidP="0051130C">
      <w:pPr>
        <w:pStyle w:val="BodyText"/>
      </w:pPr>
      <w:r w:rsidRPr="00E83064">
        <w:t>This task card describe</w:t>
      </w:r>
      <w:r w:rsidR="00AC366E" w:rsidRPr="00E83064">
        <w:t>s</w:t>
      </w:r>
      <w:r w:rsidR="00CC372C" w:rsidRPr="00E83064">
        <w:t xml:space="preserve"> the process of</w:t>
      </w:r>
      <w:r w:rsidRPr="00E83064">
        <w:t xml:space="preserve"> </w:t>
      </w:r>
      <w:r w:rsidR="00F91DA6" w:rsidRPr="00E83064">
        <w:t xml:space="preserve">viewing </w:t>
      </w:r>
      <w:r w:rsidR="002B7D9C" w:rsidRPr="00E83064">
        <w:t xml:space="preserve">a list of </w:t>
      </w:r>
      <w:r w:rsidR="00AC366E" w:rsidRPr="00E83064">
        <w:t>submitted</w:t>
      </w:r>
      <w:r w:rsidR="00977041" w:rsidRPr="00E83064">
        <w:t xml:space="preserve"> </w:t>
      </w:r>
      <w:r w:rsidR="00F91DA6" w:rsidRPr="00E83064">
        <w:t xml:space="preserve">Grant </w:t>
      </w:r>
      <w:r w:rsidR="00BC36DB" w:rsidRPr="00E83064">
        <w:t>Applications</w:t>
      </w:r>
      <w:r w:rsidR="002B7D9C" w:rsidRPr="00E83064">
        <w:t>.</w:t>
      </w:r>
      <w:r w:rsidR="00FF2170" w:rsidRPr="00E83064">
        <w:t xml:space="preserve"> </w:t>
      </w:r>
    </w:p>
    <w:p w14:paraId="60364BF9" w14:textId="2AE508EA" w:rsidR="00B952F6" w:rsidRPr="00E83064" w:rsidRDefault="00F91DA6" w:rsidP="0051130C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E8306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Viewing Applications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01"/>
        <w:gridCol w:w="8968"/>
      </w:tblGrid>
      <w:tr w:rsidR="00905A16" w:rsidRPr="00E83064" w14:paraId="38A476D5" w14:textId="77777777" w:rsidTr="00A81F6D">
        <w:trPr>
          <w:trHeight w:val="255"/>
          <w:tblHeader/>
        </w:trPr>
        <w:tc>
          <w:tcPr>
            <w:tcW w:w="410" w:type="pct"/>
            <w:shd w:val="clear" w:color="auto" w:fill="C0C0C0"/>
          </w:tcPr>
          <w:p w14:paraId="1E0D8895" w14:textId="77777777" w:rsidR="00905A16" w:rsidRPr="00E83064" w:rsidRDefault="00905A16" w:rsidP="005F0C0C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E83064">
              <w:rPr>
                <w:rFonts w:ascii="Arial" w:eastAsia="Times New Roman" w:hAnsi="Arial" w:cs="Arial"/>
                <w:b/>
                <w:color w:val="auto"/>
                <w:szCs w:val="22"/>
              </w:rPr>
              <w:t>Step</w:t>
            </w:r>
          </w:p>
        </w:tc>
        <w:tc>
          <w:tcPr>
            <w:tcW w:w="4590" w:type="pct"/>
            <w:shd w:val="clear" w:color="auto" w:fill="C0C0C0"/>
          </w:tcPr>
          <w:p w14:paraId="083D7454" w14:textId="77777777" w:rsidR="00905A16" w:rsidRPr="00E83064" w:rsidRDefault="00905A16" w:rsidP="005F0C0C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E83064">
              <w:rPr>
                <w:rFonts w:ascii="Arial" w:eastAsia="Times New Roman" w:hAnsi="Arial" w:cs="Arial"/>
                <w:b/>
                <w:color w:val="auto"/>
                <w:szCs w:val="22"/>
              </w:rPr>
              <w:t>Action</w:t>
            </w:r>
          </w:p>
        </w:tc>
      </w:tr>
      <w:tr w:rsidR="00905A16" w:rsidRPr="00E83064" w14:paraId="23B6929C" w14:textId="77777777" w:rsidTr="00A81F6D">
        <w:trPr>
          <w:trHeight w:val="1207"/>
        </w:trPr>
        <w:tc>
          <w:tcPr>
            <w:tcW w:w="410" w:type="pct"/>
          </w:tcPr>
          <w:p w14:paraId="186FABB0" w14:textId="77777777" w:rsidR="00905A16" w:rsidRPr="00E83064" w:rsidRDefault="00905A16" w:rsidP="007D50C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0F1A3E68" w14:textId="4DE28045" w:rsidR="001B6E62" w:rsidRPr="00E83064" w:rsidRDefault="001B6E62" w:rsidP="001B6E62">
            <w:pPr>
              <w:pStyle w:val="BodyText"/>
              <w:rPr>
                <w:noProof/>
                <w:lang w:eastAsia="en-AU"/>
              </w:rPr>
            </w:pPr>
            <w:r w:rsidRPr="00E83064">
              <w:rPr>
                <w:noProof/>
                <w:lang w:eastAsia="en-AU"/>
              </w:rPr>
              <w:t xml:space="preserve">From the Home screen </w:t>
            </w:r>
            <w:r w:rsidR="008B079C" w:rsidRPr="00E83064">
              <w:rPr>
                <w:noProof/>
                <w:lang w:eastAsia="en-AU"/>
              </w:rPr>
              <w:t>select</w:t>
            </w:r>
            <w:r w:rsidRPr="00E83064">
              <w:rPr>
                <w:noProof/>
                <w:lang w:eastAsia="en-AU"/>
              </w:rPr>
              <w:t xml:space="preserve"> </w:t>
            </w:r>
            <w:r w:rsidR="00BC36DB" w:rsidRPr="00E83064">
              <w:rPr>
                <w:noProof/>
                <w:lang w:eastAsia="en-AU"/>
              </w:rPr>
              <w:t xml:space="preserve">on </w:t>
            </w:r>
            <w:r w:rsidRPr="00E83064">
              <w:rPr>
                <w:noProof/>
                <w:lang w:eastAsia="en-AU"/>
              </w:rPr>
              <w:t xml:space="preserve">the </w:t>
            </w:r>
            <w:r w:rsidRPr="00E83064">
              <w:rPr>
                <w:b/>
                <w:noProof/>
                <w:lang w:eastAsia="en-AU"/>
              </w:rPr>
              <w:t>Applications</w:t>
            </w:r>
            <w:r w:rsidRPr="00E83064">
              <w:rPr>
                <w:noProof/>
                <w:lang w:eastAsia="en-AU"/>
              </w:rPr>
              <w:t xml:space="preserve"> tile or select the </w:t>
            </w:r>
            <w:r w:rsidRPr="00E83064">
              <w:rPr>
                <w:b/>
                <w:noProof/>
                <w:lang w:eastAsia="en-AU"/>
              </w:rPr>
              <w:t>Applications</w:t>
            </w:r>
            <w:r w:rsidRPr="00E83064">
              <w:rPr>
                <w:noProof/>
                <w:lang w:eastAsia="en-AU"/>
              </w:rPr>
              <w:t xml:space="preserve"> link from the Navigation </w:t>
            </w:r>
            <w:r w:rsidR="00BC36DB" w:rsidRPr="00E83064">
              <w:rPr>
                <w:noProof/>
                <w:lang w:eastAsia="en-AU"/>
              </w:rPr>
              <w:t>menu</w:t>
            </w:r>
            <w:r w:rsidR="00AC366E" w:rsidRPr="00E83064">
              <w:rPr>
                <w:noProof/>
                <w:lang w:eastAsia="en-AU"/>
              </w:rPr>
              <w:t>.</w:t>
            </w:r>
          </w:p>
          <w:p w14:paraId="055FB94D" w14:textId="715252E1" w:rsidR="00196BC7" w:rsidRPr="00E83064" w:rsidRDefault="00196BC7" w:rsidP="001B6E62">
            <w:pPr>
              <w:pStyle w:val="BodyText"/>
              <w:rPr>
                <w:b/>
                <w:noProof/>
                <w:lang w:eastAsia="en-AU"/>
              </w:rPr>
            </w:pPr>
            <w:r w:rsidRPr="00E83064">
              <w:rPr>
                <w:noProof/>
                <w:lang w:eastAsia="en-AU"/>
              </w:rPr>
              <w:drawing>
                <wp:inline distT="0" distB="0" distL="0" distR="0" wp14:anchorId="7E4287C8" wp14:editId="18285D3A">
                  <wp:extent cx="5504815" cy="3802380"/>
                  <wp:effectExtent l="19050" t="19050" r="19685" b="26670"/>
                  <wp:docPr id="87" name="Picture 87" descr="A screenshot of the home screen with the Applications tile and link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815" cy="38023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10B37" w14:textId="60266D2B" w:rsidR="00905A16" w:rsidRPr="00E83064" w:rsidRDefault="00905A16" w:rsidP="006E509E"/>
        </w:tc>
      </w:tr>
      <w:tr w:rsidR="00F91DA6" w:rsidRPr="00E83064" w14:paraId="2A45B180" w14:textId="77777777" w:rsidTr="0036655D">
        <w:trPr>
          <w:cantSplit/>
          <w:trHeight w:val="1207"/>
        </w:trPr>
        <w:tc>
          <w:tcPr>
            <w:tcW w:w="410" w:type="pct"/>
          </w:tcPr>
          <w:p w14:paraId="2E232830" w14:textId="77777777" w:rsidR="00F91DA6" w:rsidRPr="00E83064" w:rsidRDefault="00F91DA6" w:rsidP="007D50C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</w:p>
        </w:tc>
        <w:tc>
          <w:tcPr>
            <w:tcW w:w="4590" w:type="pct"/>
          </w:tcPr>
          <w:p w14:paraId="15C99826" w14:textId="6E369523" w:rsidR="00F91DA6" w:rsidRPr="00E83064" w:rsidRDefault="00AC366E" w:rsidP="00F91DA6">
            <w:pPr>
              <w:pStyle w:val="BodyText"/>
            </w:pPr>
            <w:r w:rsidRPr="00E83064">
              <w:t>The Applications screen will display showing a</w:t>
            </w:r>
            <w:r w:rsidR="00F91DA6" w:rsidRPr="00E83064">
              <w:t xml:space="preserve"> list of </w:t>
            </w:r>
            <w:r w:rsidRPr="00E83064">
              <w:t>submitted a</w:t>
            </w:r>
            <w:r w:rsidR="00F91DA6" w:rsidRPr="00E83064">
              <w:t>pplications</w:t>
            </w:r>
            <w:r w:rsidRPr="00E83064">
              <w:t xml:space="preserve"> with the following information</w:t>
            </w:r>
            <w:r w:rsidR="00604A30" w:rsidRPr="00E83064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9"/>
              <w:gridCol w:w="4099"/>
            </w:tblGrid>
            <w:tr w:rsidR="00DC7F0A" w:rsidRPr="00E83064" w14:paraId="4C11F151" w14:textId="77777777" w:rsidTr="00026428">
              <w:tc>
                <w:tcPr>
                  <w:tcW w:w="4099" w:type="dxa"/>
                </w:tcPr>
                <w:p w14:paraId="71DEB40E" w14:textId="77777777" w:rsidR="00DC7F0A" w:rsidRPr="00E83064" w:rsidRDefault="00DC7F0A" w:rsidP="00DC7F0A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E83064">
                    <w:t>Application ID</w:t>
                  </w:r>
                </w:p>
              </w:tc>
              <w:tc>
                <w:tcPr>
                  <w:tcW w:w="4099" w:type="dxa"/>
                </w:tcPr>
                <w:p w14:paraId="07AE7D84" w14:textId="77777777" w:rsidR="00DC7F0A" w:rsidRPr="00E83064" w:rsidRDefault="00DC7F0A" w:rsidP="00DC7F0A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E83064">
                    <w:t>Department</w:t>
                  </w:r>
                </w:p>
              </w:tc>
            </w:tr>
            <w:tr w:rsidR="00DC7F0A" w:rsidRPr="00E83064" w14:paraId="72EC849F" w14:textId="77777777" w:rsidTr="00026428">
              <w:tc>
                <w:tcPr>
                  <w:tcW w:w="4099" w:type="dxa"/>
                </w:tcPr>
                <w:p w14:paraId="67638B63" w14:textId="77777777" w:rsidR="00DC7F0A" w:rsidRPr="00E83064" w:rsidRDefault="00DC7F0A" w:rsidP="00DC7F0A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E83064">
                    <w:t>Funding Round Name</w:t>
                  </w:r>
                </w:p>
              </w:tc>
              <w:tc>
                <w:tcPr>
                  <w:tcW w:w="4099" w:type="dxa"/>
                </w:tcPr>
                <w:p w14:paraId="70E7426F" w14:textId="77777777" w:rsidR="00DC7F0A" w:rsidRPr="00E83064" w:rsidRDefault="00DC7F0A" w:rsidP="00DC7F0A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E83064">
                    <w:t>Funding Round Category</w:t>
                  </w:r>
                </w:p>
              </w:tc>
            </w:tr>
          </w:tbl>
          <w:p w14:paraId="76A8C1F7" w14:textId="77777777" w:rsidR="00DC7F0A" w:rsidRPr="00E83064" w:rsidRDefault="00DC7F0A" w:rsidP="00F91DA6"/>
          <w:p w14:paraId="43262AD3" w14:textId="77777777" w:rsidR="00F91DA6" w:rsidRPr="00E83064" w:rsidRDefault="00F91DA6" w:rsidP="00F91DA6">
            <w:r w:rsidRPr="00E83064">
              <w:rPr>
                <w:noProof/>
                <w:lang w:eastAsia="en-AU"/>
              </w:rPr>
              <w:drawing>
                <wp:inline distT="0" distB="0" distL="0" distR="0" wp14:anchorId="620E79B5" wp14:editId="2ED98C81">
                  <wp:extent cx="5400000" cy="1368944"/>
                  <wp:effectExtent l="19050" t="19050" r="10795" b="22225"/>
                  <wp:docPr id="76" name="Picture 76" descr="A screenshot of the Applications screen showing a list of submitted applic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13689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754F7" w14:textId="77777777" w:rsidR="00977041" w:rsidRPr="00E83064" w:rsidRDefault="00977041" w:rsidP="00977041">
      <w:pPr>
        <w:pStyle w:val="BodyText"/>
        <w:spacing w:before="600" w:after="2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E8306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Need Help?</w:t>
      </w:r>
    </w:p>
    <w:p w14:paraId="6A435CEC" w14:textId="77777777" w:rsidR="00977041" w:rsidRPr="00E83064" w:rsidRDefault="00977041" w:rsidP="00977041">
      <w:pPr>
        <w:pStyle w:val="BodyText"/>
        <w:rPr>
          <w:rFonts w:asciiTheme="majorHAnsi" w:eastAsiaTheme="majorEastAsia" w:hAnsiTheme="majorHAnsi" w:cstheme="majorBidi"/>
          <w:bCs/>
          <w:iCs/>
          <w:szCs w:val="22"/>
        </w:rPr>
      </w:pPr>
      <w:r w:rsidRPr="00E83064">
        <w:rPr>
          <w:rFonts w:asciiTheme="majorHAnsi" w:eastAsiaTheme="majorEastAsia" w:hAnsiTheme="majorHAnsi" w:cstheme="majorBidi"/>
          <w:bCs/>
          <w:szCs w:val="22"/>
        </w:rPr>
        <w:t>For further assistance, contact the Grant Recipient Portal Helpdesk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:</w:t>
      </w:r>
    </w:p>
    <w:p w14:paraId="3550B7BB" w14:textId="77777777" w:rsidR="00977041" w:rsidRPr="00E83064" w:rsidRDefault="00977041" w:rsidP="00977041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rPr>
          <w:rFonts w:asciiTheme="majorHAnsi" w:eastAsiaTheme="majorEastAsia" w:hAnsiTheme="majorHAnsi" w:cstheme="majorBidi"/>
          <w:b/>
          <w:bCs/>
          <w:iCs/>
          <w:szCs w:val="22"/>
        </w:rPr>
        <w:t>Email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 xml:space="preserve">: </w:t>
      </w:r>
      <w:hyperlink r:id="rId12" w:history="1">
        <w:r w:rsidRPr="00E83064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GRP.Helpdesk@communitygrants.gov.au</w:t>
        </w:r>
      </w:hyperlink>
      <w:r w:rsidRPr="00E83064">
        <w:rPr>
          <w:rFonts w:asciiTheme="majorHAnsi" w:eastAsiaTheme="majorEastAsia" w:hAnsiTheme="majorHAnsi" w:cstheme="majorBidi"/>
          <w:bCs/>
          <w:iCs/>
          <w:szCs w:val="22"/>
        </w:rPr>
        <w:t xml:space="preserve"> </w:t>
      </w:r>
    </w:p>
    <w:p w14:paraId="74A54D48" w14:textId="77777777" w:rsidR="00977041" w:rsidRPr="00E83064" w:rsidRDefault="00977041" w:rsidP="00977041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rPr>
          <w:rFonts w:asciiTheme="majorHAnsi" w:eastAsiaTheme="majorEastAsia" w:hAnsiTheme="majorHAnsi" w:cstheme="majorBidi"/>
          <w:b/>
          <w:bCs/>
          <w:iCs/>
          <w:szCs w:val="22"/>
        </w:rPr>
        <w:t>Phone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: 1800 020 283 (Option 5)</w:t>
      </w:r>
    </w:p>
    <w:p w14:paraId="0492C6E2" w14:textId="3A5C065A" w:rsidR="00B952F6" w:rsidRPr="00BD4AF6" w:rsidRDefault="00977041" w:rsidP="00432BAB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rPr>
          <w:rFonts w:asciiTheme="majorHAnsi" w:eastAsiaTheme="majorEastAsia" w:hAnsiTheme="majorHAnsi" w:cstheme="majorBidi"/>
          <w:b/>
          <w:bCs/>
          <w:iCs/>
          <w:szCs w:val="22"/>
        </w:rPr>
        <w:t>Operating Hours: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 xml:space="preserve"> Monday to Friday </w:t>
      </w:r>
      <w:r w:rsidR="00617D72" w:rsidRPr="00E83064">
        <w:rPr>
          <w:rFonts w:asciiTheme="majorHAnsi" w:eastAsiaTheme="majorEastAsia" w:hAnsiTheme="majorHAnsi" w:cstheme="majorBidi"/>
          <w:bCs/>
          <w:iCs/>
          <w:szCs w:val="22"/>
        </w:rPr>
        <w:t>9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:</w:t>
      </w:r>
      <w:r w:rsidR="00617D72" w:rsidRPr="00E83064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0am – 5:</w:t>
      </w:r>
      <w:r w:rsidR="00617D72" w:rsidRPr="00E83064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0pm (AEST/AEDT)</w:t>
      </w:r>
    </w:p>
    <w:sectPr w:rsidR="00B952F6" w:rsidRPr="00BD4AF6" w:rsidSect="00511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1247" w:left="993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6295" w14:textId="77777777" w:rsidR="000A15E5" w:rsidRDefault="000A15E5" w:rsidP="00772718">
      <w:pPr>
        <w:spacing w:line="240" w:lineRule="auto"/>
      </w:pPr>
      <w:r>
        <w:separator/>
      </w:r>
    </w:p>
  </w:endnote>
  <w:endnote w:type="continuationSeparator" w:id="0">
    <w:p w14:paraId="24BE87F3" w14:textId="77777777" w:rsidR="000A15E5" w:rsidRDefault="000A15E5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609D" w14:textId="026D9BD4" w:rsidR="00A14495" w:rsidRDefault="00E13525" w:rsidP="0051130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3812">
      <w:rPr>
        <w:noProof/>
      </w:rPr>
      <w:t>2</w:t>
    </w:r>
    <w:r>
      <w:fldChar w:fldCharType="end"/>
    </w:r>
    <w:r w:rsidR="00BD4AF6">
      <w:t xml:space="preserve"> </w:t>
    </w:r>
    <w:r>
      <w:t xml:space="preserve"> </w:t>
    </w:r>
    <w:r w:rsidRPr="00A454BF">
      <w:t>|</w:t>
    </w:r>
    <w:r w:rsidR="00BD4AF6">
      <w:t xml:space="preserve"> </w:t>
    </w:r>
    <w:r w:rsidRPr="00A454BF">
      <w:t xml:space="preserve">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A5014EB" wp14:editId="4D3F586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B71D9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51130C">
      <w:t xml:space="preserve">   </w:t>
    </w:r>
    <w:r w:rsidR="00CB73E3">
      <w:tab/>
    </w:r>
    <w:r w:rsidR="00CB73E3">
      <w:tab/>
    </w:r>
    <w:r w:rsidR="0051130C">
      <w:t xml:space="preserve">    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B03" w14:textId="0C4A41D0" w:rsidR="00D91B18" w:rsidRPr="00905A16" w:rsidRDefault="00D91B18">
    <w:pPr>
      <w:pStyle w:val="Footer"/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23812">
      <w:rPr>
        <w:noProof/>
      </w:rPr>
      <w:t>1</w:t>
    </w:r>
    <w:r>
      <w:fldChar w:fldCharType="end"/>
    </w:r>
    <w:r>
      <w:t xml:space="preserve">  </w:t>
    </w:r>
    <w:r w:rsidRPr="00A454BF">
      <w:t>|</w:t>
    </w:r>
    <w:r w:rsidR="00BD4AF6">
      <w:t xml:space="preserve"> </w:t>
    </w:r>
    <w:r w:rsidRPr="00A454BF">
      <w:t xml:space="preserve"> Community Grants Hub</w:t>
    </w:r>
    <w:r w:rsidR="00905A16">
      <w:tab/>
    </w:r>
    <w:r w:rsidR="00905A16">
      <w:tab/>
    </w:r>
    <w:r w:rsidR="006E509E"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3D84" w14:textId="77777777" w:rsidR="000A15E5" w:rsidRDefault="000A15E5" w:rsidP="00772718">
      <w:pPr>
        <w:spacing w:line="240" w:lineRule="auto"/>
      </w:pPr>
      <w:r>
        <w:separator/>
      </w:r>
    </w:p>
  </w:footnote>
  <w:footnote w:type="continuationSeparator" w:id="0">
    <w:p w14:paraId="28CA76E7" w14:textId="77777777" w:rsidR="000A15E5" w:rsidRDefault="000A15E5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4EA4" w14:textId="77777777" w:rsidR="00A14495" w:rsidRPr="00BD4AF6" w:rsidRDefault="00C4188F" w:rsidP="00215150">
    <w:pPr>
      <w:pStyle w:val="Heading1"/>
      <w:rPr>
        <w:color w:val="auto"/>
      </w:rPr>
    </w:pPr>
    <w:r w:rsidRPr="00BD4AF6">
      <w:rPr>
        <w:noProof/>
        <w:color w:val="auto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427E11A" wp14:editId="38F39B3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EA26B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 w:rsidRPr="00BD4AF6">
      <w:rPr>
        <w:noProof/>
        <w:color w:val="auto"/>
        <w:lang w:eastAsia="en-AU"/>
      </w:rPr>
      <w:drawing>
        <wp:anchor distT="0" distB="0" distL="114300" distR="114300" simplePos="0" relativeHeight="251663360" behindDoc="0" locked="1" layoutInCell="1" allowOverlap="1" wp14:anchorId="7496F8C7" wp14:editId="5ED2DC08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86" name="Picture 8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9AF5" w14:textId="214DFBB3" w:rsidR="00D91B18" w:rsidRDefault="00196BC7">
    <w:pPr>
      <w:pStyle w:val="Header"/>
    </w:pPr>
    <w:r w:rsidRPr="00196BC7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7BDBEDE" wp14:editId="5550375E">
              <wp:simplePos x="0" y="0"/>
              <wp:positionH relativeFrom="page">
                <wp:posOffset>720090</wp:posOffset>
              </wp:positionH>
              <wp:positionV relativeFrom="page">
                <wp:posOffset>727710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A10A37" id="Group 4" o:spid="_x0000_s1026" alt="Title: Australian Government - Community Grants Hub. Improving your grant experience. - Description: Australian Government - Community Grants Hub. Improving your grant experience." style="position:absolute;margin-left:56.7pt;margin-top:57.3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Pr="00196BC7"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0169007F" wp14:editId="3444B877">
          <wp:simplePos x="0" y="0"/>
          <wp:positionH relativeFrom="page">
            <wp:posOffset>4041140</wp:posOffset>
          </wp:positionH>
          <wp:positionV relativeFrom="page">
            <wp:posOffset>648335</wp:posOffset>
          </wp:positionV>
          <wp:extent cx="2793600" cy="813600"/>
          <wp:effectExtent l="0" t="0" r="6985" b="5715"/>
          <wp:wrapNone/>
          <wp:docPr id="88" name="Picture 8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72BCFA" wp14:editId="6CCA8C6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DF35A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80FE088" wp14:editId="342584B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3" name="Straight Connector 3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416A3" id="Straight Connector 3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NQz9BT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B015839"/>
    <w:multiLevelType w:val="hybridMultilevel"/>
    <w:tmpl w:val="A11E6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AD251D"/>
    <w:multiLevelType w:val="hybridMultilevel"/>
    <w:tmpl w:val="F746B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E3B6340"/>
    <w:multiLevelType w:val="hybridMultilevel"/>
    <w:tmpl w:val="19B0BC54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6277A"/>
    <w:multiLevelType w:val="hybridMultilevel"/>
    <w:tmpl w:val="19B0BC54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695104"/>
    <w:multiLevelType w:val="hybridMultilevel"/>
    <w:tmpl w:val="DB20E2A4"/>
    <w:lvl w:ilvl="0" w:tplc="1E0E57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7ED34196"/>
    <w:multiLevelType w:val="hybridMultilevel"/>
    <w:tmpl w:val="AFCA82D4"/>
    <w:lvl w:ilvl="0" w:tplc="C6B6D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50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73D13"/>
    <w:rsid w:val="00087CF8"/>
    <w:rsid w:val="000A15E5"/>
    <w:rsid w:val="000B6C00"/>
    <w:rsid w:val="000C1F06"/>
    <w:rsid w:val="000F1DD1"/>
    <w:rsid w:val="000F28B8"/>
    <w:rsid w:val="000F3766"/>
    <w:rsid w:val="00106FC4"/>
    <w:rsid w:val="00110157"/>
    <w:rsid w:val="00111F0C"/>
    <w:rsid w:val="0012235D"/>
    <w:rsid w:val="00145E2D"/>
    <w:rsid w:val="0016612C"/>
    <w:rsid w:val="001763D4"/>
    <w:rsid w:val="001802F3"/>
    <w:rsid w:val="00181433"/>
    <w:rsid w:val="001834DD"/>
    <w:rsid w:val="00196BC7"/>
    <w:rsid w:val="001A4ADF"/>
    <w:rsid w:val="001B6E62"/>
    <w:rsid w:val="001C53CE"/>
    <w:rsid w:val="001C5D96"/>
    <w:rsid w:val="001D341B"/>
    <w:rsid w:val="001E3D2B"/>
    <w:rsid w:val="001E66CE"/>
    <w:rsid w:val="001F4B87"/>
    <w:rsid w:val="00215150"/>
    <w:rsid w:val="00221DC2"/>
    <w:rsid w:val="00232770"/>
    <w:rsid w:val="00244B48"/>
    <w:rsid w:val="002573D5"/>
    <w:rsid w:val="00264E26"/>
    <w:rsid w:val="002710AC"/>
    <w:rsid w:val="00280E74"/>
    <w:rsid w:val="00296238"/>
    <w:rsid w:val="002965A6"/>
    <w:rsid w:val="002A41E1"/>
    <w:rsid w:val="002B6574"/>
    <w:rsid w:val="002B7D9C"/>
    <w:rsid w:val="002C1885"/>
    <w:rsid w:val="002D4D48"/>
    <w:rsid w:val="002E21D2"/>
    <w:rsid w:val="002F7D3C"/>
    <w:rsid w:val="00305720"/>
    <w:rsid w:val="00313094"/>
    <w:rsid w:val="003131AB"/>
    <w:rsid w:val="003217BE"/>
    <w:rsid w:val="00321D88"/>
    <w:rsid w:val="003507D5"/>
    <w:rsid w:val="0036655D"/>
    <w:rsid w:val="00390726"/>
    <w:rsid w:val="0039559A"/>
    <w:rsid w:val="003C271D"/>
    <w:rsid w:val="003D0647"/>
    <w:rsid w:val="003D1265"/>
    <w:rsid w:val="003D3B1D"/>
    <w:rsid w:val="003D5993"/>
    <w:rsid w:val="003D5DBE"/>
    <w:rsid w:val="00404841"/>
    <w:rsid w:val="00412059"/>
    <w:rsid w:val="00425633"/>
    <w:rsid w:val="00432BAB"/>
    <w:rsid w:val="00441E79"/>
    <w:rsid w:val="00450486"/>
    <w:rsid w:val="004709E9"/>
    <w:rsid w:val="00483A58"/>
    <w:rsid w:val="004A3F6B"/>
    <w:rsid w:val="004B5F40"/>
    <w:rsid w:val="004C7D16"/>
    <w:rsid w:val="004D700E"/>
    <w:rsid w:val="004D7F17"/>
    <w:rsid w:val="004E0670"/>
    <w:rsid w:val="004E7F37"/>
    <w:rsid w:val="004F31BA"/>
    <w:rsid w:val="0051130C"/>
    <w:rsid w:val="0051299F"/>
    <w:rsid w:val="00514C88"/>
    <w:rsid w:val="00525C9F"/>
    <w:rsid w:val="00526B85"/>
    <w:rsid w:val="005306A1"/>
    <w:rsid w:val="00537151"/>
    <w:rsid w:val="00566D0E"/>
    <w:rsid w:val="0058216E"/>
    <w:rsid w:val="0059000C"/>
    <w:rsid w:val="00591DFC"/>
    <w:rsid w:val="005A02A1"/>
    <w:rsid w:val="005A3632"/>
    <w:rsid w:val="005B75D0"/>
    <w:rsid w:val="005D7A24"/>
    <w:rsid w:val="005F0C0C"/>
    <w:rsid w:val="005F796F"/>
    <w:rsid w:val="00603698"/>
    <w:rsid w:val="00604A30"/>
    <w:rsid w:val="0061120C"/>
    <w:rsid w:val="00616EBA"/>
    <w:rsid w:val="00617D72"/>
    <w:rsid w:val="00632C08"/>
    <w:rsid w:val="00654C42"/>
    <w:rsid w:val="0067074A"/>
    <w:rsid w:val="00672994"/>
    <w:rsid w:val="006855DB"/>
    <w:rsid w:val="0069740D"/>
    <w:rsid w:val="006C15C5"/>
    <w:rsid w:val="006D16D9"/>
    <w:rsid w:val="006D2EC6"/>
    <w:rsid w:val="006D3DAD"/>
    <w:rsid w:val="006E4881"/>
    <w:rsid w:val="006E509E"/>
    <w:rsid w:val="006F7B19"/>
    <w:rsid w:val="00723812"/>
    <w:rsid w:val="00736A76"/>
    <w:rsid w:val="00752C6B"/>
    <w:rsid w:val="00760CE6"/>
    <w:rsid w:val="007719C9"/>
    <w:rsid w:val="00772718"/>
    <w:rsid w:val="00795E42"/>
    <w:rsid w:val="007D30A8"/>
    <w:rsid w:val="007D50C8"/>
    <w:rsid w:val="007E4790"/>
    <w:rsid w:val="008043AC"/>
    <w:rsid w:val="00814FB1"/>
    <w:rsid w:val="00820F20"/>
    <w:rsid w:val="0082409A"/>
    <w:rsid w:val="0082450D"/>
    <w:rsid w:val="0082528A"/>
    <w:rsid w:val="00825754"/>
    <w:rsid w:val="00830109"/>
    <w:rsid w:val="008310F6"/>
    <w:rsid w:val="00835210"/>
    <w:rsid w:val="00844C2D"/>
    <w:rsid w:val="0087438E"/>
    <w:rsid w:val="00884668"/>
    <w:rsid w:val="008B079C"/>
    <w:rsid w:val="008B2B46"/>
    <w:rsid w:val="008B3026"/>
    <w:rsid w:val="008D734C"/>
    <w:rsid w:val="008E05BC"/>
    <w:rsid w:val="008F3CCF"/>
    <w:rsid w:val="008F783B"/>
    <w:rsid w:val="00905A16"/>
    <w:rsid w:val="00921840"/>
    <w:rsid w:val="0093154B"/>
    <w:rsid w:val="00932C87"/>
    <w:rsid w:val="009331B4"/>
    <w:rsid w:val="009345F1"/>
    <w:rsid w:val="00944BBB"/>
    <w:rsid w:val="009547B6"/>
    <w:rsid w:val="00961072"/>
    <w:rsid w:val="009748FD"/>
    <w:rsid w:val="00977041"/>
    <w:rsid w:val="009A221F"/>
    <w:rsid w:val="009C2D70"/>
    <w:rsid w:val="009C666A"/>
    <w:rsid w:val="009E3D7F"/>
    <w:rsid w:val="009E750F"/>
    <w:rsid w:val="00A0307F"/>
    <w:rsid w:val="00A04D96"/>
    <w:rsid w:val="00A0629B"/>
    <w:rsid w:val="00A11E90"/>
    <w:rsid w:val="00A14495"/>
    <w:rsid w:val="00A16BE1"/>
    <w:rsid w:val="00A352DF"/>
    <w:rsid w:val="00A37895"/>
    <w:rsid w:val="00A454BF"/>
    <w:rsid w:val="00A45774"/>
    <w:rsid w:val="00A45783"/>
    <w:rsid w:val="00A52E3A"/>
    <w:rsid w:val="00A814CB"/>
    <w:rsid w:val="00A81F6D"/>
    <w:rsid w:val="00A90D1B"/>
    <w:rsid w:val="00AB1167"/>
    <w:rsid w:val="00AC366E"/>
    <w:rsid w:val="00AD3830"/>
    <w:rsid w:val="00AF55F8"/>
    <w:rsid w:val="00B10ABA"/>
    <w:rsid w:val="00B420D4"/>
    <w:rsid w:val="00B57910"/>
    <w:rsid w:val="00B75C6C"/>
    <w:rsid w:val="00B851C8"/>
    <w:rsid w:val="00B952F6"/>
    <w:rsid w:val="00BC093A"/>
    <w:rsid w:val="00BC36DB"/>
    <w:rsid w:val="00BC4ACC"/>
    <w:rsid w:val="00BC4FCC"/>
    <w:rsid w:val="00BD02F8"/>
    <w:rsid w:val="00BD4AF6"/>
    <w:rsid w:val="00C200BE"/>
    <w:rsid w:val="00C217A8"/>
    <w:rsid w:val="00C36A82"/>
    <w:rsid w:val="00C4188F"/>
    <w:rsid w:val="00C64C94"/>
    <w:rsid w:val="00C819A4"/>
    <w:rsid w:val="00C824AE"/>
    <w:rsid w:val="00C84EA8"/>
    <w:rsid w:val="00C92998"/>
    <w:rsid w:val="00C96177"/>
    <w:rsid w:val="00CA720A"/>
    <w:rsid w:val="00CB73E3"/>
    <w:rsid w:val="00CC372C"/>
    <w:rsid w:val="00CC6016"/>
    <w:rsid w:val="00CD5925"/>
    <w:rsid w:val="00CE557A"/>
    <w:rsid w:val="00D02812"/>
    <w:rsid w:val="00D031B2"/>
    <w:rsid w:val="00D1410C"/>
    <w:rsid w:val="00D40D16"/>
    <w:rsid w:val="00D548F0"/>
    <w:rsid w:val="00D57F79"/>
    <w:rsid w:val="00D64FAC"/>
    <w:rsid w:val="00D65704"/>
    <w:rsid w:val="00D668F6"/>
    <w:rsid w:val="00D67C22"/>
    <w:rsid w:val="00D71E89"/>
    <w:rsid w:val="00D84875"/>
    <w:rsid w:val="00D904F0"/>
    <w:rsid w:val="00D91378"/>
    <w:rsid w:val="00D91B18"/>
    <w:rsid w:val="00DA334D"/>
    <w:rsid w:val="00DB3A49"/>
    <w:rsid w:val="00DC0747"/>
    <w:rsid w:val="00DC2647"/>
    <w:rsid w:val="00DC7F0A"/>
    <w:rsid w:val="00DD1408"/>
    <w:rsid w:val="00DD356D"/>
    <w:rsid w:val="00DD6735"/>
    <w:rsid w:val="00DF136A"/>
    <w:rsid w:val="00E02E73"/>
    <w:rsid w:val="00E0448C"/>
    <w:rsid w:val="00E13525"/>
    <w:rsid w:val="00E47250"/>
    <w:rsid w:val="00E61535"/>
    <w:rsid w:val="00E83064"/>
    <w:rsid w:val="00E84012"/>
    <w:rsid w:val="00E84B06"/>
    <w:rsid w:val="00E9373C"/>
    <w:rsid w:val="00EA0724"/>
    <w:rsid w:val="00EA0BAA"/>
    <w:rsid w:val="00EA6251"/>
    <w:rsid w:val="00EB6414"/>
    <w:rsid w:val="00EC78EB"/>
    <w:rsid w:val="00ED00C2"/>
    <w:rsid w:val="00EE5747"/>
    <w:rsid w:val="00EF3804"/>
    <w:rsid w:val="00EF5E05"/>
    <w:rsid w:val="00EF77A8"/>
    <w:rsid w:val="00F1215C"/>
    <w:rsid w:val="00F227AF"/>
    <w:rsid w:val="00F27370"/>
    <w:rsid w:val="00F40B00"/>
    <w:rsid w:val="00F45696"/>
    <w:rsid w:val="00F5341C"/>
    <w:rsid w:val="00F56954"/>
    <w:rsid w:val="00F60E1E"/>
    <w:rsid w:val="00F86D49"/>
    <w:rsid w:val="00F91DA6"/>
    <w:rsid w:val="00F948AF"/>
    <w:rsid w:val="00FA0B65"/>
    <w:rsid w:val="00FA5A7B"/>
    <w:rsid w:val="00FB11B1"/>
    <w:rsid w:val="00FB71C3"/>
    <w:rsid w:val="00FE00E8"/>
    <w:rsid w:val="00FF2170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12F7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5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qFormat/>
    <w:rsid w:val="001A4AD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12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2B7D9C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RP.Helpdesk@communitygrant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DD90EA-DE26-4A93-8ABF-3A7E3A4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888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2023-03-31T02:12:00Z</dcterms:created>
  <dcterms:modified xsi:type="dcterms:W3CDTF">2023-03-31T05:29:00Z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9F47B323B9AD4F46A99543C0BC583E03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9B3DB8E66E300E4458F9CFA8527F8DA558427DA5</vt:lpwstr>
  </property>
  <property fmtid="{D5CDD505-2E9C-101B-9397-08002B2CF9AE}" pid="11" name="PM_OriginationTimeStamp">
    <vt:lpwstr>2023-03-31T05:29:17Z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B7D868FD960129064F5AAA1C79AB57D8</vt:lpwstr>
  </property>
  <property fmtid="{D5CDD505-2E9C-101B-9397-08002B2CF9AE}" pid="21" name="PM_Hash_Salt">
    <vt:lpwstr>140D662D27FD118656546C1DDD3D97A6</vt:lpwstr>
  </property>
  <property fmtid="{D5CDD505-2E9C-101B-9397-08002B2CF9AE}" pid="22" name="PM_Hash_SHA1">
    <vt:lpwstr>B7D780179E02EB3A616F5E1327B92AF0744C15E8</vt:lpwstr>
  </property>
  <property fmtid="{D5CDD505-2E9C-101B-9397-08002B2CF9AE}" pid="23" name="PM_OriginatorUserAccountName_SHA256">
    <vt:lpwstr>C260AF0170208F9CD72CF58022F7DAD9696D60C397CD0A1D510C1287BEE61CAB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_DocHome">
    <vt:i4>575289985</vt:i4>
  </property>
</Properties>
</file>