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E98DC" w14:textId="77777777" w:rsidR="00146699" w:rsidRDefault="00146699" w:rsidP="00146699">
      <w:pPr>
        <w:pStyle w:val="BodyText"/>
        <w:ind w:left="-851"/>
      </w:pPr>
      <w:r>
        <w:rPr>
          <w:noProof/>
        </w:rPr>
        <w:drawing>
          <wp:inline distT="0" distB="0" distL="0" distR="0" wp14:anchorId="64831817" wp14:editId="1440076B">
            <wp:extent cx="7029450" cy="1484951"/>
            <wp:effectExtent l="0" t="0" r="0" b="1270"/>
            <wp:docPr id="167967707" name="Picture 1" descr="Australian Government&#10;Community Grants H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67707" name="Picture 1" descr="Australian Government&#10;Community Grants Hub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78560" cy="14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B05B7" w14:textId="5C852D1E" w:rsidR="00803D49" w:rsidRPr="002E42CD" w:rsidRDefault="009A5C09" w:rsidP="00B3650C">
      <w:pPr>
        <w:pStyle w:val="Heading1"/>
        <w:keepNext w:val="0"/>
        <w:keepLines w:val="0"/>
        <w:spacing w:before="0" w:after="140" w:line="1000" w:lineRule="exact"/>
        <w:contextualSpacing/>
        <w:rPr>
          <w:sz w:val="88"/>
          <w:szCs w:val="88"/>
        </w:rPr>
      </w:pPr>
      <w:r>
        <w:rPr>
          <w:sz w:val="88"/>
          <w:szCs w:val="88"/>
        </w:rPr>
        <w:t>Navigat</w:t>
      </w:r>
      <w:r w:rsidR="008E1600">
        <w:rPr>
          <w:sz w:val="88"/>
          <w:szCs w:val="88"/>
        </w:rPr>
        <w:t>e</w:t>
      </w:r>
      <w:r>
        <w:rPr>
          <w:sz w:val="88"/>
          <w:szCs w:val="88"/>
        </w:rPr>
        <w:t xml:space="preserve"> the Grant Recipient Portal</w:t>
      </w:r>
    </w:p>
    <w:p w14:paraId="2A87167F" w14:textId="0D9335C9" w:rsidR="00803D49" w:rsidRDefault="00B3650C" w:rsidP="00803D49">
      <w:pPr>
        <w:pStyle w:val="Subtitle"/>
      </w:pPr>
      <w:r>
        <w:t>User Guide</w:t>
      </w:r>
    </w:p>
    <w:p w14:paraId="2B224D7F" w14:textId="7B35B7C9" w:rsidR="00BE4768" w:rsidRDefault="00BE4768" w:rsidP="00BE4768">
      <w:pPr>
        <w:pStyle w:val="BodyText"/>
      </w:pPr>
      <w:r w:rsidRPr="00BE4768">
        <w:t xml:space="preserve">This guide explains the main </w:t>
      </w:r>
      <w:r w:rsidR="00640FD5">
        <w:t xml:space="preserve">areas </w:t>
      </w:r>
      <w:r w:rsidRPr="00BE4768">
        <w:t xml:space="preserve">of the Grant Recipient Portal </w:t>
      </w:r>
      <w:r w:rsidR="00CA69C9">
        <w:t xml:space="preserve">(Portal) </w:t>
      </w:r>
      <w:r w:rsidRPr="00BE4768">
        <w:t xml:space="preserve">and </w:t>
      </w:r>
      <w:r w:rsidR="00640FD5">
        <w:t xml:space="preserve">the tasks you can complete </w:t>
      </w:r>
      <w:r w:rsidR="00C807FB">
        <w:t>in</w:t>
      </w:r>
      <w:r w:rsidRPr="00BE4768">
        <w:t xml:space="preserve"> each s</w:t>
      </w:r>
      <w:r w:rsidR="00C807FB">
        <w:t>ection</w:t>
      </w:r>
      <w:r w:rsidRPr="00BE4768">
        <w:t>. The Portal home page contains navigation tiles that give you access to different grant management functions.</w:t>
      </w:r>
    </w:p>
    <w:p w14:paraId="04171D1F" w14:textId="6D2595B6" w:rsidR="006D168D" w:rsidRDefault="006D168D" w:rsidP="006D168D">
      <w:pPr>
        <w:pStyle w:val="Heading3"/>
      </w:pPr>
      <w:r>
        <w:t>Quick Links</w:t>
      </w:r>
    </w:p>
    <w:p w14:paraId="6EB732AB" w14:textId="1692EA0A" w:rsidR="005E536A" w:rsidRDefault="005E536A" w:rsidP="00BE4768">
      <w:pPr>
        <w:pStyle w:val="BodyText"/>
      </w:pPr>
      <w:hyperlink w:anchor="_Grant_Recipient_Portal" w:history="1">
        <w:r w:rsidRPr="005E536A">
          <w:rPr>
            <w:rStyle w:val="Hyperlink"/>
          </w:rPr>
          <w:t>Grant Recipient Portal Home Screen</w:t>
        </w:r>
      </w:hyperlink>
    </w:p>
    <w:p w14:paraId="0B23BA45" w14:textId="3FEFD47A" w:rsidR="006D168D" w:rsidRDefault="006D168D" w:rsidP="00BE4768">
      <w:pPr>
        <w:pStyle w:val="BodyText"/>
      </w:pPr>
      <w:hyperlink w:anchor="_Grant_Activities" w:history="1">
        <w:r w:rsidRPr="006D168D">
          <w:rPr>
            <w:rStyle w:val="Hyperlink"/>
          </w:rPr>
          <w:t>Grant Activities</w:t>
        </w:r>
      </w:hyperlink>
    </w:p>
    <w:p w14:paraId="055D2E72" w14:textId="4A41C454" w:rsidR="006D168D" w:rsidRDefault="006D168D" w:rsidP="00BE4768">
      <w:pPr>
        <w:pStyle w:val="BodyText"/>
      </w:pPr>
      <w:hyperlink w:anchor="_Milestones" w:history="1">
        <w:r w:rsidRPr="006D168D">
          <w:rPr>
            <w:rStyle w:val="Hyperlink"/>
          </w:rPr>
          <w:t>Milestones</w:t>
        </w:r>
      </w:hyperlink>
    </w:p>
    <w:p w14:paraId="5340525B" w14:textId="1588BCB5" w:rsidR="006D168D" w:rsidRDefault="006D168D" w:rsidP="00BE4768">
      <w:pPr>
        <w:pStyle w:val="BodyText"/>
      </w:pPr>
      <w:hyperlink w:anchor="_Applications" w:history="1">
        <w:r w:rsidRPr="006D168D">
          <w:rPr>
            <w:rStyle w:val="Hyperlink"/>
          </w:rPr>
          <w:t>Applications</w:t>
        </w:r>
      </w:hyperlink>
    </w:p>
    <w:p w14:paraId="7FFE7800" w14:textId="7DCE945B" w:rsidR="006D168D" w:rsidRDefault="006D168D" w:rsidP="00BE4768">
      <w:pPr>
        <w:pStyle w:val="BodyText"/>
      </w:pPr>
      <w:hyperlink w:anchor="_Payment_Advice" w:history="1">
        <w:r w:rsidRPr="006D168D">
          <w:rPr>
            <w:rStyle w:val="Hyperlink"/>
          </w:rPr>
          <w:t>Payment Advice</w:t>
        </w:r>
      </w:hyperlink>
    </w:p>
    <w:p w14:paraId="1C27A137" w14:textId="68D32BFF" w:rsidR="006D168D" w:rsidRDefault="006D168D" w:rsidP="00BE4768">
      <w:pPr>
        <w:pStyle w:val="BodyText"/>
      </w:pPr>
      <w:hyperlink w:anchor="_Organisation_Profile" w:history="1">
        <w:r w:rsidRPr="006D168D">
          <w:rPr>
            <w:rStyle w:val="Hyperlink"/>
          </w:rPr>
          <w:t>Organisation Profile</w:t>
        </w:r>
      </w:hyperlink>
    </w:p>
    <w:p w14:paraId="5F6BB561" w14:textId="37188BC7" w:rsidR="006D168D" w:rsidRDefault="006D168D" w:rsidP="00BE4768">
      <w:pPr>
        <w:pStyle w:val="BodyText"/>
      </w:pPr>
      <w:hyperlink w:anchor="_Personal_Profile" w:history="1">
        <w:r w:rsidRPr="006D168D">
          <w:rPr>
            <w:rStyle w:val="Hyperlink"/>
          </w:rPr>
          <w:t>Personal Profile</w:t>
        </w:r>
      </w:hyperlink>
    </w:p>
    <w:p w14:paraId="3EF0C43A" w14:textId="4FE572A8" w:rsidR="006D168D" w:rsidRDefault="006D168D" w:rsidP="00BE4768">
      <w:pPr>
        <w:pStyle w:val="BodyText"/>
      </w:pPr>
      <w:hyperlink w:anchor="_Need_help?" w:history="1">
        <w:r w:rsidRPr="006D168D">
          <w:rPr>
            <w:rStyle w:val="Hyperlink"/>
          </w:rPr>
          <w:t>Need help?</w:t>
        </w:r>
      </w:hyperlink>
    </w:p>
    <w:p w14:paraId="78CA63CC" w14:textId="77777777" w:rsidR="006D168D" w:rsidRPr="00BE4768" w:rsidRDefault="006D168D" w:rsidP="006D168D">
      <w:pPr>
        <w:pStyle w:val="BodyText"/>
        <w:pBdr>
          <w:bottom w:val="single" w:sz="4" w:space="1" w:color="auto"/>
        </w:pBdr>
      </w:pPr>
    </w:p>
    <w:p w14:paraId="2C22C103" w14:textId="77777777" w:rsidR="00E66195" w:rsidRPr="00E66195" w:rsidRDefault="00E66195" w:rsidP="00EC53A4">
      <w:pPr>
        <w:pStyle w:val="Heading2"/>
      </w:pPr>
      <w:bookmarkStart w:id="0" w:name="_Grant_Recipient_Portal"/>
      <w:bookmarkEnd w:id="0"/>
      <w:r w:rsidRPr="00E66195">
        <w:t>Grant Recipient Portal Home Screen</w:t>
      </w:r>
    </w:p>
    <w:p w14:paraId="4C53692E" w14:textId="77777777" w:rsidR="00E66195" w:rsidRPr="00E66195" w:rsidRDefault="00E66195" w:rsidP="00E66195">
      <w:pPr>
        <w:pStyle w:val="BodyText"/>
      </w:pPr>
      <w:r w:rsidRPr="00E66195">
        <w:t xml:space="preserve">When you sign in to the Portal, the </w:t>
      </w:r>
      <w:proofErr w:type="gramStart"/>
      <w:r w:rsidRPr="0016314B">
        <w:rPr>
          <w:b/>
          <w:bCs/>
        </w:rPr>
        <w:t>Home</w:t>
      </w:r>
      <w:proofErr w:type="gramEnd"/>
      <w:r w:rsidRPr="00E66195">
        <w:t xml:space="preserve"> screen displays a series of tiles that provide quick access to key information and functions.</w:t>
      </w:r>
    </w:p>
    <w:p w14:paraId="36F6E26D" w14:textId="77777777" w:rsidR="00E66195" w:rsidRPr="00E66195" w:rsidRDefault="00E66195" w:rsidP="00E66195">
      <w:pPr>
        <w:pStyle w:val="BodyText"/>
      </w:pPr>
      <w:r w:rsidRPr="00E66195">
        <w:t>The main areas are:</w:t>
      </w:r>
    </w:p>
    <w:p w14:paraId="38594BD6" w14:textId="77777777" w:rsidR="00E66195" w:rsidRPr="00E66195" w:rsidRDefault="00E66195" w:rsidP="00E66195">
      <w:pPr>
        <w:pStyle w:val="BodyText"/>
        <w:numPr>
          <w:ilvl w:val="0"/>
          <w:numId w:val="17"/>
        </w:numPr>
      </w:pPr>
      <w:r w:rsidRPr="00E66195">
        <w:t>Grant Agreements</w:t>
      </w:r>
    </w:p>
    <w:p w14:paraId="54BF1B38" w14:textId="77777777" w:rsidR="00E66195" w:rsidRPr="00E66195" w:rsidRDefault="00E66195" w:rsidP="00E66195">
      <w:pPr>
        <w:pStyle w:val="BodyText"/>
        <w:numPr>
          <w:ilvl w:val="0"/>
          <w:numId w:val="17"/>
        </w:numPr>
      </w:pPr>
      <w:r w:rsidRPr="00E66195">
        <w:t>Grant Activities</w:t>
      </w:r>
    </w:p>
    <w:p w14:paraId="42842250" w14:textId="77777777" w:rsidR="00E66195" w:rsidRPr="00E66195" w:rsidRDefault="00E66195" w:rsidP="00E66195">
      <w:pPr>
        <w:pStyle w:val="BodyText"/>
        <w:numPr>
          <w:ilvl w:val="0"/>
          <w:numId w:val="17"/>
        </w:numPr>
      </w:pPr>
      <w:r w:rsidRPr="00E66195">
        <w:t>Milestones</w:t>
      </w:r>
    </w:p>
    <w:p w14:paraId="62253146" w14:textId="77777777" w:rsidR="00E66195" w:rsidRPr="00E66195" w:rsidRDefault="00E66195" w:rsidP="00E66195">
      <w:pPr>
        <w:pStyle w:val="BodyText"/>
        <w:numPr>
          <w:ilvl w:val="0"/>
          <w:numId w:val="17"/>
        </w:numPr>
      </w:pPr>
      <w:r w:rsidRPr="00E66195">
        <w:t>Applications</w:t>
      </w:r>
    </w:p>
    <w:p w14:paraId="47E03EF1" w14:textId="77777777" w:rsidR="00E66195" w:rsidRPr="00E66195" w:rsidRDefault="00E66195" w:rsidP="00E66195">
      <w:pPr>
        <w:pStyle w:val="BodyText"/>
        <w:numPr>
          <w:ilvl w:val="0"/>
          <w:numId w:val="17"/>
        </w:numPr>
      </w:pPr>
      <w:r w:rsidRPr="00E66195">
        <w:t>Payment Advice</w:t>
      </w:r>
    </w:p>
    <w:p w14:paraId="00DB8EB4" w14:textId="77777777" w:rsidR="00E66195" w:rsidRPr="00E66195" w:rsidRDefault="00E66195" w:rsidP="00E66195">
      <w:pPr>
        <w:pStyle w:val="BodyText"/>
        <w:numPr>
          <w:ilvl w:val="0"/>
          <w:numId w:val="17"/>
        </w:numPr>
      </w:pPr>
      <w:r w:rsidRPr="00E66195">
        <w:lastRenderedPageBreak/>
        <w:t>Organisation Profile</w:t>
      </w:r>
    </w:p>
    <w:p w14:paraId="01FE3921" w14:textId="77777777" w:rsidR="00E66195" w:rsidRPr="00E66195" w:rsidRDefault="00E66195" w:rsidP="00E66195">
      <w:pPr>
        <w:pStyle w:val="BodyText"/>
        <w:numPr>
          <w:ilvl w:val="0"/>
          <w:numId w:val="17"/>
        </w:numPr>
      </w:pPr>
      <w:r w:rsidRPr="00E66195">
        <w:t>Personal Profile</w:t>
      </w:r>
    </w:p>
    <w:p w14:paraId="10E26123" w14:textId="61738552" w:rsidR="00E66195" w:rsidRPr="00E66195" w:rsidRDefault="00E66195" w:rsidP="00E66195">
      <w:pPr>
        <w:pStyle w:val="BodyText"/>
        <w:numPr>
          <w:ilvl w:val="0"/>
          <w:numId w:val="17"/>
        </w:numPr>
      </w:pPr>
      <w:r w:rsidRPr="00E66195">
        <w:t xml:space="preserve">Acceptances </w:t>
      </w:r>
    </w:p>
    <w:p w14:paraId="4854A7EE" w14:textId="77777777" w:rsidR="00E66195" w:rsidRDefault="00E66195" w:rsidP="00E66195">
      <w:pPr>
        <w:spacing w:line="240" w:lineRule="auto"/>
        <w:rPr>
          <w:rStyle w:val="Heading1Char"/>
        </w:rPr>
      </w:pPr>
      <w:r>
        <w:rPr>
          <w:noProof/>
        </w:rPr>
        <w:drawing>
          <wp:inline distT="0" distB="0" distL="0" distR="0" wp14:anchorId="00F9AA82" wp14:editId="71B5F322">
            <wp:extent cx="6120130" cy="4227195"/>
            <wp:effectExtent l="19050" t="19050" r="13970" b="20955"/>
            <wp:docPr id="1782838438" name="Picture 1" descr="Screenshot of the Home screen of the Grant Recipient Portal showing the eight tabs/ tiles. These tiles, from left to right, are Grant Agreements, Grant Activities, Milestones, Applications, Payment Advice, Organisation Profile, Personal profile and Acceptanc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838438" name="Picture 1" descr="Screenshot of the Home screen of the Grant Recipient Portal showing the eight tabs/ tiles. These tiles, from left to right, are Grant Agreements, Grant Activities, Milestones, Applications, Payment Advice, Organisation Profile, Personal profile and Acceptances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27195"/>
                    </a:xfrm>
                    <a:prstGeom prst="rect">
                      <a:avLst/>
                    </a:prstGeom>
                    <a:solidFill>
                      <a:schemeClr val="tx1"/>
                    </a:solidFill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A37550" w14:textId="1746484D" w:rsidR="00E66195" w:rsidRPr="00EC53A4" w:rsidRDefault="00E66195" w:rsidP="00EC53A4">
      <w:pPr>
        <w:pStyle w:val="Heading2"/>
        <w:rPr>
          <w:rStyle w:val="Heading1Char"/>
          <w:bCs/>
          <w:sz w:val="36"/>
        </w:rPr>
      </w:pPr>
      <w:r w:rsidRPr="00EC53A4">
        <w:rPr>
          <w:rStyle w:val="Heading1Char"/>
          <w:bCs/>
          <w:sz w:val="36"/>
        </w:rPr>
        <w:t>Grant Agreements</w:t>
      </w:r>
    </w:p>
    <w:p w14:paraId="54D885AF" w14:textId="77777777" w:rsidR="00E66195" w:rsidRPr="00E66195" w:rsidRDefault="00E66195" w:rsidP="00E66195">
      <w:pPr>
        <w:pStyle w:val="BodyText"/>
      </w:pPr>
      <w:r w:rsidRPr="00E66195">
        <w:t xml:space="preserve">Use the </w:t>
      </w:r>
      <w:r w:rsidRPr="00E66195">
        <w:rPr>
          <w:b/>
          <w:bCs/>
        </w:rPr>
        <w:t>Grant Agreements</w:t>
      </w:r>
      <w:r w:rsidRPr="00E66195">
        <w:t xml:space="preserve"> area to:</w:t>
      </w:r>
    </w:p>
    <w:p w14:paraId="118D5BBA" w14:textId="7D260964" w:rsidR="00E66195" w:rsidRPr="00E66195" w:rsidRDefault="00E66195" w:rsidP="00E66195">
      <w:pPr>
        <w:pStyle w:val="BodyText"/>
        <w:numPr>
          <w:ilvl w:val="0"/>
          <w:numId w:val="9"/>
        </w:numPr>
      </w:pPr>
      <w:r w:rsidRPr="00E66195">
        <w:t>View your grant agreements</w:t>
      </w:r>
    </w:p>
    <w:p w14:paraId="7704972E" w14:textId="2EE78136" w:rsidR="00E66195" w:rsidRPr="00E66195" w:rsidRDefault="00E66195" w:rsidP="00E66195">
      <w:pPr>
        <w:pStyle w:val="BodyText"/>
        <w:numPr>
          <w:ilvl w:val="0"/>
          <w:numId w:val="9"/>
        </w:numPr>
      </w:pPr>
      <w:r w:rsidRPr="00E66195">
        <w:t>View and download executed agreements</w:t>
      </w:r>
    </w:p>
    <w:p w14:paraId="0628AACA" w14:textId="2B02EBC0" w:rsidR="00E66195" w:rsidRPr="00E66195" w:rsidRDefault="00E66195" w:rsidP="00E66195">
      <w:pPr>
        <w:pStyle w:val="BodyText"/>
        <w:numPr>
          <w:ilvl w:val="0"/>
          <w:numId w:val="9"/>
        </w:numPr>
      </w:pPr>
      <w:r w:rsidRPr="00E66195">
        <w:t>View and download executed variations</w:t>
      </w:r>
    </w:p>
    <w:p w14:paraId="612CAA39" w14:textId="32E1CBEE" w:rsidR="00E66195" w:rsidRPr="00E66195" w:rsidRDefault="00E66195" w:rsidP="00E66195">
      <w:pPr>
        <w:pStyle w:val="BodyText"/>
        <w:numPr>
          <w:ilvl w:val="0"/>
          <w:numId w:val="9"/>
        </w:numPr>
      </w:pPr>
      <w:r w:rsidRPr="00E66195">
        <w:t>View and manage grant agreement contacts</w:t>
      </w:r>
    </w:p>
    <w:p w14:paraId="3CFBDBE2" w14:textId="77777777" w:rsidR="00E66195" w:rsidRPr="00E66195" w:rsidRDefault="00E66195" w:rsidP="00EC53A4">
      <w:pPr>
        <w:pStyle w:val="Heading2"/>
      </w:pPr>
      <w:bookmarkStart w:id="1" w:name="_Grant_Activities"/>
      <w:bookmarkEnd w:id="1"/>
      <w:r w:rsidRPr="00E66195">
        <w:t>Grant Activities</w:t>
      </w:r>
    </w:p>
    <w:p w14:paraId="252F34E3" w14:textId="77777777" w:rsidR="00E66195" w:rsidRPr="00E66195" w:rsidRDefault="00E66195" w:rsidP="00E66195">
      <w:pPr>
        <w:pStyle w:val="BodyText"/>
      </w:pPr>
      <w:r w:rsidRPr="00E66195">
        <w:t xml:space="preserve">Use the </w:t>
      </w:r>
      <w:r w:rsidRPr="0016314B">
        <w:rPr>
          <w:b/>
          <w:bCs/>
        </w:rPr>
        <w:t>Grant Activities</w:t>
      </w:r>
      <w:r w:rsidRPr="00E66195">
        <w:t xml:space="preserve"> area to:</w:t>
      </w:r>
    </w:p>
    <w:p w14:paraId="1F0C9C64" w14:textId="7D1B1796" w:rsidR="00E66195" w:rsidRPr="00E66195" w:rsidRDefault="00E66195" w:rsidP="00E66195">
      <w:pPr>
        <w:pStyle w:val="BodyText"/>
        <w:numPr>
          <w:ilvl w:val="0"/>
          <w:numId w:val="19"/>
        </w:numPr>
      </w:pPr>
      <w:r w:rsidRPr="00E66195">
        <w:t>View your grant activities</w:t>
      </w:r>
    </w:p>
    <w:p w14:paraId="41D87D72" w14:textId="6DC0160E" w:rsidR="00E66195" w:rsidRPr="00E66195" w:rsidRDefault="00E66195" w:rsidP="00E66195">
      <w:pPr>
        <w:pStyle w:val="BodyText"/>
        <w:numPr>
          <w:ilvl w:val="0"/>
          <w:numId w:val="19"/>
        </w:numPr>
      </w:pPr>
      <w:r w:rsidRPr="00E66195">
        <w:t>Search for grant activities</w:t>
      </w:r>
    </w:p>
    <w:p w14:paraId="29516571" w14:textId="7B405314" w:rsidR="00E66195" w:rsidRPr="00E66195" w:rsidRDefault="00E66195" w:rsidP="00E66195">
      <w:pPr>
        <w:pStyle w:val="BodyText"/>
        <w:numPr>
          <w:ilvl w:val="0"/>
          <w:numId w:val="19"/>
        </w:numPr>
      </w:pPr>
      <w:r w:rsidRPr="00E66195">
        <w:t>Export a list of grant activities</w:t>
      </w:r>
    </w:p>
    <w:p w14:paraId="32AD7086" w14:textId="0E6607A7" w:rsidR="00E66195" w:rsidRPr="00E66195" w:rsidRDefault="00E66195" w:rsidP="00E66195">
      <w:pPr>
        <w:pStyle w:val="BodyText"/>
        <w:numPr>
          <w:ilvl w:val="0"/>
          <w:numId w:val="19"/>
        </w:numPr>
      </w:pPr>
      <w:r w:rsidRPr="00E66195">
        <w:t>Find your Funding Arrangement Manager</w:t>
      </w:r>
    </w:p>
    <w:p w14:paraId="42C2A1AA" w14:textId="46282D7E" w:rsidR="00E66195" w:rsidRPr="00E66195" w:rsidRDefault="00E66195" w:rsidP="00E66195">
      <w:pPr>
        <w:pStyle w:val="BodyText"/>
        <w:numPr>
          <w:ilvl w:val="0"/>
          <w:numId w:val="19"/>
        </w:numPr>
      </w:pPr>
      <w:r w:rsidRPr="00E66195">
        <w:t>View milestones</w:t>
      </w:r>
    </w:p>
    <w:p w14:paraId="3FC0E08F" w14:textId="38A8FE15" w:rsidR="00E66195" w:rsidRPr="00E66195" w:rsidRDefault="00E66195" w:rsidP="00E66195">
      <w:pPr>
        <w:pStyle w:val="BodyText"/>
        <w:numPr>
          <w:ilvl w:val="0"/>
          <w:numId w:val="19"/>
        </w:numPr>
      </w:pPr>
      <w:r w:rsidRPr="00E66195">
        <w:t>View financial information</w:t>
      </w:r>
    </w:p>
    <w:p w14:paraId="657393B5" w14:textId="1AA4A05E" w:rsidR="00E66195" w:rsidRPr="00E66195" w:rsidRDefault="00E66195" w:rsidP="00E66195">
      <w:pPr>
        <w:pStyle w:val="BodyText"/>
        <w:numPr>
          <w:ilvl w:val="0"/>
          <w:numId w:val="19"/>
        </w:numPr>
      </w:pPr>
      <w:r w:rsidRPr="00E66195">
        <w:t>View bank account details</w:t>
      </w:r>
    </w:p>
    <w:p w14:paraId="1DF664B7" w14:textId="08FE30D9" w:rsidR="00E66195" w:rsidRPr="00E66195" w:rsidRDefault="00E66195" w:rsidP="00E66195">
      <w:pPr>
        <w:pStyle w:val="BodyText"/>
        <w:numPr>
          <w:ilvl w:val="0"/>
          <w:numId w:val="19"/>
        </w:numPr>
      </w:pPr>
      <w:r w:rsidRPr="00E66195">
        <w:t>View and manage grant activity contacts</w:t>
      </w:r>
    </w:p>
    <w:p w14:paraId="7C1F5C33" w14:textId="77777777" w:rsidR="00E66195" w:rsidRPr="00E66195" w:rsidRDefault="00E66195" w:rsidP="00EC53A4">
      <w:pPr>
        <w:pStyle w:val="Heading2"/>
      </w:pPr>
      <w:bookmarkStart w:id="2" w:name="_Milestones"/>
      <w:bookmarkEnd w:id="2"/>
      <w:r w:rsidRPr="00E66195">
        <w:lastRenderedPageBreak/>
        <w:t>Milestones</w:t>
      </w:r>
    </w:p>
    <w:p w14:paraId="5A2119B8" w14:textId="77777777" w:rsidR="00E66195" w:rsidRPr="00E66195" w:rsidRDefault="00E66195" w:rsidP="00E66195">
      <w:pPr>
        <w:pStyle w:val="BodyText"/>
      </w:pPr>
      <w:r w:rsidRPr="00E66195">
        <w:t xml:space="preserve">Use the </w:t>
      </w:r>
      <w:r w:rsidRPr="00E66195">
        <w:rPr>
          <w:b/>
          <w:bCs/>
        </w:rPr>
        <w:t>Milestones</w:t>
      </w:r>
      <w:r w:rsidRPr="00E66195">
        <w:t xml:space="preserve"> area to:</w:t>
      </w:r>
    </w:p>
    <w:p w14:paraId="42E49829" w14:textId="2C1533DA" w:rsidR="00E66195" w:rsidRPr="00E66195" w:rsidRDefault="00E66195" w:rsidP="00E66195">
      <w:pPr>
        <w:pStyle w:val="BodyText"/>
        <w:numPr>
          <w:ilvl w:val="0"/>
          <w:numId w:val="20"/>
        </w:numPr>
      </w:pPr>
      <w:r w:rsidRPr="00E66195">
        <w:t>View current and upcoming milestones</w:t>
      </w:r>
    </w:p>
    <w:p w14:paraId="56AE4172" w14:textId="101C632B" w:rsidR="00E66195" w:rsidRPr="00E66195" w:rsidRDefault="00E66195" w:rsidP="00E66195">
      <w:pPr>
        <w:pStyle w:val="BodyText"/>
        <w:numPr>
          <w:ilvl w:val="0"/>
          <w:numId w:val="20"/>
        </w:numPr>
      </w:pPr>
      <w:r w:rsidRPr="00E66195">
        <w:t>View payment milestones</w:t>
      </w:r>
    </w:p>
    <w:p w14:paraId="7611A979" w14:textId="1029011D" w:rsidR="00E66195" w:rsidRPr="00E66195" w:rsidRDefault="00E66195" w:rsidP="00E66195">
      <w:pPr>
        <w:pStyle w:val="BodyText"/>
        <w:numPr>
          <w:ilvl w:val="0"/>
          <w:numId w:val="20"/>
        </w:numPr>
      </w:pPr>
      <w:r w:rsidRPr="00E66195">
        <w:t>Search for milestones</w:t>
      </w:r>
    </w:p>
    <w:p w14:paraId="1E9F78DA" w14:textId="069152FA" w:rsidR="00E66195" w:rsidRPr="00E66195" w:rsidRDefault="00E66195" w:rsidP="00E66195">
      <w:pPr>
        <w:pStyle w:val="BodyText"/>
        <w:numPr>
          <w:ilvl w:val="0"/>
          <w:numId w:val="20"/>
        </w:numPr>
      </w:pPr>
      <w:r w:rsidRPr="00E66195">
        <w:t>Export milestone information</w:t>
      </w:r>
    </w:p>
    <w:p w14:paraId="66EBFA44" w14:textId="351BCCEC" w:rsidR="00E66195" w:rsidRPr="00E66195" w:rsidRDefault="00E66195" w:rsidP="00E66195">
      <w:pPr>
        <w:pStyle w:val="BodyText"/>
        <w:numPr>
          <w:ilvl w:val="0"/>
          <w:numId w:val="20"/>
        </w:numPr>
      </w:pPr>
      <w:r w:rsidRPr="00E66195">
        <w:t>Check reporting requirements</w:t>
      </w:r>
    </w:p>
    <w:p w14:paraId="05ECEFF4" w14:textId="2C28D262" w:rsidR="00E66195" w:rsidRPr="00E66195" w:rsidRDefault="00E66195" w:rsidP="00E66195">
      <w:pPr>
        <w:pStyle w:val="BodyText"/>
        <w:numPr>
          <w:ilvl w:val="0"/>
          <w:numId w:val="20"/>
        </w:numPr>
      </w:pPr>
      <w:r w:rsidRPr="00E66195">
        <w:t>Submit Financial Acquittals</w:t>
      </w:r>
    </w:p>
    <w:p w14:paraId="6DBE10AC" w14:textId="0E1A9091" w:rsidR="00E66195" w:rsidRPr="00E66195" w:rsidRDefault="00E66195" w:rsidP="00E66195">
      <w:pPr>
        <w:pStyle w:val="BodyText"/>
        <w:numPr>
          <w:ilvl w:val="0"/>
          <w:numId w:val="20"/>
        </w:numPr>
      </w:pPr>
      <w:r w:rsidRPr="00E66195">
        <w:t>Submit Activity Work Plan (AWP) reports</w:t>
      </w:r>
    </w:p>
    <w:p w14:paraId="2F9276B2" w14:textId="158E45DB" w:rsidR="00E66195" w:rsidRPr="00E66195" w:rsidRDefault="00E66195" w:rsidP="00E66195">
      <w:pPr>
        <w:pStyle w:val="BodyText"/>
        <w:numPr>
          <w:ilvl w:val="0"/>
          <w:numId w:val="20"/>
        </w:numPr>
      </w:pPr>
      <w:r w:rsidRPr="00E66195">
        <w:t>Submit Child Safety Statements of Compliance</w:t>
      </w:r>
    </w:p>
    <w:p w14:paraId="570A2DBF" w14:textId="77777777" w:rsidR="00E66195" w:rsidRPr="00E66195" w:rsidRDefault="00E66195" w:rsidP="00EC53A4">
      <w:pPr>
        <w:pStyle w:val="Heading2"/>
      </w:pPr>
      <w:bookmarkStart w:id="3" w:name="_Applications"/>
      <w:bookmarkEnd w:id="3"/>
      <w:r w:rsidRPr="00E66195">
        <w:t>Applications</w:t>
      </w:r>
    </w:p>
    <w:p w14:paraId="3C89E675" w14:textId="77777777" w:rsidR="00E66195" w:rsidRPr="00E66195" w:rsidRDefault="00E66195" w:rsidP="00E66195">
      <w:pPr>
        <w:pStyle w:val="BodyText"/>
      </w:pPr>
      <w:r w:rsidRPr="00E66195">
        <w:t xml:space="preserve">Use the </w:t>
      </w:r>
      <w:r w:rsidRPr="00E66195">
        <w:rPr>
          <w:b/>
          <w:bCs/>
        </w:rPr>
        <w:t>Applications</w:t>
      </w:r>
      <w:r w:rsidRPr="00E66195">
        <w:t xml:space="preserve"> area to view applications that have been submitted by your organisation.</w:t>
      </w:r>
    </w:p>
    <w:p w14:paraId="115AE9D4" w14:textId="77777777" w:rsidR="00E66195" w:rsidRPr="00E66195" w:rsidRDefault="00E66195" w:rsidP="00E66195">
      <w:pPr>
        <w:pStyle w:val="BodyText"/>
      </w:pPr>
      <w:r w:rsidRPr="00E66195">
        <w:t>You can see information including:</w:t>
      </w:r>
    </w:p>
    <w:p w14:paraId="67C91CE4" w14:textId="77777777" w:rsidR="00E66195" w:rsidRPr="00E66195" w:rsidRDefault="00E66195" w:rsidP="00E66195">
      <w:pPr>
        <w:pStyle w:val="BodyText"/>
        <w:numPr>
          <w:ilvl w:val="0"/>
          <w:numId w:val="21"/>
        </w:numPr>
      </w:pPr>
      <w:r w:rsidRPr="00E66195">
        <w:t>Application ID</w:t>
      </w:r>
    </w:p>
    <w:p w14:paraId="29663D7B" w14:textId="77777777" w:rsidR="00E66195" w:rsidRPr="00E66195" w:rsidRDefault="00E66195" w:rsidP="00E66195">
      <w:pPr>
        <w:pStyle w:val="BodyText"/>
        <w:numPr>
          <w:ilvl w:val="0"/>
          <w:numId w:val="21"/>
        </w:numPr>
      </w:pPr>
      <w:r w:rsidRPr="00E66195">
        <w:t>Funding round name</w:t>
      </w:r>
    </w:p>
    <w:p w14:paraId="52516BAD" w14:textId="77777777" w:rsidR="00E66195" w:rsidRPr="00E66195" w:rsidRDefault="00E66195" w:rsidP="00E66195">
      <w:pPr>
        <w:pStyle w:val="BodyText"/>
        <w:numPr>
          <w:ilvl w:val="0"/>
          <w:numId w:val="21"/>
        </w:numPr>
      </w:pPr>
      <w:r w:rsidRPr="00E66195">
        <w:t>Department</w:t>
      </w:r>
    </w:p>
    <w:p w14:paraId="189CBD71" w14:textId="335838AF" w:rsidR="00E66195" w:rsidRPr="00E66195" w:rsidRDefault="00E66195" w:rsidP="00E66195">
      <w:pPr>
        <w:pStyle w:val="BodyText"/>
        <w:numPr>
          <w:ilvl w:val="0"/>
          <w:numId w:val="21"/>
        </w:numPr>
      </w:pPr>
      <w:r w:rsidRPr="00E66195">
        <w:t xml:space="preserve">Funding round category </w:t>
      </w:r>
    </w:p>
    <w:p w14:paraId="6AA6B366" w14:textId="77777777" w:rsidR="00E66195" w:rsidRPr="00E66195" w:rsidRDefault="00E66195" w:rsidP="00EC53A4">
      <w:pPr>
        <w:pStyle w:val="Heading2"/>
      </w:pPr>
      <w:bookmarkStart w:id="4" w:name="_Payment_Advice"/>
      <w:bookmarkEnd w:id="4"/>
      <w:r w:rsidRPr="00E66195">
        <w:t>Payment Advice</w:t>
      </w:r>
    </w:p>
    <w:p w14:paraId="183D4851" w14:textId="77777777" w:rsidR="00E66195" w:rsidRPr="00E66195" w:rsidRDefault="00E66195" w:rsidP="00E66195">
      <w:pPr>
        <w:pStyle w:val="BodyText"/>
      </w:pPr>
      <w:r w:rsidRPr="00E66195">
        <w:t xml:space="preserve">Use the </w:t>
      </w:r>
      <w:r w:rsidRPr="00E66195">
        <w:rPr>
          <w:b/>
          <w:bCs/>
        </w:rPr>
        <w:t>Payment Advice</w:t>
      </w:r>
      <w:r w:rsidRPr="00E66195">
        <w:t xml:space="preserve"> area to:</w:t>
      </w:r>
    </w:p>
    <w:p w14:paraId="020C135C" w14:textId="1B593BCF" w:rsidR="00E66195" w:rsidRPr="00E66195" w:rsidRDefault="00E66195" w:rsidP="00E66195">
      <w:pPr>
        <w:pStyle w:val="BodyText"/>
        <w:numPr>
          <w:ilvl w:val="0"/>
          <w:numId w:val="22"/>
        </w:numPr>
      </w:pPr>
      <w:r w:rsidRPr="00E66195">
        <w:t>Search for payments</w:t>
      </w:r>
    </w:p>
    <w:p w14:paraId="244F7249" w14:textId="7D79AADA" w:rsidR="00E66195" w:rsidRPr="00E66195" w:rsidRDefault="00E66195" w:rsidP="00E66195">
      <w:pPr>
        <w:pStyle w:val="BodyText"/>
        <w:numPr>
          <w:ilvl w:val="0"/>
          <w:numId w:val="22"/>
        </w:numPr>
      </w:pPr>
      <w:r w:rsidRPr="00E66195">
        <w:t>View payment details</w:t>
      </w:r>
    </w:p>
    <w:p w14:paraId="16E02767" w14:textId="2786E7DC" w:rsidR="00E66195" w:rsidRPr="00E66195" w:rsidRDefault="00E66195" w:rsidP="00E66195">
      <w:pPr>
        <w:pStyle w:val="BodyText"/>
        <w:numPr>
          <w:ilvl w:val="0"/>
          <w:numId w:val="22"/>
        </w:numPr>
      </w:pPr>
      <w:r w:rsidRPr="00E66195">
        <w:t>Check payment dates</w:t>
      </w:r>
    </w:p>
    <w:p w14:paraId="30544C79" w14:textId="6502626D" w:rsidR="00E66195" w:rsidRPr="00E66195" w:rsidRDefault="00E66195" w:rsidP="00E66195">
      <w:pPr>
        <w:pStyle w:val="BodyText"/>
        <w:numPr>
          <w:ilvl w:val="0"/>
          <w:numId w:val="22"/>
        </w:numPr>
      </w:pPr>
      <w:r w:rsidRPr="00E66195">
        <w:t>View reference numbers</w:t>
      </w:r>
    </w:p>
    <w:p w14:paraId="2D067E52" w14:textId="2A1AE650" w:rsidR="00E66195" w:rsidRPr="00E66195" w:rsidRDefault="00E66195" w:rsidP="00E66195">
      <w:pPr>
        <w:pStyle w:val="BodyText"/>
        <w:numPr>
          <w:ilvl w:val="0"/>
          <w:numId w:val="22"/>
        </w:numPr>
      </w:pPr>
      <w:r w:rsidRPr="00E66195">
        <w:t>View financial information and payment amounts</w:t>
      </w:r>
    </w:p>
    <w:p w14:paraId="6D28EAC0" w14:textId="6B85DD2F" w:rsidR="00E66195" w:rsidRPr="00E66195" w:rsidRDefault="00E66195" w:rsidP="00E66195">
      <w:pPr>
        <w:pStyle w:val="BodyText"/>
        <w:numPr>
          <w:ilvl w:val="0"/>
          <w:numId w:val="22"/>
        </w:numPr>
      </w:pPr>
      <w:r w:rsidRPr="00E66195">
        <w:t>Resend a payment advice to another person if required</w:t>
      </w:r>
    </w:p>
    <w:p w14:paraId="29AF0DB8" w14:textId="77777777" w:rsidR="00E66195" w:rsidRPr="00E66195" w:rsidRDefault="00E66195" w:rsidP="00EC53A4">
      <w:pPr>
        <w:pStyle w:val="Heading2"/>
      </w:pPr>
      <w:bookmarkStart w:id="5" w:name="_Organisation_Profile"/>
      <w:bookmarkEnd w:id="5"/>
      <w:r w:rsidRPr="00E66195">
        <w:t>Organisation Profile</w:t>
      </w:r>
    </w:p>
    <w:p w14:paraId="3BAE26A8" w14:textId="450760B6" w:rsidR="00E66195" w:rsidRPr="00E66195" w:rsidRDefault="00E66195" w:rsidP="00E66195">
      <w:pPr>
        <w:pStyle w:val="BodyText"/>
      </w:pPr>
      <w:r w:rsidRPr="00E66195">
        <w:t xml:space="preserve">Use the </w:t>
      </w:r>
      <w:r w:rsidRPr="00E66195">
        <w:rPr>
          <w:b/>
          <w:bCs/>
        </w:rPr>
        <w:t>Organisation Profile</w:t>
      </w:r>
      <w:r w:rsidRPr="00E66195">
        <w:t xml:space="preserve"> area to manage organisation information.</w:t>
      </w:r>
      <w:r w:rsidR="005E536A">
        <w:t xml:space="preserve"> </w:t>
      </w:r>
    </w:p>
    <w:p w14:paraId="230DDA91" w14:textId="77777777" w:rsidR="00E66195" w:rsidRPr="00E66195" w:rsidRDefault="00E66195" w:rsidP="00E66195">
      <w:pPr>
        <w:pStyle w:val="BodyText"/>
      </w:pPr>
      <w:r w:rsidRPr="00E66195">
        <w:t>You can:</w:t>
      </w:r>
    </w:p>
    <w:p w14:paraId="6586B6DA" w14:textId="7E42542A" w:rsidR="00E66195" w:rsidRPr="00E66195" w:rsidRDefault="00E66195" w:rsidP="00E66195">
      <w:pPr>
        <w:pStyle w:val="BodyText"/>
        <w:numPr>
          <w:ilvl w:val="0"/>
          <w:numId w:val="23"/>
        </w:numPr>
      </w:pPr>
      <w:r w:rsidRPr="00E66195">
        <w:t>View organisation details</w:t>
      </w:r>
    </w:p>
    <w:p w14:paraId="7C21C2A7" w14:textId="07FFE008" w:rsidR="00E66195" w:rsidRPr="00E66195" w:rsidRDefault="00E66195" w:rsidP="00E66195">
      <w:pPr>
        <w:pStyle w:val="BodyText"/>
        <w:numPr>
          <w:ilvl w:val="0"/>
          <w:numId w:val="23"/>
        </w:numPr>
      </w:pPr>
      <w:r w:rsidRPr="00E66195">
        <w:t>Add, update or remove staff and contacts</w:t>
      </w:r>
    </w:p>
    <w:p w14:paraId="36356B5E" w14:textId="501D1D75" w:rsidR="00E66195" w:rsidRPr="00E66195" w:rsidRDefault="00E66195" w:rsidP="00E66195">
      <w:pPr>
        <w:pStyle w:val="BodyText"/>
        <w:numPr>
          <w:ilvl w:val="0"/>
          <w:numId w:val="23"/>
        </w:numPr>
      </w:pPr>
      <w:r w:rsidRPr="00E66195">
        <w:t>Activate or deactivate staff records</w:t>
      </w:r>
    </w:p>
    <w:p w14:paraId="466BA858" w14:textId="35EC9501" w:rsidR="00E66195" w:rsidRPr="00E66195" w:rsidRDefault="00E66195" w:rsidP="00E66195">
      <w:pPr>
        <w:pStyle w:val="BodyText"/>
        <w:numPr>
          <w:ilvl w:val="0"/>
          <w:numId w:val="23"/>
        </w:numPr>
      </w:pPr>
      <w:r w:rsidRPr="00E66195">
        <w:t>Update grant agreement and grant activity contacts</w:t>
      </w:r>
    </w:p>
    <w:p w14:paraId="2B260DC3" w14:textId="1545E846" w:rsidR="00E66195" w:rsidRPr="00E66195" w:rsidRDefault="00E66195" w:rsidP="00E66195">
      <w:pPr>
        <w:pStyle w:val="BodyText"/>
        <w:numPr>
          <w:ilvl w:val="0"/>
          <w:numId w:val="23"/>
        </w:numPr>
      </w:pPr>
      <w:r w:rsidRPr="00E66195">
        <w:t>Update organisation email addresses</w:t>
      </w:r>
    </w:p>
    <w:p w14:paraId="6DEACADA" w14:textId="0E094918" w:rsidR="00E66195" w:rsidRPr="00E66195" w:rsidRDefault="00E66195" w:rsidP="00E66195">
      <w:pPr>
        <w:pStyle w:val="BodyText"/>
        <w:numPr>
          <w:ilvl w:val="0"/>
          <w:numId w:val="23"/>
        </w:numPr>
      </w:pPr>
      <w:r w:rsidRPr="00E66195">
        <w:t>Update phone numbers and website details</w:t>
      </w:r>
    </w:p>
    <w:p w14:paraId="6375054E" w14:textId="46322D86" w:rsidR="00E66195" w:rsidRPr="00E66195" w:rsidRDefault="00E66195" w:rsidP="00E66195">
      <w:pPr>
        <w:pStyle w:val="BodyText"/>
        <w:numPr>
          <w:ilvl w:val="0"/>
          <w:numId w:val="23"/>
        </w:numPr>
      </w:pPr>
      <w:r w:rsidRPr="00E66195">
        <w:t>Update postal addresses</w:t>
      </w:r>
    </w:p>
    <w:p w14:paraId="1B5961C5" w14:textId="291282D7" w:rsidR="00E66195" w:rsidRPr="00E66195" w:rsidRDefault="00E66195" w:rsidP="00E66195">
      <w:pPr>
        <w:pStyle w:val="BodyText"/>
        <w:numPr>
          <w:ilvl w:val="0"/>
          <w:numId w:val="23"/>
        </w:numPr>
      </w:pPr>
      <w:r w:rsidRPr="00E66195">
        <w:lastRenderedPageBreak/>
        <w:t>View bank account details</w:t>
      </w:r>
    </w:p>
    <w:p w14:paraId="4F0893A3" w14:textId="0BA737C0" w:rsidR="00E66195" w:rsidRPr="00E66195" w:rsidRDefault="00E66195" w:rsidP="00E66195">
      <w:pPr>
        <w:pStyle w:val="BodyText"/>
        <w:numPr>
          <w:ilvl w:val="0"/>
          <w:numId w:val="23"/>
        </w:numPr>
      </w:pPr>
      <w:r w:rsidRPr="00E66195">
        <w:t>Request changes to bank account information</w:t>
      </w:r>
    </w:p>
    <w:p w14:paraId="1279BD53" w14:textId="77777777" w:rsidR="00E66195" w:rsidRPr="00E66195" w:rsidRDefault="00E66195" w:rsidP="00EC53A4">
      <w:pPr>
        <w:pStyle w:val="Heading2"/>
      </w:pPr>
      <w:bookmarkStart w:id="6" w:name="_Personal_Profile"/>
      <w:bookmarkEnd w:id="6"/>
      <w:r w:rsidRPr="00E66195">
        <w:t>Personal Profile</w:t>
      </w:r>
    </w:p>
    <w:p w14:paraId="6360E1E8" w14:textId="77777777" w:rsidR="00E66195" w:rsidRPr="00E66195" w:rsidRDefault="00E66195" w:rsidP="00E66195">
      <w:pPr>
        <w:pStyle w:val="BodyText"/>
      </w:pPr>
      <w:r w:rsidRPr="00E66195">
        <w:t xml:space="preserve">Use the </w:t>
      </w:r>
      <w:r w:rsidRPr="00E66195">
        <w:rPr>
          <w:b/>
          <w:bCs/>
        </w:rPr>
        <w:t>Personal Profile</w:t>
      </w:r>
      <w:r w:rsidRPr="00E66195">
        <w:t xml:space="preserve"> area to manage your own details.</w:t>
      </w:r>
    </w:p>
    <w:p w14:paraId="16C7696F" w14:textId="77777777" w:rsidR="00E66195" w:rsidRPr="00E66195" w:rsidRDefault="00E66195" w:rsidP="00E66195">
      <w:pPr>
        <w:pStyle w:val="BodyText"/>
      </w:pPr>
      <w:r w:rsidRPr="00E66195">
        <w:t>You can:</w:t>
      </w:r>
    </w:p>
    <w:p w14:paraId="7B248D3B" w14:textId="49583F94" w:rsidR="00E66195" w:rsidRPr="00E66195" w:rsidRDefault="00E66195" w:rsidP="00E66195">
      <w:pPr>
        <w:pStyle w:val="BodyText"/>
        <w:numPr>
          <w:ilvl w:val="0"/>
          <w:numId w:val="24"/>
        </w:numPr>
      </w:pPr>
      <w:r w:rsidRPr="00E66195">
        <w:t>View your personal information</w:t>
      </w:r>
    </w:p>
    <w:p w14:paraId="444AFC55" w14:textId="598BE043" w:rsidR="00E66195" w:rsidRPr="00E66195" w:rsidRDefault="00E66195" w:rsidP="00E66195">
      <w:pPr>
        <w:pStyle w:val="BodyText"/>
        <w:numPr>
          <w:ilvl w:val="0"/>
          <w:numId w:val="24"/>
        </w:numPr>
      </w:pPr>
      <w:r w:rsidRPr="00E66195">
        <w:t>Update your job title</w:t>
      </w:r>
    </w:p>
    <w:p w14:paraId="0BBF11F0" w14:textId="66275FD3" w:rsidR="00E66195" w:rsidRPr="00E66195" w:rsidRDefault="00E66195" w:rsidP="00E66195">
      <w:pPr>
        <w:pStyle w:val="BodyText"/>
        <w:numPr>
          <w:ilvl w:val="0"/>
          <w:numId w:val="24"/>
        </w:numPr>
      </w:pPr>
      <w:r w:rsidRPr="00E66195">
        <w:t>Update phone numbers</w:t>
      </w:r>
    </w:p>
    <w:p w14:paraId="3C1FDB7C" w14:textId="0F941AAA" w:rsidR="00E66195" w:rsidRPr="00E66195" w:rsidRDefault="00E66195" w:rsidP="00E66195">
      <w:pPr>
        <w:pStyle w:val="BodyText"/>
        <w:numPr>
          <w:ilvl w:val="0"/>
          <w:numId w:val="24"/>
        </w:numPr>
      </w:pPr>
      <w:r w:rsidRPr="00E66195">
        <w:t>Change your preferred communication method</w:t>
      </w:r>
    </w:p>
    <w:p w14:paraId="2D33FFD6" w14:textId="3FCFACA5" w:rsidR="00E66195" w:rsidRPr="00E66195" w:rsidRDefault="00E66195" w:rsidP="00E66195">
      <w:pPr>
        <w:pStyle w:val="BodyText"/>
        <w:numPr>
          <w:ilvl w:val="0"/>
          <w:numId w:val="24"/>
        </w:numPr>
      </w:pPr>
      <w:r w:rsidRPr="00E66195">
        <w:t>View the organisations linked to your account</w:t>
      </w:r>
    </w:p>
    <w:p w14:paraId="3EEA7BC6" w14:textId="26724C12" w:rsidR="00E66195" w:rsidRPr="00E66195" w:rsidRDefault="00E66195" w:rsidP="00E66195">
      <w:pPr>
        <w:pStyle w:val="BodyText"/>
        <w:numPr>
          <w:ilvl w:val="0"/>
          <w:numId w:val="24"/>
        </w:numPr>
      </w:pPr>
      <w:r w:rsidRPr="00E66195">
        <w:t>Check your Portal access leve</w:t>
      </w:r>
      <w:r w:rsidR="008276B6">
        <w:t>l</w:t>
      </w:r>
    </w:p>
    <w:p w14:paraId="449B3C43" w14:textId="7FCB37CD" w:rsidR="00E66195" w:rsidRPr="00E66195" w:rsidRDefault="00E66195" w:rsidP="00E66195">
      <w:pPr>
        <w:pStyle w:val="BodyText"/>
        <w:numPr>
          <w:ilvl w:val="0"/>
          <w:numId w:val="24"/>
        </w:numPr>
      </w:pPr>
      <w:r w:rsidRPr="00E66195">
        <w:t>Switch between organisations if you have access to more than one organisation</w:t>
      </w:r>
    </w:p>
    <w:p w14:paraId="3703971A" w14:textId="336F5829" w:rsidR="0072016B" w:rsidRDefault="0050645A" w:rsidP="0016314B">
      <w:pPr>
        <w:pStyle w:val="Heading2"/>
        <w:spacing w:before="600"/>
      </w:pPr>
      <w:bookmarkStart w:id="7" w:name="_Acceptances"/>
      <w:bookmarkStart w:id="8" w:name="_Need_help?_1"/>
      <w:bookmarkStart w:id="9" w:name="_Need_help?"/>
      <w:bookmarkEnd w:id="7"/>
      <w:bookmarkEnd w:id="8"/>
      <w:bookmarkEnd w:id="9"/>
      <w:r>
        <w:t>Nee</w:t>
      </w:r>
      <w:r w:rsidRPr="009451DF">
        <w:t>d</w:t>
      </w:r>
      <w:r>
        <w:t xml:space="preserve"> help?</w:t>
      </w:r>
    </w:p>
    <w:p w14:paraId="3D031538" w14:textId="2E34D881" w:rsidR="0050645A" w:rsidRPr="000150C3" w:rsidRDefault="000150C3" w:rsidP="0016314B">
      <w:pPr>
        <w:pStyle w:val="BodyText"/>
        <w:spacing w:after="0"/>
      </w:pPr>
      <w:r>
        <w:t xml:space="preserve">For further assistance with the Grant Recipient Portal, please contact the Community Grants Hub at </w:t>
      </w:r>
      <w:hyperlink r:id="rId11" w:history="1">
        <w:r w:rsidR="00324C39" w:rsidRPr="00C75374">
          <w:rPr>
            <w:rStyle w:val="Hyperlink"/>
          </w:rPr>
          <w:t>GRP.Helpdesk@communitygrants.gov.au</w:t>
        </w:r>
      </w:hyperlink>
      <w:r>
        <w:t>.</w:t>
      </w:r>
    </w:p>
    <w:sectPr w:rsidR="0050645A" w:rsidRPr="000150C3" w:rsidSect="002E6E2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426" w:right="1134" w:bottom="1247" w:left="1134" w:header="283" w:footer="283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739F7" w14:textId="77777777" w:rsidR="00470E92" w:rsidRDefault="00470E92" w:rsidP="00772718">
      <w:pPr>
        <w:spacing w:line="240" w:lineRule="auto"/>
      </w:pPr>
      <w:r>
        <w:separator/>
      </w:r>
    </w:p>
  </w:endnote>
  <w:endnote w:type="continuationSeparator" w:id="0">
    <w:p w14:paraId="6A44468A" w14:textId="77777777" w:rsidR="00470E92" w:rsidRDefault="00470E92" w:rsidP="007727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7F333" w14:textId="00361B24" w:rsidR="00673821" w:rsidRDefault="006738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E8D45" w14:textId="538239C8" w:rsidR="002E6E28" w:rsidRDefault="00470E92" w:rsidP="002E6E28">
    <w:pPr>
      <w:pStyle w:val="Footer"/>
    </w:pPr>
    <w:r>
      <w:pict w14:anchorId="77F474D3">
        <v:rect id="_x0000_i1025" style="width:0;height:1.5pt" o:hralign="center" o:hrstd="t" o:hr="t" fillcolor="#a0a0a0" stroked="f"/>
      </w:pict>
    </w:r>
  </w:p>
  <w:p w14:paraId="420E6436" w14:textId="6CA736B1" w:rsidR="002E6E28" w:rsidRDefault="002E6E28" w:rsidP="002E6E28">
    <w:pPr>
      <w:pStyle w:val="Footer"/>
      <w:tabs>
        <w:tab w:val="clear" w:pos="9026"/>
        <w:tab w:val="right" w:pos="10348"/>
      </w:tabs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</w:t>
    </w:r>
    <w:r w:rsidRPr="00A454BF">
      <w:t>|  Community Grants Hub</w:t>
    </w:r>
    <w:r>
      <w:tab/>
    </w:r>
    <w:r>
      <w:tab/>
    </w:r>
    <w:r w:rsidR="005E536A">
      <w:t>Sep</w:t>
    </w:r>
    <w:r w:rsidR="00B035F7">
      <w:t>t</w:t>
    </w:r>
    <w:r w:rsidR="005E536A">
      <w:t xml:space="preserve"> </w:t>
    </w:r>
    <w:r w:rsidR="00956435"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99EEB" w14:textId="77777777" w:rsidR="003A3D76" w:rsidRDefault="00470E92">
    <w:pPr>
      <w:pStyle w:val="Footer"/>
    </w:pPr>
    <w:r>
      <w:pict w14:anchorId="0644F885">
        <v:rect id="_x0000_i1026" style="width:0;height:1.5pt" o:hralign="center" o:hrstd="t" o:hr="t" fillcolor="#a0a0a0" stroked="f"/>
      </w:pict>
    </w:r>
  </w:p>
  <w:p w14:paraId="44E24CCD" w14:textId="77777777" w:rsidR="003A3D76" w:rsidRDefault="003A3D76">
    <w:pPr>
      <w:pStyle w:val="Footer"/>
    </w:pPr>
  </w:p>
  <w:p w14:paraId="38A92D7D" w14:textId="14C5B55B" w:rsidR="00D91B18" w:rsidRDefault="00D91B18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085E16">
      <w:rPr>
        <w:noProof/>
      </w:rPr>
      <w:t>1</w:t>
    </w:r>
    <w:r>
      <w:fldChar w:fldCharType="end"/>
    </w:r>
    <w:r>
      <w:t xml:space="preserve">  </w:t>
    </w:r>
    <w:r w:rsidRPr="00A454BF">
      <w:t>|  Community Grants Hub</w:t>
    </w:r>
    <w:r w:rsidR="0050645A">
      <w:tab/>
    </w:r>
    <w:r w:rsidR="003A3D76">
      <w:tab/>
    </w:r>
    <w:r w:rsidR="0050645A">
      <w:t>Aug 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1825B" w14:textId="77777777" w:rsidR="00470E92" w:rsidRDefault="00470E92" w:rsidP="00772718">
      <w:pPr>
        <w:spacing w:line="240" w:lineRule="auto"/>
      </w:pPr>
      <w:r>
        <w:separator/>
      </w:r>
    </w:p>
  </w:footnote>
  <w:footnote w:type="continuationSeparator" w:id="0">
    <w:p w14:paraId="003992AF" w14:textId="77777777" w:rsidR="00470E92" w:rsidRDefault="00470E92" w:rsidP="007727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40FF" w14:textId="3A2270F3" w:rsidR="00673821" w:rsidRDefault="006738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3DCB7" w14:textId="124ED077" w:rsidR="002A0805" w:rsidRDefault="002A08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1253" w14:textId="256B5274" w:rsidR="00D91B18" w:rsidRDefault="00D91B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095D"/>
    <w:multiLevelType w:val="multilevel"/>
    <w:tmpl w:val="EFCAA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D3414"/>
    <w:multiLevelType w:val="multilevel"/>
    <w:tmpl w:val="AB1A76AC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0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" w:hanging="6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680"/>
      </w:pPr>
      <w:rPr>
        <w:rFonts w:hint="default"/>
      </w:rPr>
    </w:lvl>
  </w:abstractNum>
  <w:abstractNum w:abstractNumId="2" w15:restartNumberingAfterBreak="0">
    <w:nsid w:val="07847B21"/>
    <w:multiLevelType w:val="multilevel"/>
    <w:tmpl w:val="F860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37A36"/>
    <w:multiLevelType w:val="multilevel"/>
    <w:tmpl w:val="D0BA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EE4C87"/>
    <w:multiLevelType w:val="multilevel"/>
    <w:tmpl w:val="D0BA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1C3FE1"/>
    <w:multiLevelType w:val="multilevel"/>
    <w:tmpl w:val="D908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613736"/>
    <w:multiLevelType w:val="multilevel"/>
    <w:tmpl w:val="D0BA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6A14C6"/>
    <w:multiLevelType w:val="multilevel"/>
    <w:tmpl w:val="D0BA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17741F"/>
    <w:multiLevelType w:val="multilevel"/>
    <w:tmpl w:val="CC5EEFC0"/>
    <w:styleLink w:val="Numbers"/>
    <w:lvl w:ilvl="0">
      <w:start w:val="1"/>
      <w:numFmt w:val="decimal"/>
      <w:pStyle w:val="Numbers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bers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Numbers3"/>
      <w:lvlText w:val="(%3)"/>
      <w:lvlJc w:val="left"/>
      <w:pPr>
        <w:ind w:left="907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C2D657A"/>
    <w:multiLevelType w:val="multilevel"/>
    <w:tmpl w:val="D0BA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2B696B"/>
    <w:multiLevelType w:val="hybridMultilevel"/>
    <w:tmpl w:val="A268DD4C"/>
    <w:lvl w:ilvl="0" w:tplc="55DAF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33334B"/>
    <w:multiLevelType w:val="multilevel"/>
    <w:tmpl w:val="D0BA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E73238"/>
    <w:multiLevelType w:val="multilevel"/>
    <w:tmpl w:val="7C4C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5A770C"/>
    <w:multiLevelType w:val="multilevel"/>
    <w:tmpl w:val="D0BA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D5729F"/>
    <w:multiLevelType w:val="multilevel"/>
    <w:tmpl w:val="FCCE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6456CC"/>
    <w:multiLevelType w:val="multilevel"/>
    <w:tmpl w:val="5224824E"/>
    <w:styleLink w:val="SectionNumbers"/>
    <w:lvl w:ilvl="0">
      <w:start w:val="1"/>
      <w:numFmt w:val="decimal"/>
      <w:pStyle w:val="PageHeading"/>
      <w:lvlText w:val="Section %1"/>
      <w:lvlJc w:val="left"/>
      <w:pPr>
        <w:tabs>
          <w:tab w:val="num" w:pos="3969"/>
        </w:tabs>
        <w:ind w:left="0" w:firstLine="0"/>
      </w:pPr>
      <w:rPr>
        <w:rFonts w:ascii="Georgia" w:hAnsi="Georgia" w:hint="default"/>
        <w:color w:val="CF0A2C" w:themeColor="accent1"/>
        <w:sz w:val="88"/>
      </w:rPr>
    </w:lvl>
    <w:lvl w:ilvl="1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2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3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5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6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7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8">
      <w:start w:val="1"/>
      <w:numFmt w:val="none"/>
      <w:lvlText w:val=""/>
      <w:lvlJc w:val="left"/>
      <w:pPr>
        <w:ind w:left="2835" w:hanging="2835"/>
      </w:pPr>
      <w:rPr>
        <w:rFonts w:hint="default"/>
      </w:rPr>
    </w:lvl>
  </w:abstractNum>
  <w:abstractNum w:abstractNumId="16" w15:restartNumberingAfterBreak="0">
    <w:nsid w:val="423E0EE6"/>
    <w:multiLevelType w:val="multilevel"/>
    <w:tmpl w:val="073E155E"/>
    <w:lvl w:ilvl="0">
      <w:start w:val="1"/>
      <w:numFmt w:val="decimal"/>
      <w:pStyle w:val="TableNumbers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TableNumbers2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46A91308"/>
    <w:multiLevelType w:val="multilevel"/>
    <w:tmpl w:val="BC3E1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B83B59"/>
    <w:multiLevelType w:val="hybridMultilevel"/>
    <w:tmpl w:val="FC40DA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93313A"/>
    <w:multiLevelType w:val="multilevel"/>
    <w:tmpl w:val="6E9E1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D658A9"/>
    <w:multiLevelType w:val="hybridMultilevel"/>
    <w:tmpl w:val="068802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5940D5"/>
    <w:multiLevelType w:val="multilevel"/>
    <w:tmpl w:val="702E1CCE"/>
    <w:styleLink w:val="Bullets"/>
    <w:lvl w:ilvl="0">
      <w:start w:val="1"/>
      <w:numFmt w:val="bullet"/>
      <w:pStyle w:val="Bullets1"/>
      <w:lvlText w:val=""/>
      <w:lvlJc w:val="left"/>
      <w:pPr>
        <w:ind w:left="680" w:hanging="226"/>
      </w:pPr>
      <w:rPr>
        <w:rFonts w:ascii="Symbol" w:hAnsi="Symbol" w:hint="default"/>
        <w:color w:val="000000" w:themeColor="text1"/>
      </w:rPr>
    </w:lvl>
    <w:lvl w:ilvl="1">
      <w:start w:val="1"/>
      <w:numFmt w:val="bullet"/>
      <w:pStyle w:val="Bullets2"/>
      <w:lvlText w:val="–"/>
      <w:lvlJc w:val="left"/>
      <w:pPr>
        <w:ind w:left="907" w:hanging="227"/>
      </w:pPr>
      <w:rPr>
        <w:rFonts w:ascii="HelveticaNeueLT Std Lt" w:hAnsi="HelveticaNeueLT Std Lt" w:hint="default"/>
        <w:color w:val="000000" w:themeColor="text1"/>
      </w:rPr>
    </w:lvl>
    <w:lvl w:ilvl="2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–"/>
      <w:lvlJc w:val="left"/>
      <w:pPr>
        <w:ind w:left="1927" w:hanging="340"/>
      </w:pPr>
      <w:rPr>
        <w:rFonts w:ascii="HelveticaNeueLT Std Lt" w:hAnsi="HelveticaNeueLT Std Lt" w:hint="default"/>
        <w:color w:val="000000" w:themeColor="text1"/>
      </w:rPr>
    </w:lvl>
    <w:lvl w:ilvl="4">
      <w:start w:val="1"/>
      <w:numFmt w:val="bullet"/>
      <w:lvlText w:val=""/>
      <w:lvlJc w:val="left"/>
      <w:pPr>
        <w:ind w:left="2267" w:hanging="340"/>
      </w:pPr>
      <w:rPr>
        <w:rFonts w:ascii="Symbol" w:hAnsi="Symbol" w:hint="default"/>
        <w:color w:val="000000" w:themeColor="text1"/>
      </w:rPr>
    </w:lvl>
    <w:lvl w:ilvl="5">
      <w:start w:val="1"/>
      <w:numFmt w:val="bullet"/>
      <w:lvlText w:val="–"/>
      <w:lvlJc w:val="left"/>
      <w:pPr>
        <w:ind w:left="2607" w:hanging="340"/>
      </w:pPr>
      <w:rPr>
        <w:rFonts w:ascii="HelveticaNeueLT Std Lt" w:hAnsi="HelveticaNeueLT Std Lt" w:hint="default"/>
        <w:color w:val="000000" w:themeColor="text1"/>
      </w:rPr>
    </w:lvl>
    <w:lvl w:ilvl="6">
      <w:start w:val="1"/>
      <w:numFmt w:val="bullet"/>
      <w:pStyle w:val="TableBullets1"/>
      <w:lvlText w:val=""/>
      <w:lvlJc w:val="left"/>
      <w:pPr>
        <w:ind w:left="340" w:hanging="227"/>
      </w:pPr>
      <w:rPr>
        <w:rFonts w:ascii="Symbol" w:hAnsi="Symbol" w:hint="default"/>
        <w:color w:val="000000" w:themeColor="text1"/>
      </w:rPr>
    </w:lvl>
    <w:lvl w:ilvl="7">
      <w:start w:val="1"/>
      <w:numFmt w:val="bullet"/>
      <w:pStyle w:val="TableBullets2"/>
      <w:lvlText w:val="–"/>
      <w:lvlJc w:val="left"/>
      <w:pPr>
        <w:ind w:left="567" w:hanging="227"/>
      </w:pPr>
      <w:rPr>
        <w:rFonts w:ascii="HelveticaNeueLT Std Lt" w:hAnsi="HelveticaNeueLT Std Lt" w:hint="default"/>
        <w:color w:val="000000" w:themeColor="text1"/>
      </w:rPr>
    </w:lvl>
    <w:lvl w:ilvl="8">
      <w:start w:val="1"/>
      <w:numFmt w:val="bullet"/>
      <w:lvlText w:val=""/>
      <w:lvlJc w:val="left"/>
      <w:pPr>
        <w:ind w:left="794" w:hanging="227"/>
      </w:pPr>
      <w:rPr>
        <w:rFonts w:ascii="Symbol" w:hAnsi="Symbol" w:hint="default"/>
        <w:color w:val="000000" w:themeColor="text1"/>
      </w:rPr>
    </w:lvl>
  </w:abstractNum>
  <w:abstractNum w:abstractNumId="22" w15:restartNumberingAfterBreak="0">
    <w:nsid w:val="6D620657"/>
    <w:multiLevelType w:val="multilevel"/>
    <w:tmpl w:val="D0BA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7D736C"/>
    <w:multiLevelType w:val="multilevel"/>
    <w:tmpl w:val="7A8CB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7C2FFB"/>
    <w:multiLevelType w:val="multilevel"/>
    <w:tmpl w:val="D0BA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2836538">
    <w:abstractNumId w:val="1"/>
  </w:num>
  <w:num w:numId="2" w16cid:durableId="1493981043">
    <w:abstractNumId w:val="21"/>
  </w:num>
  <w:num w:numId="3" w16cid:durableId="999308129">
    <w:abstractNumId w:val="8"/>
  </w:num>
  <w:num w:numId="4" w16cid:durableId="439571975">
    <w:abstractNumId w:val="16"/>
  </w:num>
  <w:num w:numId="5" w16cid:durableId="250505642">
    <w:abstractNumId w:val="15"/>
  </w:num>
  <w:num w:numId="6" w16cid:durableId="1260941207">
    <w:abstractNumId w:val="18"/>
  </w:num>
  <w:num w:numId="7" w16cid:durableId="1655528865">
    <w:abstractNumId w:val="10"/>
  </w:num>
  <w:num w:numId="8" w16cid:durableId="713968989">
    <w:abstractNumId w:val="14"/>
  </w:num>
  <w:num w:numId="9" w16cid:durableId="748190676">
    <w:abstractNumId w:val="13"/>
  </w:num>
  <w:num w:numId="10" w16cid:durableId="466237457">
    <w:abstractNumId w:val="12"/>
  </w:num>
  <w:num w:numId="11" w16cid:durableId="1403067108">
    <w:abstractNumId w:val="5"/>
  </w:num>
  <w:num w:numId="12" w16cid:durableId="1728336707">
    <w:abstractNumId w:val="19"/>
  </w:num>
  <w:num w:numId="13" w16cid:durableId="1679310117">
    <w:abstractNumId w:val="23"/>
  </w:num>
  <w:num w:numId="14" w16cid:durableId="828637620">
    <w:abstractNumId w:val="2"/>
  </w:num>
  <w:num w:numId="15" w16cid:durableId="1260721231">
    <w:abstractNumId w:val="0"/>
  </w:num>
  <w:num w:numId="16" w16cid:durableId="1884629867">
    <w:abstractNumId w:val="17"/>
  </w:num>
  <w:num w:numId="17" w16cid:durableId="319189849">
    <w:abstractNumId w:val="20"/>
  </w:num>
  <w:num w:numId="18" w16cid:durableId="74013425">
    <w:abstractNumId w:val="6"/>
  </w:num>
  <w:num w:numId="19" w16cid:durableId="538784108">
    <w:abstractNumId w:val="11"/>
  </w:num>
  <w:num w:numId="20" w16cid:durableId="1495337951">
    <w:abstractNumId w:val="9"/>
  </w:num>
  <w:num w:numId="21" w16cid:durableId="1858036939">
    <w:abstractNumId w:val="3"/>
  </w:num>
  <w:num w:numId="22" w16cid:durableId="929582845">
    <w:abstractNumId w:val="4"/>
  </w:num>
  <w:num w:numId="23" w16cid:durableId="819540125">
    <w:abstractNumId w:val="7"/>
  </w:num>
  <w:num w:numId="24" w16cid:durableId="111829684">
    <w:abstractNumId w:val="22"/>
  </w:num>
  <w:num w:numId="25" w16cid:durableId="173869846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16B"/>
    <w:rsid w:val="00000555"/>
    <w:rsid w:val="00000A51"/>
    <w:rsid w:val="00004A79"/>
    <w:rsid w:val="00006C3E"/>
    <w:rsid w:val="00007DE9"/>
    <w:rsid w:val="000150C3"/>
    <w:rsid w:val="00015AE4"/>
    <w:rsid w:val="0003018E"/>
    <w:rsid w:val="00033BC3"/>
    <w:rsid w:val="000448AF"/>
    <w:rsid w:val="00044E09"/>
    <w:rsid w:val="0004784D"/>
    <w:rsid w:val="00053A00"/>
    <w:rsid w:val="00085E16"/>
    <w:rsid w:val="000A28C6"/>
    <w:rsid w:val="000B6C00"/>
    <w:rsid w:val="000C1F06"/>
    <w:rsid w:val="000F1DD1"/>
    <w:rsid w:val="000F28B8"/>
    <w:rsid w:val="000F3766"/>
    <w:rsid w:val="00106FC4"/>
    <w:rsid w:val="00111F0C"/>
    <w:rsid w:val="0013349B"/>
    <w:rsid w:val="00133A1A"/>
    <w:rsid w:val="00133A90"/>
    <w:rsid w:val="00136A83"/>
    <w:rsid w:val="00145E2D"/>
    <w:rsid w:val="00146699"/>
    <w:rsid w:val="00154280"/>
    <w:rsid w:val="0016314B"/>
    <w:rsid w:val="0016612C"/>
    <w:rsid w:val="00171634"/>
    <w:rsid w:val="00173D15"/>
    <w:rsid w:val="001763D4"/>
    <w:rsid w:val="00181433"/>
    <w:rsid w:val="001834DD"/>
    <w:rsid w:val="0019057F"/>
    <w:rsid w:val="001953F6"/>
    <w:rsid w:val="001970A6"/>
    <w:rsid w:val="001C53CE"/>
    <w:rsid w:val="001C5D96"/>
    <w:rsid w:val="001D341B"/>
    <w:rsid w:val="001D35F1"/>
    <w:rsid w:val="001D778D"/>
    <w:rsid w:val="001E3D2B"/>
    <w:rsid w:val="001E66CE"/>
    <w:rsid w:val="00200014"/>
    <w:rsid w:val="0020033E"/>
    <w:rsid w:val="00220FCC"/>
    <w:rsid w:val="00221DC2"/>
    <w:rsid w:val="00222526"/>
    <w:rsid w:val="00244B48"/>
    <w:rsid w:val="002526A8"/>
    <w:rsid w:val="002573D5"/>
    <w:rsid w:val="00263699"/>
    <w:rsid w:val="00264E26"/>
    <w:rsid w:val="0027171B"/>
    <w:rsid w:val="00280E74"/>
    <w:rsid w:val="00286596"/>
    <w:rsid w:val="002A0805"/>
    <w:rsid w:val="002A41E1"/>
    <w:rsid w:val="002B6574"/>
    <w:rsid w:val="002C12C2"/>
    <w:rsid w:val="002D287D"/>
    <w:rsid w:val="002D4D48"/>
    <w:rsid w:val="002E21D2"/>
    <w:rsid w:val="002E42CD"/>
    <w:rsid w:val="002E5D8A"/>
    <w:rsid w:val="002E6E28"/>
    <w:rsid w:val="002F7D3C"/>
    <w:rsid w:val="00305720"/>
    <w:rsid w:val="003131AB"/>
    <w:rsid w:val="00314AAA"/>
    <w:rsid w:val="003217BE"/>
    <w:rsid w:val="00324C39"/>
    <w:rsid w:val="00335481"/>
    <w:rsid w:val="003448C5"/>
    <w:rsid w:val="00383C52"/>
    <w:rsid w:val="003A3D76"/>
    <w:rsid w:val="003B01A0"/>
    <w:rsid w:val="003C20AB"/>
    <w:rsid w:val="003D0647"/>
    <w:rsid w:val="003D1265"/>
    <w:rsid w:val="003D3B1D"/>
    <w:rsid w:val="003D5DBE"/>
    <w:rsid w:val="003F2C6C"/>
    <w:rsid w:val="00404841"/>
    <w:rsid w:val="00412059"/>
    <w:rsid w:val="00425633"/>
    <w:rsid w:val="00441E79"/>
    <w:rsid w:val="00450486"/>
    <w:rsid w:val="004675B9"/>
    <w:rsid w:val="004709E9"/>
    <w:rsid w:val="00470E92"/>
    <w:rsid w:val="00471114"/>
    <w:rsid w:val="00471F8C"/>
    <w:rsid w:val="00483A58"/>
    <w:rsid w:val="004902A6"/>
    <w:rsid w:val="004A429B"/>
    <w:rsid w:val="004B5F40"/>
    <w:rsid w:val="004B7C14"/>
    <w:rsid w:val="004C7D16"/>
    <w:rsid w:val="004D700E"/>
    <w:rsid w:val="004D7F17"/>
    <w:rsid w:val="004E0670"/>
    <w:rsid w:val="004E7F37"/>
    <w:rsid w:val="004F12CA"/>
    <w:rsid w:val="004F31BA"/>
    <w:rsid w:val="0050645A"/>
    <w:rsid w:val="0051299F"/>
    <w:rsid w:val="00521F73"/>
    <w:rsid w:val="00526B85"/>
    <w:rsid w:val="005306A1"/>
    <w:rsid w:val="005834F4"/>
    <w:rsid w:val="0059000C"/>
    <w:rsid w:val="005A02A1"/>
    <w:rsid w:val="005D693A"/>
    <w:rsid w:val="005D7A24"/>
    <w:rsid w:val="005E1515"/>
    <w:rsid w:val="005E29FE"/>
    <w:rsid w:val="005E536A"/>
    <w:rsid w:val="005E6AB5"/>
    <w:rsid w:val="005F08BF"/>
    <w:rsid w:val="00616EBA"/>
    <w:rsid w:val="006234B5"/>
    <w:rsid w:val="00632C08"/>
    <w:rsid w:val="00640FD5"/>
    <w:rsid w:val="00652756"/>
    <w:rsid w:val="00654C42"/>
    <w:rsid w:val="0065547C"/>
    <w:rsid w:val="0067074A"/>
    <w:rsid w:val="00672994"/>
    <w:rsid w:val="00673821"/>
    <w:rsid w:val="00674269"/>
    <w:rsid w:val="00687484"/>
    <w:rsid w:val="006B216A"/>
    <w:rsid w:val="006C15C5"/>
    <w:rsid w:val="006D168D"/>
    <w:rsid w:val="006D3DAD"/>
    <w:rsid w:val="006F7B19"/>
    <w:rsid w:val="00712F3D"/>
    <w:rsid w:val="00716FC8"/>
    <w:rsid w:val="0072016B"/>
    <w:rsid w:val="00727DDC"/>
    <w:rsid w:val="00736A76"/>
    <w:rsid w:val="00752C6B"/>
    <w:rsid w:val="00760CE6"/>
    <w:rsid w:val="00770B9D"/>
    <w:rsid w:val="007719C9"/>
    <w:rsid w:val="00772718"/>
    <w:rsid w:val="007745E1"/>
    <w:rsid w:val="007828ED"/>
    <w:rsid w:val="00786711"/>
    <w:rsid w:val="007D30A8"/>
    <w:rsid w:val="007D664F"/>
    <w:rsid w:val="007E1677"/>
    <w:rsid w:val="00803869"/>
    <w:rsid w:val="00803D49"/>
    <w:rsid w:val="00814FB1"/>
    <w:rsid w:val="00820F20"/>
    <w:rsid w:val="00822B3E"/>
    <w:rsid w:val="0082528A"/>
    <w:rsid w:val="00825754"/>
    <w:rsid w:val="008276B6"/>
    <w:rsid w:val="00835210"/>
    <w:rsid w:val="00844C2D"/>
    <w:rsid w:val="008643C1"/>
    <w:rsid w:val="008652DA"/>
    <w:rsid w:val="0087438E"/>
    <w:rsid w:val="00884668"/>
    <w:rsid w:val="008960DC"/>
    <w:rsid w:val="008A5C37"/>
    <w:rsid w:val="008B1EA2"/>
    <w:rsid w:val="008B2B46"/>
    <w:rsid w:val="008B52A3"/>
    <w:rsid w:val="008E05BC"/>
    <w:rsid w:val="008E1600"/>
    <w:rsid w:val="008E2910"/>
    <w:rsid w:val="008F3CCF"/>
    <w:rsid w:val="00900B24"/>
    <w:rsid w:val="00921840"/>
    <w:rsid w:val="00932C87"/>
    <w:rsid w:val="009331B4"/>
    <w:rsid w:val="00933C8E"/>
    <w:rsid w:val="009345F1"/>
    <w:rsid w:val="00944BBB"/>
    <w:rsid w:val="009451DF"/>
    <w:rsid w:val="009547B6"/>
    <w:rsid w:val="00956435"/>
    <w:rsid w:val="00961072"/>
    <w:rsid w:val="00965707"/>
    <w:rsid w:val="009A5C09"/>
    <w:rsid w:val="009B14E4"/>
    <w:rsid w:val="009D4B54"/>
    <w:rsid w:val="009E750F"/>
    <w:rsid w:val="009F2296"/>
    <w:rsid w:val="009F2DEB"/>
    <w:rsid w:val="009F3DAF"/>
    <w:rsid w:val="009F7F9F"/>
    <w:rsid w:val="00A04D96"/>
    <w:rsid w:val="00A0629B"/>
    <w:rsid w:val="00A0661D"/>
    <w:rsid w:val="00A14495"/>
    <w:rsid w:val="00A16BE1"/>
    <w:rsid w:val="00A42311"/>
    <w:rsid w:val="00A453E1"/>
    <w:rsid w:val="00A454BF"/>
    <w:rsid w:val="00A52E3A"/>
    <w:rsid w:val="00A533E1"/>
    <w:rsid w:val="00A7196B"/>
    <w:rsid w:val="00A814CB"/>
    <w:rsid w:val="00A82341"/>
    <w:rsid w:val="00A90D1B"/>
    <w:rsid w:val="00AD50CC"/>
    <w:rsid w:val="00AF55F8"/>
    <w:rsid w:val="00AF5BD7"/>
    <w:rsid w:val="00B013FD"/>
    <w:rsid w:val="00B035F7"/>
    <w:rsid w:val="00B10ABA"/>
    <w:rsid w:val="00B33899"/>
    <w:rsid w:val="00B3650C"/>
    <w:rsid w:val="00B420D4"/>
    <w:rsid w:val="00B57910"/>
    <w:rsid w:val="00B77A81"/>
    <w:rsid w:val="00B80901"/>
    <w:rsid w:val="00B952F6"/>
    <w:rsid w:val="00BC093A"/>
    <w:rsid w:val="00BC4ACC"/>
    <w:rsid w:val="00BC4FCC"/>
    <w:rsid w:val="00BD02F8"/>
    <w:rsid w:val="00BE3160"/>
    <w:rsid w:val="00BE4768"/>
    <w:rsid w:val="00C217A8"/>
    <w:rsid w:val="00C2234E"/>
    <w:rsid w:val="00C2369A"/>
    <w:rsid w:val="00C25EF0"/>
    <w:rsid w:val="00C3378E"/>
    <w:rsid w:val="00C4188F"/>
    <w:rsid w:val="00C470E8"/>
    <w:rsid w:val="00C807FB"/>
    <w:rsid w:val="00C819A4"/>
    <w:rsid w:val="00C824AE"/>
    <w:rsid w:val="00C84EA8"/>
    <w:rsid w:val="00C92998"/>
    <w:rsid w:val="00C93F83"/>
    <w:rsid w:val="00CA385D"/>
    <w:rsid w:val="00CA44E8"/>
    <w:rsid w:val="00CA69C9"/>
    <w:rsid w:val="00CA720A"/>
    <w:rsid w:val="00CB4CC8"/>
    <w:rsid w:val="00CD10C1"/>
    <w:rsid w:val="00CD1597"/>
    <w:rsid w:val="00CD5925"/>
    <w:rsid w:val="00CD6B6D"/>
    <w:rsid w:val="00CE1D24"/>
    <w:rsid w:val="00CE557A"/>
    <w:rsid w:val="00D031B2"/>
    <w:rsid w:val="00D1410C"/>
    <w:rsid w:val="00D17B52"/>
    <w:rsid w:val="00D25335"/>
    <w:rsid w:val="00D40D16"/>
    <w:rsid w:val="00D51C9C"/>
    <w:rsid w:val="00D548F0"/>
    <w:rsid w:val="00D57F79"/>
    <w:rsid w:val="00D64FAC"/>
    <w:rsid w:val="00D65704"/>
    <w:rsid w:val="00D668F6"/>
    <w:rsid w:val="00D84875"/>
    <w:rsid w:val="00D902B7"/>
    <w:rsid w:val="00D903BD"/>
    <w:rsid w:val="00D904F0"/>
    <w:rsid w:val="00D91378"/>
    <w:rsid w:val="00D91B18"/>
    <w:rsid w:val="00DC0747"/>
    <w:rsid w:val="00DC2647"/>
    <w:rsid w:val="00DD1408"/>
    <w:rsid w:val="00DD1A7D"/>
    <w:rsid w:val="00DD356D"/>
    <w:rsid w:val="00DD6735"/>
    <w:rsid w:val="00DF136A"/>
    <w:rsid w:val="00E00523"/>
    <w:rsid w:val="00E0448C"/>
    <w:rsid w:val="00E13525"/>
    <w:rsid w:val="00E25D7D"/>
    <w:rsid w:val="00E26DFB"/>
    <w:rsid w:val="00E47250"/>
    <w:rsid w:val="00E56087"/>
    <w:rsid w:val="00E61535"/>
    <w:rsid w:val="00E66195"/>
    <w:rsid w:val="00E67FB6"/>
    <w:rsid w:val="00E70D21"/>
    <w:rsid w:val="00E73030"/>
    <w:rsid w:val="00E82E3A"/>
    <w:rsid w:val="00E834E8"/>
    <w:rsid w:val="00E84012"/>
    <w:rsid w:val="00E9373C"/>
    <w:rsid w:val="00E94CAC"/>
    <w:rsid w:val="00E95B85"/>
    <w:rsid w:val="00EA0724"/>
    <w:rsid w:val="00EA6251"/>
    <w:rsid w:val="00EA67D8"/>
    <w:rsid w:val="00EB6414"/>
    <w:rsid w:val="00EC1CB7"/>
    <w:rsid w:val="00EC53A4"/>
    <w:rsid w:val="00ED5A9C"/>
    <w:rsid w:val="00EE5747"/>
    <w:rsid w:val="00EF3804"/>
    <w:rsid w:val="00EF5E05"/>
    <w:rsid w:val="00EF6692"/>
    <w:rsid w:val="00F227AF"/>
    <w:rsid w:val="00F27370"/>
    <w:rsid w:val="00F34D1C"/>
    <w:rsid w:val="00F378DA"/>
    <w:rsid w:val="00F40B00"/>
    <w:rsid w:val="00F5341C"/>
    <w:rsid w:val="00F56954"/>
    <w:rsid w:val="00F70CF8"/>
    <w:rsid w:val="00F7120A"/>
    <w:rsid w:val="00F81069"/>
    <w:rsid w:val="00F86545"/>
    <w:rsid w:val="00F87D7E"/>
    <w:rsid w:val="00F948AF"/>
    <w:rsid w:val="00F9569F"/>
    <w:rsid w:val="00FA5A7B"/>
    <w:rsid w:val="00FB11B1"/>
    <w:rsid w:val="00FB20FE"/>
    <w:rsid w:val="00FE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A158CF"/>
  <w15:docId w15:val="{D0FD8687-F083-481D-B1DD-125E25340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Theme="minorHAnsi" w:hAnsi="Courier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uiPriority="4" w:qFormat="1"/>
    <w:lsdException w:name="heading 3" w:uiPriority="4" w:qFormat="1"/>
    <w:lsdException w:name="heading 4" w:uiPriority="0" w:qFormat="1"/>
    <w:lsdException w:name="heading 5" w:semiHidden="1" w:uiPriority="0" w:qFormat="1"/>
    <w:lsdException w:name="heading 6" w:semiHidden="1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uiPriority="98" w:unhideWhenUsed="1"/>
    <w:lsdException w:name="footer" w:uiPriority="98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qFormat="1"/>
    <w:lsdException w:name="Salutation" w:semiHidden="1"/>
    <w:lsdException w:name="Date" w:semiHidden="1" w:uiPriority="0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0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semiHidden="1" w:qFormat="1"/>
    <w:lsdException w:name="Bibliography" w:semiHidden="1" w:unhideWhenUsed="1"/>
    <w:lsdException w:name="TOC Heading" w:semiHidden="1" w:uiPriority="0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6"/>
    <w:semiHidden/>
    <w:rsid w:val="00146699"/>
    <w:pPr>
      <w:spacing w:line="280" w:lineRule="atLeast"/>
    </w:pPr>
    <w:rPr>
      <w:rFonts w:asciiTheme="minorHAnsi" w:hAnsiTheme="minorHAnsi"/>
      <w:color w:val="000000" w:themeColor="text1"/>
      <w:sz w:val="22"/>
    </w:rPr>
  </w:style>
  <w:style w:type="paragraph" w:styleId="Heading1">
    <w:name w:val="heading 1"/>
    <w:next w:val="BodyText"/>
    <w:link w:val="Heading1Char"/>
    <w:uiPriority w:val="4"/>
    <w:qFormat/>
    <w:rsid w:val="00222526"/>
    <w:pPr>
      <w:keepNext/>
      <w:keepLines/>
      <w:spacing w:before="600" w:after="240" w:line="440" w:lineRule="exact"/>
      <w:outlineLvl w:val="0"/>
    </w:pPr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Heading2">
    <w:name w:val="heading 2"/>
    <w:next w:val="BodyText"/>
    <w:link w:val="Heading2Char"/>
    <w:uiPriority w:val="4"/>
    <w:qFormat/>
    <w:rsid w:val="0072016B"/>
    <w:pPr>
      <w:spacing w:before="120" w:after="120"/>
      <w:outlineLvl w:val="1"/>
    </w:pPr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Heading3">
    <w:name w:val="heading 3"/>
    <w:next w:val="BodyText"/>
    <w:link w:val="Heading3Char"/>
    <w:uiPriority w:val="4"/>
    <w:qFormat/>
    <w:rsid w:val="00146699"/>
    <w:pPr>
      <w:keepNext/>
      <w:keepLines/>
      <w:spacing w:before="400" w:after="120" w:line="280" w:lineRule="atLeast"/>
      <w:outlineLvl w:val="2"/>
    </w:pPr>
    <w:rPr>
      <w:rFonts w:ascii="Georgia" w:eastAsiaTheme="majorEastAsia" w:hAnsi="Georgia" w:cstheme="majorBidi"/>
      <w:bCs/>
      <w:color w:val="000000" w:themeColor="text1"/>
      <w:sz w:val="32"/>
    </w:rPr>
  </w:style>
  <w:style w:type="paragraph" w:styleId="Heading4">
    <w:name w:val="heading 4"/>
    <w:next w:val="BodyText"/>
    <w:link w:val="Heading4Char"/>
    <w:uiPriority w:val="4"/>
    <w:qFormat/>
    <w:rsid w:val="00222526"/>
    <w:pPr>
      <w:keepNext/>
      <w:keepLines/>
      <w:spacing w:before="200"/>
      <w:outlineLvl w:val="3"/>
    </w:pPr>
    <w:rPr>
      <w:rFonts w:ascii="Georgia" w:eastAsiaTheme="majorEastAsia" w:hAnsi="Georgia" w:cstheme="majorBidi"/>
      <w:b/>
      <w:bCs/>
      <w:iCs/>
      <w:sz w:val="28"/>
    </w:rPr>
  </w:style>
  <w:style w:type="paragraph" w:styleId="Heading5">
    <w:name w:val="heading 5"/>
    <w:next w:val="BodyText"/>
    <w:link w:val="Heading5Char"/>
    <w:uiPriority w:val="4"/>
    <w:semiHidden/>
    <w:qFormat/>
    <w:rsid w:val="009345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60516" w:themeColor="accent1" w:themeShade="7F"/>
    </w:rPr>
  </w:style>
  <w:style w:type="paragraph" w:styleId="Heading6">
    <w:name w:val="heading 6"/>
    <w:next w:val="BodyText"/>
    <w:link w:val="Heading6Char"/>
    <w:uiPriority w:val="4"/>
    <w:semiHidden/>
    <w:qFormat/>
    <w:rsid w:val="009345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paragraph" w:styleId="Heading7">
    <w:name w:val="heading 7"/>
    <w:next w:val="BodyText"/>
    <w:link w:val="Heading7Char"/>
    <w:uiPriority w:val="4"/>
    <w:semiHidden/>
    <w:qFormat/>
    <w:rsid w:val="009345F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next w:val="BodyText"/>
    <w:link w:val="Heading8Char"/>
    <w:uiPriority w:val="4"/>
    <w:semiHidden/>
    <w:qFormat/>
    <w:rsid w:val="009345F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next w:val="BodyText"/>
    <w:link w:val="Heading9Char"/>
    <w:uiPriority w:val="4"/>
    <w:semiHidden/>
    <w:qFormat/>
    <w:rsid w:val="009345F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15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C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11B1"/>
    <w:rPr>
      <w:rFonts w:ascii="Arial" w:hAnsi="Arial"/>
    </w:rPr>
    <w:tblPr>
      <w:tblCellMar>
        <w:left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4"/>
    <w:rsid w:val="00222526"/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Footer">
    <w:name w:val="footer"/>
    <w:link w:val="Foot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FooterChar">
    <w:name w:val="Footer Char"/>
    <w:basedOn w:val="DefaultParagraphFont"/>
    <w:link w:val="Foot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paragraph" w:styleId="Header">
    <w:name w:val="header"/>
    <w:link w:val="Head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HeaderChar">
    <w:name w:val="Header Char"/>
    <w:basedOn w:val="DefaultParagraphFont"/>
    <w:link w:val="Head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character" w:customStyle="1" w:styleId="Heading2Char">
    <w:name w:val="Heading 2 Char"/>
    <w:basedOn w:val="DefaultParagraphFont"/>
    <w:link w:val="Heading2"/>
    <w:uiPriority w:val="4"/>
    <w:rsid w:val="0072016B"/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BodyText">
    <w:name w:val="Body Text"/>
    <w:link w:val="BodyTextChar"/>
    <w:qFormat/>
    <w:rsid w:val="00004A79"/>
    <w:pPr>
      <w:spacing w:before="120" w:after="140" w:line="280" w:lineRule="atLeast"/>
    </w:pPr>
    <w:rPr>
      <w:rFonts w:asciiTheme="minorHAnsi" w:hAnsiTheme="minorHAnsi"/>
      <w:color w:val="000000" w:themeColor="text1"/>
      <w:sz w:val="22"/>
    </w:rPr>
  </w:style>
  <w:style w:type="character" w:customStyle="1" w:styleId="BodyTextChar">
    <w:name w:val="Body Text Char"/>
    <w:basedOn w:val="DefaultParagraphFont"/>
    <w:link w:val="BodyText"/>
    <w:rsid w:val="00004A79"/>
    <w:rPr>
      <w:rFonts w:asciiTheme="minorHAnsi" w:hAnsiTheme="minorHAnsi"/>
      <w:color w:val="000000" w:themeColor="text1"/>
      <w:sz w:val="22"/>
    </w:rPr>
  </w:style>
  <w:style w:type="character" w:customStyle="1" w:styleId="Heading3Char">
    <w:name w:val="Heading 3 Char"/>
    <w:basedOn w:val="DefaultParagraphFont"/>
    <w:link w:val="Heading3"/>
    <w:uiPriority w:val="4"/>
    <w:rsid w:val="00146699"/>
    <w:rPr>
      <w:rFonts w:ascii="Georgia" w:eastAsiaTheme="majorEastAsia" w:hAnsi="Georgia" w:cstheme="majorBidi"/>
      <w:bCs/>
      <w:color w:val="000000" w:themeColor="text1"/>
      <w:sz w:val="32"/>
    </w:rPr>
  </w:style>
  <w:style w:type="character" w:customStyle="1" w:styleId="Heading4Char">
    <w:name w:val="Heading 4 Char"/>
    <w:basedOn w:val="DefaultParagraphFont"/>
    <w:link w:val="Heading4"/>
    <w:uiPriority w:val="4"/>
    <w:rsid w:val="00222526"/>
    <w:rPr>
      <w:rFonts w:ascii="Georgia" w:eastAsiaTheme="majorEastAsia" w:hAnsi="Georgia" w:cstheme="majorBidi"/>
      <w:b/>
      <w:bCs/>
      <w:iCs/>
      <w:sz w:val="28"/>
    </w:rPr>
  </w:style>
  <w:style w:type="paragraph" w:styleId="Subtitle">
    <w:name w:val="Subtitle"/>
    <w:link w:val="SubtitleChar"/>
    <w:uiPriority w:val="37"/>
    <w:qFormat/>
    <w:rsid w:val="00B420D4"/>
    <w:pPr>
      <w:numPr>
        <w:ilvl w:val="1"/>
      </w:numPr>
      <w:pBdr>
        <w:bottom w:val="single" w:sz="4" w:space="22" w:color="000000" w:themeColor="text1"/>
      </w:pBdr>
      <w:spacing w:after="280" w:line="400" w:lineRule="atLeast"/>
    </w:pPr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37"/>
    <w:rsid w:val="00B420D4"/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paragraph" w:styleId="Title">
    <w:name w:val="Title"/>
    <w:link w:val="TitleChar"/>
    <w:uiPriority w:val="36"/>
    <w:rsid w:val="00222526"/>
    <w:pPr>
      <w:spacing w:after="140" w:line="1000" w:lineRule="exact"/>
      <w:contextualSpacing/>
    </w:pPr>
    <w:rPr>
      <w:rFonts w:ascii="Georgia" w:eastAsiaTheme="majorEastAsia" w:hAnsi="Georgia" w:cstheme="majorBidi"/>
      <w:color w:val="A6192E"/>
      <w:kern w:val="28"/>
      <w:sz w:val="88"/>
      <w:szCs w:val="52"/>
    </w:rPr>
  </w:style>
  <w:style w:type="character" w:customStyle="1" w:styleId="TitleChar">
    <w:name w:val="Title Char"/>
    <w:basedOn w:val="DefaultParagraphFont"/>
    <w:link w:val="Title"/>
    <w:uiPriority w:val="36"/>
    <w:rsid w:val="00222526"/>
    <w:rPr>
      <w:rFonts w:ascii="Georgia" w:eastAsiaTheme="majorEastAsia" w:hAnsi="Georgia" w:cstheme="majorBidi"/>
      <w:color w:val="A6192E"/>
      <w:kern w:val="28"/>
      <w:sz w:val="88"/>
      <w:szCs w:val="52"/>
    </w:rPr>
  </w:style>
  <w:style w:type="paragraph" w:styleId="Caption">
    <w:name w:val="caption"/>
    <w:basedOn w:val="Heading3"/>
    <w:next w:val="BodyText"/>
    <w:uiPriority w:val="14"/>
    <w:semiHidden/>
    <w:qFormat/>
    <w:rsid w:val="00044E09"/>
    <w:pPr>
      <w:spacing w:after="200"/>
    </w:pPr>
    <w:rPr>
      <w:bCs w:val="0"/>
      <w:szCs w:val="18"/>
    </w:rPr>
  </w:style>
  <w:style w:type="paragraph" w:styleId="Date">
    <w:name w:val="Date"/>
    <w:link w:val="DateChar"/>
    <w:uiPriority w:val="38"/>
    <w:semiHidden/>
    <w:rsid w:val="00000A51"/>
    <w:pPr>
      <w:spacing w:line="240" w:lineRule="atLeast"/>
    </w:pPr>
    <w:rPr>
      <w:rFonts w:asciiTheme="majorHAnsi" w:hAnsiTheme="majorHAnsi"/>
      <w:b/>
      <w:color w:val="000000" w:themeColor="text1"/>
    </w:rPr>
  </w:style>
  <w:style w:type="character" w:customStyle="1" w:styleId="DateChar">
    <w:name w:val="Date Char"/>
    <w:basedOn w:val="DefaultParagraphFont"/>
    <w:link w:val="Date"/>
    <w:uiPriority w:val="38"/>
    <w:semiHidden/>
    <w:rsid w:val="00A814CB"/>
    <w:rPr>
      <w:rFonts w:asciiTheme="majorHAnsi" w:hAnsiTheme="majorHAnsi"/>
      <w:b/>
      <w:color w:val="000000" w:themeColor="text1"/>
    </w:rPr>
  </w:style>
  <w:style w:type="paragraph" w:styleId="EndnoteText">
    <w:name w:val="endnote text"/>
    <w:basedOn w:val="BodyText"/>
    <w:link w:val="EndnoteTextChar"/>
    <w:uiPriority w:val="97"/>
    <w:semiHidden/>
    <w:rsid w:val="00EA0724"/>
  </w:style>
  <w:style w:type="character" w:customStyle="1" w:styleId="EndnoteTextChar">
    <w:name w:val="Endnote Text Char"/>
    <w:basedOn w:val="DefaultParagraphFont"/>
    <w:link w:val="EndnoteText"/>
    <w:uiPriority w:val="97"/>
    <w:semiHidden/>
    <w:rsid w:val="00EE5747"/>
    <w:rPr>
      <w:rFonts w:asciiTheme="minorHAnsi" w:hAnsiTheme="minorHAnsi"/>
    </w:rPr>
  </w:style>
  <w:style w:type="paragraph" w:styleId="FootnoteText">
    <w:name w:val="footnote text"/>
    <w:link w:val="FootnoteTextChar"/>
    <w:uiPriority w:val="97"/>
    <w:semiHidden/>
    <w:rsid w:val="0003018E"/>
    <w:pPr>
      <w:spacing w:after="70" w:line="220" w:lineRule="atLeast"/>
    </w:pPr>
    <w:rPr>
      <w:rFonts w:asciiTheme="minorHAnsi" w:hAnsiTheme="minorHAnsi"/>
      <w:color w:val="000000" w:themeColor="text1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7"/>
    <w:semiHidden/>
    <w:rsid w:val="00EE5747"/>
    <w:rPr>
      <w:rFonts w:asciiTheme="minorHAnsi" w:hAnsiTheme="minorHAnsi"/>
      <w:color w:val="000000" w:themeColor="text1"/>
      <w:sz w:val="18"/>
    </w:rPr>
  </w:style>
  <w:style w:type="paragraph" w:styleId="Quote">
    <w:name w:val="Quote"/>
    <w:link w:val="QuoteChar"/>
    <w:uiPriority w:val="9"/>
    <w:semiHidden/>
    <w:qFormat/>
    <w:rsid w:val="00EA0724"/>
    <w:rPr>
      <w:rFonts w:asciiTheme="minorHAnsi" w:hAnsiTheme="minorHAns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"/>
    <w:semiHidden/>
    <w:rsid w:val="00044E09"/>
    <w:rPr>
      <w:rFonts w:asciiTheme="minorHAnsi" w:hAnsiTheme="minorHAnsi"/>
      <w:i/>
      <w:iCs/>
      <w:color w:val="000000" w:themeColor="text1"/>
    </w:rPr>
  </w:style>
  <w:style w:type="paragraph" w:styleId="TableofFigures">
    <w:name w:val="table of figures"/>
    <w:uiPriority w:val="39"/>
    <w:semiHidden/>
    <w:rsid w:val="00EA0724"/>
    <w:rPr>
      <w:rFonts w:asciiTheme="minorHAnsi" w:hAnsiTheme="minorHAnsi"/>
    </w:rPr>
  </w:style>
  <w:style w:type="paragraph" w:styleId="TOC1">
    <w:name w:val="toc 1"/>
    <w:basedOn w:val="Heading2"/>
    <w:uiPriority w:val="39"/>
    <w:semiHidden/>
    <w:rsid w:val="003D0647"/>
    <w:pPr>
      <w:tabs>
        <w:tab w:val="left" w:pos="1361"/>
        <w:tab w:val="right" w:leader="dot" w:pos="9639"/>
      </w:tabs>
      <w:spacing w:before="280" w:after="140"/>
      <w:ind w:right="1361"/>
    </w:pPr>
  </w:style>
  <w:style w:type="paragraph" w:styleId="TOC2">
    <w:name w:val="toc 2"/>
    <w:basedOn w:val="Heading3"/>
    <w:uiPriority w:val="39"/>
    <w:semiHidden/>
    <w:rsid w:val="003D0647"/>
    <w:pPr>
      <w:tabs>
        <w:tab w:val="right" w:leader="dot" w:pos="9639"/>
      </w:tabs>
      <w:spacing w:before="140" w:after="0"/>
      <w:ind w:right="1361"/>
    </w:pPr>
  </w:style>
  <w:style w:type="paragraph" w:styleId="TOC3">
    <w:name w:val="toc 3"/>
    <w:basedOn w:val="BodyText"/>
    <w:uiPriority w:val="39"/>
    <w:semiHidden/>
    <w:rsid w:val="004F31BA"/>
    <w:pPr>
      <w:tabs>
        <w:tab w:val="right" w:leader="dot" w:pos="9639"/>
      </w:tabs>
      <w:spacing w:after="0"/>
      <w:ind w:left="454" w:right="1361"/>
    </w:pPr>
  </w:style>
  <w:style w:type="paragraph" w:styleId="TOCHeading">
    <w:name w:val="TOC Heading"/>
    <w:basedOn w:val="Heading1"/>
    <w:next w:val="BodyText"/>
    <w:uiPriority w:val="39"/>
    <w:semiHidden/>
    <w:rsid w:val="004F31BA"/>
    <w:pPr>
      <w:spacing w:before="0"/>
      <w:outlineLvl w:val="9"/>
    </w:pPr>
  </w:style>
  <w:style w:type="character" w:customStyle="1" w:styleId="Heading5Char">
    <w:name w:val="Heading 5 Char"/>
    <w:basedOn w:val="DefaultParagraphFont"/>
    <w:link w:val="Heading5"/>
    <w:uiPriority w:val="4"/>
    <w:semiHidden/>
    <w:rsid w:val="00044E09"/>
    <w:rPr>
      <w:rFonts w:asciiTheme="majorHAnsi" w:eastAsiaTheme="majorEastAsia" w:hAnsiTheme="majorHAnsi" w:cstheme="majorBidi"/>
      <w:color w:val="660516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2F7D3C"/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2F7D3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customStyle="1" w:styleId="Bullets">
    <w:name w:val="Bullets"/>
    <w:basedOn w:val="NoList"/>
    <w:uiPriority w:val="99"/>
    <w:rsid w:val="004D700E"/>
    <w:pPr>
      <w:numPr>
        <w:numId w:val="2"/>
      </w:numPr>
    </w:pPr>
  </w:style>
  <w:style w:type="numbering" w:customStyle="1" w:styleId="Numbers">
    <w:name w:val="Numbers"/>
    <w:basedOn w:val="NoList"/>
    <w:uiPriority w:val="99"/>
    <w:rsid w:val="00C819A4"/>
    <w:pPr>
      <w:numPr>
        <w:numId w:val="3"/>
      </w:numPr>
    </w:pPr>
  </w:style>
  <w:style w:type="paragraph" w:customStyle="1" w:styleId="Bullets1">
    <w:name w:val="Bullets 1"/>
    <w:basedOn w:val="BodyText"/>
    <w:qFormat/>
    <w:rsid w:val="004D700E"/>
    <w:pPr>
      <w:numPr>
        <w:numId w:val="2"/>
      </w:numPr>
    </w:pPr>
  </w:style>
  <w:style w:type="paragraph" w:customStyle="1" w:styleId="Bullets2">
    <w:name w:val="Bullets 2"/>
    <w:basedOn w:val="BodyText"/>
    <w:qFormat/>
    <w:rsid w:val="004D700E"/>
    <w:pPr>
      <w:numPr>
        <w:ilvl w:val="1"/>
        <w:numId w:val="2"/>
      </w:numPr>
    </w:pPr>
  </w:style>
  <w:style w:type="paragraph" w:customStyle="1" w:styleId="Numbers1">
    <w:name w:val="Numbers 1"/>
    <w:basedOn w:val="Heading3"/>
    <w:uiPriority w:val="9"/>
    <w:qFormat/>
    <w:rsid w:val="00C819A4"/>
    <w:pPr>
      <w:numPr>
        <w:numId w:val="3"/>
      </w:numPr>
    </w:pPr>
  </w:style>
  <w:style w:type="paragraph" w:customStyle="1" w:styleId="Numbers2">
    <w:name w:val="Numbers 2"/>
    <w:basedOn w:val="BodyText"/>
    <w:uiPriority w:val="9"/>
    <w:qFormat/>
    <w:rsid w:val="00C819A4"/>
    <w:pPr>
      <w:numPr>
        <w:ilvl w:val="1"/>
        <w:numId w:val="3"/>
      </w:numPr>
    </w:pPr>
  </w:style>
  <w:style w:type="paragraph" w:customStyle="1" w:styleId="TableText">
    <w:name w:val="Table Text"/>
    <w:basedOn w:val="BodyText"/>
    <w:uiPriority w:val="19"/>
    <w:qFormat/>
    <w:rsid w:val="00884668"/>
    <w:pPr>
      <w:spacing w:before="40" w:after="100"/>
      <w:ind w:left="113" w:right="113"/>
    </w:pPr>
  </w:style>
  <w:style w:type="paragraph" w:customStyle="1" w:styleId="TableHeading">
    <w:name w:val="Table Heading"/>
    <w:basedOn w:val="TableText"/>
    <w:uiPriority w:val="21"/>
    <w:qFormat/>
    <w:rsid w:val="00000A51"/>
    <w:pPr>
      <w:keepNext/>
      <w:keepLines/>
      <w:spacing w:before="80" w:after="120"/>
    </w:pPr>
    <w:rPr>
      <w:rFonts w:asciiTheme="majorHAnsi" w:hAnsiTheme="majorHAnsi"/>
      <w:b/>
    </w:rPr>
  </w:style>
  <w:style w:type="paragraph" w:customStyle="1" w:styleId="TableBullets2">
    <w:name w:val="Table Bullets 2"/>
    <w:basedOn w:val="TableText"/>
    <w:uiPriority w:val="20"/>
    <w:qFormat/>
    <w:rsid w:val="004D700E"/>
    <w:pPr>
      <w:numPr>
        <w:ilvl w:val="7"/>
        <w:numId w:val="2"/>
      </w:numPr>
    </w:pPr>
  </w:style>
  <w:style w:type="paragraph" w:customStyle="1" w:styleId="TableBullets1">
    <w:name w:val="Table Bullets 1"/>
    <w:basedOn w:val="TableText"/>
    <w:uiPriority w:val="20"/>
    <w:qFormat/>
    <w:rsid w:val="004D700E"/>
    <w:pPr>
      <w:numPr>
        <w:ilvl w:val="6"/>
        <w:numId w:val="2"/>
      </w:numPr>
    </w:pPr>
  </w:style>
  <w:style w:type="paragraph" w:customStyle="1" w:styleId="TableNumbers1">
    <w:name w:val="Table Numbers 1"/>
    <w:basedOn w:val="TableText"/>
    <w:uiPriority w:val="20"/>
    <w:semiHidden/>
    <w:qFormat/>
    <w:rsid w:val="00EA6251"/>
    <w:pPr>
      <w:numPr>
        <w:numId w:val="4"/>
      </w:numPr>
    </w:pPr>
  </w:style>
  <w:style w:type="paragraph" w:customStyle="1" w:styleId="TableNumbers2">
    <w:name w:val="Table Numbers 2"/>
    <w:basedOn w:val="TableText"/>
    <w:uiPriority w:val="20"/>
    <w:semiHidden/>
    <w:qFormat/>
    <w:rsid w:val="00EA6251"/>
    <w:pPr>
      <w:numPr>
        <w:ilvl w:val="1"/>
        <w:numId w:val="4"/>
      </w:numPr>
    </w:pPr>
  </w:style>
  <w:style w:type="table" w:customStyle="1" w:styleId="CGHTableBanded">
    <w:name w:val="CGH Table Banded"/>
    <w:basedOn w:val="TableNormal"/>
    <w:uiPriority w:val="99"/>
    <w:rsid w:val="00BC4FCC"/>
    <w:rPr>
      <w:rFonts w:asciiTheme="minorHAnsi" w:hAnsiTheme="minorHAnsi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  <w:tblStylePr w:type="band1Horz">
      <w:tblPr/>
      <w:tcPr>
        <w:shd w:val="clear" w:color="auto" w:fill="DFE1DF" w:themeFill="text2"/>
      </w:tcPr>
    </w:tblStylePr>
  </w:style>
  <w:style w:type="numbering" w:customStyle="1" w:styleId="SectionNumbers">
    <w:name w:val="Section Numbers"/>
    <w:basedOn w:val="NoList"/>
    <w:uiPriority w:val="99"/>
    <w:rsid w:val="0004784D"/>
    <w:pPr>
      <w:numPr>
        <w:numId w:val="5"/>
      </w:numPr>
    </w:pPr>
  </w:style>
  <w:style w:type="character" w:styleId="Hyperlink">
    <w:name w:val="Hyperlink"/>
    <w:basedOn w:val="DefaultParagraphFont"/>
    <w:uiPriority w:val="99"/>
    <w:rsid w:val="003D0647"/>
    <w:rPr>
      <w:color w:val="0000FF" w:themeColor="hyperlink"/>
      <w:u w:val="single"/>
    </w:rPr>
  </w:style>
  <w:style w:type="paragraph" w:customStyle="1" w:styleId="Numbers3">
    <w:name w:val="Numbers 3"/>
    <w:basedOn w:val="BodyText"/>
    <w:link w:val="Numbers3Char"/>
    <w:uiPriority w:val="9"/>
    <w:qFormat/>
    <w:rsid w:val="00C819A4"/>
    <w:pPr>
      <w:numPr>
        <w:ilvl w:val="2"/>
        <w:numId w:val="3"/>
      </w:numPr>
    </w:pPr>
  </w:style>
  <w:style w:type="character" w:customStyle="1" w:styleId="Numbers3Char">
    <w:name w:val="Numbers 3 Char"/>
    <w:basedOn w:val="BodyTextChar"/>
    <w:link w:val="Numbers3"/>
    <w:uiPriority w:val="9"/>
    <w:rsid w:val="00C819A4"/>
    <w:rPr>
      <w:rFonts w:asciiTheme="minorHAnsi" w:hAnsiTheme="minorHAnsi"/>
      <w:color w:val="000000" w:themeColor="text1"/>
      <w:sz w:val="22"/>
    </w:rPr>
  </w:style>
  <w:style w:type="paragraph" w:customStyle="1" w:styleId="PageHeading">
    <w:name w:val="Page Heading"/>
    <w:basedOn w:val="Title"/>
    <w:next w:val="BodyText"/>
    <w:uiPriority w:val="4"/>
    <w:semiHidden/>
    <w:qFormat/>
    <w:rsid w:val="001E3D2B"/>
    <w:pPr>
      <w:pageBreakBefore/>
      <w:framePr w:w="9639" w:vSpace="340" w:wrap="notBeside" w:hAnchor="margin" w:yAlign="top"/>
      <w:numPr>
        <w:numId w:val="5"/>
      </w:numPr>
      <w:pBdr>
        <w:bottom w:val="single" w:sz="4" w:space="1" w:color="000000" w:themeColor="text1"/>
      </w:pBdr>
      <w:contextualSpacing w:val="0"/>
      <w:outlineLvl w:val="0"/>
    </w:pPr>
    <w:rPr>
      <w:color w:val="000000" w:themeColor="text1"/>
    </w:rPr>
  </w:style>
  <w:style w:type="character" w:customStyle="1" w:styleId="Bold">
    <w:name w:val="Bold"/>
    <w:uiPriority w:val="99"/>
    <w:semiHidden/>
    <w:qFormat/>
    <w:rsid w:val="00000A51"/>
    <w:rPr>
      <w:rFonts w:asciiTheme="majorHAnsi" w:hAnsiTheme="majorHAnsi"/>
      <w:b/>
    </w:rPr>
  </w:style>
  <w:style w:type="paragraph" w:customStyle="1" w:styleId="TableNote">
    <w:name w:val="Table Note"/>
    <w:basedOn w:val="FootnoteText"/>
    <w:uiPriority w:val="24"/>
    <w:qFormat/>
    <w:rsid w:val="00C84EA8"/>
    <w:pPr>
      <w:spacing w:before="70"/>
    </w:pPr>
  </w:style>
  <w:style w:type="paragraph" w:customStyle="1" w:styleId="BodyTextnospace">
    <w:name w:val="Body Text (no space)"/>
    <w:basedOn w:val="BodyText"/>
    <w:semiHidden/>
    <w:qFormat/>
    <w:rsid w:val="009331B4"/>
    <w:pPr>
      <w:spacing w:after="0"/>
    </w:pPr>
  </w:style>
  <w:style w:type="paragraph" w:customStyle="1" w:styleId="BodyTextindented">
    <w:name w:val="Body Text (indented)"/>
    <w:basedOn w:val="BodyText"/>
    <w:semiHidden/>
    <w:qFormat/>
    <w:rsid w:val="009331B4"/>
    <w:pPr>
      <w:ind w:left="454"/>
      <w:contextualSpacing/>
    </w:pPr>
  </w:style>
  <w:style w:type="character" w:customStyle="1" w:styleId="BoldAllCaps">
    <w:name w:val="Bold All Caps"/>
    <w:uiPriority w:val="1"/>
    <w:semiHidden/>
    <w:qFormat/>
    <w:rsid w:val="00000A51"/>
    <w:rPr>
      <w:rFonts w:asciiTheme="majorHAnsi" w:hAnsiTheme="majorHAnsi"/>
      <w:b/>
      <w:caps/>
      <w:smallCaps w:val="0"/>
    </w:rPr>
  </w:style>
  <w:style w:type="paragraph" w:customStyle="1" w:styleId="InfoText">
    <w:name w:val="Info Text"/>
    <w:uiPriority w:val="29"/>
    <w:semiHidden/>
    <w:rsid w:val="00D65704"/>
    <w:pPr>
      <w:spacing w:after="120" w:line="300" w:lineRule="atLeast"/>
    </w:pPr>
    <w:rPr>
      <w:rFonts w:asciiTheme="minorHAnsi" w:hAnsiTheme="minorHAnsi"/>
      <w:color w:val="000000" w:themeColor="text1"/>
      <w:sz w:val="22"/>
    </w:rPr>
  </w:style>
  <w:style w:type="paragraph" w:customStyle="1" w:styleId="InfoHeading">
    <w:name w:val="Info Heading"/>
    <w:basedOn w:val="InfoText"/>
    <w:uiPriority w:val="30"/>
    <w:semiHidden/>
    <w:rsid w:val="00000A51"/>
    <w:rPr>
      <w:rFonts w:asciiTheme="majorHAnsi" w:hAnsiTheme="majorHAnsi"/>
      <w:b/>
    </w:rPr>
  </w:style>
  <w:style w:type="paragraph" w:customStyle="1" w:styleId="Subheading">
    <w:name w:val="Subheading"/>
    <w:basedOn w:val="Heading3"/>
    <w:uiPriority w:val="4"/>
    <w:semiHidden/>
    <w:qFormat/>
    <w:rsid w:val="00D65704"/>
  </w:style>
  <w:style w:type="character" w:styleId="PlaceholderText">
    <w:name w:val="Placeholder Text"/>
    <w:basedOn w:val="DefaultParagraphFont"/>
    <w:uiPriority w:val="99"/>
    <w:semiHidden/>
    <w:rsid w:val="00A14495"/>
    <w:rPr>
      <w:color w:val="808080"/>
    </w:rPr>
  </w:style>
  <w:style w:type="table" w:customStyle="1" w:styleId="CGHPlain">
    <w:name w:val="CGH Plain"/>
    <w:basedOn w:val="TableNormal"/>
    <w:uiPriority w:val="99"/>
    <w:rsid w:val="00654C42"/>
    <w:rPr>
      <w:rFonts w:asciiTheme="minorHAnsi" w:hAnsiTheme="minorHAnsi"/>
    </w:rPr>
    <w:tblPr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</w:style>
  <w:style w:type="character" w:styleId="Strong">
    <w:name w:val="Strong"/>
    <w:basedOn w:val="DefaultParagraphFont"/>
    <w:uiPriority w:val="22"/>
    <w:qFormat/>
    <w:rsid w:val="00B952F6"/>
    <w:rPr>
      <w:rFonts w:ascii="Arial" w:hAnsi="Arial"/>
      <w:b/>
      <w:bCs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12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1634"/>
    <w:rPr>
      <w:color w:val="800080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22526"/>
    <w:pPr>
      <w:pBdr>
        <w:top w:val="single" w:sz="4" w:space="10" w:color="CF0A2C" w:themeColor="accent1"/>
        <w:bottom w:val="single" w:sz="4" w:space="10" w:color="CF0A2C" w:themeColor="accent1"/>
      </w:pBdr>
      <w:spacing w:before="360" w:after="360"/>
      <w:ind w:left="864" w:right="864"/>
      <w:jc w:val="center"/>
    </w:pPr>
    <w:rPr>
      <w:i/>
      <w:iCs/>
      <w:color w:val="A6192E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222526"/>
    <w:rPr>
      <w:rFonts w:asciiTheme="minorHAnsi" w:hAnsiTheme="minorHAnsi"/>
      <w:i/>
      <w:iCs/>
      <w:color w:val="A6192E"/>
      <w:sz w:val="22"/>
    </w:rPr>
  </w:style>
  <w:style w:type="character" w:styleId="IntenseEmphasis">
    <w:name w:val="Intense Emphasis"/>
    <w:basedOn w:val="DefaultParagraphFont"/>
    <w:uiPriority w:val="99"/>
    <w:qFormat/>
    <w:rsid w:val="00222526"/>
    <w:rPr>
      <w:i/>
      <w:iCs/>
      <w:color w:val="A6192E"/>
    </w:rPr>
  </w:style>
  <w:style w:type="character" w:styleId="Emphasis">
    <w:name w:val="Emphasis"/>
    <w:basedOn w:val="DefaultParagraphFont"/>
    <w:uiPriority w:val="20"/>
    <w:qFormat/>
    <w:rsid w:val="00471F8C"/>
    <w:rPr>
      <w:i/>
      <w:iCs/>
    </w:rPr>
  </w:style>
  <w:style w:type="paragraph" w:styleId="ListParagraph">
    <w:name w:val="List Paragraph"/>
    <w:basedOn w:val="Normal"/>
    <w:uiPriority w:val="99"/>
    <w:qFormat/>
    <w:rsid w:val="009B14E4"/>
    <w:pPr>
      <w:ind w:left="720"/>
      <w:contextualSpacing/>
    </w:pPr>
  </w:style>
  <w:style w:type="paragraph" w:styleId="Revision">
    <w:name w:val="Revision"/>
    <w:hidden/>
    <w:uiPriority w:val="99"/>
    <w:semiHidden/>
    <w:rsid w:val="005E536A"/>
    <w:rPr>
      <w:rFonts w:asciiTheme="minorHAnsi" w:hAnsiTheme="minorHAnsi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9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RP.Helpdesk@communitygrants.gov.au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CGH Red">
      <a:dk1>
        <a:sysClr val="windowText" lastClr="000000"/>
      </a:dk1>
      <a:lt1>
        <a:sysClr val="window" lastClr="FFFFFF"/>
      </a:lt1>
      <a:dk2>
        <a:srgbClr val="DFE1DF"/>
      </a:dk2>
      <a:lt2>
        <a:srgbClr val="EFF0EF"/>
      </a:lt2>
      <a:accent1>
        <a:srgbClr val="CF0A2C"/>
      </a:accent1>
      <a:accent2>
        <a:srgbClr val="FFA400"/>
      </a:accent2>
      <a:accent3>
        <a:srgbClr val="FFD923"/>
      </a:accent3>
      <a:accent4>
        <a:srgbClr val="FCC876"/>
      </a:accent4>
      <a:accent5>
        <a:srgbClr val="FFF6BA"/>
      </a:accent5>
      <a:accent6>
        <a:srgbClr val="EFF0EF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7329AC6-E392-4979-B649-088CE1F85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411</Words>
  <Characters>2532</Characters>
  <Application>Microsoft Office Word</Application>
  <DocSecurity>0</DocSecurity>
  <Lines>96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Navigate the Grant Recipient Portal</vt:lpstr>
    </vt:vector>
  </TitlesOfParts>
  <Manager/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Navigate the Grant Recipient Portal</dc:title>
  <dc:subject/>
  <dc:creator/>
  <cp:keywords>[SEC=OFFICIAL]</cp:keywords>
  <cp:lastModifiedBy>MILLER, Vicky</cp:lastModifiedBy>
  <cp:revision>26</cp:revision>
  <dcterms:created xsi:type="dcterms:W3CDTF">2026-04-24T01:00:00Z</dcterms:created>
  <dcterms:modified xsi:type="dcterms:W3CDTF">2026-09-29T04:10:00Z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Caveats_Count">
    <vt:lpwstr>0</vt:lpwstr>
  </property>
  <property fmtid="{D5CDD505-2E9C-101B-9397-08002B2CF9AE}" pid="3" name="PM_Namespace">
    <vt:lpwstr>gov.au</vt:lpwstr>
  </property>
  <property fmtid="{D5CDD505-2E9C-101B-9397-08002B2CF9AE}" pid="4" name="PM_Version">
    <vt:lpwstr>2018.4</vt:lpwstr>
  </property>
  <property fmtid="{D5CDD505-2E9C-101B-9397-08002B2CF9AE}" pid="5" name="MSIP_Label_eb34d90b-fc41-464d-af60-f74d721d0790_Name">
    <vt:lpwstr>OFFICIAL</vt:lpwstr>
  </property>
  <property fmtid="{D5CDD505-2E9C-101B-9397-08002B2CF9AE}" pid="6" name="PM_Note">
    <vt:lpwstr/>
  </property>
  <property fmtid="{D5CDD505-2E9C-101B-9397-08002B2CF9AE}" pid="7" name="PMHMAC">
    <vt:lpwstr>v=2024.1;a=SHA256;h=CBEB706EB321DB6BC9EE53018C7B3E8FEF647B159572F01801C40BCF07F508A1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2026-09-08T01:48:46Z</vt:lpwstr>
  </property>
  <property fmtid="{D5CDD505-2E9C-101B-9397-08002B2CF9AE}" pid="12" name="PM_Markers">
    <vt:lpwstr/>
  </property>
  <property fmtid="{D5CDD505-2E9C-101B-9397-08002B2CF9AE}" pid="13" name="PM_DownTo">
    <vt:lpwstr/>
  </property>
  <property fmtid="{D5CDD505-2E9C-101B-9397-08002B2CF9AE}" pid="14" name="PM_DisplayValueSecClassificationWithQualifier">
    <vt:lpwstr>OFFICIAL</vt:lpwstr>
  </property>
  <property fmtid="{D5CDD505-2E9C-101B-9397-08002B2CF9AE}" pid="15" name="PM_Expires">
    <vt:lpwstr/>
  </property>
  <property fmtid="{D5CDD505-2E9C-101B-9397-08002B2CF9AE}" pid="16" name="PM_InsertionValue">
    <vt:lpwstr>OFFICIAL</vt:lpwstr>
  </property>
  <property fmtid="{D5CDD505-2E9C-101B-9397-08002B2CF9AE}" pid="17" name="PM_DowngradeTo">
    <vt:lpwstr/>
  </property>
  <property fmtid="{D5CDD505-2E9C-101B-9397-08002B2CF9AE}" pid="18" name="MSIP_Label_eb34d90b-fc41-464d-af60-f74d721d0790_SiteId">
    <vt:lpwstr>61e36dd1-ca6e-4d61-aa0a-2b4eb88317a3</vt:lpwstr>
  </property>
  <property fmtid="{D5CDD505-2E9C-101B-9397-08002B2CF9AE}" pid="19" name="MSIP_Label_eb34d90b-fc41-464d-af60-f74d721d0790_ContentBits">
    <vt:lpwstr>3</vt:lpwstr>
  </property>
  <property fmtid="{D5CDD505-2E9C-101B-9397-08002B2CF9AE}" pid="20" name="MSIP_Label_eb34d90b-fc41-464d-af60-f74d721d0790_Enabled">
    <vt:lpwstr>true</vt:lpwstr>
  </property>
  <property fmtid="{D5CDD505-2E9C-101B-9397-08002B2CF9AE}" pid="21" name="MSIP_Label_eb34d90b-fc41-464d-af60-f74d721d0790_SetDate">
    <vt:lpwstr>2026-09-08T01:48:46Z</vt:lpwstr>
  </property>
  <property fmtid="{D5CDD505-2E9C-101B-9397-08002B2CF9AE}" pid="22" name="MSIP_Label_eb34d90b-fc41-464d-af60-f74d721d0790_Method">
    <vt:lpwstr>Privileged</vt:lpwstr>
  </property>
  <property fmtid="{D5CDD505-2E9C-101B-9397-08002B2CF9AE}" pid="23" name="MSIP_Label_eb34d90b-fc41-464d-af60-f74d721d0790_ActionId">
    <vt:lpwstr>e207d95f74e84872bd25097a2497994d</vt:lpwstr>
  </property>
  <property fmtid="{D5CDD505-2E9C-101B-9397-08002B2CF9AE}" pid="24" name="PM_Originator_Hash_SHA1">
    <vt:lpwstr>0DD8ABEF265912D6621FF293CF3D7CFABEC45F40</vt:lpwstr>
  </property>
  <property fmtid="{D5CDD505-2E9C-101B-9397-08002B2CF9AE}" pid="25" name="PM_Originating_FileId">
    <vt:lpwstr>E017CCE9F2A14AEC9C7F7AB6192C800F</vt:lpwstr>
  </property>
  <property fmtid="{D5CDD505-2E9C-101B-9397-08002B2CF9AE}" pid="26" name="PM_ProtectiveMarkingValue_Footer">
    <vt:lpwstr>OFFICIAL</vt:lpwstr>
  </property>
  <property fmtid="{D5CDD505-2E9C-101B-9397-08002B2CF9AE}" pid="27" name="PM_Display">
    <vt:lpwstr>OFFICIAL</vt:lpwstr>
  </property>
  <property fmtid="{D5CDD505-2E9C-101B-9397-08002B2CF9AE}" pid="28" name="PM_OriginatorUserAccountName_SHA256">
    <vt:lpwstr>9871F6CFFBF84B5DD096BCB24488EABDE9250CEAA716568F68B24D42DED533FD</vt:lpwstr>
  </property>
  <property fmtid="{D5CDD505-2E9C-101B-9397-08002B2CF9AE}" pid="29" name="PM_OriginatorDomainName_SHA256">
    <vt:lpwstr>E83A2A66C4061446A7E3732E8D44762184B6B377D962B96C83DC624302585857</vt:lpwstr>
  </property>
  <property fmtid="{D5CDD505-2E9C-101B-9397-08002B2CF9AE}" pid="30" name="PMUuid">
    <vt:lpwstr>v=2022.2;d=gov.au;g=46DD6D7C-8107-577B-BC6E-F348953B2E44</vt:lpwstr>
  </property>
  <property fmtid="{D5CDD505-2E9C-101B-9397-08002B2CF9AE}" pid="31" name="PM_Hash_Version">
    <vt:lpwstr>2024.1</vt:lpwstr>
  </property>
  <property fmtid="{D5CDD505-2E9C-101B-9397-08002B2CF9AE}" pid="32" name="PM_Hash_Salt_Prev">
    <vt:lpwstr>B9F64604C0A849F1F98EE6C7EEAAA74B</vt:lpwstr>
  </property>
  <property fmtid="{D5CDD505-2E9C-101B-9397-08002B2CF9AE}" pid="33" name="PM_Hash_Salt">
    <vt:lpwstr>B4700DE7898A06F17E0F10B96DFCD40E</vt:lpwstr>
  </property>
  <property fmtid="{D5CDD505-2E9C-101B-9397-08002B2CF9AE}" pid="34" name="PM_Hash_SHA1">
    <vt:lpwstr>0B9CD1834C7C0B38F65375CEDED4D58F7DF7EEAC</vt:lpwstr>
  </property>
  <property fmtid="{D5CDD505-2E9C-101B-9397-08002B2CF9AE}" pid="35" name="PM_SecurityClassification_Prev">
    <vt:lpwstr>OFFICIAL</vt:lpwstr>
  </property>
  <property fmtid="{D5CDD505-2E9C-101B-9397-08002B2CF9AE}" pid="36" name="PM_Qualifier_Prev">
    <vt:lpwstr/>
  </property>
</Properties>
</file>