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E98DC" w14:textId="77777777" w:rsidR="00146699" w:rsidRDefault="00146699" w:rsidP="00146699">
      <w:pPr>
        <w:pStyle w:val="BodyText"/>
        <w:ind w:left="-851"/>
      </w:pPr>
      <w:r>
        <w:rPr>
          <w:noProof/>
        </w:rPr>
        <w:drawing>
          <wp:inline distT="0" distB="0" distL="0" distR="0" wp14:anchorId="64831817" wp14:editId="1440076B">
            <wp:extent cx="7029450" cy="1484951"/>
            <wp:effectExtent l="0" t="0" r="0" b="1270"/>
            <wp:docPr id="167967707" name="Picture 1" descr="Australian Government&#10;Community Grants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67707" name="Picture 1" descr="Australian Government&#10;Community Grants Hub"/>
                    <pic:cNvPicPr/>
                  </pic:nvPicPr>
                  <pic:blipFill>
                    <a:blip r:embed="rId12"/>
                    <a:stretch>
                      <a:fillRect/>
                    </a:stretch>
                  </pic:blipFill>
                  <pic:spPr>
                    <a:xfrm>
                      <a:off x="0" y="0"/>
                      <a:ext cx="7078560" cy="1495325"/>
                    </a:xfrm>
                    <a:prstGeom prst="rect">
                      <a:avLst/>
                    </a:prstGeom>
                  </pic:spPr>
                </pic:pic>
              </a:graphicData>
            </a:graphic>
          </wp:inline>
        </w:drawing>
      </w:r>
    </w:p>
    <w:p w14:paraId="412B05B7" w14:textId="161373D6" w:rsidR="00803D49" w:rsidRPr="005322FE" w:rsidRDefault="009D378E" w:rsidP="005322FE">
      <w:pPr>
        <w:pStyle w:val="Heading1"/>
        <w:keepNext w:val="0"/>
        <w:keepLines w:val="0"/>
        <w:spacing w:before="0" w:after="140" w:line="1000" w:lineRule="exact"/>
        <w:contextualSpacing/>
        <w:rPr>
          <w:sz w:val="88"/>
          <w:szCs w:val="88"/>
        </w:rPr>
      </w:pPr>
      <w:r w:rsidRPr="005322FE">
        <w:rPr>
          <w:sz w:val="88"/>
          <w:szCs w:val="88"/>
        </w:rPr>
        <w:t>Update Organisational Information</w:t>
      </w:r>
    </w:p>
    <w:p w14:paraId="2A87167F" w14:textId="0B5670C0" w:rsidR="00803D49" w:rsidRDefault="0072016B" w:rsidP="00803D49">
      <w:pPr>
        <w:pStyle w:val="Subtitle"/>
      </w:pPr>
      <w:r>
        <w:t>Task Card</w:t>
      </w:r>
    </w:p>
    <w:p w14:paraId="6AE607B2" w14:textId="69ADF123" w:rsidR="00CE07C5" w:rsidRPr="00CE07C5" w:rsidRDefault="00CE07C5" w:rsidP="00CE07C5">
      <w:pPr>
        <w:pStyle w:val="BodyText"/>
      </w:pPr>
      <w:r w:rsidRPr="00CE07C5">
        <w:t>The Grant Recipient Portal (</w:t>
      </w:r>
      <w:r w:rsidR="005C2B86">
        <w:t>P</w:t>
      </w:r>
      <w:r w:rsidR="005609DD">
        <w:t>ortal</w:t>
      </w:r>
      <w:r w:rsidRPr="00CE07C5">
        <w:t xml:space="preserve">) allows administrators to view and manage their organisation's details. This includes updating contact information and postal addresses. </w:t>
      </w:r>
    </w:p>
    <w:p w14:paraId="15C2383E" w14:textId="205A345F" w:rsidR="00CE07C5" w:rsidRPr="00AC3E66" w:rsidRDefault="00D2630D" w:rsidP="00AC3E66">
      <w:pPr>
        <w:pStyle w:val="BodyText"/>
        <w:rPr>
          <w:b/>
          <w:bCs/>
        </w:rPr>
      </w:pPr>
      <w:r>
        <w:rPr>
          <w:b/>
          <w:bCs/>
        </w:rPr>
        <w:t>Portal a</w:t>
      </w:r>
      <w:r w:rsidR="00CE07C5" w:rsidRPr="00AC3E66">
        <w:rPr>
          <w:b/>
          <w:bCs/>
        </w:rPr>
        <w:t xml:space="preserve">ccess </w:t>
      </w:r>
      <w:r w:rsidR="005C2B86">
        <w:rPr>
          <w:b/>
          <w:bCs/>
        </w:rPr>
        <w:t>r</w:t>
      </w:r>
      <w:r w:rsidR="00CE07C5" w:rsidRPr="00AC3E66">
        <w:rPr>
          <w:b/>
          <w:bCs/>
        </w:rPr>
        <w:t>equired</w:t>
      </w:r>
      <w:r w:rsidR="00AC3E66" w:rsidRPr="00AC3E66">
        <w:rPr>
          <w:b/>
          <w:bCs/>
        </w:rPr>
        <w:t xml:space="preserve">: </w:t>
      </w:r>
      <w:r w:rsidR="00AC3E66" w:rsidRPr="006F1AD6">
        <w:t>Administrator</w:t>
      </w:r>
      <w:r w:rsidR="005609DD">
        <w:t>.</w:t>
      </w:r>
      <w:r w:rsidR="00AC3E66" w:rsidRPr="00AC3E66">
        <w:rPr>
          <w:b/>
          <w:bCs/>
        </w:rPr>
        <w:t xml:space="preserve"> </w:t>
      </w:r>
    </w:p>
    <w:p w14:paraId="1B9FDBA2" w14:textId="77777777" w:rsidR="00AC3E66" w:rsidRDefault="00AC3E66" w:rsidP="00AC3E66">
      <w:pPr>
        <w:pStyle w:val="Heading3"/>
      </w:pPr>
      <w:r>
        <w:t>Quick Links</w:t>
      </w:r>
    </w:p>
    <w:p w14:paraId="42B64207" w14:textId="0F848C14" w:rsidR="005609DD" w:rsidRDefault="005609DD" w:rsidP="00AC3E66">
      <w:pPr>
        <w:pStyle w:val="BodyText"/>
      </w:pPr>
      <w:hyperlink w:anchor="_View_your_Organisation" w:history="1">
        <w:r w:rsidRPr="005609DD">
          <w:rPr>
            <w:rStyle w:val="Hyperlink"/>
          </w:rPr>
          <w:t>View Organisation Profile</w:t>
        </w:r>
      </w:hyperlink>
    </w:p>
    <w:p w14:paraId="43E29D40" w14:textId="43FFADAB" w:rsidR="00AC3E66" w:rsidRDefault="00AC3E66" w:rsidP="00AC3E66">
      <w:pPr>
        <w:pStyle w:val="BodyText"/>
      </w:pPr>
      <w:hyperlink w:anchor="_Update_Organisation_Details" w:history="1">
        <w:r w:rsidRPr="00AC3E66">
          <w:rPr>
            <w:rStyle w:val="Hyperlink"/>
          </w:rPr>
          <w:t>Update Organisation Details</w:t>
        </w:r>
      </w:hyperlink>
    </w:p>
    <w:p w14:paraId="7B11FF19" w14:textId="26993B14" w:rsidR="00AC3E66" w:rsidRDefault="005609DD" w:rsidP="00AC3E66">
      <w:pPr>
        <w:pStyle w:val="BodyText"/>
      </w:pPr>
      <w:hyperlink w:anchor="_Update_Your_Postal" w:history="1">
        <w:r>
          <w:rPr>
            <w:rStyle w:val="Hyperlink"/>
          </w:rPr>
          <w:t>Update Postal Address</w:t>
        </w:r>
      </w:hyperlink>
    </w:p>
    <w:p w14:paraId="77676DD6" w14:textId="2C72AC50" w:rsidR="00AC3E66" w:rsidRDefault="00AC3E66" w:rsidP="00AC3E66">
      <w:pPr>
        <w:pStyle w:val="BodyText"/>
      </w:pPr>
      <w:hyperlink w:anchor="_[Enter_sub-heading_here]_1" w:history="1">
        <w:r w:rsidRPr="00AC3E66">
          <w:rPr>
            <w:rStyle w:val="Hyperlink"/>
          </w:rPr>
          <w:t>Need help?</w:t>
        </w:r>
      </w:hyperlink>
    </w:p>
    <w:p w14:paraId="01EAC88A" w14:textId="77777777" w:rsidR="00AC3E66" w:rsidRDefault="00AC3E66" w:rsidP="00AC3E66">
      <w:pPr>
        <w:pStyle w:val="BodyText"/>
        <w:pBdr>
          <w:bottom w:val="single" w:sz="4" w:space="1" w:color="auto"/>
        </w:pBdr>
      </w:pPr>
    </w:p>
    <w:p w14:paraId="7C5A8C09" w14:textId="5F7C366C" w:rsidR="00B952F6" w:rsidRDefault="00894922" w:rsidP="00973B8F">
      <w:pPr>
        <w:pStyle w:val="Heading2"/>
      </w:pPr>
      <w:bookmarkStart w:id="0" w:name="_View_your_Organisation"/>
      <w:bookmarkEnd w:id="0"/>
      <w:r>
        <w:t xml:space="preserve">View Organisation Profile </w:t>
      </w:r>
    </w:p>
    <w:p w14:paraId="0913E57E" w14:textId="1893A4FB" w:rsidR="009A388A" w:rsidRPr="009A388A" w:rsidRDefault="009A388A" w:rsidP="006F1AD6">
      <w:pPr>
        <w:pStyle w:val="BodyText"/>
      </w:pPr>
      <w:r w:rsidRPr="009A388A">
        <w:t xml:space="preserve">From the </w:t>
      </w:r>
      <w:r w:rsidR="005609DD">
        <w:t>Portal h</w:t>
      </w:r>
      <w:r w:rsidRPr="009A388A">
        <w:t>ome page</w:t>
      </w:r>
      <w:r w:rsidR="005609DD">
        <w:t>, select</w:t>
      </w:r>
      <w:r w:rsidRPr="009A388A">
        <w:t xml:space="preserve"> the </w:t>
      </w:r>
      <w:r w:rsidRPr="009A388A">
        <w:rPr>
          <w:b/>
          <w:bCs/>
        </w:rPr>
        <w:t>Organisation Profile</w:t>
      </w:r>
      <w:r w:rsidRPr="009A388A">
        <w:t xml:space="preserve"> tile, or</w:t>
      </w:r>
      <w:r w:rsidR="005609DD">
        <w:t xml:space="preserve"> link </w:t>
      </w:r>
      <w:r w:rsidRPr="009A388A">
        <w:t>from the navigation menu.</w:t>
      </w:r>
    </w:p>
    <w:p w14:paraId="2C79EDCC" w14:textId="08B9E1DC" w:rsidR="00CE07C5" w:rsidRDefault="005F6D29" w:rsidP="00CE07C5">
      <w:pPr>
        <w:pStyle w:val="BodyText"/>
      </w:pPr>
      <w:r w:rsidRPr="006627C3">
        <w:rPr>
          <w:noProof/>
          <w:lang w:eastAsia="en-AU"/>
        </w:rPr>
        <w:drawing>
          <wp:inline distT="0" distB="0" distL="0" distR="0" wp14:anchorId="5E1A60D4" wp14:editId="27CDC3DA">
            <wp:extent cx="3371132" cy="2328800"/>
            <wp:effectExtent l="19050" t="19050" r="20320" b="14605"/>
            <wp:docPr id="1128455812" name="Picture 1128455812" descr="Screenshot of the home page of the portal, organisation profile tile and organisation profile link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423284" cy="2364827"/>
                    </a:xfrm>
                    <a:prstGeom prst="rect">
                      <a:avLst/>
                    </a:prstGeom>
                    <a:ln w="9525">
                      <a:solidFill>
                        <a:schemeClr val="tx1"/>
                      </a:solidFill>
                    </a:ln>
                  </pic:spPr>
                </pic:pic>
              </a:graphicData>
            </a:graphic>
          </wp:inline>
        </w:drawing>
      </w:r>
    </w:p>
    <w:p w14:paraId="43B8EE0C" w14:textId="77777777" w:rsidR="009A388A" w:rsidRPr="009A388A" w:rsidRDefault="009A388A" w:rsidP="009A388A">
      <w:pPr>
        <w:pStyle w:val="BodyText"/>
      </w:pPr>
      <w:r w:rsidRPr="009A388A">
        <w:t xml:space="preserve">The </w:t>
      </w:r>
      <w:r w:rsidRPr="009A388A">
        <w:rPr>
          <w:b/>
          <w:bCs/>
        </w:rPr>
        <w:t>Organisation Profile</w:t>
      </w:r>
      <w:r w:rsidRPr="009A388A">
        <w:t xml:space="preserve"> page displays information about your organisation, including:</w:t>
      </w:r>
    </w:p>
    <w:p w14:paraId="28910F03" w14:textId="77777777" w:rsidR="009A388A" w:rsidRPr="009A388A" w:rsidRDefault="009A388A" w:rsidP="009A388A">
      <w:pPr>
        <w:pStyle w:val="BodyText"/>
        <w:numPr>
          <w:ilvl w:val="0"/>
          <w:numId w:val="9"/>
        </w:numPr>
      </w:pPr>
      <w:r w:rsidRPr="009A388A">
        <w:lastRenderedPageBreak/>
        <w:t>Organisation ID</w:t>
      </w:r>
    </w:p>
    <w:p w14:paraId="5FF9B8F5" w14:textId="77777777" w:rsidR="009A388A" w:rsidRPr="009A388A" w:rsidRDefault="009A388A" w:rsidP="009A388A">
      <w:pPr>
        <w:pStyle w:val="BodyText"/>
        <w:numPr>
          <w:ilvl w:val="0"/>
          <w:numId w:val="9"/>
        </w:numPr>
      </w:pPr>
      <w:r w:rsidRPr="009A388A">
        <w:t>Organisation name</w:t>
      </w:r>
    </w:p>
    <w:p w14:paraId="0A398B2A" w14:textId="77777777" w:rsidR="009A388A" w:rsidRPr="009A388A" w:rsidRDefault="009A388A" w:rsidP="009A388A">
      <w:pPr>
        <w:pStyle w:val="BodyText"/>
        <w:numPr>
          <w:ilvl w:val="0"/>
          <w:numId w:val="9"/>
        </w:numPr>
      </w:pPr>
      <w:r w:rsidRPr="009A388A">
        <w:t>Legal name</w:t>
      </w:r>
    </w:p>
    <w:p w14:paraId="5C9C7CE8" w14:textId="77777777" w:rsidR="009A388A" w:rsidRPr="009A388A" w:rsidRDefault="009A388A" w:rsidP="009A388A">
      <w:pPr>
        <w:pStyle w:val="BodyText"/>
        <w:numPr>
          <w:ilvl w:val="0"/>
          <w:numId w:val="9"/>
        </w:numPr>
      </w:pPr>
      <w:r w:rsidRPr="009A388A">
        <w:t>ABN</w:t>
      </w:r>
    </w:p>
    <w:p w14:paraId="7A70C863" w14:textId="77777777" w:rsidR="009A388A" w:rsidRPr="009A388A" w:rsidRDefault="009A388A" w:rsidP="009A388A">
      <w:pPr>
        <w:pStyle w:val="BodyText"/>
        <w:numPr>
          <w:ilvl w:val="0"/>
          <w:numId w:val="9"/>
        </w:numPr>
      </w:pPr>
      <w:r w:rsidRPr="009A388A">
        <w:t>Business address</w:t>
      </w:r>
    </w:p>
    <w:p w14:paraId="53C484AF" w14:textId="77777777" w:rsidR="009A388A" w:rsidRPr="009A388A" w:rsidRDefault="009A388A" w:rsidP="009A388A">
      <w:pPr>
        <w:pStyle w:val="BodyText"/>
        <w:numPr>
          <w:ilvl w:val="0"/>
          <w:numId w:val="9"/>
        </w:numPr>
      </w:pPr>
      <w:r w:rsidRPr="009A388A">
        <w:t>Phone number</w:t>
      </w:r>
    </w:p>
    <w:p w14:paraId="35231E31" w14:textId="77777777" w:rsidR="009A388A" w:rsidRPr="009A388A" w:rsidRDefault="009A388A" w:rsidP="009A388A">
      <w:pPr>
        <w:pStyle w:val="BodyText"/>
        <w:numPr>
          <w:ilvl w:val="0"/>
          <w:numId w:val="9"/>
        </w:numPr>
      </w:pPr>
      <w:r w:rsidRPr="009A388A">
        <w:t>General email address</w:t>
      </w:r>
    </w:p>
    <w:p w14:paraId="1F4A17DE" w14:textId="77777777" w:rsidR="009A388A" w:rsidRPr="009A388A" w:rsidRDefault="009A388A" w:rsidP="009A388A">
      <w:pPr>
        <w:pStyle w:val="BodyText"/>
        <w:numPr>
          <w:ilvl w:val="0"/>
          <w:numId w:val="9"/>
        </w:numPr>
      </w:pPr>
      <w:r w:rsidRPr="009A388A">
        <w:t>Financial email address</w:t>
      </w:r>
    </w:p>
    <w:p w14:paraId="78825FDC" w14:textId="77777777" w:rsidR="009A388A" w:rsidRPr="009A388A" w:rsidRDefault="009A388A" w:rsidP="009A388A">
      <w:pPr>
        <w:pStyle w:val="BodyText"/>
        <w:numPr>
          <w:ilvl w:val="0"/>
          <w:numId w:val="9"/>
        </w:numPr>
      </w:pPr>
      <w:r w:rsidRPr="009A388A">
        <w:t>Website address</w:t>
      </w:r>
    </w:p>
    <w:p w14:paraId="516809DE" w14:textId="615EBD92" w:rsidR="009A388A" w:rsidRDefault="005F6D29" w:rsidP="00CE07C5">
      <w:pPr>
        <w:pStyle w:val="BodyText"/>
      </w:pPr>
      <w:r w:rsidRPr="006627C3">
        <w:rPr>
          <w:noProof/>
          <w:lang w:eastAsia="en-AU"/>
        </w:rPr>
        <w:drawing>
          <wp:inline distT="0" distB="0" distL="0" distR="0" wp14:anchorId="0A9B6BF9" wp14:editId="0789F272">
            <wp:extent cx="5400675" cy="2298822"/>
            <wp:effectExtent l="19050" t="19050" r="9525" b="13970"/>
            <wp:docPr id="92" name="Picture 92" descr="Screenshot of the organisation detail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Screenshot of the organisation details page."/>
                    <pic:cNvPicPr/>
                  </pic:nvPicPr>
                  <pic:blipFill>
                    <a:blip r:embed="rId14"/>
                    <a:stretch>
                      <a:fillRect/>
                    </a:stretch>
                  </pic:blipFill>
                  <pic:spPr>
                    <a:xfrm>
                      <a:off x="0" y="0"/>
                      <a:ext cx="5400675" cy="2298822"/>
                    </a:xfrm>
                    <a:prstGeom prst="rect">
                      <a:avLst/>
                    </a:prstGeom>
                    <a:ln w="9525">
                      <a:solidFill>
                        <a:schemeClr val="tx1"/>
                      </a:solidFill>
                    </a:ln>
                  </pic:spPr>
                </pic:pic>
              </a:graphicData>
            </a:graphic>
          </wp:inline>
        </w:drawing>
      </w:r>
    </w:p>
    <w:p w14:paraId="361A3571" w14:textId="051740B4" w:rsidR="009A388A" w:rsidRPr="009A388A" w:rsidRDefault="009A388A" w:rsidP="00973B8F">
      <w:pPr>
        <w:pStyle w:val="Heading2"/>
      </w:pPr>
      <w:bookmarkStart w:id="1" w:name="_Update_Organisation_Details"/>
      <w:bookmarkEnd w:id="1"/>
      <w:r w:rsidRPr="009A388A">
        <w:t>Update Organisation Details</w:t>
      </w:r>
    </w:p>
    <w:p w14:paraId="3BEA2997" w14:textId="77777777" w:rsidR="009A388A" w:rsidRPr="009A388A" w:rsidRDefault="009A388A" w:rsidP="009A388A">
      <w:pPr>
        <w:pStyle w:val="BodyText"/>
      </w:pPr>
      <w:r w:rsidRPr="009A388A">
        <w:t xml:space="preserve">On the </w:t>
      </w:r>
      <w:r w:rsidRPr="009A388A">
        <w:rPr>
          <w:b/>
          <w:bCs/>
        </w:rPr>
        <w:t>Organisation Details</w:t>
      </w:r>
      <w:r w:rsidRPr="009A388A">
        <w:t xml:space="preserve"> page, select </w:t>
      </w:r>
      <w:r w:rsidRPr="009A388A">
        <w:rPr>
          <w:b/>
          <w:bCs/>
        </w:rPr>
        <w:t>Update</w:t>
      </w:r>
      <w:r w:rsidRPr="009A388A">
        <w:t>.</w:t>
      </w:r>
    </w:p>
    <w:p w14:paraId="7D79C2D3" w14:textId="487286E4" w:rsidR="009A388A" w:rsidRDefault="00ED6056" w:rsidP="00CE07C5">
      <w:pPr>
        <w:pStyle w:val="BodyText"/>
      </w:pPr>
      <w:r w:rsidRPr="006627C3">
        <w:rPr>
          <w:noProof/>
          <w:lang w:eastAsia="en-AU"/>
        </w:rPr>
        <w:drawing>
          <wp:inline distT="0" distB="0" distL="0" distR="0" wp14:anchorId="6CADB6DC" wp14:editId="5F4D148D">
            <wp:extent cx="5238750" cy="1967024"/>
            <wp:effectExtent l="19050" t="19050" r="19050" b="14605"/>
            <wp:docPr id="726066459" name="Picture 726066459" descr="Screenshot of the organisation details page and update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Screenshot of the organisation details page and update button highlighted."/>
                    <pic:cNvPicPr/>
                  </pic:nvPicPr>
                  <pic:blipFill>
                    <a:blip r:embed="rId15"/>
                    <a:stretch>
                      <a:fillRect/>
                    </a:stretch>
                  </pic:blipFill>
                  <pic:spPr>
                    <a:xfrm>
                      <a:off x="0" y="0"/>
                      <a:ext cx="5280293" cy="1982622"/>
                    </a:xfrm>
                    <a:prstGeom prst="rect">
                      <a:avLst/>
                    </a:prstGeom>
                    <a:ln w="9525">
                      <a:solidFill>
                        <a:schemeClr val="tx1"/>
                      </a:solidFill>
                    </a:ln>
                  </pic:spPr>
                </pic:pic>
              </a:graphicData>
            </a:graphic>
          </wp:inline>
        </w:drawing>
      </w:r>
    </w:p>
    <w:p w14:paraId="673CF7F9" w14:textId="77777777" w:rsidR="00386F2B" w:rsidRPr="00386F2B" w:rsidRDefault="00386F2B" w:rsidP="00386F2B">
      <w:pPr>
        <w:pStyle w:val="BodyText"/>
      </w:pPr>
      <w:r w:rsidRPr="00386F2B">
        <w:t>You can update:</w:t>
      </w:r>
    </w:p>
    <w:p w14:paraId="7551FA28" w14:textId="77777777" w:rsidR="005609DD" w:rsidRPr="00386F2B" w:rsidRDefault="005609DD" w:rsidP="005609DD">
      <w:pPr>
        <w:pStyle w:val="BodyText"/>
        <w:numPr>
          <w:ilvl w:val="0"/>
          <w:numId w:val="10"/>
        </w:numPr>
      </w:pPr>
      <w:r w:rsidRPr="00386F2B">
        <w:t>Phone number</w:t>
      </w:r>
    </w:p>
    <w:p w14:paraId="2901FDA6" w14:textId="326D97CF" w:rsidR="00386F2B" w:rsidRPr="00386F2B" w:rsidRDefault="00386F2B" w:rsidP="00386F2B">
      <w:pPr>
        <w:pStyle w:val="BodyText"/>
        <w:numPr>
          <w:ilvl w:val="0"/>
          <w:numId w:val="10"/>
        </w:numPr>
      </w:pPr>
      <w:r w:rsidRPr="00386F2B">
        <w:t>General email address</w:t>
      </w:r>
    </w:p>
    <w:p w14:paraId="7DB32002" w14:textId="77777777" w:rsidR="00386F2B" w:rsidRPr="00386F2B" w:rsidRDefault="00386F2B" w:rsidP="00386F2B">
      <w:pPr>
        <w:pStyle w:val="BodyText"/>
        <w:numPr>
          <w:ilvl w:val="0"/>
          <w:numId w:val="10"/>
        </w:numPr>
      </w:pPr>
      <w:r w:rsidRPr="00386F2B">
        <w:t>Financial email address</w:t>
      </w:r>
    </w:p>
    <w:p w14:paraId="5BDFE7FB" w14:textId="77777777" w:rsidR="00386F2B" w:rsidRPr="00386F2B" w:rsidRDefault="00386F2B" w:rsidP="00386F2B">
      <w:pPr>
        <w:pStyle w:val="BodyText"/>
        <w:numPr>
          <w:ilvl w:val="0"/>
          <w:numId w:val="10"/>
        </w:numPr>
      </w:pPr>
      <w:r w:rsidRPr="00386F2B">
        <w:t>Website address</w:t>
      </w:r>
    </w:p>
    <w:p w14:paraId="185A8B53" w14:textId="78C65BBA" w:rsidR="005609DD" w:rsidRDefault="005609DD" w:rsidP="00386F2B">
      <w:pPr>
        <w:pStyle w:val="BodyText"/>
      </w:pPr>
      <w:r>
        <w:rPr>
          <w:b/>
          <w:bCs/>
        </w:rPr>
        <w:t>Note</w:t>
      </w:r>
      <w:r w:rsidR="00386F2B" w:rsidRPr="00386F2B">
        <w:rPr>
          <w:b/>
          <w:bCs/>
        </w:rPr>
        <w:t>:</w:t>
      </w:r>
      <w:r w:rsidR="00386F2B" w:rsidRPr="00386F2B">
        <w:t xml:space="preserve"> Your organisation name, legal name, ABN</w:t>
      </w:r>
      <w:r>
        <w:t>,</w:t>
      </w:r>
      <w:r w:rsidR="00386F2B" w:rsidRPr="00386F2B">
        <w:t xml:space="preserve"> and business address are linked to your ABN and cannot be changed in the portal. </w:t>
      </w:r>
    </w:p>
    <w:p w14:paraId="37D380BE" w14:textId="549FFA84" w:rsidR="00386F2B" w:rsidRPr="00386F2B" w:rsidRDefault="00386F2B" w:rsidP="00386F2B">
      <w:pPr>
        <w:pStyle w:val="BodyText"/>
      </w:pPr>
      <w:r w:rsidRPr="00386F2B">
        <w:lastRenderedPageBreak/>
        <w:t xml:space="preserve">To update these details, contact your Contract Manager. If you do not know who your Contract Manager is, check the </w:t>
      </w:r>
      <w:r w:rsidRPr="006F1AD6">
        <w:rPr>
          <w:b/>
          <w:bCs/>
        </w:rPr>
        <w:t>Grant Activity details</w:t>
      </w:r>
      <w:r w:rsidRPr="00386F2B">
        <w:t xml:space="preserve"> screen.</w:t>
      </w:r>
    </w:p>
    <w:p w14:paraId="106895A6" w14:textId="6C34914D" w:rsidR="009A388A" w:rsidRDefault="00165485" w:rsidP="00CE07C5">
      <w:pPr>
        <w:pStyle w:val="BodyText"/>
      </w:pPr>
      <w:r w:rsidRPr="006627C3">
        <w:rPr>
          <w:noProof/>
          <w:lang w:eastAsia="en-AU"/>
        </w:rPr>
        <w:drawing>
          <wp:inline distT="0" distB="0" distL="0" distR="0" wp14:anchorId="09F748BE" wp14:editId="78D5DB20">
            <wp:extent cx="5148831" cy="3043327"/>
            <wp:effectExtent l="19050" t="19050" r="13970" b="24130"/>
            <wp:docPr id="94" name="Picture 94" descr="Screenshot of organisation fields, you can update, phone, web address, financial email and general 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Screenshot of organisation fields, you can update, phone, web address, financial email and general email."/>
                    <pic:cNvPicPr/>
                  </pic:nvPicPr>
                  <pic:blipFill>
                    <a:blip r:embed="rId16"/>
                    <a:stretch>
                      <a:fillRect/>
                    </a:stretch>
                  </pic:blipFill>
                  <pic:spPr>
                    <a:xfrm>
                      <a:off x="0" y="0"/>
                      <a:ext cx="5191777" cy="3068711"/>
                    </a:xfrm>
                    <a:prstGeom prst="rect">
                      <a:avLst/>
                    </a:prstGeom>
                    <a:ln w="9525">
                      <a:solidFill>
                        <a:schemeClr val="tx1"/>
                      </a:solidFill>
                    </a:ln>
                  </pic:spPr>
                </pic:pic>
              </a:graphicData>
            </a:graphic>
          </wp:inline>
        </w:drawing>
      </w:r>
    </w:p>
    <w:p w14:paraId="537B14E6" w14:textId="77777777" w:rsidR="00386F2B" w:rsidRPr="00386F2B" w:rsidRDefault="00386F2B" w:rsidP="00386F2B">
      <w:pPr>
        <w:pStyle w:val="BodyText"/>
      </w:pPr>
      <w:r w:rsidRPr="00386F2B">
        <w:t xml:space="preserve">Select </w:t>
      </w:r>
      <w:r w:rsidRPr="00386F2B">
        <w:rPr>
          <w:b/>
          <w:bCs/>
        </w:rPr>
        <w:t>Save and return</w:t>
      </w:r>
      <w:r w:rsidRPr="00386F2B">
        <w:t xml:space="preserve"> to save your updates.</w:t>
      </w:r>
    </w:p>
    <w:p w14:paraId="5FEB8035" w14:textId="013EC0A7" w:rsidR="00386F2B" w:rsidRDefault="006B660E" w:rsidP="00CE07C5">
      <w:pPr>
        <w:pStyle w:val="BodyText"/>
      </w:pPr>
      <w:r w:rsidRPr="006627C3">
        <w:rPr>
          <w:noProof/>
          <w:lang w:eastAsia="en-AU"/>
        </w:rPr>
        <w:drawing>
          <wp:inline distT="0" distB="0" distL="0" distR="0" wp14:anchorId="5F717C17" wp14:editId="545E85F4">
            <wp:extent cx="5148580" cy="838886"/>
            <wp:effectExtent l="19050" t="19050" r="13970" b="18415"/>
            <wp:docPr id="95" name="Picture 95" descr="Screenshot of saving organisation details page up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Screenshot of saving organisation details page updates."/>
                    <pic:cNvPicPr/>
                  </pic:nvPicPr>
                  <pic:blipFill rotWithShape="1">
                    <a:blip r:embed="rId17"/>
                    <a:srcRect t="62603"/>
                    <a:stretch>
                      <a:fillRect/>
                    </a:stretch>
                  </pic:blipFill>
                  <pic:spPr bwMode="auto">
                    <a:xfrm>
                      <a:off x="0" y="0"/>
                      <a:ext cx="5223608" cy="851111"/>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06F57F3" w14:textId="6CB9E7CD" w:rsidR="00386F2B" w:rsidRPr="00386F2B" w:rsidRDefault="00386F2B" w:rsidP="00973B8F">
      <w:pPr>
        <w:pStyle w:val="Heading2"/>
      </w:pPr>
      <w:bookmarkStart w:id="2" w:name="_Update_Your_Postal"/>
      <w:bookmarkEnd w:id="2"/>
      <w:r w:rsidRPr="00386F2B">
        <w:t>Update Postal Address</w:t>
      </w:r>
    </w:p>
    <w:p w14:paraId="0F8755A5" w14:textId="77777777" w:rsidR="00386F2B" w:rsidRPr="00386F2B" w:rsidRDefault="00386F2B" w:rsidP="00386F2B">
      <w:pPr>
        <w:pStyle w:val="BodyText"/>
      </w:pPr>
      <w:r w:rsidRPr="00386F2B">
        <w:t xml:space="preserve">From the </w:t>
      </w:r>
      <w:r w:rsidRPr="00386F2B">
        <w:rPr>
          <w:b/>
          <w:bCs/>
        </w:rPr>
        <w:t>Organisation Profile</w:t>
      </w:r>
      <w:r w:rsidRPr="00386F2B">
        <w:t xml:space="preserve"> menu, select </w:t>
      </w:r>
      <w:r w:rsidRPr="00386F2B">
        <w:rPr>
          <w:b/>
          <w:bCs/>
        </w:rPr>
        <w:t>Postal address</w:t>
      </w:r>
      <w:r w:rsidRPr="00386F2B">
        <w:t>.</w:t>
      </w:r>
    </w:p>
    <w:p w14:paraId="46140E91" w14:textId="1F08E24D" w:rsidR="00386F2B" w:rsidRDefault="006B660E" w:rsidP="00CE07C5">
      <w:pPr>
        <w:pStyle w:val="BodyText"/>
      </w:pPr>
      <w:r w:rsidRPr="006627C3">
        <w:rPr>
          <w:noProof/>
          <w:lang w:eastAsia="en-AU"/>
        </w:rPr>
        <w:drawing>
          <wp:inline distT="0" distB="0" distL="0" distR="0" wp14:anchorId="32DE78F1" wp14:editId="21EEC2D5">
            <wp:extent cx="5148580" cy="1627899"/>
            <wp:effectExtent l="19050" t="19050" r="13970" b="10795"/>
            <wp:docPr id="96" name="Picture 96" descr="A screen shot of the Organisation profile screen. The postal address section in the organisation profile menu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A screen shot of the Organisation profile screen. The postal address section in the organisation profile menu is highlighted."/>
                    <pic:cNvPicPr/>
                  </pic:nvPicPr>
                  <pic:blipFill>
                    <a:blip r:embed="rId18"/>
                    <a:stretch>
                      <a:fillRect/>
                    </a:stretch>
                  </pic:blipFill>
                  <pic:spPr>
                    <a:xfrm>
                      <a:off x="0" y="0"/>
                      <a:ext cx="5216968" cy="1649522"/>
                    </a:xfrm>
                    <a:prstGeom prst="rect">
                      <a:avLst/>
                    </a:prstGeom>
                    <a:ln w="9525">
                      <a:solidFill>
                        <a:schemeClr val="tx1"/>
                      </a:solidFill>
                    </a:ln>
                  </pic:spPr>
                </pic:pic>
              </a:graphicData>
            </a:graphic>
          </wp:inline>
        </w:drawing>
      </w:r>
    </w:p>
    <w:p w14:paraId="03425227" w14:textId="77777777" w:rsidR="00503913" w:rsidRPr="00503913" w:rsidRDefault="00503913" w:rsidP="00503913">
      <w:pPr>
        <w:pStyle w:val="BodyText"/>
      </w:pPr>
      <w:r w:rsidRPr="00503913">
        <w:t xml:space="preserve">On the </w:t>
      </w:r>
      <w:r w:rsidRPr="00503913">
        <w:rPr>
          <w:b/>
          <w:bCs/>
        </w:rPr>
        <w:t>Postal Address</w:t>
      </w:r>
      <w:r w:rsidRPr="00503913">
        <w:t xml:space="preserve"> page, select </w:t>
      </w:r>
      <w:r w:rsidRPr="00503913">
        <w:rPr>
          <w:b/>
          <w:bCs/>
        </w:rPr>
        <w:t>Update postal address</w:t>
      </w:r>
      <w:r w:rsidRPr="00503913">
        <w:t>.</w:t>
      </w:r>
    </w:p>
    <w:p w14:paraId="432A060B" w14:textId="64477F07" w:rsidR="00386F2B" w:rsidRDefault="006B660E" w:rsidP="00CE07C5">
      <w:pPr>
        <w:pStyle w:val="BodyText"/>
      </w:pPr>
      <w:r w:rsidRPr="006627C3">
        <w:rPr>
          <w:noProof/>
          <w:lang w:eastAsia="en-AU"/>
        </w:rPr>
        <w:drawing>
          <wp:inline distT="0" distB="0" distL="0" distR="0" wp14:anchorId="25E12D59" wp14:editId="719299BE">
            <wp:extent cx="5148580" cy="1223408"/>
            <wp:effectExtent l="19050" t="19050" r="13970" b="15240"/>
            <wp:docPr id="115" name="Picture 115" descr="Screenshot of the postal address screen with the update postal address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descr="Screenshot of the postal address screen with the update postal address button highlighted."/>
                    <pic:cNvPicPr/>
                  </pic:nvPicPr>
                  <pic:blipFill>
                    <a:blip r:embed="rId19"/>
                    <a:stretch>
                      <a:fillRect/>
                    </a:stretch>
                  </pic:blipFill>
                  <pic:spPr>
                    <a:xfrm>
                      <a:off x="0" y="0"/>
                      <a:ext cx="5249534" cy="1247397"/>
                    </a:xfrm>
                    <a:prstGeom prst="rect">
                      <a:avLst/>
                    </a:prstGeom>
                    <a:ln w="9525">
                      <a:solidFill>
                        <a:schemeClr val="tx1"/>
                      </a:solidFill>
                    </a:ln>
                  </pic:spPr>
                </pic:pic>
              </a:graphicData>
            </a:graphic>
          </wp:inline>
        </w:drawing>
      </w:r>
    </w:p>
    <w:p w14:paraId="6A45A7DE" w14:textId="32FE9FC8" w:rsidR="00503913" w:rsidRPr="00503913" w:rsidRDefault="00503913" w:rsidP="00503913">
      <w:pPr>
        <w:pStyle w:val="BodyText"/>
      </w:pPr>
      <w:r w:rsidRPr="00503913">
        <w:t xml:space="preserve">Start typing your new postal address in the </w:t>
      </w:r>
      <w:r w:rsidR="005609DD">
        <w:t>address</w:t>
      </w:r>
      <w:r w:rsidR="005609DD" w:rsidRPr="00503913">
        <w:t xml:space="preserve"> </w:t>
      </w:r>
      <w:r w:rsidRPr="00503913">
        <w:t>field.</w:t>
      </w:r>
    </w:p>
    <w:p w14:paraId="0D45DBB3" w14:textId="42A86B3A" w:rsidR="00503913" w:rsidRPr="00503913" w:rsidRDefault="00503913" w:rsidP="00503913">
      <w:pPr>
        <w:pStyle w:val="BodyText"/>
      </w:pPr>
      <w:r w:rsidRPr="00503913">
        <w:t>A list of matching addresses will appear</w:t>
      </w:r>
      <w:r w:rsidR="005609DD">
        <w:t xml:space="preserve"> as you type</w:t>
      </w:r>
      <w:r w:rsidRPr="00503913">
        <w:t>.</w:t>
      </w:r>
    </w:p>
    <w:p w14:paraId="4C0A12A8" w14:textId="77777777" w:rsidR="00503913" w:rsidRPr="00503913" w:rsidRDefault="00503913" w:rsidP="00503913">
      <w:pPr>
        <w:pStyle w:val="BodyText"/>
        <w:numPr>
          <w:ilvl w:val="0"/>
          <w:numId w:val="11"/>
        </w:numPr>
      </w:pPr>
      <w:r w:rsidRPr="00503913">
        <w:t>Select the correct address from the list.</w:t>
      </w:r>
    </w:p>
    <w:p w14:paraId="397A8C73" w14:textId="77777777" w:rsidR="00503913" w:rsidRPr="00503913" w:rsidRDefault="00503913" w:rsidP="00503913">
      <w:pPr>
        <w:pStyle w:val="BodyText"/>
        <w:numPr>
          <w:ilvl w:val="0"/>
          <w:numId w:val="11"/>
        </w:numPr>
      </w:pPr>
      <w:r w:rsidRPr="00503913">
        <w:lastRenderedPageBreak/>
        <w:t xml:space="preserve">Select </w:t>
      </w:r>
      <w:r w:rsidRPr="00503913">
        <w:rPr>
          <w:b/>
          <w:bCs/>
        </w:rPr>
        <w:t>Save</w:t>
      </w:r>
      <w:r w:rsidRPr="00503913">
        <w:t xml:space="preserve"> to update your address.</w:t>
      </w:r>
    </w:p>
    <w:p w14:paraId="2D6AF451" w14:textId="6D447C51" w:rsidR="00503913" w:rsidRPr="00503913" w:rsidRDefault="00503913" w:rsidP="00503913">
      <w:pPr>
        <w:pStyle w:val="BodyText"/>
      </w:pPr>
      <w:r w:rsidRPr="00503913">
        <w:t xml:space="preserve">If you cannot find your address, select </w:t>
      </w:r>
      <w:r w:rsidRPr="00503913">
        <w:rPr>
          <w:b/>
          <w:bCs/>
        </w:rPr>
        <w:t>I don't see my address</w:t>
      </w:r>
      <w:r w:rsidRPr="00503913">
        <w:t>.</w:t>
      </w:r>
    </w:p>
    <w:p w14:paraId="7C5CF896" w14:textId="0128A60E" w:rsidR="00503913" w:rsidRDefault="006B660E" w:rsidP="00CE07C5">
      <w:pPr>
        <w:pStyle w:val="BodyText"/>
      </w:pPr>
      <w:r>
        <w:rPr>
          <w:noProof/>
        </w:rPr>
        <w:drawing>
          <wp:inline distT="0" distB="0" distL="0" distR="0" wp14:anchorId="0F771997" wp14:editId="671D79AA">
            <wp:extent cx="5363210" cy="1401735"/>
            <wp:effectExtent l="19050" t="19050" r="8890" b="27305"/>
            <wp:docPr id="1996613484" name="Picture 1" descr="A screenshot of the add address screen. The please enter the full address below screen has the beginning of an address with possible suggested full addresses suggested in the box below. The I don't see my address button is also highlighted.&#10;The Save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613484" name="Picture 1" descr="A screenshot of the add address screen. The please enter the full address below screen has the beginning of an address with possible suggested full addresses suggested in the box below. The I don't see my address button is also highlighted.&#10;The Save button is highlighted."/>
                    <pic:cNvPicPr/>
                  </pic:nvPicPr>
                  <pic:blipFill>
                    <a:blip r:embed="rId20"/>
                    <a:stretch>
                      <a:fillRect/>
                    </a:stretch>
                  </pic:blipFill>
                  <pic:spPr>
                    <a:xfrm>
                      <a:off x="0" y="0"/>
                      <a:ext cx="5375617" cy="1404978"/>
                    </a:xfrm>
                    <a:prstGeom prst="rect">
                      <a:avLst/>
                    </a:prstGeom>
                    <a:ln w="9525">
                      <a:solidFill>
                        <a:schemeClr val="tx1"/>
                      </a:solidFill>
                    </a:ln>
                  </pic:spPr>
                </pic:pic>
              </a:graphicData>
            </a:graphic>
          </wp:inline>
        </w:drawing>
      </w:r>
    </w:p>
    <w:p w14:paraId="0BC2B5DA" w14:textId="77777777" w:rsidR="00503913" w:rsidRPr="00503913" w:rsidRDefault="00503913" w:rsidP="00503913">
      <w:pPr>
        <w:pStyle w:val="BodyText"/>
      </w:pPr>
      <w:r w:rsidRPr="00503913">
        <w:t>If your address is not listed, enter it manually.</w:t>
      </w:r>
    </w:p>
    <w:p w14:paraId="47C731E1" w14:textId="77777777" w:rsidR="00503913" w:rsidRPr="00503913" w:rsidRDefault="00503913" w:rsidP="00503913">
      <w:pPr>
        <w:pStyle w:val="BodyText"/>
        <w:numPr>
          <w:ilvl w:val="0"/>
          <w:numId w:val="12"/>
        </w:numPr>
      </w:pPr>
      <w:r w:rsidRPr="00503913">
        <w:t>Complete all required fields marked with a red asterisk (*).</w:t>
      </w:r>
    </w:p>
    <w:p w14:paraId="3FD15BBB" w14:textId="77777777" w:rsidR="00503913" w:rsidRPr="00503913" w:rsidRDefault="00503913" w:rsidP="00503913">
      <w:pPr>
        <w:pStyle w:val="BodyText"/>
        <w:numPr>
          <w:ilvl w:val="0"/>
          <w:numId w:val="12"/>
        </w:numPr>
      </w:pPr>
      <w:r w:rsidRPr="00503913">
        <w:t xml:space="preserve">Select </w:t>
      </w:r>
      <w:r w:rsidRPr="00503913">
        <w:rPr>
          <w:b/>
          <w:bCs/>
        </w:rPr>
        <w:t>Save</w:t>
      </w:r>
      <w:r w:rsidRPr="00503913">
        <w:t xml:space="preserve"> when you have finished.</w:t>
      </w:r>
    </w:p>
    <w:p w14:paraId="25A913D8" w14:textId="66F2F276" w:rsidR="00503913" w:rsidRDefault="006B660E" w:rsidP="00CE07C5">
      <w:pPr>
        <w:pStyle w:val="BodyText"/>
      </w:pPr>
      <w:r w:rsidRPr="006627C3">
        <w:rPr>
          <w:noProof/>
          <w:lang w:eastAsia="en-AU"/>
        </w:rPr>
        <w:drawing>
          <wp:inline distT="0" distB="0" distL="0" distR="0" wp14:anchorId="114C73AF" wp14:editId="3CFEB9BF">
            <wp:extent cx="5399664" cy="3476625"/>
            <wp:effectExtent l="19050" t="19050" r="10795" b="9525"/>
            <wp:docPr id="1" name="Picture 1" descr="Screenshot of fields to add address manually. The save button is highlighted at the bu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creenshot of fields to add address manually. The save button is highlighted at the buttom of the screen."/>
                    <pic:cNvPicPr/>
                  </pic:nvPicPr>
                  <pic:blipFill>
                    <a:blip r:embed="rId21"/>
                    <a:stretch>
                      <a:fillRect/>
                    </a:stretch>
                  </pic:blipFill>
                  <pic:spPr>
                    <a:xfrm>
                      <a:off x="0" y="0"/>
                      <a:ext cx="5419683" cy="3489514"/>
                    </a:xfrm>
                    <a:prstGeom prst="rect">
                      <a:avLst/>
                    </a:prstGeom>
                    <a:ln w="9525">
                      <a:solidFill>
                        <a:schemeClr val="tx1"/>
                      </a:solidFill>
                    </a:ln>
                  </pic:spPr>
                </pic:pic>
              </a:graphicData>
            </a:graphic>
          </wp:inline>
        </w:drawing>
      </w:r>
    </w:p>
    <w:p w14:paraId="3703971A" w14:textId="01B2AB2A" w:rsidR="0072016B" w:rsidRDefault="0050645A" w:rsidP="00CB65B6">
      <w:pPr>
        <w:pStyle w:val="Heading2"/>
        <w:spacing w:before="480" w:after="140"/>
      </w:pPr>
      <w:bookmarkStart w:id="3" w:name="_[Enter_sub-heading_here]_1"/>
      <w:bookmarkStart w:id="4" w:name="_Updating_your_Organisational"/>
      <w:bookmarkStart w:id="5" w:name="_Update_your_Organisational"/>
      <w:bookmarkStart w:id="6" w:name="_Updating_the_Postal"/>
      <w:bookmarkStart w:id="7" w:name="_Update_Postal_Address"/>
      <w:bookmarkStart w:id="8" w:name="_Need_help?"/>
      <w:bookmarkStart w:id="9" w:name="_Need_help?_1"/>
      <w:bookmarkEnd w:id="3"/>
      <w:bookmarkEnd w:id="4"/>
      <w:bookmarkEnd w:id="5"/>
      <w:bookmarkEnd w:id="6"/>
      <w:bookmarkEnd w:id="7"/>
      <w:bookmarkEnd w:id="8"/>
      <w:bookmarkEnd w:id="9"/>
      <w:r>
        <w:t>Need help?</w:t>
      </w:r>
    </w:p>
    <w:p w14:paraId="3D031538" w14:textId="2DE573CC" w:rsidR="0050645A" w:rsidRPr="000150C3" w:rsidRDefault="000150C3" w:rsidP="000150C3">
      <w:pPr>
        <w:pStyle w:val="BodyText"/>
      </w:pPr>
      <w:r>
        <w:t xml:space="preserve">For further assistance with the Grant Recipient Portal, please contact the Community Grants Hub at </w:t>
      </w:r>
      <w:hyperlink r:id="rId22" w:history="1">
        <w:r w:rsidR="009075FC" w:rsidRPr="00C75374">
          <w:rPr>
            <w:rStyle w:val="Hyperlink"/>
          </w:rPr>
          <w:t>GRP.Helpdesk@communitygrants.gov.au</w:t>
        </w:r>
      </w:hyperlink>
      <w:r>
        <w:t>.</w:t>
      </w:r>
    </w:p>
    <w:sectPr w:rsidR="0050645A" w:rsidRPr="000150C3" w:rsidSect="002E6E28">
      <w:headerReference w:type="even" r:id="rId23"/>
      <w:headerReference w:type="default" r:id="rId24"/>
      <w:footerReference w:type="even" r:id="rId25"/>
      <w:footerReference w:type="default" r:id="rId26"/>
      <w:headerReference w:type="first" r:id="rId27"/>
      <w:footerReference w:type="first" r:id="rId28"/>
      <w:pgSz w:w="11906" w:h="16838" w:code="9"/>
      <w:pgMar w:top="426" w:right="1134" w:bottom="1247" w:left="1134" w:header="283" w:footer="283"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36688" w14:textId="77777777" w:rsidR="00E2498A" w:rsidRDefault="00E2498A" w:rsidP="00772718">
      <w:pPr>
        <w:spacing w:line="240" w:lineRule="auto"/>
      </w:pPr>
      <w:r>
        <w:separator/>
      </w:r>
    </w:p>
  </w:endnote>
  <w:endnote w:type="continuationSeparator" w:id="0">
    <w:p w14:paraId="7A7228CF" w14:textId="77777777" w:rsidR="00E2498A" w:rsidRDefault="00E2498A" w:rsidP="007727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NeueLT Std Lt">
    <w:altName w:val="Arial"/>
    <w:panose1 w:val="00000000000000000000"/>
    <w:charset w:val="00"/>
    <w:family w:val="swiss"/>
    <w:notTrueType/>
    <w:pitch w:val="variable"/>
    <w:sig w:usb0="800000AF" w:usb1="4000204A"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7F333" w14:textId="31A4061A" w:rsidR="00673821" w:rsidRDefault="006738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E8D45" w14:textId="26324C10" w:rsidR="002E6E28" w:rsidRDefault="00E2498A" w:rsidP="002E6E28">
    <w:pPr>
      <w:pStyle w:val="Footer"/>
    </w:pPr>
    <w:r>
      <w:pict w14:anchorId="77F474D3">
        <v:rect id="_x0000_i1025" style="width:0;height:1.5pt" o:hralign="center" o:hrstd="t" o:hr="t" fillcolor="#a0a0a0" stroked="f"/>
      </w:pict>
    </w:r>
  </w:p>
  <w:p w14:paraId="420E6436" w14:textId="0B62B57B" w:rsidR="002E6E28" w:rsidRDefault="002E6E28" w:rsidP="002E6E28">
    <w:pPr>
      <w:pStyle w:val="Footer"/>
      <w:tabs>
        <w:tab w:val="clear" w:pos="9026"/>
        <w:tab w:val="right" w:pos="10348"/>
      </w:tabs>
    </w:pPr>
    <w:r>
      <w:fldChar w:fldCharType="begin"/>
    </w:r>
    <w:r>
      <w:instrText xml:space="preserve"> PAGE   \* MERGEFORMAT </w:instrText>
    </w:r>
    <w:r>
      <w:fldChar w:fldCharType="separate"/>
    </w:r>
    <w:r>
      <w:t>1</w:t>
    </w:r>
    <w:r>
      <w:fldChar w:fldCharType="end"/>
    </w:r>
    <w:r>
      <w:t xml:space="preserve">  </w:t>
    </w:r>
    <w:r w:rsidRPr="00A454BF">
      <w:t>|  Community Grants Hub</w:t>
    </w:r>
    <w:r>
      <w:tab/>
    </w:r>
    <w:r>
      <w:tab/>
    </w:r>
    <w:r w:rsidR="008500B7">
      <w:t>Sept 2</w:t>
    </w:r>
    <w:r w:rsidR="005609DD">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99EEB" w14:textId="77777777" w:rsidR="003A3D76" w:rsidRDefault="00E2498A">
    <w:pPr>
      <w:pStyle w:val="Footer"/>
    </w:pPr>
    <w:r>
      <w:pict w14:anchorId="0644F885">
        <v:rect id="_x0000_i1026" style="width:0;height:1.5pt" o:hralign="center" o:hrstd="t" o:hr="t" fillcolor="#a0a0a0" stroked="f"/>
      </w:pict>
    </w:r>
  </w:p>
  <w:p w14:paraId="44E24CCD" w14:textId="77777777" w:rsidR="003A3D76" w:rsidRDefault="003A3D76">
    <w:pPr>
      <w:pStyle w:val="Footer"/>
    </w:pPr>
  </w:p>
  <w:p w14:paraId="38A92D7D" w14:textId="6F5BFCD7" w:rsidR="00D91B18" w:rsidRDefault="00D91B18">
    <w:pPr>
      <w:pStyle w:val="Footer"/>
    </w:pPr>
    <w:r>
      <w:fldChar w:fldCharType="begin"/>
    </w:r>
    <w:r>
      <w:instrText xml:space="preserve"> PAGE   \* MERGEFORMAT </w:instrText>
    </w:r>
    <w:r>
      <w:fldChar w:fldCharType="separate"/>
    </w:r>
    <w:r w:rsidR="00085E16">
      <w:rPr>
        <w:noProof/>
      </w:rPr>
      <w:t>1</w:t>
    </w:r>
    <w:r>
      <w:fldChar w:fldCharType="end"/>
    </w:r>
    <w:r>
      <w:t xml:space="preserve">  </w:t>
    </w:r>
    <w:r w:rsidRPr="00A454BF">
      <w:t>|  Community Grants Hub</w:t>
    </w:r>
    <w:r w:rsidR="0050645A">
      <w:tab/>
    </w:r>
    <w:r w:rsidR="003A3D76">
      <w:tab/>
    </w:r>
    <w:r w:rsidR="0050645A">
      <w:t>Aug 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E694D" w14:textId="77777777" w:rsidR="00E2498A" w:rsidRDefault="00E2498A" w:rsidP="00772718">
      <w:pPr>
        <w:spacing w:line="240" w:lineRule="auto"/>
      </w:pPr>
      <w:r>
        <w:separator/>
      </w:r>
    </w:p>
  </w:footnote>
  <w:footnote w:type="continuationSeparator" w:id="0">
    <w:p w14:paraId="035036E3" w14:textId="77777777" w:rsidR="00E2498A" w:rsidRDefault="00E2498A" w:rsidP="0077271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040FF" w14:textId="5F492645" w:rsidR="00673821" w:rsidRDefault="006738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E8BF3" w14:textId="544E6B10" w:rsidR="009075FC" w:rsidRDefault="009075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21253" w14:textId="0A0F4D1E" w:rsidR="00D91B18" w:rsidRDefault="00D91B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3414"/>
    <w:multiLevelType w:val="multilevel"/>
    <w:tmpl w:val="AB1A76AC"/>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decimal"/>
      <w:lvlText w:val="%1.%2.%3.%4.%5"/>
      <w:lvlJc w:val="left"/>
      <w:pPr>
        <w:ind w:left="680" w:hanging="680"/>
      </w:pPr>
      <w:rPr>
        <w:rFonts w:hint="default"/>
      </w:rPr>
    </w:lvl>
    <w:lvl w:ilvl="5">
      <w:start w:val="1"/>
      <w:numFmt w:val="decimal"/>
      <w:lvlText w:val="%1.%2.%3.%4.%5.%6"/>
      <w:lvlJc w:val="left"/>
      <w:pPr>
        <w:ind w:left="680" w:hanging="680"/>
      </w:pPr>
      <w:rPr>
        <w:rFonts w:hint="default"/>
      </w:rPr>
    </w:lvl>
    <w:lvl w:ilvl="6">
      <w:start w:val="1"/>
      <w:numFmt w:val="decimal"/>
      <w:lvlText w:val="%1.%2.%3.%4.%5.%6.%7"/>
      <w:lvlJc w:val="left"/>
      <w:pPr>
        <w:ind w:left="680" w:hanging="680"/>
      </w:pPr>
      <w:rPr>
        <w:rFonts w:hint="default"/>
      </w:rPr>
    </w:lvl>
    <w:lvl w:ilvl="7">
      <w:start w:val="1"/>
      <w:numFmt w:val="decimal"/>
      <w:lvlText w:val="%1.%2.%3.%4.%5.%6.%7.%8"/>
      <w:lvlJc w:val="left"/>
      <w:pPr>
        <w:ind w:left="680" w:hanging="680"/>
      </w:pPr>
      <w:rPr>
        <w:rFonts w:hint="default"/>
      </w:rPr>
    </w:lvl>
    <w:lvl w:ilvl="8">
      <w:start w:val="1"/>
      <w:numFmt w:val="decimal"/>
      <w:lvlText w:val="%1.%2.%3.%4.%5.%6.%7.%8.%9"/>
      <w:lvlJc w:val="left"/>
      <w:pPr>
        <w:ind w:left="680" w:hanging="680"/>
      </w:pPr>
      <w:rPr>
        <w:rFonts w:hint="default"/>
      </w:rPr>
    </w:lvl>
  </w:abstractNum>
  <w:abstractNum w:abstractNumId="1" w15:restartNumberingAfterBreak="0">
    <w:nsid w:val="0E446B70"/>
    <w:multiLevelType w:val="multilevel"/>
    <w:tmpl w:val="00CAC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495A31"/>
    <w:multiLevelType w:val="multilevel"/>
    <w:tmpl w:val="B9045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17741F"/>
    <w:multiLevelType w:val="multilevel"/>
    <w:tmpl w:val="CC5EEFC0"/>
    <w:styleLink w:val="Numbers"/>
    <w:lvl w:ilvl="0">
      <w:start w:val="1"/>
      <w:numFmt w:val="decimal"/>
      <w:pStyle w:val="Numbers1"/>
      <w:lvlText w:val="%1."/>
      <w:lvlJc w:val="left"/>
      <w:pPr>
        <w:ind w:left="454" w:hanging="454"/>
      </w:pPr>
      <w:rPr>
        <w:rFonts w:hint="default"/>
      </w:rPr>
    </w:lvl>
    <w:lvl w:ilvl="1">
      <w:start w:val="1"/>
      <w:numFmt w:val="decimal"/>
      <w:pStyle w:val="Numbers2"/>
      <w:lvlText w:val="%1.%2"/>
      <w:lvlJc w:val="left"/>
      <w:pPr>
        <w:ind w:left="567" w:hanging="567"/>
      </w:pPr>
      <w:rPr>
        <w:rFonts w:hint="default"/>
      </w:rPr>
    </w:lvl>
    <w:lvl w:ilvl="2">
      <w:start w:val="1"/>
      <w:numFmt w:val="lowerLetter"/>
      <w:pStyle w:val="Numbers3"/>
      <w:lvlText w:val="(%3)"/>
      <w:lvlJc w:val="left"/>
      <w:pPr>
        <w:ind w:left="907" w:hanging="34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 w15:restartNumberingAfterBreak="0">
    <w:nsid w:val="2B2D074E"/>
    <w:multiLevelType w:val="multilevel"/>
    <w:tmpl w:val="B37E9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2F6256"/>
    <w:multiLevelType w:val="multilevel"/>
    <w:tmpl w:val="751E5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3E50E2"/>
    <w:multiLevelType w:val="hybridMultilevel"/>
    <w:tmpl w:val="16949C88"/>
    <w:lvl w:ilvl="0" w:tplc="69B8226E">
      <w:numFmt w:val="bullet"/>
      <w:lvlText w:val=""/>
      <w:lvlJc w:val="left"/>
      <w:pPr>
        <w:ind w:left="1080" w:hanging="360"/>
      </w:pPr>
      <w:rPr>
        <w:rFonts w:ascii="Symbol" w:eastAsiaTheme="minorHAnsi" w:hAnsi="Symbol"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3D6456CC"/>
    <w:multiLevelType w:val="multilevel"/>
    <w:tmpl w:val="5224824E"/>
    <w:styleLink w:val="SectionNumbers"/>
    <w:lvl w:ilvl="0">
      <w:start w:val="1"/>
      <w:numFmt w:val="decimal"/>
      <w:pStyle w:val="PageHeading"/>
      <w:lvlText w:val="Section %1"/>
      <w:lvlJc w:val="left"/>
      <w:pPr>
        <w:tabs>
          <w:tab w:val="num" w:pos="3969"/>
        </w:tabs>
        <w:ind w:left="0" w:firstLine="0"/>
      </w:pPr>
      <w:rPr>
        <w:rFonts w:ascii="Georgia" w:hAnsi="Georgia" w:hint="default"/>
        <w:color w:val="CF0A2C" w:themeColor="accent1"/>
        <w:sz w:val="88"/>
      </w:rPr>
    </w:lvl>
    <w:lvl w:ilvl="1">
      <w:start w:val="1"/>
      <w:numFmt w:val="none"/>
      <w:lvlText w:val=""/>
      <w:lvlJc w:val="left"/>
      <w:pPr>
        <w:ind w:left="2835" w:hanging="2835"/>
      </w:pPr>
      <w:rPr>
        <w:rFonts w:hint="default"/>
      </w:rPr>
    </w:lvl>
    <w:lvl w:ilvl="2">
      <w:start w:val="1"/>
      <w:numFmt w:val="none"/>
      <w:lvlText w:val=""/>
      <w:lvlJc w:val="left"/>
      <w:pPr>
        <w:ind w:left="2835" w:hanging="2835"/>
      </w:pPr>
      <w:rPr>
        <w:rFonts w:hint="default"/>
      </w:rPr>
    </w:lvl>
    <w:lvl w:ilvl="3">
      <w:start w:val="1"/>
      <w:numFmt w:val="none"/>
      <w:lvlText w:val=""/>
      <w:lvlJc w:val="left"/>
      <w:pPr>
        <w:ind w:left="2835" w:hanging="2835"/>
      </w:pPr>
      <w:rPr>
        <w:rFonts w:hint="default"/>
      </w:rPr>
    </w:lvl>
    <w:lvl w:ilvl="4">
      <w:start w:val="1"/>
      <w:numFmt w:val="none"/>
      <w:lvlText w:val=""/>
      <w:lvlJc w:val="left"/>
      <w:pPr>
        <w:ind w:left="2835" w:hanging="2835"/>
      </w:pPr>
      <w:rPr>
        <w:rFonts w:hint="default"/>
      </w:rPr>
    </w:lvl>
    <w:lvl w:ilvl="5">
      <w:start w:val="1"/>
      <w:numFmt w:val="none"/>
      <w:lvlText w:val=""/>
      <w:lvlJc w:val="left"/>
      <w:pPr>
        <w:ind w:left="2835" w:hanging="2835"/>
      </w:pPr>
      <w:rPr>
        <w:rFonts w:hint="default"/>
      </w:rPr>
    </w:lvl>
    <w:lvl w:ilvl="6">
      <w:start w:val="1"/>
      <w:numFmt w:val="none"/>
      <w:lvlText w:val=""/>
      <w:lvlJc w:val="left"/>
      <w:pPr>
        <w:ind w:left="2835" w:hanging="2835"/>
      </w:pPr>
      <w:rPr>
        <w:rFonts w:hint="default"/>
      </w:rPr>
    </w:lvl>
    <w:lvl w:ilvl="7">
      <w:start w:val="1"/>
      <w:numFmt w:val="none"/>
      <w:lvlText w:val=""/>
      <w:lvlJc w:val="left"/>
      <w:pPr>
        <w:ind w:left="2835" w:hanging="2835"/>
      </w:pPr>
      <w:rPr>
        <w:rFonts w:hint="default"/>
      </w:rPr>
    </w:lvl>
    <w:lvl w:ilvl="8">
      <w:start w:val="1"/>
      <w:numFmt w:val="none"/>
      <w:lvlText w:val=""/>
      <w:lvlJc w:val="left"/>
      <w:pPr>
        <w:ind w:left="2835" w:hanging="2835"/>
      </w:pPr>
      <w:rPr>
        <w:rFonts w:hint="default"/>
      </w:rPr>
    </w:lvl>
  </w:abstractNum>
  <w:abstractNum w:abstractNumId="8" w15:restartNumberingAfterBreak="0">
    <w:nsid w:val="423E0EE6"/>
    <w:multiLevelType w:val="multilevel"/>
    <w:tmpl w:val="073E155E"/>
    <w:lvl w:ilvl="0">
      <w:start w:val="1"/>
      <w:numFmt w:val="decimal"/>
      <w:pStyle w:val="TableNumbers1"/>
      <w:lvlText w:val="%1."/>
      <w:lvlJc w:val="left"/>
      <w:pPr>
        <w:ind w:left="0" w:firstLine="0"/>
      </w:pPr>
      <w:rPr>
        <w:rFonts w:hint="default"/>
      </w:rPr>
    </w:lvl>
    <w:lvl w:ilvl="1">
      <w:start w:val="1"/>
      <w:numFmt w:val="lowerLetter"/>
      <w:pStyle w:val="TableNumbers2"/>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9" w15:restartNumberingAfterBreak="0">
    <w:nsid w:val="44C20C50"/>
    <w:multiLevelType w:val="multilevel"/>
    <w:tmpl w:val="2CECA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5940D5"/>
    <w:multiLevelType w:val="multilevel"/>
    <w:tmpl w:val="702E1CCE"/>
    <w:styleLink w:val="Bullets"/>
    <w:lvl w:ilvl="0">
      <w:start w:val="1"/>
      <w:numFmt w:val="bullet"/>
      <w:pStyle w:val="Bullets1"/>
      <w:lvlText w:val=""/>
      <w:lvlJc w:val="left"/>
      <w:pPr>
        <w:ind w:left="680" w:hanging="226"/>
      </w:pPr>
      <w:rPr>
        <w:rFonts w:ascii="Symbol" w:hAnsi="Symbol" w:hint="default"/>
        <w:color w:val="000000" w:themeColor="text1"/>
      </w:rPr>
    </w:lvl>
    <w:lvl w:ilvl="1">
      <w:start w:val="1"/>
      <w:numFmt w:val="bullet"/>
      <w:pStyle w:val="Bullets2"/>
      <w:lvlText w:val="–"/>
      <w:lvlJc w:val="left"/>
      <w:pPr>
        <w:ind w:left="907" w:hanging="227"/>
      </w:pPr>
      <w:rPr>
        <w:rFonts w:ascii="HelveticaNeueLT Std Lt" w:hAnsi="HelveticaNeueLT Std Lt" w:hint="default"/>
        <w:color w:val="000000" w:themeColor="text1"/>
      </w:rPr>
    </w:lvl>
    <w:lvl w:ilvl="2">
      <w:start w:val="1"/>
      <w:numFmt w:val="bullet"/>
      <w:lvlText w:val=""/>
      <w:lvlJc w:val="left"/>
      <w:pPr>
        <w:ind w:left="1134" w:hanging="227"/>
      </w:pPr>
      <w:rPr>
        <w:rFonts w:ascii="Symbol" w:hAnsi="Symbol" w:hint="default"/>
        <w:color w:val="000000" w:themeColor="text1"/>
      </w:rPr>
    </w:lvl>
    <w:lvl w:ilvl="3">
      <w:start w:val="1"/>
      <w:numFmt w:val="bullet"/>
      <w:lvlText w:val="–"/>
      <w:lvlJc w:val="left"/>
      <w:pPr>
        <w:ind w:left="1927" w:hanging="340"/>
      </w:pPr>
      <w:rPr>
        <w:rFonts w:ascii="HelveticaNeueLT Std Lt" w:hAnsi="HelveticaNeueLT Std Lt" w:hint="default"/>
        <w:color w:val="000000" w:themeColor="text1"/>
      </w:rPr>
    </w:lvl>
    <w:lvl w:ilvl="4">
      <w:start w:val="1"/>
      <w:numFmt w:val="bullet"/>
      <w:lvlText w:val=""/>
      <w:lvlJc w:val="left"/>
      <w:pPr>
        <w:ind w:left="2267" w:hanging="340"/>
      </w:pPr>
      <w:rPr>
        <w:rFonts w:ascii="Symbol" w:hAnsi="Symbol" w:hint="default"/>
        <w:color w:val="000000" w:themeColor="text1"/>
      </w:rPr>
    </w:lvl>
    <w:lvl w:ilvl="5">
      <w:start w:val="1"/>
      <w:numFmt w:val="bullet"/>
      <w:lvlText w:val="–"/>
      <w:lvlJc w:val="left"/>
      <w:pPr>
        <w:ind w:left="2607" w:hanging="340"/>
      </w:pPr>
      <w:rPr>
        <w:rFonts w:ascii="HelveticaNeueLT Std Lt" w:hAnsi="HelveticaNeueLT Std Lt" w:hint="default"/>
        <w:color w:val="000000" w:themeColor="text1"/>
      </w:rPr>
    </w:lvl>
    <w:lvl w:ilvl="6">
      <w:start w:val="1"/>
      <w:numFmt w:val="bullet"/>
      <w:pStyle w:val="TableBullets1"/>
      <w:lvlText w:val=""/>
      <w:lvlJc w:val="left"/>
      <w:pPr>
        <w:ind w:left="340" w:hanging="227"/>
      </w:pPr>
      <w:rPr>
        <w:rFonts w:ascii="Symbol" w:hAnsi="Symbol" w:hint="default"/>
        <w:color w:val="000000" w:themeColor="text1"/>
      </w:rPr>
    </w:lvl>
    <w:lvl w:ilvl="7">
      <w:start w:val="1"/>
      <w:numFmt w:val="bullet"/>
      <w:pStyle w:val="TableBullets2"/>
      <w:lvlText w:val="–"/>
      <w:lvlJc w:val="left"/>
      <w:pPr>
        <w:ind w:left="567" w:hanging="227"/>
      </w:pPr>
      <w:rPr>
        <w:rFonts w:ascii="HelveticaNeueLT Std Lt" w:hAnsi="HelveticaNeueLT Std Lt" w:hint="default"/>
        <w:color w:val="000000" w:themeColor="text1"/>
      </w:rPr>
    </w:lvl>
    <w:lvl w:ilvl="8">
      <w:start w:val="1"/>
      <w:numFmt w:val="bullet"/>
      <w:lvlText w:val=""/>
      <w:lvlJc w:val="left"/>
      <w:pPr>
        <w:ind w:left="794" w:hanging="227"/>
      </w:pPr>
      <w:rPr>
        <w:rFonts w:ascii="Symbol" w:hAnsi="Symbol" w:hint="default"/>
        <w:color w:val="000000" w:themeColor="text1"/>
      </w:rPr>
    </w:lvl>
  </w:abstractNum>
  <w:abstractNum w:abstractNumId="11" w15:restartNumberingAfterBreak="0">
    <w:nsid w:val="760F75D3"/>
    <w:multiLevelType w:val="hybridMultilevel"/>
    <w:tmpl w:val="FB5EFD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92836538">
    <w:abstractNumId w:val="0"/>
  </w:num>
  <w:num w:numId="2" w16cid:durableId="1493981043">
    <w:abstractNumId w:val="10"/>
  </w:num>
  <w:num w:numId="3" w16cid:durableId="999308129">
    <w:abstractNumId w:val="3"/>
  </w:num>
  <w:num w:numId="4" w16cid:durableId="439571975">
    <w:abstractNumId w:val="8"/>
  </w:num>
  <w:num w:numId="5" w16cid:durableId="250505642">
    <w:abstractNumId w:val="7"/>
  </w:num>
  <w:num w:numId="6" w16cid:durableId="2080903770">
    <w:abstractNumId w:val="6"/>
  </w:num>
  <w:num w:numId="7" w16cid:durableId="1092317988">
    <w:abstractNumId w:val="11"/>
  </w:num>
  <w:num w:numId="8" w16cid:durableId="1954677123">
    <w:abstractNumId w:val="5"/>
  </w:num>
  <w:num w:numId="9" w16cid:durableId="812328503">
    <w:abstractNumId w:val="4"/>
  </w:num>
  <w:num w:numId="10" w16cid:durableId="204022027">
    <w:abstractNumId w:val="9"/>
  </w:num>
  <w:num w:numId="11" w16cid:durableId="1478379598">
    <w:abstractNumId w:val="1"/>
  </w:num>
  <w:num w:numId="12" w16cid:durableId="4096159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16B"/>
    <w:rsid w:val="00000555"/>
    <w:rsid w:val="00000A51"/>
    <w:rsid w:val="00004A79"/>
    <w:rsid w:val="00007DE9"/>
    <w:rsid w:val="000150C3"/>
    <w:rsid w:val="00015AE4"/>
    <w:rsid w:val="0003018E"/>
    <w:rsid w:val="00033BC3"/>
    <w:rsid w:val="000448AF"/>
    <w:rsid w:val="00044E09"/>
    <w:rsid w:val="0004784D"/>
    <w:rsid w:val="00053A00"/>
    <w:rsid w:val="00085E16"/>
    <w:rsid w:val="00092300"/>
    <w:rsid w:val="000A28C6"/>
    <w:rsid w:val="000A4438"/>
    <w:rsid w:val="000B6C00"/>
    <w:rsid w:val="000C1F06"/>
    <w:rsid w:val="000D246B"/>
    <w:rsid w:val="000F1DD1"/>
    <w:rsid w:val="000F28B8"/>
    <w:rsid w:val="000F3766"/>
    <w:rsid w:val="00106FC4"/>
    <w:rsid w:val="00111F0C"/>
    <w:rsid w:val="0013129B"/>
    <w:rsid w:val="00133A1A"/>
    <w:rsid w:val="001415CE"/>
    <w:rsid w:val="00145E2D"/>
    <w:rsid w:val="00146699"/>
    <w:rsid w:val="00165485"/>
    <w:rsid w:val="0016612C"/>
    <w:rsid w:val="00171634"/>
    <w:rsid w:val="0017191C"/>
    <w:rsid w:val="001763D4"/>
    <w:rsid w:val="00181433"/>
    <w:rsid w:val="001834DD"/>
    <w:rsid w:val="001970A6"/>
    <w:rsid w:val="001C53CE"/>
    <w:rsid w:val="001C5D96"/>
    <w:rsid w:val="001D341B"/>
    <w:rsid w:val="001D778D"/>
    <w:rsid w:val="001E3D2B"/>
    <w:rsid w:val="001E66CE"/>
    <w:rsid w:val="001E7EC2"/>
    <w:rsid w:val="0020033E"/>
    <w:rsid w:val="00221DC2"/>
    <w:rsid w:val="00222526"/>
    <w:rsid w:val="00244B48"/>
    <w:rsid w:val="002526A8"/>
    <w:rsid w:val="002573D5"/>
    <w:rsid w:val="00263699"/>
    <w:rsid w:val="00264E26"/>
    <w:rsid w:val="00265CD1"/>
    <w:rsid w:val="00266590"/>
    <w:rsid w:val="0027171B"/>
    <w:rsid w:val="00280638"/>
    <w:rsid w:val="00280E74"/>
    <w:rsid w:val="002A3D08"/>
    <w:rsid w:val="002A41E1"/>
    <w:rsid w:val="002B6574"/>
    <w:rsid w:val="002D287D"/>
    <w:rsid w:val="002D4D48"/>
    <w:rsid w:val="002E21D2"/>
    <w:rsid w:val="002E42CD"/>
    <w:rsid w:val="002E59CC"/>
    <w:rsid w:val="002E6E28"/>
    <w:rsid w:val="002F0D1B"/>
    <w:rsid w:val="002F7D3C"/>
    <w:rsid w:val="00305720"/>
    <w:rsid w:val="0030778A"/>
    <w:rsid w:val="003131AB"/>
    <w:rsid w:val="00314AAA"/>
    <w:rsid w:val="003151A8"/>
    <w:rsid w:val="003217BE"/>
    <w:rsid w:val="003448C5"/>
    <w:rsid w:val="00346420"/>
    <w:rsid w:val="00386F2B"/>
    <w:rsid w:val="00387BEE"/>
    <w:rsid w:val="003A3D76"/>
    <w:rsid w:val="003B123B"/>
    <w:rsid w:val="003B6E39"/>
    <w:rsid w:val="003D0647"/>
    <w:rsid w:val="003D1265"/>
    <w:rsid w:val="003D3B1D"/>
    <w:rsid w:val="003D5DBE"/>
    <w:rsid w:val="00404841"/>
    <w:rsid w:val="00412059"/>
    <w:rsid w:val="00415DA7"/>
    <w:rsid w:val="00425633"/>
    <w:rsid w:val="00441E79"/>
    <w:rsid w:val="00450486"/>
    <w:rsid w:val="00450805"/>
    <w:rsid w:val="004675B9"/>
    <w:rsid w:val="004709E9"/>
    <w:rsid w:val="00471114"/>
    <w:rsid w:val="004756A7"/>
    <w:rsid w:val="00483A58"/>
    <w:rsid w:val="004902A6"/>
    <w:rsid w:val="004A429B"/>
    <w:rsid w:val="004B5F40"/>
    <w:rsid w:val="004C7D16"/>
    <w:rsid w:val="004D42F1"/>
    <w:rsid w:val="004D700E"/>
    <w:rsid w:val="004D7F17"/>
    <w:rsid w:val="004E0670"/>
    <w:rsid w:val="004E7F37"/>
    <w:rsid w:val="004F12CA"/>
    <w:rsid w:val="004F31BA"/>
    <w:rsid w:val="00503913"/>
    <w:rsid w:val="0050645A"/>
    <w:rsid w:val="0051299F"/>
    <w:rsid w:val="00526B85"/>
    <w:rsid w:val="005306A1"/>
    <w:rsid w:val="005322FE"/>
    <w:rsid w:val="00547382"/>
    <w:rsid w:val="005609DD"/>
    <w:rsid w:val="00572700"/>
    <w:rsid w:val="005834F4"/>
    <w:rsid w:val="0059000C"/>
    <w:rsid w:val="00596428"/>
    <w:rsid w:val="005A02A1"/>
    <w:rsid w:val="005B65C0"/>
    <w:rsid w:val="005C08AA"/>
    <w:rsid w:val="005C2B86"/>
    <w:rsid w:val="005D693A"/>
    <w:rsid w:val="005D7A24"/>
    <w:rsid w:val="005F6D29"/>
    <w:rsid w:val="00616EBA"/>
    <w:rsid w:val="00626ACB"/>
    <w:rsid w:val="00632C08"/>
    <w:rsid w:val="00652756"/>
    <w:rsid w:val="00654C42"/>
    <w:rsid w:val="0065547C"/>
    <w:rsid w:val="0067074A"/>
    <w:rsid w:val="00672994"/>
    <w:rsid w:val="00673821"/>
    <w:rsid w:val="006B660E"/>
    <w:rsid w:val="006C15C5"/>
    <w:rsid w:val="006D3DAD"/>
    <w:rsid w:val="006F1AD6"/>
    <w:rsid w:val="006F7B19"/>
    <w:rsid w:val="00712B64"/>
    <w:rsid w:val="0072016B"/>
    <w:rsid w:val="00726B59"/>
    <w:rsid w:val="00736A76"/>
    <w:rsid w:val="00752C6B"/>
    <w:rsid w:val="00760CE6"/>
    <w:rsid w:val="007719C9"/>
    <w:rsid w:val="00772718"/>
    <w:rsid w:val="007727AA"/>
    <w:rsid w:val="007828ED"/>
    <w:rsid w:val="00786711"/>
    <w:rsid w:val="007D30A8"/>
    <w:rsid w:val="007E1677"/>
    <w:rsid w:val="007F55E1"/>
    <w:rsid w:val="00803D49"/>
    <w:rsid w:val="00806560"/>
    <w:rsid w:val="00814FB1"/>
    <w:rsid w:val="00820F20"/>
    <w:rsid w:val="00822B3E"/>
    <w:rsid w:val="0082528A"/>
    <w:rsid w:val="00825754"/>
    <w:rsid w:val="00835210"/>
    <w:rsid w:val="00844C2D"/>
    <w:rsid w:val="00845713"/>
    <w:rsid w:val="008500B7"/>
    <w:rsid w:val="0087438E"/>
    <w:rsid w:val="00884668"/>
    <w:rsid w:val="00890887"/>
    <w:rsid w:val="00894922"/>
    <w:rsid w:val="008B2B46"/>
    <w:rsid w:val="008E05BC"/>
    <w:rsid w:val="008F3CCF"/>
    <w:rsid w:val="00900B24"/>
    <w:rsid w:val="009075FC"/>
    <w:rsid w:val="00921840"/>
    <w:rsid w:val="0092409C"/>
    <w:rsid w:val="00932C87"/>
    <w:rsid w:val="009331B4"/>
    <w:rsid w:val="009345F1"/>
    <w:rsid w:val="00943E3B"/>
    <w:rsid w:val="00944BBB"/>
    <w:rsid w:val="009547B6"/>
    <w:rsid w:val="00961072"/>
    <w:rsid w:val="00973B8F"/>
    <w:rsid w:val="00981904"/>
    <w:rsid w:val="0099786C"/>
    <w:rsid w:val="009A388A"/>
    <w:rsid w:val="009B487B"/>
    <w:rsid w:val="009D378E"/>
    <w:rsid w:val="009E750F"/>
    <w:rsid w:val="009F7F9F"/>
    <w:rsid w:val="00A04D96"/>
    <w:rsid w:val="00A0629B"/>
    <w:rsid w:val="00A0661D"/>
    <w:rsid w:val="00A14495"/>
    <w:rsid w:val="00A16BE1"/>
    <w:rsid w:val="00A30C0F"/>
    <w:rsid w:val="00A42311"/>
    <w:rsid w:val="00A454BF"/>
    <w:rsid w:val="00A52E3A"/>
    <w:rsid w:val="00A7041C"/>
    <w:rsid w:val="00A7196B"/>
    <w:rsid w:val="00A814CB"/>
    <w:rsid w:val="00A8648A"/>
    <w:rsid w:val="00A90D1B"/>
    <w:rsid w:val="00AB45E3"/>
    <w:rsid w:val="00AB5B08"/>
    <w:rsid w:val="00AC3E66"/>
    <w:rsid w:val="00AF3350"/>
    <w:rsid w:val="00AF55F8"/>
    <w:rsid w:val="00B03072"/>
    <w:rsid w:val="00B10ABA"/>
    <w:rsid w:val="00B17B6B"/>
    <w:rsid w:val="00B20A61"/>
    <w:rsid w:val="00B21435"/>
    <w:rsid w:val="00B21502"/>
    <w:rsid w:val="00B33899"/>
    <w:rsid w:val="00B420D4"/>
    <w:rsid w:val="00B57910"/>
    <w:rsid w:val="00B60747"/>
    <w:rsid w:val="00B629DB"/>
    <w:rsid w:val="00B952F6"/>
    <w:rsid w:val="00BC093A"/>
    <w:rsid w:val="00BC4ACC"/>
    <w:rsid w:val="00BC4FCC"/>
    <w:rsid w:val="00BC7DD3"/>
    <w:rsid w:val="00BD02F8"/>
    <w:rsid w:val="00C217A8"/>
    <w:rsid w:val="00C2234E"/>
    <w:rsid w:val="00C4188F"/>
    <w:rsid w:val="00C470E8"/>
    <w:rsid w:val="00C55709"/>
    <w:rsid w:val="00C819A4"/>
    <w:rsid w:val="00C824AE"/>
    <w:rsid w:val="00C84EA8"/>
    <w:rsid w:val="00C92998"/>
    <w:rsid w:val="00CA385D"/>
    <w:rsid w:val="00CA720A"/>
    <w:rsid w:val="00CB4CC8"/>
    <w:rsid w:val="00CB65B6"/>
    <w:rsid w:val="00CC4E3B"/>
    <w:rsid w:val="00CD10C1"/>
    <w:rsid w:val="00CD1597"/>
    <w:rsid w:val="00CD2C79"/>
    <w:rsid w:val="00CD5925"/>
    <w:rsid w:val="00CE07C5"/>
    <w:rsid w:val="00CE557A"/>
    <w:rsid w:val="00CE77E6"/>
    <w:rsid w:val="00D031B2"/>
    <w:rsid w:val="00D1410C"/>
    <w:rsid w:val="00D17B52"/>
    <w:rsid w:val="00D2630D"/>
    <w:rsid w:val="00D345B5"/>
    <w:rsid w:val="00D40D16"/>
    <w:rsid w:val="00D51C9C"/>
    <w:rsid w:val="00D548F0"/>
    <w:rsid w:val="00D57F79"/>
    <w:rsid w:val="00D64FAC"/>
    <w:rsid w:val="00D65704"/>
    <w:rsid w:val="00D668F6"/>
    <w:rsid w:val="00D84875"/>
    <w:rsid w:val="00D903BD"/>
    <w:rsid w:val="00D904F0"/>
    <w:rsid w:val="00D91378"/>
    <w:rsid w:val="00D9156F"/>
    <w:rsid w:val="00D91B18"/>
    <w:rsid w:val="00DC0747"/>
    <w:rsid w:val="00DC2647"/>
    <w:rsid w:val="00DD1408"/>
    <w:rsid w:val="00DD356D"/>
    <w:rsid w:val="00DD6735"/>
    <w:rsid w:val="00DF136A"/>
    <w:rsid w:val="00DF568E"/>
    <w:rsid w:val="00E0448C"/>
    <w:rsid w:val="00E13525"/>
    <w:rsid w:val="00E2498A"/>
    <w:rsid w:val="00E25D7D"/>
    <w:rsid w:val="00E27E02"/>
    <w:rsid w:val="00E47250"/>
    <w:rsid w:val="00E61535"/>
    <w:rsid w:val="00E61662"/>
    <w:rsid w:val="00E834E8"/>
    <w:rsid w:val="00E84012"/>
    <w:rsid w:val="00E9373C"/>
    <w:rsid w:val="00E95B85"/>
    <w:rsid w:val="00EA0724"/>
    <w:rsid w:val="00EA6251"/>
    <w:rsid w:val="00EA67D8"/>
    <w:rsid w:val="00EB6414"/>
    <w:rsid w:val="00EC0C6D"/>
    <w:rsid w:val="00ED6056"/>
    <w:rsid w:val="00EE5747"/>
    <w:rsid w:val="00EE6EE4"/>
    <w:rsid w:val="00EF3804"/>
    <w:rsid w:val="00EF5E05"/>
    <w:rsid w:val="00F227AF"/>
    <w:rsid w:val="00F22A81"/>
    <w:rsid w:val="00F27370"/>
    <w:rsid w:val="00F34D1C"/>
    <w:rsid w:val="00F40B00"/>
    <w:rsid w:val="00F42529"/>
    <w:rsid w:val="00F5341C"/>
    <w:rsid w:val="00F56954"/>
    <w:rsid w:val="00F66E13"/>
    <w:rsid w:val="00F83F4A"/>
    <w:rsid w:val="00F948AF"/>
    <w:rsid w:val="00FA5A7B"/>
    <w:rsid w:val="00FB11B1"/>
    <w:rsid w:val="00FE00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A158CF"/>
  <w15:docId w15:val="{FADA5F09-1986-4BEB-99A2-C40D825C2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9" w:defSemiHidden="0" w:defUnhideWhenUsed="0" w:defQFormat="0" w:count="376">
    <w:lsdException w:name="Normal" w:uiPriority="0"/>
    <w:lsdException w:name="heading 1" w:uiPriority="4" w:qFormat="1"/>
    <w:lsdException w:name="heading 2" w:uiPriority="4" w:qFormat="1"/>
    <w:lsdException w:name="heading 3" w:uiPriority="4" w:qFormat="1"/>
    <w:lsdException w:name="heading 4" w:uiPriority="0" w:qFormat="1"/>
    <w:lsdException w:name="heading 5" w:semiHidden="1" w:uiPriority="0"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uiPriority="98" w:unhideWhenUsed="1"/>
    <w:lsdException w:name="footer" w:uiPriority="98"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qFormat="1"/>
    <w:lsdException w:name="Salutation" w:semiHidden="1"/>
    <w:lsdException w:name="Date" w:semiHidden="1" w:uiPriority="0"/>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0"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semiHidden="1" w:qFormat="1"/>
    <w:lsdException w:name="Bibliography" w:semiHidden="1" w:unhideWhenUsed="1"/>
    <w:lsdException w:name="TOC Heading" w:semiHidden="1" w:uiPriority="0"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6"/>
    <w:semiHidden/>
    <w:rsid w:val="00146699"/>
    <w:pPr>
      <w:spacing w:line="280" w:lineRule="atLeast"/>
    </w:pPr>
    <w:rPr>
      <w:rFonts w:asciiTheme="minorHAnsi" w:hAnsiTheme="minorHAnsi"/>
      <w:color w:val="000000" w:themeColor="text1"/>
      <w:sz w:val="22"/>
    </w:rPr>
  </w:style>
  <w:style w:type="paragraph" w:styleId="Heading1">
    <w:name w:val="heading 1"/>
    <w:next w:val="BodyText"/>
    <w:link w:val="Heading1Char"/>
    <w:uiPriority w:val="4"/>
    <w:qFormat/>
    <w:rsid w:val="00222526"/>
    <w:pPr>
      <w:keepNext/>
      <w:keepLines/>
      <w:spacing w:before="600" w:after="240" w:line="440" w:lineRule="exact"/>
      <w:outlineLvl w:val="0"/>
    </w:pPr>
    <w:rPr>
      <w:rFonts w:ascii="Georgia" w:eastAsiaTheme="majorEastAsia" w:hAnsi="Georgia" w:cstheme="majorBidi"/>
      <w:bCs/>
      <w:color w:val="A6192E"/>
      <w:sz w:val="52"/>
      <w:szCs w:val="52"/>
    </w:rPr>
  </w:style>
  <w:style w:type="paragraph" w:styleId="Heading2">
    <w:name w:val="heading 2"/>
    <w:next w:val="BodyText"/>
    <w:link w:val="Heading2Char"/>
    <w:uiPriority w:val="4"/>
    <w:qFormat/>
    <w:rsid w:val="0072016B"/>
    <w:pPr>
      <w:spacing w:before="120" w:after="120"/>
      <w:outlineLvl w:val="1"/>
    </w:pPr>
    <w:rPr>
      <w:rFonts w:ascii="Georgia" w:eastAsiaTheme="majorEastAsia" w:hAnsi="Georgia" w:cstheme="majorBidi"/>
      <w:bCs/>
      <w:color w:val="A6192E"/>
      <w:sz w:val="36"/>
      <w:szCs w:val="52"/>
    </w:rPr>
  </w:style>
  <w:style w:type="paragraph" w:styleId="Heading3">
    <w:name w:val="heading 3"/>
    <w:next w:val="BodyText"/>
    <w:link w:val="Heading3Char"/>
    <w:uiPriority w:val="4"/>
    <w:qFormat/>
    <w:rsid w:val="00146699"/>
    <w:pPr>
      <w:keepNext/>
      <w:keepLines/>
      <w:spacing w:before="400" w:after="120" w:line="280" w:lineRule="atLeast"/>
      <w:outlineLvl w:val="2"/>
    </w:pPr>
    <w:rPr>
      <w:rFonts w:ascii="Georgia" w:eastAsiaTheme="majorEastAsia" w:hAnsi="Georgia" w:cstheme="majorBidi"/>
      <w:bCs/>
      <w:color w:val="000000" w:themeColor="text1"/>
      <w:sz w:val="32"/>
    </w:rPr>
  </w:style>
  <w:style w:type="paragraph" w:styleId="Heading4">
    <w:name w:val="heading 4"/>
    <w:next w:val="BodyText"/>
    <w:link w:val="Heading4Char"/>
    <w:uiPriority w:val="4"/>
    <w:qFormat/>
    <w:rsid w:val="00222526"/>
    <w:pPr>
      <w:keepNext/>
      <w:keepLines/>
      <w:spacing w:before="200"/>
      <w:outlineLvl w:val="3"/>
    </w:pPr>
    <w:rPr>
      <w:rFonts w:ascii="Georgia" w:eastAsiaTheme="majorEastAsia" w:hAnsi="Georgia" w:cstheme="majorBidi"/>
      <w:b/>
      <w:bCs/>
      <w:iCs/>
      <w:sz w:val="28"/>
    </w:rPr>
  </w:style>
  <w:style w:type="paragraph" w:styleId="Heading5">
    <w:name w:val="heading 5"/>
    <w:next w:val="BodyText"/>
    <w:link w:val="Heading5Char"/>
    <w:uiPriority w:val="4"/>
    <w:semiHidden/>
    <w:qFormat/>
    <w:rsid w:val="009345F1"/>
    <w:pPr>
      <w:keepNext/>
      <w:keepLines/>
      <w:spacing w:before="200"/>
      <w:outlineLvl w:val="4"/>
    </w:pPr>
    <w:rPr>
      <w:rFonts w:asciiTheme="majorHAnsi" w:eastAsiaTheme="majorEastAsia" w:hAnsiTheme="majorHAnsi" w:cstheme="majorBidi"/>
      <w:color w:val="660516" w:themeColor="accent1" w:themeShade="7F"/>
    </w:rPr>
  </w:style>
  <w:style w:type="paragraph" w:styleId="Heading6">
    <w:name w:val="heading 6"/>
    <w:next w:val="BodyText"/>
    <w:link w:val="Heading6Char"/>
    <w:uiPriority w:val="4"/>
    <w:semiHidden/>
    <w:qFormat/>
    <w:rsid w:val="009345F1"/>
    <w:pPr>
      <w:keepNext/>
      <w:keepLines/>
      <w:spacing w:before="200"/>
      <w:outlineLvl w:val="5"/>
    </w:pPr>
    <w:rPr>
      <w:rFonts w:asciiTheme="majorHAnsi" w:eastAsiaTheme="majorEastAsia" w:hAnsiTheme="majorHAnsi" w:cstheme="majorBidi"/>
      <w:i/>
      <w:iCs/>
      <w:color w:val="660516" w:themeColor="accent1" w:themeShade="7F"/>
    </w:rPr>
  </w:style>
  <w:style w:type="paragraph" w:styleId="Heading7">
    <w:name w:val="heading 7"/>
    <w:next w:val="BodyText"/>
    <w:link w:val="Heading7Char"/>
    <w:uiPriority w:val="4"/>
    <w:semiHidden/>
    <w:qFormat/>
    <w:rsid w:val="009345F1"/>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next w:val="BodyText"/>
    <w:link w:val="Heading8Char"/>
    <w:uiPriority w:val="4"/>
    <w:semiHidden/>
    <w:qFormat/>
    <w:rsid w:val="009345F1"/>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next w:val="BodyText"/>
    <w:link w:val="Heading9Char"/>
    <w:uiPriority w:val="4"/>
    <w:semiHidden/>
    <w:qFormat/>
    <w:rsid w:val="009345F1"/>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5AE4"/>
    <w:rPr>
      <w:rFonts w:ascii="Tahoma" w:hAnsi="Tahoma" w:cs="Tahoma"/>
      <w:sz w:val="16"/>
      <w:szCs w:val="16"/>
    </w:rPr>
  </w:style>
  <w:style w:type="character" w:customStyle="1" w:styleId="BalloonTextChar">
    <w:name w:val="Balloon Text Char"/>
    <w:basedOn w:val="DefaultParagraphFont"/>
    <w:link w:val="BalloonText"/>
    <w:uiPriority w:val="99"/>
    <w:semiHidden/>
    <w:rsid w:val="00844C2D"/>
    <w:rPr>
      <w:rFonts w:ascii="Tahoma" w:hAnsi="Tahoma" w:cs="Tahoma"/>
      <w:sz w:val="16"/>
      <w:szCs w:val="16"/>
    </w:rPr>
  </w:style>
  <w:style w:type="table" w:styleId="TableGrid">
    <w:name w:val="Table Grid"/>
    <w:basedOn w:val="TableNormal"/>
    <w:uiPriority w:val="59"/>
    <w:rsid w:val="00FB11B1"/>
    <w:rPr>
      <w:rFonts w:ascii="Arial" w:hAnsi="Arial"/>
    </w:rPr>
    <w:tblPr>
      <w:tblCellMar>
        <w:left w:w="0" w:type="dxa"/>
        <w:right w:w="0" w:type="dxa"/>
      </w:tblCellMar>
    </w:tblPr>
  </w:style>
  <w:style w:type="character" w:customStyle="1" w:styleId="Heading1Char">
    <w:name w:val="Heading 1 Char"/>
    <w:basedOn w:val="DefaultParagraphFont"/>
    <w:link w:val="Heading1"/>
    <w:uiPriority w:val="4"/>
    <w:rsid w:val="00222526"/>
    <w:rPr>
      <w:rFonts w:ascii="Georgia" w:eastAsiaTheme="majorEastAsia" w:hAnsi="Georgia" w:cstheme="majorBidi"/>
      <w:bCs/>
      <w:color w:val="A6192E"/>
      <w:sz w:val="52"/>
      <w:szCs w:val="52"/>
    </w:rPr>
  </w:style>
  <w:style w:type="paragraph" w:styleId="Footer">
    <w:name w:val="footer"/>
    <w:link w:val="FooterChar"/>
    <w:uiPriority w:val="98"/>
    <w:semiHidden/>
    <w:rsid w:val="00053A00"/>
    <w:pPr>
      <w:tabs>
        <w:tab w:val="center" w:pos="4513"/>
        <w:tab w:val="right" w:pos="9026"/>
      </w:tabs>
      <w:spacing w:line="192" w:lineRule="atLeast"/>
    </w:pPr>
    <w:rPr>
      <w:rFonts w:asciiTheme="majorHAnsi" w:hAnsiTheme="majorHAnsi"/>
      <w:b/>
      <w:color w:val="000000" w:themeColor="text1"/>
      <w:sz w:val="16"/>
    </w:rPr>
  </w:style>
  <w:style w:type="character" w:customStyle="1" w:styleId="FooterChar">
    <w:name w:val="Footer Char"/>
    <w:basedOn w:val="DefaultParagraphFont"/>
    <w:link w:val="Footer"/>
    <w:uiPriority w:val="98"/>
    <w:semiHidden/>
    <w:rsid w:val="00053A00"/>
    <w:rPr>
      <w:rFonts w:asciiTheme="majorHAnsi" w:hAnsiTheme="majorHAnsi"/>
      <w:b/>
      <w:color w:val="000000" w:themeColor="text1"/>
      <w:sz w:val="16"/>
    </w:rPr>
  </w:style>
  <w:style w:type="paragraph" w:styleId="Header">
    <w:name w:val="header"/>
    <w:link w:val="HeaderChar"/>
    <w:uiPriority w:val="98"/>
    <w:semiHidden/>
    <w:rsid w:val="00053A00"/>
    <w:pPr>
      <w:tabs>
        <w:tab w:val="center" w:pos="4513"/>
        <w:tab w:val="right" w:pos="9026"/>
      </w:tabs>
      <w:spacing w:line="192" w:lineRule="atLeast"/>
    </w:pPr>
    <w:rPr>
      <w:rFonts w:asciiTheme="majorHAnsi" w:hAnsiTheme="majorHAnsi"/>
      <w:b/>
      <w:color w:val="000000" w:themeColor="text1"/>
      <w:sz w:val="16"/>
    </w:rPr>
  </w:style>
  <w:style w:type="character" w:customStyle="1" w:styleId="HeaderChar">
    <w:name w:val="Header Char"/>
    <w:basedOn w:val="DefaultParagraphFont"/>
    <w:link w:val="Header"/>
    <w:uiPriority w:val="98"/>
    <w:semiHidden/>
    <w:rsid w:val="00053A00"/>
    <w:rPr>
      <w:rFonts w:asciiTheme="majorHAnsi" w:hAnsiTheme="majorHAnsi"/>
      <w:b/>
      <w:color w:val="000000" w:themeColor="text1"/>
      <w:sz w:val="16"/>
    </w:rPr>
  </w:style>
  <w:style w:type="character" w:customStyle="1" w:styleId="Heading2Char">
    <w:name w:val="Heading 2 Char"/>
    <w:basedOn w:val="DefaultParagraphFont"/>
    <w:link w:val="Heading2"/>
    <w:uiPriority w:val="4"/>
    <w:rsid w:val="0072016B"/>
    <w:rPr>
      <w:rFonts w:ascii="Georgia" w:eastAsiaTheme="majorEastAsia" w:hAnsi="Georgia" w:cstheme="majorBidi"/>
      <w:bCs/>
      <w:color w:val="A6192E"/>
      <w:sz w:val="36"/>
      <w:szCs w:val="52"/>
    </w:rPr>
  </w:style>
  <w:style w:type="paragraph" w:styleId="BodyText">
    <w:name w:val="Body Text"/>
    <w:link w:val="BodyTextChar"/>
    <w:qFormat/>
    <w:rsid w:val="00004A79"/>
    <w:pPr>
      <w:spacing w:before="120" w:after="140" w:line="280" w:lineRule="atLeast"/>
    </w:pPr>
    <w:rPr>
      <w:rFonts w:asciiTheme="minorHAnsi" w:hAnsiTheme="minorHAnsi"/>
      <w:color w:val="000000" w:themeColor="text1"/>
      <w:sz w:val="22"/>
    </w:rPr>
  </w:style>
  <w:style w:type="character" w:customStyle="1" w:styleId="BodyTextChar">
    <w:name w:val="Body Text Char"/>
    <w:basedOn w:val="DefaultParagraphFont"/>
    <w:link w:val="BodyText"/>
    <w:rsid w:val="00004A79"/>
    <w:rPr>
      <w:rFonts w:asciiTheme="minorHAnsi" w:hAnsiTheme="minorHAnsi"/>
      <w:color w:val="000000" w:themeColor="text1"/>
      <w:sz w:val="22"/>
    </w:rPr>
  </w:style>
  <w:style w:type="character" w:customStyle="1" w:styleId="Heading3Char">
    <w:name w:val="Heading 3 Char"/>
    <w:basedOn w:val="DefaultParagraphFont"/>
    <w:link w:val="Heading3"/>
    <w:uiPriority w:val="4"/>
    <w:rsid w:val="00146699"/>
    <w:rPr>
      <w:rFonts w:ascii="Georgia" w:eastAsiaTheme="majorEastAsia" w:hAnsi="Georgia" w:cstheme="majorBidi"/>
      <w:bCs/>
      <w:color w:val="000000" w:themeColor="text1"/>
      <w:sz w:val="32"/>
    </w:rPr>
  </w:style>
  <w:style w:type="character" w:customStyle="1" w:styleId="Heading4Char">
    <w:name w:val="Heading 4 Char"/>
    <w:basedOn w:val="DefaultParagraphFont"/>
    <w:link w:val="Heading4"/>
    <w:uiPriority w:val="4"/>
    <w:rsid w:val="00222526"/>
    <w:rPr>
      <w:rFonts w:ascii="Georgia" w:eastAsiaTheme="majorEastAsia" w:hAnsi="Georgia" w:cstheme="majorBidi"/>
      <w:b/>
      <w:bCs/>
      <w:iCs/>
      <w:sz w:val="28"/>
    </w:rPr>
  </w:style>
  <w:style w:type="paragraph" w:styleId="Subtitle">
    <w:name w:val="Subtitle"/>
    <w:link w:val="SubtitleChar"/>
    <w:uiPriority w:val="37"/>
    <w:qFormat/>
    <w:rsid w:val="00B420D4"/>
    <w:pPr>
      <w:numPr>
        <w:ilvl w:val="1"/>
      </w:numPr>
      <w:pBdr>
        <w:bottom w:val="single" w:sz="4" w:space="22" w:color="000000" w:themeColor="text1"/>
      </w:pBdr>
      <w:spacing w:after="280" w:line="400" w:lineRule="atLeast"/>
    </w:pPr>
    <w:rPr>
      <w:rFonts w:asciiTheme="majorHAnsi" w:eastAsiaTheme="majorEastAsia" w:hAnsiTheme="majorHAnsi" w:cstheme="majorBidi"/>
      <w:iCs/>
      <w:color w:val="000000" w:themeColor="text1"/>
      <w:sz w:val="30"/>
      <w:szCs w:val="24"/>
    </w:rPr>
  </w:style>
  <w:style w:type="character" w:customStyle="1" w:styleId="SubtitleChar">
    <w:name w:val="Subtitle Char"/>
    <w:basedOn w:val="DefaultParagraphFont"/>
    <w:link w:val="Subtitle"/>
    <w:uiPriority w:val="37"/>
    <w:rsid w:val="00B420D4"/>
    <w:rPr>
      <w:rFonts w:asciiTheme="majorHAnsi" w:eastAsiaTheme="majorEastAsia" w:hAnsiTheme="majorHAnsi" w:cstheme="majorBidi"/>
      <w:iCs/>
      <w:color w:val="000000" w:themeColor="text1"/>
      <w:sz w:val="30"/>
      <w:szCs w:val="24"/>
    </w:rPr>
  </w:style>
  <w:style w:type="paragraph" w:styleId="Title">
    <w:name w:val="Title"/>
    <w:link w:val="TitleChar"/>
    <w:uiPriority w:val="36"/>
    <w:rsid w:val="00222526"/>
    <w:pPr>
      <w:spacing w:after="140" w:line="1000" w:lineRule="exact"/>
      <w:contextualSpacing/>
    </w:pPr>
    <w:rPr>
      <w:rFonts w:ascii="Georgia" w:eastAsiaTheme="majorEastAsia" w:hAnsi="Georgia" w:cstheme="majorBidi"/>
      <w:color w:val="A6192E"/>
      <w:kern w:val="28"/>
      <w:sz w:val="88"/>
      <w:szCs w:val="52"/>
    </w:rPr>
  </w:style>
  <w:style w:type="character" w:customStyle="1" w:styleId="TitleChar">
    <w:name w:val="Title Char"/>
    <w:basedOn w:val="DefaultParagraphFont"/>
    <w:link w:val="Title"/>
    <w:uiPriority w:val="36"/>
    <w:rsid w:val="00222526"/>
    <w:rPr>
      <w:rFonts w:ascii="Georgia" w:eastAsiaTheme="majorEastAsia" w:hAnsi="Georgia" w:cstheme="majorBidi"/>
      <w:color w:val="A6192E"/>
      <w:kern w:val="28"/>
      <w:sz w:val="88"/>
      <w:szCs w:val="52"/>
    </w:rPr>
  </w:style>
  <w:style w:type="paragraph" w:styleId="Caption">
    <w:name w:val="caption"/>
    <w:basedOn w:val="Heading3"/>
    <w:next w:val="BodyText"/>
    <w:uiPriority w:val="14"/>
    <w:semiHidden/>
    <w:qFormat/>
    <w:rsid w:val="00044E09"/>
    <w:pPr>
      <w:spacing w:after="200"/>
    </w:pPr>
    <w:rPr>
      <w:bCs w:val="0"/>
      <w:szCs w:val="18"/>
    </w:rPr>
  </w:style>
  <w:style w:type="paragraph" w:styleId="Date">
    <w:name w:val="Date"/>
    <w:link w:val="DateChar"/>
    <w:uiPriority w:val="38"/>
    <w:semiHidden/>
    <w:rsid w:val="00000A51"/>
    <w:pPr>
      <w:spacing w:line="240" w:lineRule="atLeast"/>
    </w:pPr>
    <w:rPr>
      <w:rFonts w:asciiTheme="majorHAnsi" w:hAnsiTheme="majorHAnsi"/>
      <w:b/>
      <w:color w:val="000000" w:themeColor="text1"/>
    </w:rPr>
  </w:style>
  <w:style w:type="character" w:customStyle="1" w:styleId="DateChar">
    <w:name w:val="Date Char"/>
    <w:basedOn w:val="DefaultParagraphFont"/>
    <w:link w:val="Date"/>
    <w:uiPriority w:val="38"/>
    <w:semiHidden/>
    <w:rsid w:val="00A814CB"/>
    <w:rPr>
      <w:rFonts w:asciiTheme="majorHAnsi" w:hAnsiTheme="majorHAnsi"/>
      <w:b/>
      <w:color w:val="000000" w:themeColor="text1"/>
    </w:rPr>
  </w:style>
  <w:style w:type="paragraph" w:styleId="EndnoteText">
    <w:name w:val="endnote text"/>
    <w:basedOn w:val="BodyText"/>
    <w:link w:val="EndnoteTextChar"/>
    <w:uiPriority w:val="97"/>
    <w:semiHidden/>
    <w:rsid w:val="00EA0724"/>
  </w:style>
  <w:style w:type="character" w:customStyle="1" w:styleId="EndnoteTextChar">
    <w:name w:val="Endnote Text Char"/>
    <w:basedOn w:val="DefaultParagraphFont"/>
    <w:link w:val="EndnoteText"/>
    <w:uiPriority w:val="97"/>
    <w:semiHidden/>
    <w:rsid w:val="00EE5747"/>
    <w:rPr>
      <w:rFonts w:asciiTheme="minorHAnsi" w:hAnsiTheme="minorHAnsi"/>
    </w:rPr>
  </w:style>
  <w:style w:type="paragraph" w:styleId="FootnoteText">
    <w:name w:val="footnote text"/>
    <w:link w:val="FootnoteTextChar"/>
    <w:uiPriority w:val="97"/>
    <w:semiHidden/>
    <w:rsid w:val="0003018E"/>
    <w:pPr>
      <w:spacing w:after="70" w:line="220" w:lineRule="atLeast"/>
    </w:pPr>
    <w:rPr>
      <w:rFonts w:asciiTheme="minorHAnsi" w:hAnsiTheme="minorHAnsi"/>
      <w:color w:val="000000" w:themeColor="text1"/>
      <w:sz w:val="18"/>
    </w:rPr>
  </w:style>
  <w:style w:type="character" w:customStyle="1" w:styleId="FootnoteTextChar">
    <w:name w:val="Footnote Text Char"/>
    <w:basedOn w:val="DefaultParagraphFont"/>
    <w:link w:val="FootnoteText"/>
    <w:uiPriority w:val="97"/>
    <w:semiHidden/>
    <w:rsid w:val="00EE5747"/>
    <w:rPr>
      <w:rFonts w:asciiTheme="minorHAnsi" w:hAnsiTheme="minorHAnsi"/>
      <w:color w:val="000000" w:themeColor="text1"/>
      <w:sz w:val="18"/>
    </w:rPr>
  </w:style>
  <w:style w:type="paragraph" w:styleId="Quote">
    <w:name w:val="Quote"/>
    <w:link w:val="QuoteChar"/>
    <w:uiPriority w:val="9"/>
    <w:semiHidden/>
    <w:qFormat/>
    <w:rsid w:val="00EA0724"/>
    <w:rPr>
      <w:rFonts w:asciiTheme="minorHAnsi" w:hAnsiTheme="minorHAnsi"/>
      <w:i/>
      <w:iCs/>
      <w:color w:val="000000" w:themeColor="text1"/>
    </w:rPr>
  </w:style>
  <w:style w:type="character" w:customStyle="1" w:styleId="QuoteChar">
    <w:name w:val="Quote Char"/>
    <w:basedOn w:val="DefaultParagraphFont"/>
    <w:link w:val="Quote"/>
    <w:uiPriority w:val="9"/>
    <w:semiHidden/>
    <w:rsid w:val="00044E09"/>
    <w:rPr>
      <w:rFonts w:asciiTheme="minorHAnsi" w:hAnsiTheme="minorHAnsi"/>
      <w:i/>
      <w:iCs/>
      <w:color w:val="000000" w:themeColor="text1"/>
    </w:rPr>
  </w:style>
  <w:style w:type="paragraph" w:styleId="TableofFigures">
    <w:name w:val="table of figures"/>
    <w:uiPriority w:val="39"/>
    <w:semiHidden/>
    <w:rsid w:val="00EA0724"/>
    <w:rPr>
      <w:rFonts w:asciiTheme="minorHAnsi" w:hAnsiTheme="minorHAnsi"/>
    </w:rPr>
  </w:style>
  <w:style w:type="paragraph" w:styleId="TOC1">
    <w:name w:val="toc 1"/>
    <w:basedOn w:val="Heading2"/>
    <w:uiPriority w:val="39"/>
    <w:semiHidden/>
    <w:rsid w:val="003D0647"/>
    <w:pPr>
      <w:tabs>
        <w:tab w:val="left" w:pos="1361"/>
        <w:tab w:val="right" w:leader="dot" w:pos="9639"/>
      </w:tabs>
      <w:spacing w:before="280" w:after="140"/>
      <w:ind w:right="1361"/>
    </w:pPr>
  </w:style>
  <w:style w:type="paragraph" w:styleId="TOC2">
    <w:name w:val="toc 2"/>
    <w:basedOn w:val="Heading3"/>
    <w:uiPriority w:val="39"/>
    <w:semiHidden/>
    <w:rsid w:val="003D0647"/>
    <w:pPr>
      <w:tabs>
        <w:tab w:val="right" w:leader="dot" w:pos="9639"/>
      </w:tabs>
      <w:spacing w:before="140" w:after="0"/>
      <w:ind w:right="1361"/>
    </w:pPr>
  </w:style>
  <w:style w:type="paragraph" w:styleId="TOC3">
    <w:name w:val="toc 3"/>
    <w:basedOn w:val="BodyText"/>
    <w:uiPriority w:val="39"/>
    <w:semiHidden/>
    <w:rsid w:val="004F31BA"/>
    <w:pPr>
      <w:tabs>
        <w:tab w:val="right" w:leader="dot" w:pos="9639"/>
      </w:tabs>
      <w:spacing w:after="0"/>
      <w:ind w:left="454" w:right="1361"/>
    </w:pPr>
  </w:style>
  <w:style w:type="paragraph" w:styleId="TOCHeading">
    <w:name w:val="TOC Heading"/>
    <w:basedOn w:val="Heading1"/>
    <w:next w:val="BodyText"/>
    <w:uiPriority w:val="39"/>
    <w:semiHidden/>
    <w:rsid w:val="004F31BA"/>
    <w:pPr>
      <w:spacing w:before="0"/>
      <w:outlineLvl w:val="9"/>
    </w:pPr>
  </w:style>
  <w:style w:type="character" w:customStyle="1" w:styleId="Heading5Char">
    <w:name w:val="Heading 5 Char"/>
    <w:basedOn w:val="DefaultParagraphFont"/>
    <w:link w:val="Heading5"/>
    <w:uiPriority w:val="4"/>
    <w:semiHidden/>
    <w:rsid w:val="00044E09"/>
    <w:rPr>
      <w:rFonts w:asciiTheme="majorHAnsi" w:eastAsiaTheme="majorEastAsia" w:hAnsiTheme="majorHAnsi" w:cstheme="majorBidi"/>
      <w:color w:val="660516" w:themeColor="accent1" w:themeShade="7F"/>
    </w:rPr>
  </w:style>
  <w:style w:type="character" w:customStyle="1" w:styleId="Heading6Char">
    <w:name w:val="Heading 6 Char"/>
    <w:basedOn w:val="DefaultParagraphFont"/>
    <w:link w:val="Heading6"/>
    <w:uiPriority w:val="4"/>
    <w:semiHidden/>
    <w:rsid w:val="002F7D3C"/>
    <w:rPr>
      <w:rFonts w:asciiTheme="majorHAnsi" w:eastAsiaTheme="majorEastAsia" w:hAnsiTheme="majorHAnsi" w:cstheme="majorBidi"/>
      <w:i/>
      <w:iCs/>
      <w:color w:val="660516" w:themeColor="accent1" w:themeShade="7F"/>
    </w:rPr>
  </w:style>
  <w:style w:type="character" w:customStyle="1" w:styleId="Heading7Char">
    <w:name w:val="Heading 7 Char"/>
    <w:basedOn w:val="DefaultParagraphFont"/>
    <w:link w:val="Heading7"/>
    <w:uiPriority w:val="4"/>
    <w:semiHidden/>
    <w:rsid w:val="002F7D3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4"/>
    <w:semiHidden/>
    <w:rsid w:val="002F7D3C"/>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4"/>
    <w:semiHidden/>
    <w:rsid w:val="002F7D3C"/>
    <w:rPr>
      <w:rFonts w:asciiTheme="majorHAnsi" w:eastAsiaTheme="majorEastAsia" w:hAnsiTheme="majorHAnsi" w:cstheme="majorBidi"/>
      <w:i/>
      <w:iCs/>
      <w:color w:val="404040" w:themeColor="text1" w:themeTint="BF"/>
    </w:rPr>
  </w:style>
  <w:style w:type="numbering" w:customStyle="1" w:styleId="Bullets">
    <w:name w:val="Bullets"/>
    <w:basedOn w:val="NoList"/>
    <w:uiPriority w:val="99"/>
    <w:rsid w:val="004D700E"/>
    <w:pPr>
      <w:numPr>
        <w:numId w:val="2"/>
      </w:numPr>
    </w:pPr>
  </w:style>
  <w:style w:type="numbering" w:customStyle="1" w:styleId="Numbers">
    <w:name w:val="Numbers"/>
    <w:basedOn w:val="NoList"/>
    <w:uiPriority w:val="99"/>
    <w:rsid w:val="00C819A4"/>
    <w:pPr>
      <w:numPr>
        <w:numId w:val="3"/>
      </w:numPr>
    </w:pPr>
  </w:style>
  <w:style w:type="paragraph" w:customStyle="1" w:styleId="Bullets1">
    <w:name w:val="Bullets 1"/>
    <w:basedOn w:val="BodyText"/>
    <w:qFormat/>
    <w:rsid w:val="004D700E"/>
    <w:pPr>
      <w:numPr>
        <w:numId w:val="2"/>
      </w:numPr>
    </w:pPr>
  </w:style>
  <w:style w:type="paragraph" w:customStyle="1" w:styleId="Bullets2">
    <w:name w:val="Bullets 2"/>
    <w:basedOn w:val="BodyText"/>
    <w:qFormat/>
    <w:rsid w:val="004D700E"/>
    <w:pPr>
      <w:numPr>
        <w:ilvl w:val="1"/>
        <w:numId w:val="2"/>
      </w:numPr>
    </w:pPr>
  </w:style>
  <w:style w:type="paragraph" w:customStyle="1" w:styleId="Numbers1">
    <w:name w:val="Numbers 1"/>
    <w:basedOn w:val="Heading3"/>
    <w:uiPriority w:val="9"/>
    <w:qFormat/>
    <w:rsid w:val="00C819A4"/>
    <w:pPr>
      <w:numPr>
        <w:numId w:val="3"/>
      </w:numPr>
    </w:pPr>
  </w:style>
  <w:style w:type="paragraph" w:customStyle="1" w:styleId="Numbers2">
    <w:name w:val="Numbers 2"/>
    <w:basedOn w:val="BodyText"/>
    <w:uiPriority w:val="9"/>
    <w:qFormat/>
    <w:rsid w:val="00C819A4"/>
    <w:pPr>
      <w:numPr>
        <w:ilvl w:val="1"/>
        <w:numId w:val="3"/>
      </w:numPr>
    </w:pPr>
  </w:style>
  <w:style w:type="paragraph" w:customStyle="1" w:styleId="TableText">
    <w:name w:val="Table Text"/>
    <w:basedOn w:val="BodyText"/>
    <w:uiPriority w:val="19"/>
    <w:qFormat/>
    <w:rsid w:val="00884668"/>
    <w:pPr>
      <w:spacing w:before="40" w:after="100"/>
      <w:ind w:left="113" w:right="113"/>
    </w:pPr>
  </w:style>
  <w:style w:type="paragraph" w:customStyle="1" w:styleId="TableHeading">
    <w:name w:val="Table Heading"/>
    <w:basedOn w:val="TableText"/>
    <w:uiPriority w:val="21"/>
    <w:qFormat/>
    <w:rsid w:val="00000A51"/>
    <w:pPr>
      <w:keepNext/>
      <w:keepLines/>
      <w:spacing w:before="80" w:after="120"/>
    </w:pPr>
    <w:rPr>
      <w:rFonts w:asciiTheme="majorHAnsi" w:hAnsiTheme="majorHAnsi"/>
      <w:b/>
    </w:rPr>
  </w:style>
  <w:style w:type="paragraph" w:customStyle="1" w:styleId="TableBullets2">
    <w:name w:val="Table Bullets 2"/>
    <w:basedOn w:val="TableText"/>
    <w:uiPriority w:val="20"/>
    <w:qFormat/>
    <w:rsid w:val="004D700E"/>
    <w:pPr>
      <w:numPr>
        <w:ilvl w:val="7"/>
        <w:numId w:val="2"/>
      </w:numPr>
    </w:pPr>
  </w:style>
  <w:style w:type="paragraph" w:customStyle="1" w:styleId="TableBullets1">
    <w:name w:val="Table Bullets 1"/>
    <w:basedOn w:val="TableText"/>
    <w:uiPriority w:val="20"/>
    <w:qFormat/>
    <w:rsid w:val="004D700E"/>
    <w:pPr>
      <w:numPr>
        <w:ilvl w:val="6"/>
        <w:numId w:val="2"/>
      </w:numPr>
    </w:pPr>
  </w:style>
  <w:style w:type="paragraph" w:customStyle="1" w:styleId="TableNumbers1">
    <w:name w:val="Table Numbers 1"/>
    <w:basedOn w:val="TableText"/>
    <w:uiPriority w:val="20"/>
    <w:semiHidden/>
    <w:qFormat/>
    <w:rsid w:val="00EA6251"/>
    <w:pPr>
      <w:numPr>
        <w:numId w:val="4"/>
      </w:numPr>
    </w:pPr>
  </w:style>
  <w:style w:type="paragraph" w:customStyle="1" w:styleId="TableNumbers2">
    <w:name w:val="Table Numbers 2"/>
    <w:basedOn w:val="TableText"/>
    <w:uiPriority w:val="20"/>
    <w:semiHidden/>
    <w:qFormat/>
    <w:rsid w:val="00EA6251"/>
    <w:pPr>
      <w:numPr>
        <w:ilvl w:val="1"/>
        <w:numId w:val="4"/>
      </w:numPr>
    </w:pPr>
  </w:style>
  <w:style w:type="table" w:customStyle="1" w:styleId="CGHTableBanded">
    <w:name w:val="CGH Table Banded"/>
    <w:basedOn w:val="TableNormal"/>
    <w:uiPriority w:val="99"/>
    <w:rsid w:val="00BC4FCC"/>
    <w:rPr>
      <w:rFonts w:asciiTheme="minorHAnsi" w:hAnsiTheme="minorHAnsi"/>
    </w:rPr>
    <w:tblPr>
      <w:tblStyleRowBandSize w:val="1"/>
      <w:tblBorders>
        <w:insideH w:val="single" w:sz="4" w:space="0" w:color="FFFFFF" w:themeColor="background1"/>
        <w:insideV w:val="single" w:sz="4" w:space="0" w:color="FFFFFF" w:themeColor="background1"/>
      </w:tblBorders>
      <w:tblCellMar>
        <w:left w:w="0" w:type="dxa"/>
        <w:right w:w="0" w:type="dxa"/>
      </w:tblCellMar>
    </w:tblPr>
    <w:tcPr>
      <w:shd w:val="clear" w:color="auto" w:fill="EFF0EF" w:themeFill="background2"/>
    </w:tcPr>
    <w:tblStylePr w:type="firstRow">
      <w:tblPr/>
      <w:tcPr>
        <w:tcBorders>
          <w:top w:val="nil"/>
          <w:left w:val="nil"/>
          <w:bottom w:val="single" w:sz="6" w:space="0" w:color="FFFFFF" w:themeColor="background1"/>
          <w:right w:val="nil"/>
          <w:insideH w:val="nil"/>
          <w:insideV w:val="single" w:sz="4" w:space="0" w:color="FFFFFF" w:themeColor="background1"/>
          <w:tl2br w:val="nil"/>
          <w:tr2bl w:val="nil"/>
        </w:tcBorders>
        <w:shd w:val="clear" w:color="auto" w:fill="FFD923" w:themeFill="accent3"/>
      </w:tcPr>
    </w:tblStylePr>
    <w:tblStylePr w:type="band1Horz">
      <w:tblPr/>
      <w:tcPr>
        <w:shd w:val="clear" w:color="auto" w:fill="DFE1DF" w:themeFill="text2"/>
      </w:tcPr>
    </w:tblStylePr>
  </w:style>
  <w:style w:type="numbering" w:customStyle="1" w:styleId="SectionNumbers">
    <w:name w:val="Section Numbers"/>
    <w:basedOn w:val="NoList"/>
    <w:uiPriority w:val="99"/>
    <w:rsid w:val="0004784D"/>
    <w:pPr>
      <w:numPr>
        <w:numId w:val="5"/>
      </w:numPr>
    </w:pPr>
  </w:style>
  <w:style w:type="character" w:styleId="Hyperlink">
    <w:name w:val="Hyperlink"/>
    <w:basedOn w:val="DefaultParagraphFont"/>
    <w:uiPriority w:val="99"/>
    <w:rsid w:val="003D0647"/>
    <w:rPr>
      <w:color w:val="0000FF" w:themeColor="hyperlink"/>
      <w:u w:val="single"/>
    </w:rPr>
  </w:style>
  <w:style w:type="paragraph" w:customStyle="1" w:styleId="Numbers3">
    <w:name w:val="Numbers 3"/>
    <w:basedOn w:val="BodyText"/>
    <w:link w:val="Numbers3Char"/>
    <w:uiPriority w:val="9"/>
    <w:qFormat/>
    <w:rsid w:val="00C819A4"/>
    <w:pPr>
      <w:numPr>
        <w:ilvl w:val="2"/>
        <w:numId w:val="3"/>
      </w:numPr>
    </w:pPr>
  </w:style>
  <w:style w:type="character" w:customStyle="1" w:styleId="Numbers3Char">
    <w:name w:val="Numbers 3 Char"/>
    <w:basedOn w:val="BodyTextChar"/>
    <w:link w:val="Numbers3"/>
    <w:uiPriority w:val="9"/>
    <w:rsid w:val="00C819A4"/>
    <w:rPr>
      <w:rFonts w:asciiTheme="minorHAnsi" w:hAnsiTheme="minorHAnsi"/>
      <w:color w:val="000000" w:themeColor="text1"/>
      <w:sz w:val="22"/>
    </w:rPr>
  </w:style>
  <w:style w:type="paragraph" w:customStyle="1" w:styleId="PageHeading">
    <w:name w:val="Page Heading"/>
    <w:basedOn w:val="Title"/>
    <w:next w:val="BodyText"/>
    <w:uiPriority w:val="4"/>
    <w:semiHidden/>
    <w:qFormat/>
    <w:rsid w:val="001E3D2B"/>
    <w:pPr>
      <w:pageBreakBefore/>
      <w:framePr w:w="9639" w:vSpace="340" w:wrap="notBeside" w:hAnchor="margin" w:yAlign="top"/>
      <w:numPr>
        <w:numId w:val="5"/>
      </w:numPr>
      <w:pBdr>
        <w:bottom w:val="single" w:sz="4" w:space="1" w:color="000000" w:themeColor="text1"/>
      </w:pBdr>
      <w:contextualSpacing w:val="0"/>
      <w:outlineLvl w:val="0"/>
    </w:pPr>
    <w:rPr>
      <w:color w:val="000000" w:themeColor="text1"/>
    </w:rPr>
  </w:style>
  <w:style w:type="character" w:customStyle="1" w:styleId="Bold">
    <w:name w:val="Bold"/>
    <w:uiPriority w:val="99"/>
    <w:semiHidden/>
    <w:qFormat/>
    <w:rsid w:val="00000A51"/>
    <w:rPr>
      <w:rFonts w:asciiTheme="majorHAnsi" w:hAnsiTheme="majorHAnsi"/>
      <w:b/>
    </w:rPr>
  </w:style>
  <w:style w:type="paragraph" w:customStyle="1" w:styleId="TableNote">
    <w:name w:val="Table Note"/>
    <w:basedOn w:val="FootnoteText"/>
    <w:uiPriority w:val="24"/>
    <w:qFormat/>
    <w:rsid w:val="00C84EA8"/>
    <w:pPr>
      <w:spacing w:before="70"/>
    </w:pPr>
  </w:style>
  <w:style w:type="paragraph" w:customStyle="1" w:styleId="BodyTextnospace">
    <w:name w:val="Body Text (no space)"/>
    <w:basedOn w:val="BodyText"/>
    <w:semiHidden/>
    <w:qFormat/>
    <w:rsid w:val="009331B4"/>
    <w:pPr>
      <w:spacing w:after="0"/>
    </w:pPr>
  </w:style>
  <w:style w:type="paragraph" w:customStyle="1" w:styleId="BodyTextindented">
    <w:name w:val="Body Text (indented)"/>
    <w:basedOn w:val="BodyText"/>
    <w:semiHidden/>
    <w:qFormat/>
    <w:rsid w:val="009331B4"/>
    <w:pPr>
      <w:ind w:left="454"/>
      <w:contextualSpacing/>
    </w:pPr>
  </w:style>
  <w:style w:type="character" w:customStyle="1" w:styleId="BoldAllCaps">
    <w:name w:val="Bold All Caps"/>
    <w:uiPriority w:val="1"/>
    <w:semiHidden/>
    <w:qFormat/>
    <w:rsid w:val="00000A51"/>
    <w:rPr>
      <w:rFonts w:asciiTheme="majorHAnsi" w:hAnsiTheme="majorHAnsi"/>
      <w:b/>
      <w:caps/>
      <w:smallCaps w:val="0"/>
    </w:rPr>
  </w:style>
  <w:style w:type="paragraph" w:customStyle="1" w:styleId="InfoText">
    <w:name w:val="Info Text"/>
    <w:uiPriority w:val="29"/>
    <w:semiHidden/>
    <w:rsid w:val="00D65704"/>
    <w:pPr>
      <w:spacing w:after="120" w:line="300" w:lineRule="atLeast"/>
    </w:pPr>
    <w:rPr>
      <w:rFonts w:asciiTheme="minorHAnsi" w:hAnsiTheme="minorHAnsi"/>
      <w:color w:val="000000" w:themeColor="text1"/>
      <w:sz w:val="22"/>
    </w:rPr>
  </w:style>
  <w:style w:type="paragraph" w:customStyle="1" w:styleId="InfoHeading">
    <w:name w:val="Info Heading"/>
    <w:basedOn w:val="InfoText"/>
    <w:uiPriority w:val="30"/>
    <w:semiHidden/>
    <w:rsid w:val="00000A51"/>
    <w:rPr>
      <w:rFonts w:asciiTheme="majorHAnsi" w:hAnsiTheme="majorHAnsi"/>
      <w:b/>
    </w:rPr>
  </w:style>
  <w:style w:type="paragraph" w:customStyle="1" w:styleId="Subheading">
    <w:name w:val="Subheading"/>
    <w:basedOn w:val="Heading3"/>
    <w:uiPriority w:val="4"/>
    <w:semiHidden/>
    <w:qFormat/>
    <w:rsid w:val="00D65704"/>
  </w:style>
  <w:style w:type="character" w:styleId="PlaceholderText">
    <w:name w:val="Placeholder Text"/>
    <w:basedOn w:val="DefaultParagraphFont"/>
    <w:uiPriority w:val="99"/>
    <w:semiHidden/>
    <w:rsid w:val="00A14495"/>
    <w:rPr>
      <w:color w:val="808080"/>
    </w:rPr>
  </w:style>
  <w:style w:type="table" w:customStyle="1" w:styleId="CGHPlain">
    <w:name w:val="CGH Plain"/>
    <w:basedOn w:val="TableNormal"/>
    <w:uiPriority w:val="99"/>
    <w:rsid w:val="00654C42"/>
    <w:rPr>
      <w:rFonts w:asciiTheme="minorHAnsi" w:hAnsiTheme="minorHAnsi"/>
    </w:rPr>
    <w:tblPr>
      <w:tblBorders>
        <w:insideH w:val="single" w:sz="4" w:space="0" w:color="FFFFFF" w:themeColor="background1"/>
        <w:insideV w:val="single" w:sz="4" w:space="0" w:color="FFFFFF" w:themeColor="background1"/>
      </w:tblBorders>
      <w:tblCellMar>
        <w:left w:w="0" w:type="dxa"/>
        <w:right w:w="0" w:type="dxa"/>
      </w:tblCellMar>
    </w:tblPr>
    <w:tcPr>
      <w:shd w:val="clear" w:color="auto" w:fill="EFF0EF" w:themeFill="background2"/>
    </w:tcPr>
    <w:tblStylePr w:type="firstRow">
      <w:tblPr/>
      <w:tcPr>
        <w:tcBorders>
          <w:top w:val="nil"/>
          <w:left w:val="nil"/>
          <w:bottom w:val="single" w:sz="6" w:space="0" w:color="FFFFFF" w:themeColor="background1"/>
          <w:right w:val="nil"/>
          <w:insideH w:val="nil"/>
          <w:insideV w:val="single" w:sz="4" w:space="0" w:color="FFFFFF" w:themeColor="background1"/>
          <w:tl2br w:val="nil"/>
          <w:tr2bl w:val="nil"/>
        </w:tcBorders>
        <w:shd w:val="clear" w:color="auto" w:fill="FFD923" w:themeFill="accent3"/>
      </w:tcPr>
    </w:tblStylePr>
  </w:style>
  <w:style w:type="character" w:styleId="Strong">
    <w:name w:val="Strong"/>
    <w:basedOn w:val="DefaultParagraphFont"/>
    <w:uiPriority w:val="22"/>
    <w:qFormat/>
    <w:rsid w:val="00B952F6"/>
    <w:rPr>
      <w:rFonts w:ascii="Arial" w:hAnsi="Arial"/>
      <w:b/>
      <w:bCs/>
      <w:sz w:val="22"/>
    </w:rPr>
  </w:style>
  <w:style w:type="character" w:styleId="UnresolvedMention">
    <w:name w:val="Unresolved Mention"/>
    <w:basedOn w:val="DefaultParagraphFont"/>
    <w:uiPriority w:val="99"/>
    <w:semiHidden/>
    <w:unhideWhenUsed/>
    <w:rsid w:val="004F12CA"/>
    <w:rPr>
      <w:color w:val="605E5C"/>
      <w:shd w:val="clear" w:color="auto" w:fill="E1DFDD"/>
    </w:rPr>
  </w:style>
  <w:style w:type="character" w:styleId="FollowedHyperlink">
    <w:name w:val="FollowedHyperlink"/>
    <w:basedOn w:val="DefaultParagraphFont"/>
    <w:uiPriority w:val="99"/>
    <w:semiHidden/>
    <w:unhideWhenUsed/>
    <w:rsid w:val="00171634"/>
    <w:rPr>
      <w:color w:val="800080" w:themeColor="followedHyperlink"/>
      <w:u w:val="single"/>
    </w:rPr>
  </w:style>
  <w:style w:type="paragraph" w:styleId="IntenseQuote">
    <w:name w:val="Intense Quote"/>
    <w:basedOn w:val="Normal"/>
    <w:next w:val="Normal"/>
    <w:link w:val="IntenseQuoteChar"/>
    <w:uiPriority w:val="99"/>
    <w:qFormat/>
    <w:rsid w:val="00222526"/>
    <w:pPr>
      <w:pBdr>
        <w:top w:val="single" w:sz="4" w:space="10" w:color="CF0A2C" w:themeColor="accent1"/>
        <w:bottom w:val="single" w:sz="4" w:space="10" w:color="CF0A2C" w:themeColor="accent1"/>
      </w:pBdr>
      <w:spacing w:before="360" w:after="360"/>
      <w:ind w:left="864" w:right="864"/>
      <w:jc w:val="center"/>
    </w:pPr>
    <w:rPr>
      <w:i/>
      <w:iCs/>
      <w:color w:val="A6192E"/>
    </w:rPr>
  </w:style>
  <w:style w:type="character" w:customStyle="1" w:styleId="IntenseQuoteChar">
    <w:name w:val="Intense Quote Char"/>
    <w:basedOn w:val="DefaultParagraphFont"/>
    <w:link w:val="IntenseQuote"/>
    <w:uiPriority w:val="99"/>
    <w:rsid w:val="00222526"/>
    <w:rPr>
      <w:rFonts w:asciiTheme="minorHAnsi" w:hAnsiTheme="minorHAnsi"/>
      <w:i/>
      <w:iCs/>
      <w:color w:val="A6192E"/>
      <w:sz w:val="22"/>
    </w:rPr>
  </w:style>
  <w:style w:type="character" w:styleId="IntenseEmphasis">
    <w:name w:val="Intense Emphasis"/>
    <w:basedOn w:val="DefaultParagraphFont"/>
    <w:uiPriority w:val="99"/>
    <w:qFormat/>
    <w:rsid w:val="00222526"/>
    <w:rPr>
      <w:i/>
      <w:iCs/>
      <w:color w:val="A6192E"/>
    </w:rPr>
  </w:style>
  <w:style w:type="paragraph" w:styleId="ListParagraph">
    <w:name w:val="List Paragraph"/>
    <w:basedOn w:val="Normal"/>
    <w:uiPriority w:val="99"/>
    <w:qFormat/>
    <w:rsid w:val="00CB65B6"/>
    <w:pPr>
      <w:ind w:left="720"/>
      <w:contextualSpacing/>
    </w:pPr>
  </w:style>
  <w:style w:type="paragraph" w:styleId="Revision">
    <w:name w:val="Revision"/>
    <w:hidden/>
    <w:uiPriority w:val="99"/>
    <w:semiHidden/>
    <w:rsid w:val="005609DD"/>
    <w:rPr>
      <w:rFonts w:asciiTheme="minorHAnsi" w:hAnsiTheme="minorHAnsi"/>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mailto:GRP.Helpdesk@communitygrants.gov.au" TargetMode="External"/><Relationship Id="rId27" Type="http://schemas.openxmlformats.org/officeDocument/2006/relationships/header" Target="header3.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https://socialservicesau.sharepoint.com/sites/OfficeTemplates/Shared%20Documents/Community%20Grants%20Hub%20Templates/Fact%20sheet%20template%20-%20orange%20(External).DOTX" TargetMode="External"/></Relationships>
</file>

<file path=word/theme/theme1.xml><?xml version="1.0" encoding="utf-8"?>
<a:theme xmlns:a="http://schemas.openxmlformats.org/drawingml/2006/main" name="Office Theme">
  <a:themeElements>
    <a:clrScheme name="CGH Red">
      <a:dk1>
        <a:sysClr val="windowText" lastClr="000000"/>
      </a:dk1>
      <a:lt1>
        <a:sysClr val="window" lastClr="FFFFFF"/>
      </a:lt1>
      <a:dk2>
        <a:srgbClr val="DFE1DF"/>
      </a:dk2>
      <a:lt2>
        <a:srgbClr val="EFF0EF"/>
      </a:lt2>
      <a:accent1>
        <a:srgbClr val="CF0A2C"/>
      </a:accent1>
      <a:accent2>
        <a:srgbClr val="FFA400"/>
      </a:accent2>
      <a:accent3>
        <a:srgbClr val="FFD923"/>
      </a:accent3>
      <a:accent4>
        <a:srgbClr val="FCC876"/>
      </a:accent4>
      <a:accent5>
        <a:srgbClr val="FFF6BA"/>
      </a:accent5>
      <a:accent6>
        <a:srgbClr val="EFF0EF"/>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2016-06-16T00:00:00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407170d-51d3-4300-86b5-46709795e4a7" xsi:nil="true"/>
    <lcf76f155ced4ddcb4097134ff3c332f xmlns="a7de5a0c-838e-4fa2-b328-8d94eb1863f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9E46FF65C11D434B849394B55C1749B3" ma:contentTypeVersion="11" ma:contentTypeDescription="Create a new document." ma:contentTypeScope="" ma:versionID="2e93c427660f62ed1857611039e92307">
  <xsd:schema xmlns:xsd="http://www.w3.org/2001/XMLSchema" xmlns:xs="http://www.w3.org/2001/XMLSchema" xmlns:p="http://schemas.microsoft.com/office/2006/metadata/properties" xmlns:ns2="a7de5a0c-838e-4fa2-b328-8d94eb1863ff" xmlns:ns3="7407170d-51d3-4300-86b5-46709795e4a7" targetNamespace="http://schemas.microsoft.com/office/2006/metadata/properties" ma:root="true" ma:fieldsID="4e7785600457204d9fff10aa0470e169" ns2:_="" ns3:_="">
    <xsd:import namespace="a7de5a0c-838e-4fa2-b328-8d94eb1863ff"/>
    <xsd:import namespace="7407170d-51d3-4300-86b5-46709795e4a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de5a0c-838e-4fa2-b328-8d94eb1863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07170d-51d3-4300-86b5-46709795e4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12c5bf2-c0cd-4857-9401-0bc91054f31d}" ma:internalName="TaxCatchAll" ma:showField="CatchAllData" ma:web="7407170d-51d3-4300-86b5-46709795e4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2EC66C9-20CF-4BBF-9DCD-2318401628A9}">
  <ds:schemaRefs>
    <ds:schemaRef ds:uri="http://schemas.microsoft.com/sharepoint/v3/contenttype/forms"/>
  </ds:schemaRefs>
</ds:datastoreItem>
</file>

<file path=customXml/itemProps3.xml><?xml version="1.0" encoding="utf-8"?>
<ds:datastoreItem xmlns:ds="http://schemas.openxmlformats.org/officeDocument/2006/customXml" ds:itemID="{EFD5BD12-FF6D-4679-A232-DAD9BDA0FC1B}">
  <ds:schemaRefs>
    <ds:schemaRef ds:uri="http://schemas.microsoft.com/office/2006/metadata/properties"/>
    <ds:schemaRef ds:uri="http://schemas.microsoft.com/office/infopath/2007/PartnerControls"/>
    <ds:schemaRef ds:uri="7407170d-51d3-4300-86b5-46709795e4a7"/>
    <ds:schemaRef ds:uri="a7de5a0c-838e-4fa2-b328-8d94eb1863ff"/>
  </ds:schemaRefs>
</ds:datastoreItem>
</file>

<file path=customXml/itemProps4.xml><?xml version="1.0" encoding="utf-8"?>
<ds:datastoreItem xmlns:ds="http://schemas.openxmlformats.org/officeDocument/2006/customXml" ds:itemID="{37329AC6-E392-4979-B649-088CE1F85216}">
  <ds:schemaRefs>
    <ds:schemaRef ds:uri="http://schemas.openxmlformats.org/officeDocument/2006/bibliography"/>
  </ds:schemaRefs>
</ds:datastoreItem>
</file>

<file path=customXml/itemProps5.xml><?xml version="1.0" encoding="utf-8"?>
<ds:datastoreItem xmlns:ds="http://schemas.openxmlformats.org/officeDocument/2006/customXml" ds:itemID="{C76B980A-7172-49C2-A7F3-902BBC5613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de5a0c-838e-4fa2-b328-8d94eb1863ff"/>
    <ds:schemaRef ds:uri="7407170d-51d3-4300-86b5-46709795e4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Fact%20sheet%20template%20-%20orange%20(External).DOTX</Template>
  <TotalTime>26</TotalTime>
  <Pages>4</Pages>
  <Words>277</Words>
  <Characters>1622</Characters>
  <Application>Microsoft Office Word</Application>
  <DocSecurity>0</DocSecurity>
  <Lines>60</Lines>
  <Paragraphs>44</Paragraphs>
  <ScaleCrop>false</ScaleCrop>
  <HeadingPairs>
    <vt:vector size="2" baseType="variant">
      <vt:variant>
        <vt:lpstr>Title</vt:lpstr>
      </vt:variant>
      <vt:variant>
        <vt:i4>1</vt:i4>
      </vt:variant>
    </vt:vector>
  </HeadingPairs>
  <TitlesOfParts>
    <vt:vector size="1" baseType="lpstr">
      <vt:lpstr>Update Organisational Information</vt:lpstr>
    </vt:vector>
  </TitlesOfParts>
  <Company>Community Grants Hub</Company>
  <LinksUpToDate>false</LinksUpToDate>
  <CharactersWithSpaces>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Organisational Information</dc:title>
  <dc:creator>STEFANOSKI, Sue</dc:creator>
  <cp:keywords>[SEC=OFFICIAL]</cp:keywords>
  <cp:lastModifiedBy>MILLER, Vicky</cp:lastModifiedBy>
  <cp:revision>26</cp:revision>
  <dcterms:created xsi:type="dcterms:W3CDTF">2026-09-04T06:13:00Z</dcterms:created>
  <dcterms:modified xsi:type="dcterms:W3CDTF">2026-09-29T04:05:00Z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C497C80042C440F595035F4BC10E7D3D</vt:lpwstr>
  </property>
  <property fmtid="{D5CDD505-2E9C-101B-9397-08002B2CF9AE}" pid="9" name="PM_ProtectiveMarkingValue_Footer">
    <vt:lpwstr>OFFICIAL</vt:lpwstr>
  </property>
  <property fmtid="{D5CDD505-2E9C-101B-9397-08002B2CF9AE}" pid="10" name="PM_Originator_Hash_SHA1">
    <vt:lpwstr>0DD8ABEF265912D6621FF293CF3D7CFABEC45F40</vt:lpwstr>
  </property>
  <property fmtid="{D5CDD505-2E9C-101B-9397-08002B2CF9AE}" pid="11" name="PM_OriginationTimeStamp">
    <vt:lpwstr>2024-02-28T03:04:19Z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2024.1</vt:lpwstr>
  </property>
  <property fmtid="{D5CDD505-2E9C-101B-9397-08002B2CF9AE}" pid="20" name="PM_Hash_Salt_Prev">
    <vt:lpwstr>31555096C1B501B90F026D06FC4F67E3</vt:lpwstr>
  </property>
  <property fmtid="{D5CDD505-2E9C-101B-9397-08002B2CF9AE}" pid="21" name="PM_Hash_Salt">
    <vt:lpwstr>6A7FA706F222737BBBF25DA680B1BB36</vt:lpwstr>
  </property>
  <property fmtid="{D5CDD505-2E9C-101B-9397-08002B2CF9AE}" pid="22" name="PM_Hash_SHA1">
    <vt:lpwstr>89805BC7D6A030545717635F94AFCDD4AF087876</vt:lpwstr>
  </property>
  <property fmtid="{D5CDD505-2E9C-101B-9397-08002B2CF9AE}" pid="23" name="PM_OriginatorUserAccountName_SHA256">
    <vt:lpwstr>9871F6CFFBF84B5DD096BCB24488EABDE9250CEAA716568F68B24D42DED533FD</vt:lpwstr>
  </property>
  <property fmtid="{D5CDD505-2E9C-101B-9397-08002B2CF9AE}" pid="24" name="PM_OriginatorDomainName_SHA256">
    <vt:lpwstr>E83A2A66C4061446A7E3732E8D44762184B6B377D962B96C83DC624302585857</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PMHMAC">
    <vt:lpwstr>v=2024.1;a=SHA256;h=5C4C35AD588F9B1628752CA86B3022E1868AB9DABA8DE941EC518EF1E594AA4D</vt:lpwstr>
  </property>
  <property fmtid="{D5CDD505-2E9C-101B-9397-08002B2CF9AE}" pid="28" name="MSIP_Label_eb34d90b-fc41-464d-af60-f74d721d0790_SetDate">
    <vt:lpwstr>2024-02-28T03:04:19Z</vt:lpwstr>
  </property>
  <property fmtid="{D5CDD505-2E9C-101B-9397-08002B2CF9AE}" pid="29" name="MSIP_Label_eb34d90b-fc41-464d-af60-f74d721d0790_Name">
    <vt:lpwstr>OFFICIAL</vt:lpwstr>
  </property>
  <property fmtid="{D5CDD505-2E9C-101B-9397-08002B2CF9AE}" pid="30" name="MSIP_Label_eb34d90b-fc41-464d-af60-f74d721d0790_SiteId">
    <vt:lpwstr>61e36dd1-ca6e-4d61-aa0a-2b4eb88317a3</vt:lpwstr>
  </property>
  <property fmtid="{D5CDD505-2E9C-101B-9397-08002B2CF9AE}" pid="31" name="MSIP_Label_eb34d90b-fc41-464d-af60-f74d721d0790_ContentBits">
    <vt:lpwstr>3</vt:lpwstr>
  </property>
  <property fmtid="{D5CDD505-2E9C-101B-9397-08002B2CF9AE}" pid="32" name="MSIP_Label_eb34d90b-fc41-464d-af60-f74d721d0790_Enabled">
    <vt:lpwstr>true</vt:lpwstr>
  </property>
  <property fmtid="{D5CDD505-2E9C-101B-9397-08002B2CF9AE}" pid="33" name="MSIP_Label_eb34d90b-fc41-464d-af60-f74d721d0790_Method">
    <vt:lpwstr>Privileged</vt:lpwstr>
  </property>
  <property fmtid="{D5CDD505-2E9C-101B-9397-08002B2CF9AE}" pid="34" name="MSIP_Label_eb34d90b-fc41-464d-af60-f74d721d0790_ActionId">
    <vt:lpwstr>05dfbde3d88f41c2898d6b6d151d9a7f</vt:lpwstr>
  </property>
  <property fmtid="{D5CDD505-2E9C-101B-9397-08002B2CF9AE}" pid="35" name="PMUuid">
    <vt:lpwstr>v=2022.2;d=gov.au;g=46DD6D7C-8107-577B-BC6E-F348953B2E44</vt:lpwstr>
  </property>
  <property fmtid="{D5CDD505-2E9C-101B-9397-08002B2CF9AE}" pid="36" name="ContentTypeId">
    <vt:lpwstr>0x0101009E46FF65C11D434B849394B55C1749B3</vt:lpwstr>
  </property>
  <property fmtid="{D5CDD505-2E9C-101B-9397-08002B2CF9AE}" pid="37" name="MediaServiceImageTags">
    <vt:lpwstr/>
  </property>
  <property fmtid="{D5CDD505-2E9C-101B-9397-08002B2CF9AE}" pid="38" name="PM_Expires">
    <vt:lpwstr/>
  </property>
  <property fmtid="{D5CDD505-2E9C-101B-9397-08002B2CF9AE}" pid="39" name="PM_DownTo">
    <vt:lpwstr/>
  </property>
  <property fmtid="{D5CDD505-2E9C-101B-9397-08002B2CF9AE}" pid="40" name="PM_DowngradeTo">
    <vt:lpwstr/>
  </property>
</Properties>
</file>